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DF9" w:rsidRPr="00F01DF9" w:rsidRDefault="00F01DF9" w:rsidP="00F01DF9">
      <w:pPr>
        <w:tabs>
          <w:tab w:val="left" w:pos="0"/>
        </w:tabs>
        <w:spacing w:line="240" w:lineRule="auto"/>
        <w:rPr>
          <w:sz w:val="28"/>
          <w:szCs w:val="28"/>
        </w:rPr>
      </w:pPr>
      <w:r w:rsidRPr="00F01DF9">
        <w:rPr>
          <w:b/>
          <w:sz w:val="28"/>
          <w:szCs w:val="28"/>
        </w:rPr>
        <w:t>Самостоятельная работа</w:t>
      </w:r>
      <w:proofErr w:type="gramStart"/>
      <w:r w:rsidRPr="00F01DF9">
        <w:rPr>
          <w:b/>
          <w:sz w:val="28"/>
          <w:szCs w:val="28"/>
        </w:rPr>
        <w:t xml:space="preserve"> </w:t>
      </w:r>
      <w:r w:rsidRPr="00F01DF9">
        <w:rPr>
          <w:sz w:val="28"/>
          <w:szCs w:val="28"/>
        </w:rPr>
        <w:t>.</w:t>
      </w:r>
      <w:proofErr w:type="gramEnd"/>
    </w:p>
    <w:p w:rsidR="00F01DF9" w:rsidRPr="00F01DF9" w:rsidRDefault="00F01DF9" w:rsidP="00F01DF9">
      <w:pPr>
        <w:tabs>
          <w:tab w:val="left" w:pos="0"/>
        </w:tabs>
        <w:spacing w:line="240" w:lineRule="auto"/>
        <w:rPr>
          <w:sz w:val="28"/>
          <w:szCs w:val="28"/>
        </w:rPr>
      </w:pPr>
      <w:r w:rsidRPr="00F01DF9">
        <w:rPr>
          <w:sz w:val="28"/>
          <w:szCs w:val="28"/>
        </w:rPr>
        <w:t xml:space="preserve"> Расчет эффективности механизации и автоматизации </w:t>
      </w:r>
    </w:p>
    <w:p w:rsidR="00E744DB" w:rsidRPr="00F01DF9" w:rsidRDefault="00F01DF9" w:rsidP="00F01DF9">
      <w:pPr>
        <w:rPr>
          <w:sz w:val="28"/>
          <w:szCs w:val="28"/>
        </w:rPr>
      </w:pPr>
      <w:r w:rsidRPr="00F01DF9">
        <w:rPr>
          <w:sz w:val="28"/>
          <w:szCs w:val="28"/>
        </w:rPr>
        <w:t>Выбор рациональных вариантов автоматизации</w:t>
      </w:r>
    </w:p>
    <w:p w:rsidR="00F01DF9" w:rsidRPr="00F01DF9" w:rsidRDefault="00F01DF9" w:rsidP="00F01DF9">
      <w:pPr>
        <w:rPr>
          <w:sz w:val="28"/>
          <w:szCs w:val="28"/>
        </w:rPr>
      </w:pPr>
      <w:r w:rsidRPr="00F01DF9">
        <w:rPr>
          <w:sz w:val="28"/>
          <w:szCs w:val="28"/>
        </w:rPr>
        <w:t>Литература</w:t>
      </w:r>
    </w:p>
    <w:p w:rsidR="00F01DF9" w:rsidRPr="00F01DF9" w:rsidRDefault="00F01DF9" w:rsidP="00F01DF9">
      <w:pPr>
        <w:spacing w:line="240" w:lineRule="auto"/>
        <w:ind w:firstLine="709"/>
        <w:rPr>
          <w:bCs/>
          <w:sz w:val="28"/>
          <w:szCs w:val="28"/>
        </w:rPr>
      </w:pPr>
      <w:r w:rsidRPr="00F01DF9">
        <w:rPr>
          <w:sz w:val="28"/>
          <w:szCs w:val="28"/>
        </w:rPr>
        <w:t xml:space="preserve">1..  Болотин М.М., Новиков В.Е. Системы автоматизации производства и ремонта вагонов: Учебник для вузов ж.-д. трансп. 2-е изд., </w:t>
      </w:r>
      <w:proofErr w:type="gramStart"/>
      <w:r w:rsidRPr="00F01DF9">
        <w:rPr>
          <w:sz w:val="28"/>
          <w:szCs w:val="28"/>
        </w:rPr>
        <w:t>пере-раб</w:t>
      </w:r>
      <w:proofErr w:type="gramEnd"/>
      <w:r w:rsidRPr="00F01DF9">
        <w:rPr>
          <w:sz w:val="28"/>
          <w:szCs w:val="28"/>
        </w:rPr>
        <w:t>. и доп. - М.: Маршрут, 2004.- 310 с</w:t>
      </w:r>
      <w:r w:rsidRPr="00F01DF9">
        <w:rPr>
          <w:color w:val="444444"/>
          <w:sz w:val="28"/>
          <w:szCs w:val="28"/>
        </w:rPr>
        <w:t xml:space="preserve">          3. Иванов, А.А. Автоматизация технологических процессов и производств: Учебное пособие / А.А. Иванов. — М.: Форум, 2012. — 224 c.</w:t>
      </w:r>
    </w:p>
    <w:p w:rsidR="00F01DF9" w:rsidRPr="00F01DF9" w:rsidRDefault="00F01DF9" w:rsidP="00F01DF9">
      <w:pPr>
        <w:spacing w:line="240" w:lineRule="auto"/>
        <w:ind w:left="175"/>
        <w:rPr>
          <w:sz w:val="28"/>
          <w:szCs w:val="28"/>
        </w:rPr>
      </w:pPr>
      <w:r w:rsidRPr="00F01DF9">
        <w:rPr>
          <w:sz w:val="28"/>
          <w:szCs w:val="28"/>
        </w:rPr>
        <w:t xml:space="preserve">        </w:t>
      </w:r>
      <w:r w:rsidRPr="00F01DF9">
        <w:rPr>
          <w:sz w:val="28"/>
          <w:szCs w:val="28"/>
        </w:rPr>
        <w:t>2</w:t>
      </w:r>
      <w:r w:rsidRPr="00F01DF9">
        <w:rPr>
          <w:sz w:val="28"/>
          <w:szCs w:val="28"/>
        </w:rPr>
        <w:t xml:space="preserve">.. </w:t>
      </w:r>
      <w:proofErr w:type="spellStart"/>
      <w:r w:rsidRPr="00F01DF9">
        <w:rPr>
          <w:sz w:val="28"/>
          <w:szCs w:val="28"/>
        </w:rPr>
        <w:t>Шишмарёв</w:t>
      </w:r>
      <w:proofErr w:type="spellEnd"/>
      <w:r w:rsidRPr="00F01DF9">
        <w:rPr>
          <w:sz w:val="28"/>
          <w:szCs w:val="28"/>
        </w:rPr>
        <w:t xml:space="preserve">, В.Ю. Автоматизация технологических процессов: Учебник / В.Ю. </w:t>
      </w:r>
      <w:proofErr w:type="spellStart"/>
      <w:r w:rsidRPr="00F01DF9">
        <w:rPr>
          <w:sz w:val="28"/>
          <w:szCs w:val="28"/>
        </w:rPr>
        <w:t>Шишмарёв</w:t>
      </w:r>
      <w:proofErr w:type="spellEnd"/>
      <w:r w:rsidRPr="00F01DF9">
        <w:rPr>
          <w:sz w:val="28"/>
          <w:szCs w:val="28"/>
        </w:rPr>
        <w:t>. - М.: Академия, 2018. - 208 c.</w:t>
      </w:r>
    </w:p>
    <w:p w:rsidR="00F01DF9" w:rsidRPr="00F01DF9" w:rsidRDefault="00F01DF9" w:rsidP="00F01DF9">
      <w:pPr>
        <w:spacing w:line="240" w:lineRule="auto"/>
        <w:rPr>
          <w:sz w:val="28"/>
          <w:szCs w:val="28"/>
        </w:rPr>
      </w:pPr>
      <w:r w:rsidRPr="00F01DF9">
        <w:rPr>
          <w:sz w:val="28"/>
          <w:szCs w:val="28"/>
        </w:rPr>
        <w:t xml:space="preserve">         </w:t>
      </w:r>
      <w:r w:rsidRPr="00F01DF9">
        <w:rPr>
          <w:sz w:val="28"/>
          <w:szCs w:val="28"/>
        </w:rPr>
        <w:t>3</w:t>
      </w:r>
      <w:r w:rsidRPr="00F01DF9">
        <w:rPr>
          <w:sz w:val="28"/>
          <w:szCs w:val="28"/>
        </w:rPr>
        <w:t>. Чистосердова И.Э. Системы автоматизации производства и ремонта вагонов: учеб. пособие /Романова А.А., Александров М.Д., Павлов С.В. – СПб</w:t>
      </w:r>
      <w:proofErr w:type="gramStart"/>
      <w:r w:rsidRPr="00F01DF9">
        <w:rPr>
          <w:sz w:val="28"/>
          <w:szCs w:val="28"/>
        </w:rPr>
        <w:t xml:space="preserve">. : </w:t>
      </w:r>
      <w:proofErr w:type="gramEnd"/>
      <w:r w:rsidRPr="00F01DF9">
        <w:rPr>
          <w:sz w:val="28"/>
          <w:szCs w:val="28"/>
        </w:rPr>
        <w:t xml:space="preserve">Петербургский государственный университет путей сообщения, 2011. – 85с.  </w:t>
      </w:r>
    </w:p>
    <w:p w:rsidR="00F01DF9" w:rsidRPr="00F01DF9" w:rsidRDefault="00F01DF9" w:rsidP="00F01DF9">
      <w:pPr>
        <w:rPr>
          <w:sz w:val="28"/>
          <w:szCs w:val="28"/>
        </w:rPr>
      </w:pPr>
      <w:r w:rsidRPr="00F01DF9">
        <w:rPr>
          <w:sz w:val="28"/>
          <w:szCs w:val="28"/>
        </w:rPr>
        <w:t>Лекция 3</w:t>
      </w:r>
      <w:bookmarkStart w:id="0" w:name="_GoBack"/>
      <w:bookmarkEnd w:id="0"/>
    </w:p>
    <w:sectPr w:rsidR="00F01DF9" w:rsidRPr="00F01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55A6E38"/>
    <w:lvl w:ilvl="0">
      <w:start w:val="1"/>
      <w:numFmt w:val="decimal"/>
      <w:lvlText w:val="%1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1975EBF"/>
    <w:multiLevelType w:val="hybridMultilevel"/>
    <w:tmpl w:val="AE16EF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D7A01"/>
    <w:multiLevelType w:val="hybridMultilevel"/>
    <w:tmpl w:val="AE16EF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66734A"/>
    <w:multiLevelType w:val="hybridMultilevel"/>
    <w:tmpl w:val="3D9A8D10"/>
    <w:lvl w:ilvl="0" w:tplc="240401C8">
      <w:start w:val="1"/>
      <w:numFmt w:val="decimal"/>
      <w:lvlText w:val="%1."/>
      <w:lvlJc w:val="left"/>
      <w:pPr>
        <w:ind w:left="1270" w:hanging="4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D4"/>
    <w:rsid w:val="00047884"/>
    <w:rsid w:val="000A2649"/>
    <w:rsid w:val="00163A90"/>
    <w:rsid w:val="001A0D79"/>
    <w:rsid w:val="002C1ADB"/>
    <w:rsid w:val="00336418"/>
    <w:rsid w:val="007052D4"/>
    <w:rsid w:val="00E744DB"/>
    <w:rsid w:val="00F01DF9"/>
    <w:rsid w:val="00F6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7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A0D79"/>
    <w:pPr>
      <w:widowControl w:val="0"/>
      <w:spacing w:after="0" w:line="300" w:lineRule="auto"/>
      <w:ind w:left="720" w:firstLine="500"/>
      <w:contextualSpacing/>
      <w:jc w:val="both"/>
    </w:pPr>
    <w:rPr>
      <w:rFonts w:eastAsia="Times New Roman" w:cs="Times New Roman"/>
      <w:sz w:val="1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rsid w:val="0004788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788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7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A0D79"/>
    <w:pPr>
      <w:widowControl w:val="0"/>
      <w:spacing w:after="0" w:line="300" w:lineRule="auto"/>
      <w:ind w:left="720" w:firstLine="500"/>
      <w:contextualSpacing/>
      <w:jc w:val="both"/>
    </w:pPr>
    <w:rPr>
      <w:rFonts w:eastAsia="Times New Roman" w:cs="Times New Roman"/>
      <w:sz w:val="1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rsid w:val="0004788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788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8</cp:revision>
  <dcterms:created xsi:type="dcterms:W3CDTF">2020-12-21T21:21:00Z</dcterms:created>
  <dcterms:modified xsi:type="dcterms:W3CDTF">2020-12-21T21:50:00Z</dcterms:modified>
</cp:coreProperties>
</file>