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CE0CC" w14:textId="5DDBE471" w:rsidR="003F0FB2" w:rsidRPr="00E03C70" w:rsidRDefault="003F0FB2" w:rsidP="000D30FD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месте дисциплины </w:t>
      </w:r>
      <w:r w:rsidR="000944E7">
        <w:rPr>
          <w:sz w:val="28"/>
          <w:szCs w:val="28"/>
        </w:rPr>
        <w:t xml:space="preserve">вариативной части учебного плана </w:t>
      </w:r>
      <w:r>
        <w:rPr>
          <w:sz w:val="28"/>
          <w:szCs w:val="28"/>
        </w:rPr>
        <w:t xml:space="preserve">в процессе формирования у обучающегося </w:t>
      </w:r>
      <w:r w:rsidRPr="00E03C70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при освоении ОПОП ВО</w:t>
      </w:r>
    </w:p>
    <w:p w14:paraId="1468E0B5" w14:textId="77777777" w:rsidR="000D30FD" w:rsidRDefault="000D30FD" w:rsidP="000D30FD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специальности </w:t>
      </w:r>
      <w:r w:rsidRPr="000D30FD">
        <w:rPr>
          <w:snapToGrid w:val="0"/>
          <w:sz w:val="28"/>
          <w:szCs w:val="28"/>
          <w:u w:val="single"/>
          <w:lang w:eastAsia="x-none"/>
        </w:rPr>
        <w:t>23.05.06 «Строительство железных дорог, мостов и транспортных тоннелей»</w:t>
      </w:r>
      <w:r w:rsidRPr="000D30FD">
        <w:rPr>
          <w:snapToGrid w:val="0"/>
          <w:sz w:val="28"/>
          <w:szCs w:val="28"/>
          <w:lang w:eastAsia="x-none"/>
        </w:rPr>
        <w:t xml:space="preserve"> </w:t>
      </w:r>
    </w:p>
    <w:p w14:paraId="16813721" w14:textId="4AEC2DC7" w:rsidR="000D30FD" w:rsidRPr="000D30FD" w:rsidRDefault="000D30FD" w:rsidP="000D30FD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0D30FD">
        <w:rPr>
          <w:snapToGrid w:val="0"/>
          <w:sz w:val="28"/>
          <w:szCs w:val="28"/>
          <w:lang w:eastAsia="x-none"/>
        </w:rPr>
        <w:t xml:space="preserve">специализация </w:t>
      </w:r>
      <w:r w:rsidRPr="000D30FD">
        <w:rPr>
          <w:snapToGrid w:val="0"/>
          <w:sz w:val="28"/>
          <w:szCs w:val="28"/>
          <w:u w:val="single"/>
          <w:lang w:eastAsia="x-none"/>
        </w:rPr>
        <w:t>«Строительство дорог</w:t>
      </w:r>
      <w:r w:rsidR="00035969">
        <w:rPr>
          <w:snapToGrid w:val="0"/>
          <w:sz w:val="28"/>
          <w:szCs w:val="28"/>
          <w:u w:val="single"/>
          <w:lang w:eastAsia="x-none"/>
        </w:rPr>
        <w:t xml:space="preserve"> промышленного транспорта</w:t>
      </w:r>
      <w:r w:rsidRPr="000D30FD">
        <w:rPr>
          <w:snapToGrid w:val="0"/>
          <w:sz w:val="28"/>
          <w:szCs w:val="28"/>
          <w:u w:val="single"/>
          <w:lang w:eastAsia="x-none"/>
        </w:rPr>
        <w:t>»</w:t>
      </w:r>
    </w:p>
    <w:p w14:paraId="762CA961" w14:textId="77777777" w:rsidR="003F0FB2" w:rsidRPr="00E03C70" w:rsidRDefault="003F0FB2" w:rsidP="003F0FB2">
      <w:pPr>
        <w:widowControl w:val="0"/>
        <w:jc w:val="center"/>
        <w:rPr>
          <w:sz w:val="28"/>
          <w:szCs w:val="28"/>
        </w:rPr>
      </w:pPr>
    </w:p>
    <w:tbl>
      <w:tblPr>
        <w:tblStyle w:val="af9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3261"/>
        <w:gridCol w:w="9780"/>
      </w:tblGrid>
      <w:tr w:rsidR="00B22BBB" w14:paraId="04BDB7A8" w14:textId="77777777" w:rsidTr="00B22BBB">
        <w:tc>
          <w:tcPr>
            <w:tcW w:w="1588" w:type="dxa"/>
          </w:tcPr>
          <w:p w14:paraId="2A6AD784" w14:textId="77777777" w:rsidR="00B22BBB" w:rsidRPr="00105507" w:rsidRDefault="00B22BBB" w:rsidP="000D30FD">
            <w:pPr>
              <w:widowControl w:val="0"/>
              <w:jc w:val="center"/>
            </w:pPr>
            <w:r>
              <w:t xml:space="preserve">Индекс  </w:t>
            </w:r>
          </w:p>
        </w:tc>
        <w:tc>
          <w:tcPr>
            <w:tcW w:w="3261" w:type="dxa"/>
          </w:tcPr>
          <w:p w14:paraId="5FDA9E5F" w14:textId="77777777" w:rsidR="00B22BBB" w:rsidRPr="00105507" w:rsidRDefault="00B22BBB" w:rsidP="000D30FD">
            <w:pPr>
              <w:widowControl w:val="0"/>
              <w:jc w:val="center"/>
            </w:pPr>
            <w:r>
              <w:t xml:space="preserve">Наименование </w:t>
            </w:r>
          </w:p>
        </w:tc>
        <w:tc>
          <w:tcPr>
            <w:tcW w:w="9780" w:type="dxa"/>
          </w:tcPr>
          <w:p w14:paraId="60FA7DEC" w14:textId="77777777" w:rsidR="00B22BBB" w:rsidRPr="00105507" w:rsidRDefault="00B22BBB" w:rsidP="000D30FD">
            <w:pPr>
              <w:widowControl w:val="0"/>
              <w:jc w:val="center"/>
            </w:pPr>
            <w:r w:rsidRPr="00105507">
              <w:t>Индикаторы освоения компетенции</w:t>
            </w:r>
          </w:p>
        </w:tc>
      </w:tr>
      <w:tr w:rsidR="00B22BBB" w:rsidRPr="005C09A4" w14:paraId="674B072E" w14:textId="77777777" w:rsidTr="00B22BBB">
        <w:tc>
          <w:tcPr>
            <w:tcW w:w="14629" w:type="dxa"/>
            <w:gridSpan w:val="3"/>
            <w:vAlign w:val="center"/>
          </w:tcPr>
          <w:p w14:paraId="3CB0D793" w14:textId="77777777" w:rsidR="00B22BBB" w:rsidRPr="008F364C" w:rsidRDefault="00B22BBB" w:rsidP="00FC2141">
            <w:pPr>
              <w:widowControl w:val="0"/>
              <w:jc w:val="center"/>
              <w:rPr>
                <w:b/>
              </w:rPr>
            </w:pPr>
            <w:bookmarkStart w:id="0" w:name="_GoBack"/>
            <w:bookmarkEnd w:id="0"/>
            <w:r w:rsidRPr="008F364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B22BBB" w:rsidRPr="003E1A2A" w14:paraId="5E840330" w14:textId="77777777" w:rsidTr="00B22BBB">
        <w:trPr>
          <w:trHeight w:val="461"/>
        </w:trPr>
        <w:tc>
          <w:tcPr>
            <w:tcW w:w="1588" w:type="dxa"/>
            <w:vMerge w:val="restart"/>
            <w:vAlign w:val="center"/>
          </w:tcPr>
          <w:p w14:paraId="445F5550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</w:t>
            </w:r>
          </w:p>
        </w:tc>
        <w:tc>
          <w:tcPr>
            <w:tcW w:w="3261" w:type="dxa"/>
            <w:vMerge w:val="restart"/>
            <w:vAlign w:val="center"/>
          </w:tcPr>
          <w:p w14:paraId="1858C398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Строительные конструкции транспортных сооружений</w:t>
            </w:r>
          </w:p>
        </w:tc>
        <w:tc>
          <w:tcPr>
            <w:tcW w:w="9780" w:type="dxa"/>
          </w:tcPr>
          <w:p w14:paraId="2054566B" w14:textId="687E7739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B22BBB" w:rsidRPr="003E1A2A" w14:paraId="4190C5E6" w14:textId="77777777" w:rsidTr="00B22BBB">
        <w:trPr>
          <w:trHeight w:val="462"/>
        </w:trPr>
        <w:tc>
          <w:tcPr>
            <w:tcW w:w="1588" w:type="dxa"/>
            <w:vMerge/>
            <w:vAlign w:val="center"/>
          </w:tcPr>
          <w:p w14:paraId="097B2ABF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523A0D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2DE9F44" w14:textId="07D02D37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B22BBB" w:rsidRPr="003E1A2A" w14:paraId="6CD8C176" w14:textId="77777777" w:rsidTr="00B22BBB">
        <w:trPr>
          <w:trHeight w:val="242"/>
        </w:trPr>
        <w:tc>
          <w:tcPr>
            <w:tcW w:w="1588" w:type="dxa"/>
            <w:vMerge w:val="restart"/>
            <w:vAlign w:val="center"/>
          </w:tcPr>
          <w:p w14:paraId="0E17AA3C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</w:t>
            </w:r>
          </w:p>
        </w:tc>
        <w:tc>
          <w:tcPr>
            <w:tcW w:w="3261" w:type="dxa"/>
            <w:vMerge w:val="restart"/>
            <w:vAlign w:val="center"/>
          </w:tcPr>
          <w:p w14:paraId="3CEA7B11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Архитектура транспортных сооружений</w:t>
            </w:r>
          </w:p>
        </w:tc>
        <w:tc>
          <w:tcPr>
            <w:tcW w:w="9780" w:type="dxa"/>
          </w:tcPr>
          <w:p w14:paraId="0A8008A8" w14:textId="7A0A17BA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ПК-4.1.6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к элементам конструкций здания (помещения</w:t>
            </w:r>
            <w:r w:rsidRPr="001B2A14">
              <w:rPr>
                <w:strike/>
                <w:sz w:val="22"/>
              </w:rPr>
              <w:t>)</w:t>
            </w:r>
          </w:p>
        </w:tc>
      </w:tr>
      <w:tr w:rsidR="00B22BBB" w:rsidRPr="003E1A2A" w14:paraId="5D322C20" w14:textId="77777777" w:rsidTr="00B22BBB">
        <w:tc>
          <w:tcPr>
            <w:tcW w:w="1588" w:type="dxa"/>
            <w:vMerge/>
            <w:vAlign w:val="center"/>
          </w:tcPr>
          <w:p w14:paraId="0A223BF8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E636213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25B64999" w14:textId="25BEA9DB" w:rsidR="00B22BBB" w:rsidRPr="008F364C" w:rsidRDefault="00B22BBB" w:rsidP="00FC2141">
            <w:pPr>
              <w:widowControl w:val="0"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B22BBB" w:rsidRPr="003E1A2A" w14:paraId="2741A469" w14:textId="77777777" w:rsidTr="00B22BBB">
        <w:tc>
          <w:tcPr>
            <w:tcW w:w="1588" w:type="dxa"/>
            <w:vMerge w:val="restart"/>
            <w:vAlign w:val="center"/>
          </w:tcPr>
          <w:p w14:paraId="68D3B4A5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Б1.В.3</w:t>
            </w:r>
          </w:p>
        </w:tc>
        <w:tc>
          <w:tcPr>
            <w:tcW w:w="3261" w:type="dxa"/>
            <w:vMerge w:val="restart"/>
            <w:vAlign w:val="center"/>
          </w:tcPr>
          <w:p w14:paraId="1CC602CC" w14:textId="35F5810F" w:rsidR="00B22BBB" w:rsidRPr="003E1A2A" w:rsidRDefault="00B22BBB" w:rsidP="00FC2141">
            <w:pPr>
              <w:rPr>
                <w:rFonts w:cstheme="minorHAnsi"/>
              </w:rPr>
            </w:pPr>
            <w:r w:rsidRPr="00B80E2B">
              <w:rPr>
                <w:rFonts w:cstheme="minorHAnsi"/>
              </w:rPr>
              <w:t>Строительство дорог промышленного транспорта</w:t>
            </w:r>
          </w:p>
        </w:tc>
        <w:tc>
          <w:tcPr>
            <w:tcW w:w="9780" w:type="dxa"/>
          </w:tcPr>
          <w:p w14:paraId="3000BC39" w14:textId="21CE9AE2" w:rsidR="00B22BBB" w:rsidRPr="008F364C" w:rsidRDefault="00B22BBB" w:rsidP="00FC2141">
            <w:pPr>
              <w:contextualSpacing/>
              <w:rPr>
                <w:b/>
              </w:rPr>
            </w:pPr>
            <w:r w:rsidRPr="007C03EF">
              <w:rPr>
                <w:sz w:val="22"/>
                <w:szCs w:val="22"/>
              </w:rPr>
              <w:t>ПК-2.3.</w:t>
            </w:r>
            <w:r>
              <w:rPr>
                <w:sz w:val="22"/>
                <w:szCs w:val="22"/>
              </w:rPr>
              <w:t>2</w:t>
            </w:r>
            <w:r w:rsidRPr="007C03EF">
              <w:rPr>
                <w:sz w:val="22"/>
                <w:szCs w:val="22"/>
              </w:rPr>
              <w:t xml:space="preserve"> </w:t>
            </w:r>
            <w:r w:rsidRPr="007C03EF">
              <w:rPr>
                <w:b/>
                <w:sz w:val="22"/>
                <w:szCs w:val="22"/>
              </w:rPr>
              <w:t>Имеет навыки</w:t>
            </w:r>
            <w:r w:rsidRPr="007C03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</w:t>
            </w:r>
            <w:r w:rsidRPr="007C03EF">
              <w:rPr>
                <w:sz w:val="22"/>
              </w:rPr>
              <w:t>оценк</w:t>
            </w:r>
            <w:r>
              <w:rPr>
                <w:sz w:val="22"/>
              </w:rPr>
              <w:t>е</w:t>
            </w:r>
            <w:r w:rsidRPr="007C03EF">
              <w:rPr>
                <w:sz w:val="22"/>
              </w:rPr>
              <w:t xml:space="preserve"> технического состояния участков </w:t>
            </w:r>
            <w:r>
              <w:rPr>
                <w:sz w:val="22"/>
              </w:rPr>
              <w:t xml:space="preserve">верхнего строения пути, </w:t>
            </w:r>
            <w:r w:rsidRPr="007C03EF">
              <w:rPr>
                <w:sz w:val="22"/>
              </w:rPr>
              <w:t xml:space="preserve">земляного полотна железнодорожного транспорта, его укрепительных, защитных, водоотводных сооружений </w:t>
            </w:r>
            <w:r>
              <w:rPr>
                <w:sz w:val="22"/>
              </w:rPr>
              <w:t xml:space="preserve">и </w:t>
            </w:r>
            <w:r w:rsidRPr="007C03EF">
              <w:rPr>
                <w:sz w:val="22"/>
              </w:rPr>
              <w:t>подготовк</w:t>
            </w:r>
            <w:r>
              <w:rPr>
                <w:sz w:val="22"/>
              </w:rPr>
              <w:t>е</w:t>
            </w:r>
            <w:r w:rsidRPr="007C03EF">
              <w:rPr>
                <w:sz w:val="22"/>
              </w:rPr>
              <w:t xml:space="preserve"> предложений по устранению неисправностей и оформление соответствующей документации</w:t>
            </w:r>
          </w:p>
        </w:tc>
      </w:tr>
      <w:tr w:rsidR="00B22BBB" w:rsidRPr="003E1A2A" w14:paraId="2D44DFC6" w14:textId="77777777" w:rsidTr="00B22BBB">
        <w:tc>
          <w:tcPr>
            <w:tcW w:w="1588" w:type="dxa"/>
            <w:vMerge/>
            <w:vAlign w:val="center"/>
          </w:tcPr>
          <w:p w14:paraId="1C4D117C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3A48482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0B57B37" w14:textId="568A7883" w:rsidR="00B22BBB" w:rsidRPr="008F364C" w:rsidRDefault="00B22BBB" w:rsidP="00FC2141">
            <w:pPr>
              <w:contextualSpacing/>
              <w:rPr>
                <w:b/>
              </w:rPr>
            </w:pPr>
            <w:r w:rsidRPr="000922E9">
              <w:rPr>
                <w:sz w:val="22"/>
              </w:rPr>
              <w:t xml:space="preserve">ПК-4.1.2 </w:t>
            </w:r>
            <w:r w:rsidRPr="000922E9">
              <w:rPr>
                <w:b/>
                <w:sz w:val="22"/>
              </w:rPr>
              <w:t>Знает</w:t>
            </w:r>
            <w:r w:rsidRPr="000922E9">
              <w:rPr>
                <w:sz w:val="22"/>
              </w:rPr>
              <w:t xml:space="preserve"> процесс строительства объектов капитального строительства, реконструкции, технического перевооружения, модернизации</w:t>
            </w:r>
            <w:r>
              <w:rPr>
                <w:sz w:val="22"/>
              </w:rPr>
              <w:t xml:space="preserve"> и технического обслуживания</w:t>
            </w:r>
          </w:p>
        </w:tc>
      </w:tr>
      <w:tr w:rsidR="00B22BBB" w:rsidRPr="003E1A2A" w14:paraId="53F14405" w14:textId="77777777" w:rsidTr="00B22BBB">
        <w:tc>
          <w:tcPr>
            <w:tcW w:w="1588" w:type="dxa"/>
            <w:vMerge/>
            <w:vAlign w:val="center"/>
          </w:tcPr>
          <w:p w14:paraId="46496CE5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09E36F5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5338138" w14:textId="23C3D054" w:rsidR="00B22BBB" w:rsidRPr="008F364C" w:rsidRDefault="00B22BBB" w:rsidP="00FC2141">
            <w:pPr>
              <w:widowControl w:val="0"/>
              <w:rPr>
                <w:b/>
              </w:rPr>
            </w:pPr>
            <w:r w:rsidRPr="00550635">
              <w:rPr>
                <w:sz w:val="22"/>
              </w:rPr>
              <w:t xml:space="preserve">ПК-4.1.7 </w:t>
            </w:r>
            <w:r w:rsidRPr="00550635">
              <w:rPr>
                <w:b/>
                <w:color w:val="000000" w:themeColor="text1"/>
                <w:sz w:val="22"/>
              </w:rPr>
              <w:t xml:space="preserve">Знает </w:t>
            </w:r>
            <w:r w:rsidRPr="00550635">
              <w:rPr>
                <w:color w:val="000000" w:themeColor="text1"/>
                <w:sz w:val="22"/>
              </w:rPr>
              <w:t>мероприятия по охране окружающей среды в проектах строительства объектов транспортной инфраструктуры</w:t>
            </w:r>
          </w:p>
        </w:tc>
      </w:tr>
      <w:tr w:rsidR="00B22BBB" w:rsidRPr="003E1A2A" w14:paraId="37B5D048" w14:textId="77777777" w:rsidTr="00B22BBB">
        <w:tc>
          <w:tcPr>
            <w:tcW w:w="1588" w:type="dxa"/>
            <w:vMerge/>
            <w:vAlign w:val="center"/>
          </w:tcPr>
          <w:p w14:paraId="6C306EF8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91E1FA9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3B1667E" w14:textId="55043232" w:rsidR="00B22BBB" w:rsidRPr="00550635" w:rsidRDefault="00B22BBB" w:rsidP="00FC2141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ПК-5.3.2 </w:t>
            </w:r>
            <w:r w:rsidRPr="001B2A14">
              <w:rPr>
                <w:b/>
                <w:sz w:val="22"/>
              </w:rPr>
              <w:t>Имеет навыки</w:t>
            </w:r>
            <w:r w:rsidRPr="001B2A14">
              <w:rPr>
                <w:sz w:val="22"/>
              </w:rPr>
              <w:t xml:space="preserve"> планирования и контроля выполнения подготовки и оборудования участка строительства</w:t>
            </w:r>
          </w:p>
        </w:tc>
      </w:tr>
      <w:tr w:rsidR="00B22BBB" w:rsidRPr="003E1A2A" w14:paraId="0EFA0C5B" w14:textId="77777777" w:rsidTr="00B22BBB">
        <w:tc>
          <w:tcPr>
            <w:tcW w:w="1588" w:type="dxa"/>
            <w:vMerge w:val="restart"/>
            <w:vAlign w:val="center"/>
          </w:tcPr>
          <w:p w14:paraId="69CB4543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Б1.В.4</w:t>
            </w:r>
          </w:p>
        </w:tc>
        <w:tc>
          <w:tcPr>
            <w:tcW w:w="3261" w:type="dxa"/>
            <w:vMerge w:val="restart"/>
            <w:vAlign w:val="center"/>
          </w:tcPr>
          <w:p w14:paraId="362D0630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Изыскания и проектирование железных дорог</w:t>
            </w:r>
          </w:p>
        </w:tc>
        <w:tc>
          <w:tcPr>
            <w:tcW w:w="9780" w:type="dxa"/>
          </w:tcPr>
          <w:p w14:paraId="5F0CF403" w14:textId="7305914E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ПК-4.1.1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процесс проектирования объектов капитального строительства, реконструкции, технического перевооружения, модернизации</w:t>
            </w:r>
          </w:p>
        </w:tc>
      </w:tr>
      <w:tr w:rsidR="00B22BBB" w:rsidRPr="003E1A2A" w14:paraId="1B339CDD" w14:textId="77777777" w:rsidTr="00B22BBB">
        <w:tc>
          <w:tcPr>
            <w:tcW w:w="1588" w:type="dxa"/>
            <w:vMerge/>
            <w:vAlign w:val="center"/>
          </w:tcPr>
          <w:p w14:paraId="29B8BCCD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F2FD1B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14DA806" w14:textId="4F8D5A9D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ПК-4.1.3 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Федерации,  нормативных правовых актов, нормативно-методических документов к составу, содержанию и оформлению проектной документации на проектирование и строительство объектов транспортной инфраструктуры</w:t>
            </w:r>
          </w:p>
        </w:tc>
      </w:tr>
      <w:tr w:rsidR="00B22BBB" w:rsidRPr="003E1A2A" w14:paraId="1FC15AA7" w14:textId="77777777" w:rsidTr="00B22BBB">
        <w:tc>
          <w:tcPr>
            <w:tcW w:w="1588" w:type="dxa"/>
            <w:vMerge/>
            <w:vAlign w:val="center"/>
          </w:tcPr>
          <w:p w14:paraId="261583FC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2751448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B888774" w14:textId="4E5C2A56" w:rsidR="00B22BBB" w:rsidRPr="00557BFD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ПК-4.2.1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осуществлять контроль за ходом разработки проектной и рабочей документации, включая соблюдение сроков разработки, технического уровня принимаемых решений</w:t>
            </w:r>
          </w:p>
        </w:tc>
      </w:tr>
      <w:tr w:rsidR="00B22BBB" w:rsidRPr="003E1A2A" w14:paraId="1A5B0A13" w14:textId="77777777" w:rsidTr="00B22BBB">
        <w:tc>
          <w:tcPr>
            <w:tcW w:w="1588" w:type="dxa"/>
            <w:vMerge/>
            <w:vAlign w:val="center"/>
          </w:tcPr>
          <w:p w14:paraId="0976A87D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82A758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FEBF676" w14:textId="045A6EBC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B22BBB" w:rsidRPr="003E1A2A" w14:paraId="5998D7AB" w14:textId="77777777" w:rsidTr="00B22BBB">
        <w:tc>
          <w:tcPr>
            <w:tcW w:w="1588" w:type="dxa"/>
            <w:vMerge/>
            <w:vAlign w:val="center"/>
          </w:tcPr>
          <w:p w14:paraId="17B01F4B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AAD45D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45DB295" w14:textId="1319F2A3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ПК-4.2.3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применять требования к составу проектной и рабочей документации при ее разработке и  комплектации</w:t>
            </w:r>
          </w:p>
        </w:tc>
      </w:tr>
      <w:tr w:rsidR="00B22BBB" w:rsidRPr="003E1A2A" w14:paraId="077B5BB9" w14:textId="77777777" w:rsidTr="00B22BBB">
        <w:tc>
          <w:tcPr>
            <w:tcW w:w="1588" w:type="dxa"/>
            <w:vMerge/>
            <w:vAlign w:val="center"/>
          </w:tcPr>
          <w:p w14:paraId="37BA99E5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0CAEC521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27CD3BC9" w14:textId="0DB254D6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ПК-4.3.2 </w:t>
            </w:r>
            <w:r w:rsidRPr="001B2A14">
              <w:rPr>
                <w:b/>
                <w:sz w:val="22"/>
              </w:rPr>
              <w:t>Имеет навыки</w:t>
            </w:r>
            <w:r w:rsidRPr="001B2A14">
              <w:rPr>
                <w:sz w:val="22"/>
              </w:rPr>
              <w:t xml:space="preserve"> формирования комплекта проектной и рабочей документации в соответ</w:t>
            </w:r>
            <w:r w:rsidRPr="001B2A14">
              <w:rPr>
                <w:sz w:val="22"/>
              </w:rPr>
              <w:lastRenderedPageBreak/>
              <w:t>ствии с требованиями нормативно-правовых актов</w:t>
            </w:r>
          </w:p>
        </w:tc>
      </w:tr>
      <w:tr w:rsidR="00B22BBB" w:rsidRPr="003E1A2A" w14:paraId="4E12083C" w14:textId="77777777" w:rsidTr="00B22BBB">
        <w:tc>
          <w:tcPr>
            <w:tcW w:w="1588" w:type="dxa"/>
            <w:vMerge/>
            <w:vAlign w:val="center"/>
          </w:tcPr>
          <w:p w14:paraId="31F86514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14A74C1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06DC457" w14:textId="24D2BC57" w:rsidR="00B22BBB" w:rsidRPr="001B2A14" w:rsidRDefault="00B22BBB" w:rsidP="00FC2141">
            <w:pPr>
              <w:contextualSpacing/>
              <w:rPr>
                <w:sz w:val="22"/>
              </w:rPr>
            </w:pPr>
            <w:r w:rsidRPr="00EA616A">
              <w:rPr>
                <w:sz w:val="22"/>
                <w:szCs w:val="22"/>
              </w:rPr>
              <w:t>ПК-4.3.3</w:t>
            </w:r>
            <w:r w:rsidRPr="00EA616A">
              <w:rPr>
                <w:b/>
                <w:sz w:val="22"/>
                <w:szCs w:val="22"/>
              </w:rPr>
              <w:t xml:space="preserve"> Имеет навыки</w:t>
            </w:r>
            <w:r w:rsidRPr="00EA616A">
              <w:rPr>
                <w:sz w:val="22"/>
                <w:szCs w:val="22"/>
              </w:rPr>
              <w:t xml:space="preserve"> разработки проектной и рабочей документации на узлы и элементы объектов инфраструктуры  железнодорожного транспорта</w:t>
            </w:r>
          </w:p>
        </w:tc>
      </w:tr>
      <w:tr w:rsidR="00B22BBB" w:rsidRPr="003E1A2A" w14:paraId="1D030941" w14:textId="77777777" w:rsidTr="00B22BBB">
        <w:tc>
          <w:tcPr>
            <w:tcW w:w="1588" w:type="dxa"/>
            <w:vMerge/>
            <w:vAlign w:val="center"/>
          </w:tcPr>
          <w:p w14:paraId="6A5E4D8B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ED1BD5D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F5A79E5" w14:textId="1886CBE5" w:rsidR="00B22BBB" w:rsidRPr="00EA616A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ПК-6.1.1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нормативно-технические, руководящие и методические документы, применяемые при изысканиях, проектировании и строительстве объектов инфраструктуры железных дорог</w:t>
            </w:r>
          </w:p>
        </w:tc>
      </w:tr>
      <w:tr w:rsidR="00B22BBB" w:rsidRPr="003E1A2A" w14:paraId="09B275BE" w14:textId="77777777" w:rsidTr="00B22BBB">
        <w:tc>
          <w:tcPr>
            <w:tcW w:w="1588" w:type="dxa"/>
            <w:vMerge/>
            <w:vAlign w:val="center"/>
          </w:tcPr>
          <w:p w14:paraId="4821FB74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AB86236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E9C9FFC" w14:textId="1E5BC2C8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ПК-6.1.2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особенности проектирования плана и профиля трассы дороги, мостов, путепроводов, эстакад, тоннелей</w:t>
            </w:r>
          </w:p>
        </w:tc>
      </w:tr>
      <w:tr w:rsidR="00B22BBB" w:rsidRPr="003E1A2A" w14:paraId="520DEDDC" w14:textId="77777777" w:rsidTr="00B22BBB">
        <w:tc>
          <w:tcPr>
            <w:tcW w:w="1588" w:type="dxa"/>
            <w:vMerge/>
            <w:vAlign w:val="center"/>
          </w:tcPr>
          <w:p w14:paraId="43E6A638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02838F8F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C2712EE" w14:textId="7B6AE0A2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ПК-6.2.1 </w:t>
            </w:r>
            <w:r w:rsidRPr="001B2A14">
              <w:rPr>
                <w:b/>
                <w:sz w:val="22"/>
                <w:szCs w:val="22"/>
              </w:rPr>
              <w:t>Умеет</w:t>
            </w:r>
            <w:r w:rsidRPr="001B2A14">
              <w:rPr>
                <w:sz w:val="22"/>
                <w:szCs w:val="22"/>
              </w:rPr>
              <w:t xml:space="preserve">  запроектировать план и профиль трассы дороги</w:t>
            </w:r>
          </w:p>
        </w:tc>
      </w:tr>
      <w:tr w:rsidR="00B22BBB" w:rsidRPr="003E1A2A" w14:paraId="635E9EAE" w14:textId="77777777" w:rsidTr="00B22BBB">
        <w:tc>
          <w:tcPr>
            <w:tcW w:w="1588" w:type="dxa"/>
            <w:vMerge/>
            <w:vAlign w:val="center"/>
          </w:tcPr>
          <w:p w14:paraId="7C9AC8D4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917552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F2B18AD" w14:textId="3FFA608A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>ПК-6.3.</w:t>
            </w:r>
            <w:r>
              <w:rPr>
                <w:sz w:val="22"/>
                <w:szCs w:val="22"/>
              </w:rPr>
              <w:t>3</w:t>
            </w:r>
            <w:r w:rsidRPr="001B2A14">
              <w:rPr>
                <w:sz w:val="22"/>
                <w:szCs w:val="22"/>
              </w:rPr>
              <w:t xml:space="preserve"> </w:t>
            </w:r>
            <w:r w:rsidRPr="001B2A14">
              <w:rPr>
                <w:b/>
                <w:sz w:val="22"/>
                <w:szCs w:val="22"/>
              </w:rPr>
              <w:t>Владеет</w:t>
            </w:r>
            <w:r w:rsidRPr="001B2A14">
              <w:rPr>
                <w:sz w:val="22"/>
                <w:szCs w:val="22"/>
              </w:rPr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B22BBB" w:rsidRPr="003E1A2A" w14:paraId="6351BD88" w14:textId="77777777" w:rsidTr="00B22BBB">
        <w:tc>
          <w:tcPr>
            <w:tcW w:w="1588" w:type="dxa"/>
            <w:vMerge w:val="restart"/>
            <w:vAlign w:val="center"/>
          </w:tcPr>
          <w:p w14:paraId="57BF7668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Б1.В.5</w:t>
            </w:r>
          </w:p>
        </w:tc>
        <w:tc>
          <w:tcPr>
            <w:tcW w:w="3261" w:type="dxa"/>
            <w:vMerge w:val="restart"/>
            <w:vAlign w:val="center"/>
          </w:tcPr>
          <w:p w14:paraId="672E6765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Железнодорожный путь</w:t>
            </w:r>
          </w:p>
        </w:tc>
        <w:tc>
          <w:tcPr>
            <w:tcW w:w="9780" w:type="dxa"/>
          </w:tcPr>
          <w:p w14:paraId="4644E62F" w14:textId="77777777" w:rsidR="00B22BBB" w:rsidRDefault="00B22BBB" w:rsidP="00FC2141">
            <w:pPr>
              <w:contextualSpacing/>
              <w:rPr>
                <w:sz w:val="22"/>
              </w:rPr>
            </w:pPr>
            <w:r w:rsidRPr="00B27023">
              <w:rPr>
                <w:sz w:val="22"/>
              </w:rPr>
              <w:t xml:space="preserve">ПК-1.1.2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конструктивные особенности верхнего строения железнодорожного пути, земляного полотна</w:t>
            </w:r>
            <w:r w:rsidRPr="001B2A14">
              <w:rPr>
                <w:sz w:val="22"/>
              </w:rPr>
              <w:t xml:space="preserve"> </w:t>
            </w:r>
          </w:p>
          <w:p w14:paraId="3BBD2C1A" w14:textId="4AC8B118" w:rsidR="00B22BBB" w:rsidRPr="00557BFD" w:rsidRDefault="00B22BBB" w:rsidP="00FC2141">
            <w:pPr>
              <w:contextualSpacing/>
              <w:rPr>
                <w:b/>
              </w:rPr>
            </w:pPr>
            <w:r w:rsidRPr="00B27023">
              <w:rPr>
                <w:sz w:val="22"/>
              </w:rPr>
              <w:t>ПК-1.2.</w:t>
            </w:r>
            <w:r>
              <w:rPr>
                <w:sz w:val="22"/>
              </w:rPr>
              <w:t>2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оценивать степень неисправностей и принимать решения по их исправлению при обследовании</w:t>
            </w:r>
            <w:r>
              <w:rPr>
                <w:sz w:val="22"/>
              </w:rPr>
              <w:t xml:space="preserve"> верхнего строения пути,</w:t>
            </w:r>
            <w:r w:rsidRPr="00B27023">
              <w:rPr>
                <w:sz w:val="22"/>
              </w:rPr>
              <w:t xml:space="preserve">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B22BBB" w:rsidRPr="003E1A2A" w14:paraId="0AB16279" w14:textId="77777777" w:rsidTr="00B22BBB">
        <w:tc>
          <w:tcPr>
            <w:tcW w:w="1588" w:type="dxa"/>
            <w:vMerge/>
            <w:vAlign w:val="center"/>
          </w:tcPr>
          <w:p w14:paraId="5D94F87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70D3883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113DCB6A" w14:textId="1A4D1EB3" w:rsidR="00B22BBB" w:rsidRPr="00B27023" w:rsidRDefault="00B22BBB" w:rsidP="00FC2141">
            <w:pPr>
              <w:contextualSpacing/>
              <w:rPr>
                <w:sz w:val="22"/>
              </w:rPr>
            </w:pPr>
            <w:r w:rsidRPr="007C03EF">
              <w:rPr>
                <w:sz w:val="22"/>
                <w:szCs w:val="22"/>
              </w:rPr>
              <w:t>ПК-2.3.</w:t>
            </w:r>
            <w:r>
              <w:rPr>
                <w:sz w:val="22"/>
                <w:szCs w:val="22"/>
              </w:rPr>
              <w:t>2</w:t>
            </w:r>
            <w:r w:rsidRPr="007C03EF">
              <w:rPr>
                <w:sz w:val="22"/>
                <w:szCs w:val="22"/>
              </w:rPr>
              <w:t xml:space="preserve"> </w:t>
            </w:r>
            <w:r w:rsidRPr="007C03EF">
              <w:rPr>
                <w:b/>
                <w:sz w:val="22"/>
                <w:szCs w:val="22"/>
              </w:rPr>
              <w:t>Имеет навыки</w:t>
            </w:r>
            <w:r w:rsidRPr="007C03EF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t xml:space="preserve"> </w:t>
            </w:r>
            <w:r w:rsidRPr="007C03EF">
              <w:rPr>
                <w:sz w:val="22"/>
              </w:rPr>
              <w:t>оценк</w:t>
            </w:r>
            <w:r>
              <w:rPr>
                <w:sz w:val="22"/>
              </w:rPr>
              <w:t>е</w:t>
            </w:r>
            <w:r w:rsidRPr="007C03EF">
              <w:rPr>
                <w:sz w:val="22"/>
              </w:rPr>
              <w:t xml:space="preserve"> технического состояния участков </w:t>
            </w:r>
            <w:r>
              <w:rPr>
                <w:sz w:val="22"/>
              </w:rPr>
              <w:t xml:space="preserve">верхнего строения пути, </w:t>
            </w:r>
            <w:r w:rsidRPr="007C03EF">
              <w:rPr>
                <w:sz w:val="22"/>
              </w:rPr>
              <w:t>земляного полотна железнодорожного транспорта, его укрепительных, защитных, водоотводных сооружений подготовки предложений по устранению неисправностей и оформление соответствующей документации</w:t>
            </w:r>
          </w:p>
        </w:tc>
      </w:tr>
      <w:tr w:rsidR="00B22BBB" w:rsidRPr="003E1A2A" w14:paraId="2629CAC8" w14:textId="77777777" w:rsidTr="00B22BBB">
        <w:tc>
          <w:tcPr>
            <w:tcW w:w="1588" w:type="dxa"/>
            <w:vMerge/>
            <w:vAlign w:val="center"/>
          </w:tcPr>
          <w:p w14:paraId="51E0ED50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CFCE6E9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4E1D15E" w14:textId="420A60C0" w:rsidR="00B22BBB" w:rsidRPr="00557BFD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B22BBB" w:rsidRPr="003E1A2A" w14:paraId="284BD4F7" w14:textId="77777777" w:rsidTr="00B22BBB">
        <w:trPr>
          <w:trHeight w:val="506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14:paraId="2C552702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59C65516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14:paraId="2BDF1596" w14:textId="515E739C" w:rsidR="00B22BBB" w:rsidRPr="00557BFD" w:rsidRDefault="00B22BBB" w:rsidP="00FC2141">
            <w:pPr>
              <w:widowControl w:val="0"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B22BBB" w:rsidRPr="003E1A2A" w14:paraId="1E358049" w14:textId="77777777" w:rsidTr="00B22BBB">
        <w:tc>
          <w:tcPr>
            <w:tcW w:w="1588" w:type="dxa"/>
            <w:vMerge w:val="restart"/>
            <w:vAlign w:val="center"/>
          </w:tcPr>
          <w:p w14:paraId="0035C76C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</w:t>
            </w:r>
            <w:r>
              <w:rPr>
                <w:rFonts w:cstheme="minorHAnsi"/>
              </w:rPr>
              <w:t>6</w:t>
            </w:r>
          </w:p>
        </w:tc>
        <w:tc>
          <w:tcPr>
            <w:tcW w:w="3261" w:type="dxa"/>
            <w:vMerge w:val="restart"/>
            <w:vAlign w:val="center"/>
          </w:tcPr>
          <w:p w14:paraId="2A303CD9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Мосты на железных дорогах</w:t>
            </w:r>
          </w:p>
        </w:tc>
        <w:tc>
          <w:tcPr>
            <w:tcW w:w="9780" w:type="dxa"/>
          </w:tcPr>
          <w:p w14:paraId="33C16B13" w14:textId="7C820645" w:rsidR="00B22BBB" w:rsidRPr="00557BFD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ПК-4.1.3 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Федерации,  нормативных правовых актов, нормативно-методических документов к составу, содержанию и оформлению проектной документации на проектирование и строительство объектов транспортной инфраструктуры</w:t>
            </w:r>
          </w:p>
        </w:tc>
      </w:tr>
      <w:tr w:rsidR="00B22BBB" w:rsidRPr="003E1A2A" w14:paraId="360FB7D7" w14:textId="77777777" w:rsidTr="00B22BBB">
        <w:tc>
          <w:tcPr>
            <w:tcW w:w="1588" w:type="dxa"/>
            <w:vMerge/>
            <w:vAlign w:val="center"/>
          </w:tcPr>
          <w:p w14:paraId="058735D5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F28E088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E3A8511" w14:textId="1D5659B9" w:rsidR="00B22BBB" w:rsidRPr="00557BFD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B22BBB" w:rsidRPr="003E1A2A" w14:paraId="21349606" w14:textId="77777777" w:rsidTr="00B22BBB">
        <w:tc>
          <w:tcPr>
            <w:tcW w:w="1588" w:type="dxa"/>
            <w:vMerge/>
            <w:vAlign w:val="center"/>
          </w:tcPr>
          <w:p w14:paraId="140C84B5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F4BBFD0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80A60E8" w14:textId="50AD4488" w:rsidR="00B22BBB" w:rsidRPr="00557BFD" w:rsidRDefault="00B22BBB" w:rsidP="00FC2141">
            <w:pPr>
              <w:contextualSpacing/>
              <w:rPr>
                <w:b/>
              </w:rPr>
            </w:pPr>
            <w:r w:rsidRPr="00EA616A">
              <w:rPr>
                <w:sz w:val="22"/>
                <w:szCs w:val="22"/>
              </w:rPr>
              <w:t>ПК-4.3.3</w:t>
            </w:r>
            <w:r w:rsidRPr="00EA616A">
              <w:rPr>
                <w:b/>
                <w:sz w:val="22"/>
                <w:szCs w:val="22"/>
              </w:rPr>
              <w:t xml:space="preserve"> Имеет навыки</w:t>
            </w:r>
            <w:r w:rsidRPr="00EA616A">
              <w:rPr>
                <w:sz w:val="22"/>
                <w:szCs w:val="22"/>
              </w:rPr>
              <w:t xml:space="preserve"> разработки проектной и рабочей документации на узлы и элементы объектов инфраструктуры железнодорожного транспорта</w:t>
            </w:r>
          </w:p>
        </w:tc>
      </w:tr>
      <w:tr w:rsidR="00B22BBB" w:rsidRPr="003E1A2A" w14:paraId="35BA6DE0" w14:textId="77777777" w:rsidTr="00B22BBB">
        <w:tc>
          <w:tcPr>
            <w:tcW w:w="1588" w:type="dxa"/>
            <w:vMerge/>
            <w:vAlign w:val="center"/>
          </w:tcPr>
          <w:p w14:paraId="34625AB4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C3E8A40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64A9171" w14:textId="08F2235C" w:rsidR="00B22BBB" w:rsidRPr="00EA616A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ПК-6.1.1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нормативно-технические, руководящие и методические документы, применяемые при изысканиях, проектировании и строительстве объектов инфраструктуры железных дорог</w:t>
            </w:r>
          </w:p>
        </w:tc>
      </w:tr>
      <w:tr w:rsidR="00B22BBB" w:rsidRPr="003E1A2A" w14:paraId="6C05DE4F" w14:textId="77777777" w:rsidTr="00B22BBB">
        <w:tc>
          <w:tcPr>
            <w:tcW w:w="1588" w:type="dxa"/>
            <w:vMerge/>
            <w:vAlign w:val="center"/>
          </w:tcPr>
          <w:p w14:paraId="7C84ED80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29830ED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399BD73" w14:textId="382E6E84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>ПК-6.3.</w:t>
            </w:r>
            <w:r>
              <w:rPr>
                <w:sz w:val="22"/>
                <w:szCs w:val="22"/>
              </w:rPr>
              <w:t>3</w:t>
            </w:r>
            <w:r w:rsidRPr="001B2A14">
              <w:rPr>
                <w:sz w:val="22"/>
                <w:szCs w:val="22"/>
              </w:rPr>
              <w:t xml:space="preserve"> </w:t>
            </w:r>
            <w:r w:rsidRPr="001B2A14">
              <w:rPr>
                <w:b/>
                <w:sz w:val="22"/>
                <w:szCs w:val="22"/>
              </w:rPr>
              <w:t>Владеет</w:t>
            </w:r>
            <w:r w:rsidRPr="001B2A14">
              <w:rPr>
                <w:sz w:val="22"/>
                <w:szCs w:val="22"/>
              </w:rPr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B22BBB" w:rsidRPr="003E1A2A" w14:paraId="4E7573BB" w14:textId="77777777" w:rsidTr="00B22BBB">
        <w:tc>
          <w:tcPr>
            <w:tcW w:w="1588" w:type="dxa"/>
            <w:vMerge w:val="restart"/>
            <w:vAlign w:val="center"/>
          </w:tcPr>
          <w:p w14:paraId="796C33AD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Б1.В.7</w:t>
            </w:r>
          </w:p>
        </w:tc>
        <w:tc>
          <w:tcPr>
            <w:tcW w:w="3261" w:type="dxa"/>
            <w:vMerge w:val="restart"/>
            <w:vAlign w:val="center"/>
          </w:tcPr>
          <w:p w14:paraId="47076956" w14:textId="2EC137C4" w:rsidR="00B22BBB" w:rsidRPr="003E1A2A" w:rsidRDefault="00B22BBB" w:rsidP="00FC2141">
            <w:pPr>
              <w:rPr>
                <w:rFonts w:cstheme="minorHAnsi"/>
              </w:rPr>
            </w:pPr>
            <w:r w:rsidRPr="00B80E2B">
              <w:rPr>
                <w:rFonts w:cstheme="minorHAnsi"/>
              </w:rPr>
              <w:t>Общий курс тоннелей</w:t>
            </w:r>
          </w:p>
        </w:tc>
        <w:tc>
          <w:tcPr>
            <w:tcW w:w="9780" w:type="dxa"/>
          </w:tcPr>
          <w:p w14:paraId="58A509CA" w14:textId="7ED1629C" w:rsidR="00B22BBB" w:rsidRPr="00557BFD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ПК-4.2.4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проводить освидетельствование объектов инфраструктуры железнодорожного транспорта</w:t>
            </w:r>
          </w:p>
        </w:tc>
      </w:tr>
      <w:tr w:rsidR="00B22BBB" w:rsidRPr="003E1A2A" w14:paraId="5811B368" w14:textId="77777777" w:rsidTr="00B22BBB">
        <w:tc>
          <w:tcPr>
            <w:tcW w:w="1588" w:type="dxa"/>
            <w:vMerge/>
            <w:vAlign w:val="center"/>
          </w:tcPr>
          <w:p w14:paraId="0AE5B59D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974F1FF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12C359E" w14:textId="648AD129" w:rsidR="00B22BBB" w:rsidRPr="00557BFD" w:rsidRDefault="00B22BBB" w:rsidP="00FC2141">
            <w:pPr>
              <w:contextualSpacing/>
              <w:rPr>
                <w:b/>
              </w:rPr>
            </w:pPr>
            <w:r w:rsidRPr="00EA616A">
              <w:rPr>
                <w:sz w:val="22"/>
                <w:szCs w:val="22"/>
              </w:rPr>
              <w:t>ПК-4.3.3</w:t>
            </w:r>
            <w:r w:rsidRPr="00EA616A">
              <w:rPr>
                <w:b/>
                <w:sz w:val="22"/>
                <w:szCs w:val="22"/>
              </w:rPr>
              <w:t xml:space="preserve"> Имеет навыки</w:t>
            </w:r>
            <w:r w:rsidRPr="00EA616A">
              <w:rPr>
                <w:sz w:val="22"/>
                <w:szCs w:val="22"/>
              </w:rPr>
              <w:t xml:space="preserve"> разработки проектной и рабочей документации на узлы и элементы объек</w:t>
            </w:r>
            <w:r w:rsidRPr="00EA616A">
              <w:rPr>
                <w:sz w:val="22"/>
                <w:szCs w:val="22"/>
              </w:rPr>
              <w:lastRenderedPageBreak/>
              <w:t>тов инфраструктуры железнодорожного транспорта</w:t>
            </w:r>
          </w:p>
        </w:tc>
      </w:tr>
      <w:tr w:rsidR="00B22BBB" w:rsidRPr="003E1A2A" w14:paraId="6C4E393A" w14:textId="77777777" w:rsidTr="00B22BBB">
        <w:tc>
          <w:tcPr>
            <w:tcW w:w="1588" w:type="dxa"/>
            <w:vMerge/>
            <w:vAlign w:val="center"/>
          </w:tcPr>
          <w:p w14:paraId="3A1C81C9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72ABD029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9DF7311" w14:textId="3FB322FF" w:rsidR="00B22BBB" w:rsidRPr="00557BFD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ПК-6.1.1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нормативно-технические, руководящие и методические документы, применяемые при изысканиях, проектировании и строительстве объектов инфраструктуры железных дорог</w:t>
            </w:r>
          </w:p>
        </w:tc>
      </w:tr>
      <w:tr w:rsidR="00B22BBB" w:rsidRPr="003E1A2A" w14:paraId="31EEAC3D" w14:textId="77777777" w:rsidTr="00B22BBB">
        <w:tc>
          <w:tcPr>
            <w:tcW w:w="1588" w:type="dxa"/>
            <w:vMerge/>
            <w:vAlign w:val="center"/>
          </w:tcPr>
          <w:p w14:paraId="0EC45025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C435B5C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F148993" w14:textId="36A9FB09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B22BBB" w:rsidRPr="003E1A2A" w14:paraId="251BD558" w14:textId="77777777" w:rsidTr="00B22BBB">
        <w:tc>
          <w:tcPr>
            <w:tcW w:w="1588" w:type="dxa"/>
            <w:vMerge w:val="restart"/>
            <w:vAlign w:val="center"/>
          </w:tcPr>
          <w:p w14:paraId="0FF64F0C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Б1.В.8</w:t>
            </w:r>
          </w:p>
        </w:tc>
        <w:tc>
          <w:tcPr>
            <w:tcW w:w="3261" w:type="dxa"/>
            <w:vMerge w:val="restart"/>
            <w:vAlign w:val="center"/>
          </w:tcPr>
          <w:p w14:paraId="77434544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Технология, механизация и автоматизация железнодорожного строительства</w:t>
            </w:r>
          </w:p>
        </w:tc>
        <w:tc>
          <w:tcPr>
            <w:tcW w:w="9780" w:type="dxa"/>
          </w:tcPr>
          <w:p w14:paraId="03E5E200" w14:textId="4200AF07" w:rsidR="00B22BBB" w:rsidRPr="00557BFD" w:rsidRDefault="00B22BBB" w:rsidP="00FC2141">
            <w:pPr>
              <w:widowControl w:val="0"/>
              <w:rPr>
                <w:b/>
                <w:strike/>
              </w:rPr>
            </w:pPr>
            <w:r w:rsidRPr="00B27023">
              <w:rPr>
                <w:sz w:val="22"/>
              </w:rPr>
              <w:t xml:space="preserve">ПК-3.1.1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порядок проведения,</w:t>
            </w:r>
            <w:r w:rsidRPr="00B27023">
              <w:rPr>
                <w:b/>
                <w:sz w:val="22"/>
              </w:rPr>
              <w:t xml:space="preserve"> </w:t>
            </w:r>
            <w:r w:rsidRPr="00B27023">
              <w:rPr>
                <w:sz w:val="22"/>
              </w:rPr>
              <w:t>нормативно-технические и руководящие документы по проведению технического надзора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B22BBB" w:rsidRPr="003E1A2A" w14:paraId="56620960" w14:textId="77777777" w:rsidTr="00B22BBB">
        <w:tc>
          <w:tcPr>
            <w:tcW w:w="1588" w:type="dxa"/>
            <w:vMerge/>
            <w:vAlign w:val="center"/>
          </w:tcPr>
          <w:p w14:paraId="37D4656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6A43622E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7DC3820" w14:textId="2F4783E0" w:rsidR="00B22BBB" w:rsidRPr="00557BFD" w:rsidRDefault="00B22BBB" w:rsidP="00FC2141">
            <w:pPr>
              <w:widowControl w:val="0"/>
              <w:rPr>
                <w:b/>
              </w:rPr>
            </w:pPr>
            <w:r w:rsidRPr="00B27023">
              <w:rPr>
                <w:sz w:val="22"/>
              </w:rPr>
              <w:t xml:space="preserve">ПК-3.2.1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пользоваться инструментом, измерительными приборами, устройствами, приспособлениями при проведении технического надзора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B22BBB" w:rsidRPr="003E1A2A" w14:paraId="4A2D8200" w14:textId="77777777" w:rsidTr="00B22BBB">
        <w:tc>
          <w:tcPr>
            <w:tcW w:w="1588" w:type="dxa"/>
            <w:vMerge/>
            <w:vAlign w:val="center"/>
          </w:tcPr>
          <w:p w14:paraId="0A0E9B7E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6D6FEEA9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A23CAF1" w14:textId="5CCFFD34" w:rsidR="00B22BBB" w:rsidRPr="00557BFD" w:rsidRDefault="00B22BBB" w:rsidP="00FC2141">
            <w:pPr>
              <w:widowControl w:val="0"/>
              <w:rPr>
                <w:b/>
                <w:strike/>
              </w:rPr>
            </w:pPr>
            <w:r w:rsidRPr="00B27023">
              <w:rPr>
                <w:sz w:val="22"/>
              </w:rPr>
              <w:t xml:space="preserve">ПК-3.2.3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оформлять техническую и отчетную документацию по результатам технического надзора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B22BBB" w:rsidRPr="003E1A2A" w14:paraId="783C3BD5" w14:textId="77777777" w:rsidTr="00B22BBB">
        <w:tc>
          <w:tcPr>
            <w:tcW w:w="1588" w:type="dxa"/>
            <w:vMerge/>
            <w:vAlign w:val="center"/>
          </w:tcPr>
          <w:p w14:paraId="4F8E0272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600B445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4108146" w14:textId="09F34F16" w:rsidR="00B22BBB" w:rsidRPr="00B27023" w:rsidRDefault="00B22BBB" w:rsidP="00FC2141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ПК-5.1.1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 и технической документации в сфере организации строительного производства, к порядку проведения и технологиям производства строительных работ, включая обустройство и подготовку строительных площадок; оформление разрешений и допусков</w:t>
            </w:r>
          </w:p>
        </w:tc>
      </w:tr>
      <w:tr w:rsidR="00B22BBB" w:rsidRPr="003E1A2A" w14:paraId="03459891" w14:textId="77777777" w:rsidTr="00B22BBB">
        <w:tc>
          <w:tcPr>
            <w:tcW w:w="1588" w:type="dxa"/>
            <w:vMerge/>
            <w:vAlign w:val="center"/>
          </w:tcPr>
          <w:p w14:paraId="426EBC08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D306496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48F94A0" w14:textId="1FFAAF5F" w:rsidR="00B22BBB" w:rsidRPr="001B2A14" w:rsidRDefault="00B22BBB" w:rsidP="00FC2141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ПК-5.1.4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технологии производства различных видов строительных работ</w:t>
            </w:r>
          </w:p>
        </w:tc>
      </w:tr>
      <w:tr w:rsidR="00B22BBB" w:rsidRPr="003E1A2A" w14:paraId="075EF5E5" w14:textId="77777777" w:rsidTr="00B22BBB">
        <w:tc>
          <w:tcPr>
            <w:tcW w:w="1588" w:type="dxa"/>
            <w:vMerge/>
            <w:vAlign w:val="center"/>
          </w:tcPr>
          <w:p w14:paraId="7682F774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95C0811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AAE2F71" w14:textId="610BFEC6" w:rsidR="00B22BBB" w:rsidRPr="001B2A14" w:rsidRDefault="00B22BBB" w:rsidP="00FC2141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>ПК-5.1.</w:t>
            </w:r>
            <w:r>
              <w:rPr>
                <w:sz w:val="22"/>
              </w:rPr>
              <w:t>8</w:t>
            </w:r>
            <w:r w:rsidRPr="001B2A14">
              <w:rPr>
                <w:sz w:val="22"/>
              </w:rPr>
              <w:t xml:space="preserve">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виды и характеристики основных строительных машин, механизмов, энергетических установок, транспортных средств, технологической оснастки, а также требования законодательства Российской Федерации к правилам их содержания и эксплуатации</w:t>
            </w:r>
          </w:p>
        </w:tc>
      </w:tr>
      <w:tr w:rsidR="00B22BBB" w:rsidRPr="003E1A2A" w14:paraId="7620545B" w14:textId="77777777" w:rsidTr="00B22BBB">
        <w:tc>
          <w:tcPr>
            <w:tcW w:w="1588" w:type="dxa"/>
            <w:vMerge/>
            <w:vAlign w:val="center"/>
          </w:tcPr>
          <w:p w14:paraId="0919E940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4216029C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16EE3A6" w14:textId="0E743271" w:rsidR="00B22BBB" w:rsidRPr="001B2A14" w:rsidRDefault="00B22BBB" w:rsidP="00FC2141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ПК-5.2.3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определять объемы строительно-монтажных и вспомогательных работ, а также потребность в трудовых, материально-технических и финансовых ресурсах для их выполнения</w:t>
            </w:r>
          </w:p>
        </w:tc>
      </w:tr>
      <w:tr w:rsidR="00B22BBB" w:rsidRPr="003E1A2A" w14:paraId="6039A4E5" w14:textId="77777777" w:rsidTr="00B22BBB">
        <w:tc>
          <w:tcPr>
            <w:tcW w:w="1588" w:type="dxa"/>
            <w:vMerge/>
            <w:vAlign w:val="center"/>
          </w:tcPr>
          <w:p w14:paraId="3778E352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3B59CF4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9530026" w14:textId="1E77BF08" w:rsidR="00B22BBB" w:rsidRPr="001B2A14" w:rsidRDefault="00B22BBB" w:rsidP="00FC2141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ПК-5.2.5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определять виды и сложность, рассчитывать объемы строительных работ и производственных заданий в соответствии с имеющимися материально-техническими ресурсами, специализацией подрядных организаций, специализацией и квалификацией работников участка строительства</w:t>
            </w:r>
          </w:p>
        </w:tc>
      </w:tr>
      <w:tr w:rsidR="00B22BBB" w:rsidRPr="003E1A2A" w14:paraId="4230D960" w14:textId="77777777" w:rsidTr="00B22BBB">
        <w:trPr>
          <w:trHeight w:val="303"/>
        </w:trPr>
        <w:tc>
          <w:tcPr>
            <w:tcW w:w="1588" w:type="dxa"/>
            <w:vMerge w:val="restart"/>
            <w:vAlign w:val="center"/>
          </w:tcPr>
          <w:p w14:paraId="4EE11CFB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Б1.В.9</w:t>
            </w:r>
          </w:p>
        </w:tc>
        <w:tc>
          <w:tcPr>
            <w:tcW w:w="3261" w:type="dxa"/>
            <w:vMerge w:val="restart"/>
            <w:vAlign w:val="center"/>
          </w:tcPr>
          <w:p w14:paraId="2D21A100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Управление техническим обслуживанием железнодорожного пути и технологии выполнения путевых работ</w:t>
            </w:r>
          </w:p>
        </w:tc>
        <w:tc>
          <w:tcPr>
            <w:tcW w:w="9780" w:type="dxa"/>
          </w:tcPr>
          <w:p w14:paraId="4C17A564" w14:textId="306035AD" w:rsidR="00B22BBB" w:rsidRPr="00557BFD" w:rsidRDefault="00B22BBB" w:rsidP="00FC2141">
            <w:pPr>
              <w:widowControl w:val="0"/>
              <w:rPr>
                <w:b/>
              </w:rPr>
            </w:pPr>
            <w:r w:rsidRPr="003B56A2">
              <w:rPr>
                <w:sz w:val="22"/>
              </w:rPr>
              <w:t xml:space="preserve">ПК-1.2.3 </w:t>
            </w:r>
            <w:r w:rsidRPr="003B56A2">
              <w:rPr>
                <w:b/>
                <w:sz w:val="22"/>
              </w:rPr>
              <w:t xml:space="preserve">Умеет </w:t>
            </w:r>
            <w:r w:rsidRPr="003B56A2">
              <w:rPr>
                <w:sz w:val="22"/>
              </w:rPr>
              <w:t>обрабатывать данные и оформлять техническую и отчетную документацию результатов обследования участков верхнего строения пути, 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B22BBB" w:rsidRPr="003E1A2A" w14:paraId="7A164DF2" w14:textId="77777777" w:rsidTr="00B22BBB">
        <w:tc>
          <w:tcPr>
            <w:tcW w:w="1588" w:type="dxa"/>
            <w:vMerge/>
            <w:vAlign w:val="center"/>
          </w:tcPr>
          <w:p w14:paraId="67100EDD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6E173010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17D5A48C" w14:textId="13F7E127" w:rsidR="00B22BBB" w:rsidRPr="00557BFD" w:rsidRDefault="00B22BBB" w:rsidP="00FC2141">
            <w:pPr>
              <w:contextualSpacing/>
              <w:rPr>
                <w:b/>
              </w:rPr>
            </w:pPr>
            <w:r w:rsidRPr="00F31D0B">
              <w:rPr>
                <w:sz w:val="22"/>
              </w:rPr>
              <w:t xml:space="preserve">ПК-1.3.2 </w:t>
            </w:r>
            <w:r w:rsidRPr="00F31D0B">
              <w:rPr>
                <w:b/>
                <w:sz w:val="22"/>
              </w:rPr>
              <w:t>Владеет</w:t>
            </w:r>
            <w:r w:rsidRPr="00F31D0B">
              <w:rPr>
                <w:sz w:val="22"/>
              </w:rPr>
              <w:t xml:space="preserve"> алгоритмом контроля состояния участков земляного полотна железнодорожного транспорта, его укрепительных, защитных, водоотводных сооружений с подготовкой мероприятий по деформированным и аварийным объектам</w:t>
            </w:r>
          </w:p>
        </w:tc>
      </w:tr>
      <w:tr w:rsidR="00B22BBB" w:rsidRPr="003E1A2A" w14:paraId="02595954" w14:textId="77777777" w:rsidTr="00B22BBB">
        <w:tc>
          <w:tcPr>
            <w:tcW w:w="1588" w:type="dxa"/>
            <w:vMerge/>
            <w:vAlign w:val="center"/>
          </w:tcPr>
          <w:p w14:paraId="44B93ADE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1143D87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899E0FF" w14:textId="5BB4501B" w:rsidR="00B22BBB" w:rsidRPr="00557BFD" w:rsidRDefault="00B22BBB" w:rsidP="00FC2141">
            <w:pPr>
              <w:widowControl w:val="0"/>
              <w:rPr>
                <w:b/>
              </w:rPr>
            </w:pPr>
            <w:r w:rsidRPr="008F6AB0">
              <w:rPr>
                <w:sz w:val="22"/>
              </w:rPr>
              <w:t xml:space="preserve">ПК-2.1.1 </w:t>
            </w:r>
            <w:r w:rsidRPr="008F6AB0">
              <w:rPr>
                <w:b/>
                <w:sz w:val="22"/>
              </w:rPr>
              <w:t xml:space="preserve">Знает </w:t>
            </w:r>
            <w:r w:rsidRPr="008F6AB0">
              <w:rPr>
                <w:sz w:val="22"/>
              </w:rPr>
              <w:t xml:space="preserve">порядок контроля содержания участков земляного полотна железнодорожного </w:t>
            </w:r>
            <w:r w:rsidRPr="008F6AB0">
              <w:rPr>
                <w:sz w:val="22"/>
              </w:rPr>
              <w:lastRenderedPageBreak/>
              <w:t>транспорта</w:t>
            </w:r>
          </w:p>
        </w:tc>
      </w:tr>
      <w:tr w:rsidR="00B22BBB" w:rsidRPr="003E1A2A" w14:paraId="5363CE32" w14:textId="77777777" w:rsidTr="00B22BBB">
        <w:tc>
          <w:tcPr>
            <w:tcW w:w="1588" w:type="dxa"/>
            <w:vMerge/>
            <w:vAlign w:val="center"/>
          </w:tcPr>
          <w:p w14:paraId="2461A3A1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0CF24BD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5C14AEA" w14:textId="36EA302D" w:rsidR="00B22BBB" w:rsidRPr="008F6AB0" w:rsidRDefault="00B22BBB" w:rsidP="00FC2141">
            <w:pPr>
              <w:widowControl w:val="0"/>
              <w:rPr>
                <w:sz w:val="22"/>
              </w:rPr>
            </w:pPr>
            <w:r w:rsidRPr="00B27023">
              <w:rPr>
                <w:sz w:val="22"/>
              </w:rPr>
              <w:t>ПК-2.1.</w:t>
            </w:r>
            <w:r>
              <w:rPr>
                <w:sz w:val="22"/>
              </w:rPr>
              <w:t>2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порядок работы со специализированным программным обеспечением по обработке материалов обследования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B22BBB" w:rsidRPr="003E1A2A" w14:paraId="4119BA49" w14:textId="77777777" w:rsidTr="00B22BBB">
        <w:tc>
          <w:tcPr>
            <w:tcW w:w="1588" w:type="dxa"/>
            <w:vMerge/>
            <w:vAlign w:val="center"/>
          </w:tcPr>
          <w:p w14:paraId="2611A0DB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0D54AA48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41552E4" w14:textId="130C6AF9" w:rsidR="00B22BBB" w:rsidRPr="00B27023" w:rsidRDefault="00B22BBB" w:rsidP="00FC2141">
            <w:pPr>
              <w:widowControl w:val="0"/>
              <w:rPr>
                <w:sz w:val="22"/>
              </w:rPr>
            </w:pPr>
            <w:r w:rsidRPr="00B27023">
              <w:rPr>
                <w:sz w:val="22"/>
              </w:rPr>
              <w:t>ПК-2.2.</w:t>
            </w:r>
            <w:r>
              <w:rPr>
                <w:sz w:val="22"/>
              </w:rPr>
              <w:t>1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обрабатывать результаты обследования и  прогнозировать развитие неисправностей</w:t>
            </w:r>
            <w:r>
              <w:rPr>
                <w:sz w:val="22"/>
              </w:rPr>
              <w:t xml:space="preserve"> верхнего строения пути,</w:t>
            </w:r>
            <w:r w:rsidRPr="00B27023">
              <w:rPr>
                <w:sz w:val="22"/>
              </w:rPr>
              <w:t xml:space="preserve"> земляного полотна железнодорожного транспорта, его укрепительных, защитных, водоотводных сооружений по итогам проведенного обследования</w:t>
            </w:r>
            <w:r>
              <w:rPr>
                <w:sz w:val="22"/>
              </w:rPr>
              <w:t xml:space="preserve"> с использованием специализированного программного обеспечения</w:t>
            </w:r>
          </w:p>
        </w:tc>
      </w:tr>
      <w:tr w:rsidR="00B22BBB" w:rsidRPr="003E1A2A" w14:paraId="00B4E4A4" w14:textId="77777777" w:rsidTr="00B22BBB">
        <w:tc>
          <w:tcPr>
            <w:tcW w:w="1588" w:type="dxa"/>
            <w:vMerge/>
            <w:vAlign w:val="center"/>
          </w:tcPr>
          <w:p w14:paraId="5C5987EF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71C0C971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BFCEA4B" w14:textId="36B40D31" w:rsidR="00B22BBB" w:rsidRPr="00B27023" w:rsidRDefault="00B22BBB" w:rsidP="00FC2141">
            <w:pPr>
              <w:widowControl w:val="0"/>
              <w:rPr>
                <w:sz w:val="22"/>
              </w:rPr>
            </w:pPr>
            <w:r w:rsidRPr="00B27023">
              <w:rPr>
                <w:sz w:val="22"/>
                <w:szCs w:val="22"/>
              </w:rPr>
              <w:t>ПК-2.3.</w:t>
            </w:r>
            <w:r>
              <w:rPr>
                <w:sz w:val="22"/>
                <w:szCs w:val="22"/>
              </w:rPr>
              <w:t>1</w:t>
            </w:r>
            <w:r w:rsidRPr="00B27023">
              <w:rPr>
                <w:sz w:val="22"/>
                <w:szCs w:val="22"/>
              </w:rPr>
              <w:t xml:space="preserve"> </w:t>
            </w:r>
            <w:r w:rsidRPr="00B27023">
              <w:rPr>
                <w:b/>
                <w:sz w:val="22"/>
                <w:szCs w:val="22"/>
              </w:rPr>
              <w:t xml:space="preserve">Владеет </w:t>
            </w:r>
            <w:r w:rsidRPr="00B27023">
              <w:rPr>
                <w:sz w:val="22"/>
                <w:szCs w:val="22"/>
              </w:rPr>
              <w:t xml:space="preserve">алгоритмом   оценки </w:t>
            </w:r>
            <w:r>
              <w:rPr>
                <w:sz w:val="22"/>
                <w:szCs w:val="22"/>
              </w:rPr>
              <w:t xml:space="preserve">состояния железнодорожного пути и </w:t>
            </w:r>
            <w:r w:rsidRPr="00B27023">
              <w:rPr>
                <w:sz w:val="22"/>
              </w:rPr>
              <w:t>динамики развития неисправностей земляного полотна железнодорожного транспорта, его укрепительных, защитных, водоотводных сооружений на основе результатов их обследования и данных мобильных средств оценки состояния железнодорожного пути и проведение мероприятий по</w:t>
            </w:r>
            <w:r>
              <w:rPr>
                <w:sz w:val="22"/>
              </w:rPr>
              <w:t xml:space="preserve"> </w:t>
            </w:r>
            <w:r w:rsidRPr="00B27023">
              <w:rPr>
                <w:sz w:val="22"/>
              </w:rPr>
              <w:t>устранени</w:t>
            </w:r>
            <w:r>
              <w:rPr>
                <w:sz w:val="22"/>
              </w:rPr>
              <w:t>ю</w:t>
            </w:r>
            <w:r w:rsidRPr="00B27023">
              <w:rPr>
                <w:sz w:val="22"/>
              </w:rPr>
              <w:t xml:space="preserve"> неисправностей</w:t>
            </w:r>
          </w:p>
        </w:tc>
      </w:tr>
      <w:tr w:rsidR="00B22BBB" w:rsidRPr="003E1A2A" w14:paraId="44F29A75" w14:textId="77777777" w:rsidTr="00B22BBB">
        <w:tc>
          <w:tcPr>
            <w:tcW w:w="1588" w:type="dxa"/>
            <w:vMerge w:val="restart"/>
            <w:vAlign w:val="center"/>
          </w:tcPr>
          <w:p w14:paraId="38C491F4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Б1.В.10</w:t>
            </w:r>
          </w:p>
        </w:tc>
        <w:tc>
          <w:tcPr>
            <w:tcW w:w="3261" w:type="dxa"/>
            <w:vMerge w:val="restart"/>
            <w:vAlign w:val="center"/>
          </w:tcPr>
          <w:p w14:paraId="68201E73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Организация, планирование и управление строительством</w:t>
            </w:r>
          </w:p>
        </w:tc>
        <w:tc>
          <w:tcPr>
            <w:tcW w:w="9780" w:type="dxa"/>
          </w:tcPr>
          <w:p w14:paraId="1DCC62AF" w14:textId="7F69A938" w:rsidR="00B22BBB" w:rsidRPr="00557BFD" w:rsidRDefault="00B22BBB" w:rsidP="00FC2141">
            <w:pPr>
              <w:widowControl w:val="0"/>
              <w:ind w:left="5"/>
              <w:rPr>
                <w:b/>
              </w:rPr>
            </w:pPr>
            <w:r w:rsidRPr="0072333F">
              <w:rPr>
                <w:sz w:val="22"/>
                <w:szCs w:val="22"/>
              </w:rPr>
              <w:t xml:space="preserve">ПК-4.1.5 </w:t>
            </w:r>
            <w:r w:rsidRPr="0072333F">
              <w:rPr>
                <w:b/>
                <w:sz w:val="22"/>
                <w:szCs w:val="22"/>
              </w:rPr>
              <w:t>Знает</w:t>
            </w:r>
            <w:r w:rsidRPr="0072333F">
              <w:rPr>
                <w:sz w:val="22"/>
                <w:szCs w:val="22"/>
              </w:rPr>
              <w:t xml:space="preserve"> нормативные документы, регламентирующие осуществление авторского надзора при строительстве и вводе объектов в эксплуатацию</w:t>
            </w:r>
          </w:p>
        </w:tc>
      </w:tr>
      <w:tr w:rsidR="00B22BBB" w:rsidRPr="003E1A2A" w14:paraId="6D9DBA57" w14:textId="77777777" w:rsidTr="00B22BBB">
        <w:tc>
          <w:tcPr>
            <w:tcW w:w="1588" w:type="dxa"/>
            <w:vMerge/>
            <w:vAlign w:val="center"/>
          </w:tcPr>
          <w:p w14:paraId="2A1C5967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C9E8CF3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F73840C" w14:textId="03C8E52F" w:rsidR="00B22BBB" w:rsidRPr="00557BFD" w:rsidRDefault="00B22BBB" w:rsidP="00FC214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1B2A14">
              <w:rPr>
                <w:sz w:val="22"/>
              </w:rPr>
              <w:t xml:space="preserve">ПК-4.2.4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проводить освидетельствование объектов инфраструктуры железнодорожного транспорта</w:t>
            </w:r>
          </w:p>
        </w:tc>
      </w:tr>
      <w:tr w:rsidR="00B22BBB" w:rsidRPr="003E1A2A" w14:paraId="38B90A86" w14:textId="77777777" w:rsidTr="00B22BBB">
        <w:tc>
          <w:tcPr>
            <w:tcW w:w="1588" w:type="dxa"/>
            <w:vMerge/>
            <w:vAlign w:val="center"/>
          </w:tcPr>
          <w:p w14:paraId="570290B8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876B917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1DA75D75" w14:textId="5A7AB00D" w:rsidR="00B22BBB" w:rsidRPr="00557BFD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ПК-5.1.3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 в сфере технического регулирования и производства строительных работ</w:t>
            </w:r>
          </w:p>
        </w:tc>
      </w:tr>
      <w:tr w:rsidR="00B22BBB" w:rsidRPr="003E1A2A" w14:paraId="524B85A4" w14:textId="77777777" w:rsidTr="00B22BBB">
        <w:tc>
          <w:tcPr>
            <w:tcW w:w="1588" w:type="dxa"/>
            <w:vMerge/>
            <w:vAlign w:val="center"/>
          </w:tcPr>
          <w:p w14:paraId="26C9BD7D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477253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9DBDA1F" w14:textId="157A6C58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ПК-5.1.6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способы и методы планирования строительного производства (управление по проектам, сетевое планирование, календарное планирование, проектное планирование, сводное планирование), а также оперативного управления строительным производством на их основе</w:t>
            </w:r>
          </w:p>
        </w:tc>
      </w:tr>
      <w:tr w:rsidR="00B22BBB" w:rsidRPr="003E1A2A" w14:paraId="5BD4760F" w14:textId="77777777" w:rsidTr="00B22BBB">
        <w:tc>
          <w:tcPr>
            <w:tcW w:w="1588" w:type="dxa"/>
            <w:vMerge/>
            <w:vAlign w:val="center"/>
          </w:tcPr>
          <w:p w14:paraId="3F132F91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E14A723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95CE545" w14:textId="00C2102B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>ПК-5.1.</w:t>
            </w:r>
            <w:r>
              <w:rPr>
                <w:sz w:val="22"/>
              </w:rPr>
              <w:t>9</w:t>
            </w:r>
            <w:r w:rsidRPr="001B2A14">
              <w:rPr>
                <w:sz w:val="22"/>
              </w:rPr>
              <w:t xml:space="preserve">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 технической документации к организации строительного производства на участке строительства, хозяйственные и финансовые взаимоотношения строительной организации с заказчиками и подрядными организациями</w:t>
            </w:r>
          </w:p>
        </w:tc>
      </w:tr>
      <w:tr w:rsidR="00B22BBB" w:rsidRPr="003E1A2A" w14:paraId="463925B4" w14:textId="77777777" w:rsidTr="00B22BBB">
        <w:tc>
          <w:tcPr>
            <w:tcW w:w="1588" w:type="dxa"/>
            <w:vMerge/>
            <w:vAlign w:val="center"/>
          </w:tcPr>
          <w:p w14:paraId="464E05BB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A3EC049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146372D6" w14:textId="19683971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ПК-5.2.2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осуществлять сетевое и календарное планирование строительного производства</w:t>
            </w:r>
          </w:p>
        </w:tc>
      </w:tr>
      <w:tr w:rsidR="00B22BBB" w:rsidRPr="003E1A2A" w14:paraId="0316505E" w14:textId="77777777" w:rsidTr="00B22BBB">
        <w:tc>
          <w:tcPr>
            <w:tcW w:w="1588" w:type="dxa"/>
            <w:vMerge/>
            <w:vAlign w:val="center"/>
          </w:tcPr>
          <w:p w14:paraId="0257F654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03919364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2D01084" w14:textId="0A15E81F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ПК-5.2.4 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планировать и контролировать выполнения работ подрядных организаций, осуществляющих техническое обслуживание и ремонт строительной техники, оборудования, технологической оснастки</w:t>
            </w:r>
          </w:p>
        </w:tc>
      </w:tr>
      <w:tr w:rsidR="00B22BBB" w:rsidRPr="003E1A2A" w14:paraId="1C8CE3D8" w14:textId="77777777" w:rsidTr="00B22BBB">
        <w:tc>
          <w:tcPr>
            <w:tcW w:w="1588" w:type="dxa"/>
            <w:vMerge/>
            <w:vAlign w:val="center"/>
          </w:tcPr>
          <w:p w14:paraId="2B85DFA3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49E13AFE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0A106C0" w14:textId="44F9ACE2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ПК-5.3.1 </w:t>
            </w:r>
            <w:r w:rsidRPr="001B2A14">
              <w:rPr>
                <w:b/>
                <w:sz w:val="22"/>
              </w:rPr>
              <w:t>Владеет</w:t>
            </w:r>
            <w:r w:rsidRPr="001B2A14">
              <w:rPr>
                <w:sz w:val="22"/>
              </w:rPr>
              <w:t xml:space="preserve"> алгоритмом разработки организационно-управленческой структуры строительной организации, строительного участка, включая определение потребности строительного производства на участке строительства в трудовых ресурсах, расстановку работников на участке строительства</w:t>
            </w:r>
          </w:p>
        </w:tc>
      </w:tr>
      <w:tr w:rsidR="00B22BBB" w:rsidRPr="003E1A2A" w14:paraId="6FC09E12" w14:textId="77777777" w:rsidTr="00B22BBB">
        <w:tc>
          <w:tcPr>
            <w:tcW w:w="1588" w:type="dxa"/>
            <w:vMerge w:val="restart"/>
            <w:vAlign w:val="center"/>
          </w:tcPr>
          <w:p w14:paraId="2DD59949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Б1.В.11</w:t>
            </w:r>
          </w:p>
        </w:tc>
        <w:tc>
          <w:tcPr>
            <w:tcW w:w="3261" w:type="dxa"/>
            <w:vMerge w:val="restart"/>
            <w:vAlign w:val="center"/>
          </w:tcPr>
          <w:p w14:paraId="766660DB" w14:textId="77777777" w:rsidR="00B22BBB" w:rsidRPr="000A0DBC" w:rsidRDefault="00B22BBB" w:rsidP="00FC2141">
            <w:pPr>
              <w:rPr>
                <w:rFonts w:cstheme="minorHAnsi"/>
              </w:rPr>
            </w:pPr>
            <w:r w:rsidRPr="000A0DBC">
              <w:rPr>
                <w:rFonts w:cstheme="minorHAnsi"/>
              </w:rPr>
              <w:t>Проектирование  объектов транспортной инфраструктуры</w:t>
            </w:r>
          </w:p>
        </w:tc>
        <w:tc>
          <w:tcPr>
            <w:tcW w:w="9780" w:type="dxa"/>
          </w:tcPr>
          <w:p w14:paraId="509E9B82" w14:textId="3BCFF1A1" w:rsidR="00B22BBB" w:rsidRPr="00557BFD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B22BBB" w:rsidRPr="003E1A2A" w14:paraId="4B869DD7" w14:textId="77777777" w:rsidTr="00B22BBB">
        <w:trPr>
          <w:trHeight w:val="370"/>
        </w:trPr>
        <w:tc>
          <w:tcPr>
            <w:tcW w:w="1588" w:type="dxa"/>
            <w:vMerge/>
            <w:vAlign w:val="center"/>
          </w:tcPr>
          <w:p w14:paraId="4B7CFC31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4E3D41F" w14:textId="77777777" w:rsidR="00B22BBB" w:rsidRPr="000A0DBC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34D6775" w14:textId="203DD3BA" w:rsidR="00B22BBB" w:rsidRPr="00557BFD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ПК-4.2.3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применять требования к составу проектной и рабочей документации при ее разработке и  комплектации</w:t>
            </w:r>
          </w:p>
        </w:tc>
      </w:tr>
      <w:tr w:rsidR="00B22BBB" w:rsidRPr="003E1A2A" w14:paraId="0384D547" w14:textId="77777777" w:rsidTr="00B22BBB">
        <w:tc>
          <w:tcPr>
            <w:tcW w:w="1588" w:type="dxa"/>
            <w:vMerge w:val="restart"/>
            <w:vAlign w:val="center"/>
          </w:tcPr>
          <w:p w14:paraId="590A0AE9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Б1.В.12</w:t>
            </w:r>
          </w:p>
        </w:tc>
        <w:tc>
          <w:tcPr>
            <w:tcW w:w="3261" w:type="dxa"/>
            <w:vMerge w:val="restart"/>
            <w:vAlign w:val="center"/>
          </w:tcPr>
          <w:p w14:paraId="71516415" w14:textId="77777777" w:rsidR="00B22BBB" w:rsidRPr="00284F96" w:rsidRDefault="00B22BBB" w:rsidP="00FC2141">
            <w:pPr>
              <w:rPr>
                <w:rFonts w:cstheme="minorHAnsi"/>
                <w:highlight w:val="yellow"/>
              </w:rPr>
            </w:pPr>
            <w:r w:rsidRPr="000A0DBC">
              <w:rPr>
                <w:rFonts w:cstheme="minorHAnsi"/>
              </w:rPr>
              <w:t>Специальные вопросы проектиро</w:t>
            </w:r>
            <w:r w:rsidRPr="000A0DBC">
              <w:rPr>
                <w:rFonts w:cstheme="minorHAnsi"/>
              </w:rPr>
              <w:lastRenderedPageBreak/>
              <w:t>вания и строительства транспортных объектов</w:t>
            </w:r>
          </w:p>
        </w:tc>
        <w:tc>
          <w:tcPr>
            <w:tcW w:w="9780" w:type="dxa"/>
          </w:tcPr>
          <w:p w14:paraId="011E53E3" w14:textId="52E232E4" w:rsidR="00B22BBB" w:rsidRPr="00557BFD" w:rsidRDefault="00B22BBB" w:rsidP="00FC2141">
            <w:pPr>
              <w:widowControl w:val="0"/>
              <w:rPr>
                <w:b/>
              </w:rPr>
            </w:pPr>
            <w:r w:rsidRPr="00B27023">
              <w:rPr>
                <w:sz w:val="22"/>
              </w:rPr>
              <w:lastRenderedPageBreak/>
              <w:t>ПК-1.1.</w:t>
            </w:r>
            <w:r>
              <w:rPr>
                <w:sz w:val="22"/>
              </w:rPr>
              <w:t>4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порядок оформления технической и отчетной документации</w:t>
            </w:r>
          </w:p>
        </w:tc>
      </w:tr>
      <w:tr w:rsidR="00B22BBB" w:rsidRPr="003E1A2A" w14:paraId="25690776" w14:textId="77777777" w:rsidTr="00B22BBB">
        <w:tc>
          <w:tcPr>
            <w:tcW w:w="1588" w:type="dxa"/>
            <w:vMerge/>
            <w:vAlign w:val="center"/>
          </w:tcPr>
          <w:p w14:paraId="19F6C5E9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B1334B3" w14:textId="77777777" w:rsidR="00B22BBB" w:rsidRPr="00284F96" w:rsidRDefault="00B22BBB" w:rsidP="00FC2141">
            <w:pPr>
              <w:rPr>
                <w:rFonts w:cstheme="minorHAnsi"/>
                <w:highlight w:val="yellow"/>
              </w:rPr>
            </w:pPr>
          </w:p>
        </w:tc>
        <w:tc>
          <w:tcPr>
            <w:tcW w:w="9780" w:type="dxa"/>
          </w:tcPr>
          <w:p w14:paraId="1AD98250" w14:textId="7BBD740D" w:rsidR="00B22BBB" w:rsidRPr="00557BFD" w:rsidRDefault="00B22BBB" w:rsidP="00FC2141">
            <w:pPr>
              <w:widowControl w:val="0"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B22BBB" w:rsidRPr="003E1A2A" w14:paraId="661E0BCB" w14:textId="77777777" w:rsidTr="00B22BBB">
        <w:tc>
          <w:tcPr>
            <w:tcW w:w="1588" w:type="dxa"/>
            <w:vMerge/>
            <w:vAlign w:val="center"/>
          </w:tcPr>
          <w:p w14:paraId="49500FE2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F7E3F06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9448E90" w14:textId="4C2719F3" w:rsidR="00B22BBB" w:rsidRPr="00557BFD" w:rsidRDefault="00B22BBB" w:rsidP="00FC2141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B22BBB" w:rsidRPr="003E1A2A" w14:paraId="76F73352" w14:textId="77777777" w:rsidTr="00B22BBB">
        <w:tc>
          <w:tcPr>
            <w:tcW w:w="1588" w:type="dxa"/>
            <w:vMerge w:val="restart"/>
            <w:vAlign w:val="center"/>
          </w:tcPr>
          <w:p w14:paraId="29B750A6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Б1.В.13</w:t>
            </w:r>
          </w:p>
        </w:tc>
        <w:tc>
          <w:tcPr>
            <w:tcW w:w="3261" w:type="dxa"/>
            <w:vMerge w:val="restart"/>
            <w:vAlign w:val="center"/>
          </w:tcPr>
          <w:p w14:paraId="789DCB57" w14:textId="1070BF54" w:rsidR="00B22BBB" w:rsidRPr="003E1A2A" w:rsidRDefault="00B22BBB" w:rsidP="00FC2141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Экономика строительства дорог промышленного транспорта</w:t>
            </w:r>
          </w:p>
        </w:tc>
        <w:tc>
          <w:tcPr>
            <w:tcW w:w="9780" w:type="dxa"/>
          </w:tcPr>
          <w:p w14:paraId="588EBD0B" w14:textId="2C1F135E" w:rsidR="00B22BBB" w:rsidRPr="00B4766B" w:rsidRDefault="00B22BBB" w:rsidP="00FC214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1B2A14">
              <w:rPr>
                <w:sz w:val="22"/>
              </w:rPr>
              <w:t xml:space="preserve">ПК-5.1.5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методики  </w:t>
            </w:r>
            <w:r w:rsidRPr="001B2A14">
              <w:rPr>
                <w:color w:val="333333"/>
                <w:sz w:val="22"/>
              </w:rPr>
              <w:t>расчета потребности строительного производства в трудовых ресурсах</w:t>
            </w:r>
          </w:p>
        </w:tc>
      </w:tr>
      <w:tr w:rsidR="00B22BBB" w:rsidRPr="003E1A2A" w14:paraId="43CD5AD9" w14:textId="77777777" w:rsidTr="00B22BBB">
        <w:tc>
          <w:tcPr>
            <w:tcW w:w="1588" w:type="dxa"/>
            <w:vMerge/>
            <w:vAlign w:val="center"/>
          </w:tcPr>
          <w:p w14:paraId="0478D950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B3583BE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F0BD3E9" w14:textId="3EFFA33E" w:rsidR="00B22BBB" w:rsidRPr="00557BFD" w:rsidRDefault="00B22BBB" w:rsidP="00FC214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1B2A14">
              <w:rPr>
                <w:sz w:val="22"/>
              </w:rPr>
              <w:t>ПК-5.1.</w:t>
            </w:r>
            <w:r>
              <w:rPr>
                <w:sz w:val="22"/>
              </w:rPr>
              <w:t>7</w:t>
            </w:r>
            <w:r w:rsidRPr="001B2A14">
              <w:rPr>
                <w:sz w:val="22"/>
              </w:rPr>
              <w:t xml:space="preserve">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процессы обеспечения строительного производства материально-техническими и трудовыми ресурсами и методы сводного планирования поставки, распределения и расходования различных видов материально-технических ресурсов</w:t>
            </w:r>
          </w:p>
        </w:tc>
      </w:tr>
      <w:tr w:rsidR="00B22BBB" w:rsidRPr="003E1A2A" w14:paraId="2F4D2F04" w14:textId="77777777" w:rsidTr="00B22BBB">
        <w:tc>
          <w:tcPr>
            <w:tcW w:w="1588" w:type="dxa"/>
            <w:vMerge/>
            <w:vAlign w:val="center"/>
          </w:tcPr>
          <w:p w14:paraId="3823226E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6ECA982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02FA802" w14:textId="42CE6387" w:rsidR="00B22BBB" w:rsidRPr="00557BFD" w:rsidRDefault="00B22BBB" w:rsidP="00FC2141">
            <w:pPr>
              <w:widowControl w:val="0"/>
              <w:ind w:left="5"/>
              <w:rPr>
                <w:b/>
              </w:rPr>
            </w:pPr>
            <w:r w:rsidRPr="001B2A14">
              <w:rPr>
                <w:sz w:val="22"/>
              </w:rPr>
              <w:t>ПК-5.1.1</w:t>
            </w:r>
            <w:r>
              <w:rPr>
                <w:sz w:val="22"/>
              </w:rPr>
              <w:t>1</w:t>
            </w:r>
            <w:r w:rsidRPr="001B2A14">
              <w:rPr>
                <w:sz w:val="22"/>
              </w:rPr>
              <w:t xml:space="preserve">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методы технико-экономического анализа и оценки основных показателей производственно-хозяйственной деятельности, а также выявления резервов повышения эффективности производства строительных работ, включая средства и методы организационной и технологической оптимизации производства строительных работ</w:t>
            </w:r>
          </w:p>
        </w:tc>
      </w:tr>
      <w:tr w:rsidR="00B22BBB" w:rsidRPr="003E1A2A" w14:paraId="239BE831" w14:textId="77777777" w:rsidTr="00B22BBB">
        <w:tc>
          <w:tcPr>
            <w:tcW w:w="1588" w:type="dxa"/>
            <w:vMerge/>
            <w:vAlign w:val="center"/>
          </w:tcPr>
          <w:p w14:paraId="62EBF3E5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0F8782E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272723FA" w14:textId="2F276662" w:rsidR="00B22BBB" w:rsidRPr="001B2A14" w:rsidRDefault="00B22BBB" w:rsidP="00FC2141">
            <w:pPr>
              <w:widowControl w:val="0"/>
              <w:ind w:left="5"/>
              <w:rPr>
                <w:sz w:val="22"/>
              </w:rPr>
            </w:pPr>
            <w:r w:rsidRPr="001B2A14">
              <w:rPr>
                <w:sz w:val="22"/>
              </w:rPr>
              <w:t xml:space="preserve">ПК-5.2.3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определять объемы строительно-монтажных и вспомогательных работ, а также потребность в трудовых, материально-технических и финансовых ресурсах для их выполнения</w:t>
            </w:r>
          </w:p>
        </w:tc>
      </w:tr>
      <w:tr w:rsidR="00B22BBB" w:rsidRPr="003E1A2A" w14:paraId="015D173F" w14:textId="77777777" w:rsidTr="00B22BBB">
        <w:tc>
          <w:tcPr>
            <w:tcW w:w="1588" w:type="dxa"/>
            <w:vMerge/>
            <w:vAlign w:val="center"/>
          </w:tcPr>
          <w:p w14:paraId="538C26FE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42C0BE8E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75B3715" w14:textId="6B516DAD" w:rsidR="00B22BBB" w:rsidRPr="001B2A14" w:rsidRDefault="00B22BBB" w:rsidP="00FC2141">
            <w:pPr>
              <w:widowControl w:val="0"/>
              <w:ind w:left="5"/>
              <w:rPr>
                <w:sz w:val="22"/>
              </w:rPr>
            </w:pPr>
            <w:r w:rsidRPr="00EA616A">
              <w:rPr>
                <w:sz w:val="22"/>
              </w:rPr>
              <w:t xml:space="preserve">ПК-5.3.4 </w:t>
            </w:r>
            <w:r w:rsidRPr="00EA616A">
              <w:rPr>
                <w:b/>
              </w:rPr>
              <w:t xml:space="preserve">Владеет </w:t>
            </w:r>
            <w:r w:rsidRPr="00EA616A">
              <w:t>методиками</w:t>
            </w:r>
            <w:r w:rsidRPr="00EA616A">
              <w:rPr>
                <w:b/>
              </w:rPr>
              <w:t xml:space="preserve"> </w:t>
            </w:r>
            <w:r w:rsidRPr="00EA616A">
              <w:t>оценки результатов работ и мероприятий, направленных на повышение эффективности производственно-хозяйственной деятельности на участке строительства</w:t>
            </w:r>
          </w:p>
        </w:tc>
      </w:tr>
      <w:tr w:rsidR="00B22BBB" w:rsidRPr="003E1A2A" w14:paraId="2003E556" w14:textId="77777777" w:rsidTr="00B22BBB">
        <w:trPr>
          <w:trHeight w:val="461"/>
        </w:trPr>
        <w:tc>
          <w:tcPr>
            <w:tcW w:w="1588" w:type="dxa"/>
            <w:vAlign w:val="center"/>
          </w:tcPr>
          <w:p w14:paraId="3F118192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Б1.В.14</w:t>
            </w:r>
          </w:p>
        </w:tc>
        <w:tc>
          <w:tcPr>
            <w:tcW w:w="3261" w:type="dxa"/>
            <w:vAlign w:val="center"/>
          </w:tcPr>
          <w:p w14:paraId="1DA4A511" w14:textId="48D0FF1A" w:rsidR="00B22BBB" w:rsidRPr="003E1A2A" w:rsidRDefault="00B22BBB" w:rsidP="00FC2141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Основы автоматики и автоматизации</w:t>
            </w:r>
          </w:p>
        </w:tc>
        <w:tc>
          <w:tcPr>
            <w:tcW w:w="9780" w:type="dxa"/>
          </w:tcPr>
          <w:p w14:paraId="7FF61EAE" w14:textId="4A8D681F" w:rsidR="00B22BBB" w:rsidRPr="00557BFD" w:rsidRDefault="00B22BBB" w:rsidP="00FC2141">
            <w:pPr>
              <w:widowControl w:val="0"/>
              <w:ind w:left="5"/>
              <w:rPr>
                <w:b/>
              </w:rPr>
            </w:pPr>
            <w:r w:rsidRPr="0090057D">
              <w:rPr>
                <w:sz w:val="22"/>
                <w:szCs w:val="22"/>
              </w:rPr>
              <w:t>ПК-6.1.4</w:t>
            </w:r>
            <w:r w:rsidRPr="0050554D">
              <w:rPr>
                <w:b/>
                <w:bCs/>
                <w:sz w:val="22"/>
                <w:szCs w:val="22"/>
              </w:rPr>
              <w:t xml:space="preserve"> Знает</w:t>
            </w:r>
            <w:r>
              <w:rPr>
                <w:sz w:val="22"/>
                <w:szCs w:val="22"/>
              </w:rPr>
              <w:t xml:space="preserve"> принцип работы и способы применения устройств автоматики и автоматизации для дорог промышленного </w:t>
            </w:r>
            <w:r w:rsidRPr="001B2A14">
              <w:rPr>
                <w:sz w:val="22"/>
                <w:szCs w:val="22"/>
              </w:rPr>
              <w:t>транспорта</w:t>
            </w:r>
          </w:p>
        </w:tc>
      </w:tr>
      <w:tr w:rsidR="00B22BBB" w:rsidRPr="003E1A2A" w14:paraId="1D4DA770" w14:textId="77777777" w:rsidTr="00B22BBB">
        <w:trPr>
          <w:trHeight w:val="526"/>
        </w:trPr>
        <w:tc>
          <w:tcPr>
            <w:tcW w:w="1588" w:type="dxa"/>
            <w:vAlign w:val="center"/>
          </w:tcPr>
          <w:p w14:paraId="1B76EF4A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Б1.В.15</w:t>
            </w:r>
          </w:p>
        </w:tc>
        <w:tc>
          <w:tcPr>
            <w:tcW w:w="3261" w:type="dxa"/>
            <w:vAlign w:val="center"/>
          </w:tcPr>
          <w:p w14:paraId="3CC6A05B" w14:textId="0A7BCBE8" w:rsidR="00B22BBB" w:rsidRPr="003E1A2A" w:rsidRDefault="00B22BBB" w:rsidP="00FC2141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Основы отведения дождевых стоков</w:t>
            </w:r>
          </w:p>
        </w:tc>
        <w:tc>
          <w:tcPr>
            <w:tcW w:w="9780" w:type="dxa"/>
          </w:tcPr>
          <w:p w14:paraId="2A6C7192" w14:textId="433ECEBA" w:rsidR="00B22BBB" w:rsidRPr="00557BFD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B22BBB" w:rsidRPr="003E1A2A" w14:paraId="228F3B7D" w14:textId="77777777" w:rsidTr="00B22BBB">
        <w:tc>
          <w:tcPr>
            <w:tcW w:w="1588" w:type="dxa"/>
            <w:vMerge w:val="restart"/>
            <w:vAlign w:val="center"/>
          </w:tcPr>
          <w:p w14:paraId="6D034D76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Б1.В.16</w:t>
            </w:r>
          </w:p>
        </w:tc>
        <w:tc>
          <w:tcPr>
            <w:tcW w:w="3261" w:type="dxa"/>
            <w:vMerge w:val="restart"/>
            <w:vAlign w:val="center"/>
          </w:tcPr>
          <w:p w14:paraId="32BF8F7F" w14:textId="401D556F" w:rsidR="00B22BBB" w:rsidRPr="003E1A2A" w:rsidRDefault="00B22BBB" w:rsidP="00FC2141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Динамика и устойчивость земляного полотна</w:t>
            </w:r>
          </w:p>
        </w:tc>
        <w:tc>
          <w:tcPr>
            <w:tcW w:w="9780" w:type="dxa"/>
          </w:tcPr>
          <w:p w14:paraId="229E00BE" w14:textId="03180D71" w:rsidR="00B22BBB" w:rsidRPr="008F364C" w:rsidRDefault="00B22BBB" w:rsidP="00FC2141">
            <w:pPr>
              <w:contextualSpacing/>
              <w:rPr>
                <w:b/>
              </w:rPr>
            </w:pPr>
            <w:r w:rsidRPr="00B27023">
              <w:rPr>
                <w:sz w:val="22"/>
              </w:rPr>
              <w:t xml:space="preserve">ПК-1.1.1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нормативно-технические и руководящие документы по обследованию участков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B22BBB" w:rsidRPr="003E1A2A" w14:paraId="6FCA44DD" w14:textId="77777777" w:rsidTr="00B22BBB">
        <w:tc>
          <w:tcPr>
            <w:tcW w:w="1588" w:type="dxa"/>
            <w:vMerge/>
            <w:vAlign w:val="center"/>
          </w:tcPr>
          <w:p w14:paraId="6BE9E24E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069BB783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1EDBC2BB" w14:textId="0FA5A8FB" w:rsidR="00B22BBB" w:rsidRPr="008F364C" w:rsidRDefault="00B22BBB" w:rsidP="00FC2141">
            <w:pPr>
              <w:contextualSpacing/>
              <w:rPr>
                <w:b/>
              </w:rPr>
            </w:pPr>
            <w:r w:rsidRPr="00B27023">
              <w:rPr>
                <w:sz w:val="22"/>
              </w:rPr>
              <w:t>ПК-1.1.</w:t>
            </w:r>
            <w:r>
              <w:rPr>
                <w:sz w:val="22"/>
              </w:rPr>
              <w:t>3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технологи</w:t>
            </w:r>
            <w:r>
              <w:rPr>
                <w:sz w:val="22"/>
              </w:rPr>
              <w:t>ю</w:t>
            </w:r>
            <w:r w:rsidRPr="00B27023">
              <w:rPr>
                <w:sz w:val="22"/>
              </w:rPr>
              <w:t xml:space="preserve"> и методы проведения </w:t>
            </w:r>
            <w:r>
              <w:rPr>
                <w:sz w:val="22"/>
              </w:rPr>
              <w:t xml:space="preserve">и порядок работ с оборудованием при </w:t>
            </w:r>
            <w:r w:rsidRPr="00B27023">
              <w:rPr>
                <w:sz w:val="22"/>
              </w:rPr>
              <w:t>обследования участков земляного полотна железнодорожного транспорта, его укрепительных, защитных, водоотводных сооружений, а также устройство и принцип работы инструментов, измерительных приборов, устройств, приспособлений, используемых при проведении их обследования</w:t>
            </w:r>
          </w:p>
        </w:tc>
      </w:tr>
      <w:tr w:rsidR="00B22BBB" w:rsidRPr="003E1A2A" w14:paraId="2F61F54A" w14:textId="77777777" w:rsidTr="00B22BBB">
        <w:tc>
          <w:tcPr>
            <w:tcW w:w="1588" w:type="dxa"/>
            <w:vMerge/>
            <w:vAlign w:val="center"/>
          </w:tcPr>
          <w:p w14:paraId="3DC0D6AF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9F8CFEB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94D23C4" w14:textId="3FD84EC8" w:rsidR="00B22BBB" w:rsidRPr="008F364C" w:rsidRDefault="00B22BBB" w:rsidP="00FC2141">
            <w:pPr>
              <w:widowControl w:val="0"/>
              <w:rPr>
                <w:b/>
              </w:rPr>
            </w:pPr>
            <w:r w:rsidRPr="00B27023">
              <w:rPr>
                <w:sz w:val="22"/>
              </w:rPr>
              <w:t>ПК-1.2.</w:t>
            </w:r>
            <w:r>
              <w:rPr>
                <w:sz w:val="22"/>
              </w:rPr>
              <w:t>2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оценивать степень неисправностей и принимать решения по их исправлению при обследовании</w:t>
            </w:r>
            <w:r>
              <w:rPr>
                <w:sz w:val="22"/>
              </w:rPr>
              <w:t xml:space="preserve"> верхнего строения пути,</w:t>
            </w:r>
            <w:r w:rsidRPr="00B27023">
              <w:rPr>
                <w:sz w:val="22"/>
              </w:rPr>
              <w:t xml:space="preserve">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B22BBB" w:rsidRPr="003E1A2A" w14:paraId="2033700F" w14:textId="77777777" w:rsidTr="00B22BBB">
        <w:tc>
          <w:tcPr>
            <w:tcW w:w="1588" w:type="dxa"/>
            <w:vMerge/>
            <w:vAlign w:val="center"/>
          </w:tcPr>
          <w:p w14:paraId="05F4878B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100A196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043B2E9" w14:textId="705EBA00" w:rsidR="00B22BBB" w:rsidRPr="00B27023" w:rsidRDefault="00B22BBB" w:rsidP="00FC2141">
            <w:pPr>
              <w:widowControl w:val="0"/>
              <w:rPr>
                <w:sz w:val="22"/>
              </w:rPr>
            </w:pPr>
            <w:r w:rsidRPr="00B27023">
              <w:rPr>
                <w:sz w:val="22"/>
              </w:rPr>
              <w:t>ПК-2.1.</w:t>
            </w:r>
            <w:r>
              <w:rPr>
                <w:sz w:val="22"/>
              </w:rPr>
              <w:t>2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порядок работы со специализированным программным обеспечением по обработке материалов обследования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B22BBB" w:rsidRPr="003E1A2A" w14:paraId="732E396F" w14:textId="77777777" w:rsidTr="00B22BBB">
        <w:tc>
          <w:tcPr>
            <w:tcW w:w="1588" w:type="dxa"/>
            <w:vMerge/>
            <w:vAlign w:val="center"/>
          </w:tcPr>
          <w:p w14:paraId="18DCF9F9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706E8AE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BD41B75" w14:textId="4F5E40AC" w:rsidR="00B22BBB" w:rsidRPr="00B27023" w:rsidRDefault="00B22BBB" w:rsidP="00FC2141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B22BBB" w:rsidRPr="003E1A2A" w14:paraId="52EF3807" w14:textId="77777777" w:rsidTr="00B22BBB">
        <w:tc>
          <w:tcPr>
            <w:tcW w:w="1588" w:type="dxa"/>
            <w:vMerge/>
            <w:vAlign w:val="center"/>
          </w:tcPr>
          <w:p w14:paraId="352D0FF5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CC9FF5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C55CEE7" w14:textId="3E4542A7" w:rsidR="00B22BBB" w:rsidRPr="001B2A14" w:rsidRDefault="00B22BBB" w:rsidP="00FC2141">
            <w:pPr>
              <w:widowControl w:val="0"/>
              <w:rPr>
                <w:sz w:val="22"/>
              </w:rPr>
            </w:pPr>
            <w:r w:rsidRPr="00EA616A">
              <w:rPr>
                <w:sz w:val="22"/>
                <w:szCs w:val="22"/>
              </w:rPr>
              <w:t>ПК-4.3.3</w:t>
            </w:r>
            <w:r w:rsidRPr="00EA616A">
              <w:rPr>
                <w:b/>
                <w:sz w:val="22"/>
                <w:szCs w:val="22"/>
              </w:rPr>
              <w:t xml:space="preserve"> Имеет навыки</w:t>
            </w:r>
            <w:r w:rsidRPr="00EA616A">
              <w:rPr>
                <w:sz w:val="22"/>
                <w:szCs w:val="22"/>
              </w:rPr>
              <w:t xml:space="preserve"> разработки проектной и рабочей документации на узлы и элементы объектов инфраструктуры  железнодорожного транспорта</w:t>
            </w:r>
          </w:p>
        </w:tc>
      </w:tr>
      <w:tr w:rsidR="00B22BBB" w:rsidRPr="003E1A2A" w14:paraId="2B3DE857" w14:textId="77777777" w:rsidTr="00B22BBB">
        <w:tc>
          <w:tcPr>
            <w:tcW w:w="1588" w:type="dxa"/>
            <w:vMerge/>
            <w:vAlign w:val="center"/>
          </w:tcPr>
          <w:p w14:paraId="386D0ED2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4ADE5A0B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F3123F9" w14:textId="01072621" w:rsidR="00B22BBB" w:rsidRPr="00EA616A" w:rsidRDefault="00B22BBB" w:rsidP="00FC2141">
            <w:pPr>
              <w:widowControl w:val="0"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B22BBB" w:rsidRPr="003E1A2A" w14:paraId="47766853" w14:textId="77777777" w:rsidTr="00B22BBB">
        <w:tc>
          <w:tcPr>
            <w:tcW w:w="1588" w:type="dxa"/>
            <w:vMerge/>
            <w:vAlign w:val="center"/>
          </w:tcPr>
          <w:p w14:paraId="12D73D23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665110EC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F032A31" w14:textId="248D1FC8" w:rsidR="00B22BBB" w:rsidRPr="001B2A14" w:rsidRDefault="00B22BBB" w:rsidP="00FC2141">
            <w:pPr>
              <w:widowControl w:val="0"/>
              <w:rPr>
                <w:sz w:val="22"/>
              </w:rPr>
            </w:pPr>
            <w:r w:rsidRPr="001B2A14">
              <w:rPr>
                <w:sz w:val="22"/>
                <w:szCs w:val="22"/>
              </w:rPr>
              <w:t>ПК-6.3.</w:t>
            </w:r>
            <w:r>
              <w:rPr>
                <w:sz w:val="22"/>
                <w:szCs w:val="22"/>
              </w:rPr>
              <w:t>3</w:t>
            </w:r>
            <w:r w:rsidRPr="001B2A14">
              <w:rPr>
                <w:sz w:val="22"/>
                <w:szCs w:val="22"/>
              </w:rPr>
              <w:t xml:space="preserve"> </w:t>
            </w:r>
            <w:r w:rsidRPr="001B2A14">
              <w:rPr>
                <w:b/>
                <w:sz w:val="22"/>
                <w:szCs w:val="22"/>
              </w:rPr>
              <w:t>Владеет</w:t>
            </w:r>
            <w:r w:rsidRPr="001B2A14">
              <w:rPr>
                <w:sz w:val="22"/>
                <w:szCs w:val="22"/>
              </w:rPr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B22BBB" w:rsidRPr="003E1A2A" w14:paraId="65BF8EA3" w14:textId="77777777" w:rsidTr="00B22BBB">
        <w:tc>
          <w:tcPr>
            <w:tcW w:w="1588" w:type="dxa"/>
            <w:vMerge w:val="restart"/>
            <w:vAlign w:val="center"/>
          </w:tcPr>
          <w:p w14:paraId="5C0BDE9D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Б1.В.17</w:t>
            </w:r>
          </w:p>
        </w:tc>
        <w:tc>
          <w:tcPr>
            <w:tcW w:w="3261" w:type="dxa"/>
            <w:vMerge w:val="restart"/>
            <w:vAlign w:val="center"/>
          </w:tcPr>
          <w:p w14:paraId="4E6818DB" w14:textId="1B59307C" w:rsidR="00B22BBB" w:rsidRPr="003E1A2A" w:rsidRDefault="00B22BBB" w:rsidP="00FC2141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Обоснование особых конструкций рельсовых путей</w:t>
            </w:r>
          </w:p>
        </w:tc>
        <w:tc>
          <w:tcPr>
            <w:tcW w:w="9780" w:type="dxa"/>
          </w:tcPr>
          <w:p w14:paraId="15B89883" w14:textId="22AD76CD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ПК-6.1.1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нормативно-технические, руководящие и методические документы, применяемые при изысканиях, проектировании и строительстве объектов инфраструктуры железных дорог</w:t>
            </w:r>
          </w:p>
        </w:tc>
      </w:tr>
      <w:tr w:rsidR="00B22BBB" w:rsidRPr="003E1A2A" w14:paraId="114A06CB" w14:textId="77777777" w:rsidTr="00B22BBB">
        <w:trPr>
          <w:trHeight w:val="379"/>
        </w:trPr>
        <w:tc>
          <w:tcPr>
            <w:tcW w:w="1588" w:type="dxa"/>
            <w:vMerge/>
            <w:vAlign w:val="center"/>
          </w:tcPr>
          <w:p w14:paraId="00CFF423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44D58BED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F65D931" w14:textId="123F4A8F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B22BBB" w:rsidRPr="003E1A2A" w14:paraId="1EF3FD09" w14:textId="77777777" w:rsidTr="00B22BBB">
        <w:trPr>
          <w:trHeight w:val="712"/>
        </w:trPr>
        <w:tc>
          <w:tcPr>
            <w:tcW w:w="1588" w:type="dxa"/>
            <w:vAlign w:val="center"/>
          </w:tcPr>
          <w:p w14:paraId="740910A5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Б1.В.18</w:t>
            </w:r>
          </w:p>
        </w:tc>
        <w:tc>
          <w:tcPr>
            <w:tcW w:w="3261" w:type="dxa"/>
            <w:vAlign w:val="center"/>
          </w:tcPr>
          <w:p w14:paraId="1AD06E93" w14:textId="5CD01B5B" w:rsidR="00B22BBB" w:rsidRPr="003E1A2A" w:rsidRDefault="00B22BBB" w:rsidP="00FC2141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Разработка комплексных транспортных систем городов на основе ГИС-технологий</w:t>
            </w:r>
          </w:p>
        </w:tc>
        <w:tc>
          <w:tcPr>
            <w:tcW w:w="9780" w:type="dxa"/>
          </w:tcPr>
          <w:p w14:paraId="492EAEC8" w14:textId="773B5D81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ПК-6.2.2 </w:t>
            </w:r>
            <w:r w:rsidRPr="001B2A14">
              <w:rPr>
                <w:b/>
                <w:sz w:val="22"/>
                <w:szCs w:val="22"/>
              </w:rPr>
              <w:t>Умеет</w:t>
            </w:r>
            <w:r w:rsidRPr="001B2A14">
              <w:rPr>
                <w:sz w:val="22"/>
                <w:szCs w:val="22"/>
              </w:rPr>
              <w:t xml:space="preserve">  использовать современное программное обеспечение для </w:t>
            </w:r>
            <w:r>
              <w:rPr>
                <w:sz w:val="22"/>
                <w:szCs w:val="22"/>
              </w:rPr>
              <w:t>проектирования</w:t>
            </w:r>
            <w:r w:rsidRPr="001B2A14">
              <w:rPr>
                <w:sz w:val="22"/>
                <w:szCs w:val="22"/>
              </w:rPr>
              <w:t xml:space="preserve"> объектов инфраструктуры </w:t>
            </w:r>
            <w:r>
              <w:rPr>
                <w:sz w:val="22"/>
                <w:szCs w:val="22"/>
              </w:rPr>
              <w:t xml:space="preserve">промышленного и городского </w:t>
            </w:r>
            <w:r w:rsidRPr="001B2A14">
              <w:rPr>
                <w:sz w:val="22"/>
                <w:szCs w:val="22"/>
              </w:rPr>
              <w:t>транспорта</w:t>
            </w:r>
          </w:p>
        </w:tc>
      </w:tr>
      <w:tr w:rsidR="00B22BBB" w:rsidRPr="003E1A2A" w14:paraId="05A47D61" w14:textId="77777777" w:rsidTr="00B22BBB">
        <w:tc>
          <w:tcPr>
            <w:tcW w:w="1588" w:type="dxa"/>
            <w:vMerge w:val="restart"/>
            <w:vAlign w:val="center"/>
          </w:tcPr>
          <w:p w14:paraId="1988E1BB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Б1.В.19</w:t>
            </w:r>
          </w:p>
        </w:tc>
        <w:tc>
          <w:tcPr>
            <w:tcW w:w="3261" w:type="dxa"/>
            <w:vMerge w:val="restart"/>
            <w:vAlign w:val="center"/>
          </w:tcPr>
          <w:p w14:paraId="334884F2" w14:textId="75A0AC4F" w:rsidR="00B22BBB" w:rsidRPr="003E1A2A" w:rsidRDefault="00B22BBB" w:rsidP="00FC2141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Изыскания и проектирование дорог промышленного транспорта</w:t>
            </w:r>
          </w:p>
        </w:tc>
        <w:tc>
          <w:tcPr>
            <w:tcW w:w="9780" w:type="dxa"/>
          </w:tcPr>
          <w:p w14:paraId="77795AFC" w14:textId="6C920AE2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ПК-4.1.1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процесс проектирования объектов капитального строительства, реконструкции, технического перевооружения, модернизации</w:t>
            </w:r>
          </w:p>
        </w:tc>
      </w:tr>
      <w:tr w:rsidR="00B22BBB" w:rsidRPr="003E1A2A" w14:paraId="45045833" w14:textId="77777777" w:rsidTr="00B22BBB">
        <w:tc>
          <w:tcPr>
            <w:tcW w:w="1588" w:type="dxa"/>
            <w:vMerge/>
            <w:vAlign w:val="center"/>
          </w:tcPr>
          <w:p w14:paraId="126A9349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DA10EF8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2E77871" w14:textId="67436480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ПК-4.1.3 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Федерации,  нормативных правовых актов, нормативно-методических документов к составу, содержанию и оформлению проектной документации на проектирование и строительство объектов транспортной инфраструктуры</w:t>
            </w:r>
          </w:p>
        </w:tc>
      </w:tr>
      <w:tr w:rsidR="00B22BBB" w:rsidRPr="003E1A2A" w14:paraId="6A32C6EF" w14:textId="77777777" w:rsidTr="00B22BBB">
        <w:tc>
          <w:tcPr>
            <w:tcW w:w="1588" w:type="dxa"/>
            <w:vMerge/>
            <w:vAlign w:val="center"/>
          </w:tcPr>
          <w:p w14:paraId="52B86B80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0800F894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29818E09" w14:textId="42154F5E" w:rsidR="00B22BBB" w:rsidRPr="008F364C" w:rsidRDefault="00B22BBB" w:rsidP="00FC214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1B2A14">
              <w:rPr>
                <w:sz w:val="22"/>
                <w:szCs w:val="22"/>
              </w:rPr>
              <w:t xml:space="preserve">ПК-6.2.1 </w:t>
            </w:r>
            <w:r w:rsidRPr="001B2A14">
              <w:rPr>
                <w:b/>
                <w:sz w:val="22"/>
                <w:szCs w:val="22"/>
              </w:rPr>
              <w:t>Умеет</w:t>
            </w:r>
            <w:r w:rsidRPr="001B2A14">
              <w:rPr>
                <w:sz w:val="22"/>
                <w:szCs w:val="22"/>
              </w:rPr>
              <w:t xml:space="preserve">  запроектировать план и профиль трассы дороги</w:t>
            </w:r>
          </w:p>
        </w:tc>
      </w:tr>
      <w:tr w:rsidR="00B22BBB" w:rsidRPr="003E1A2A" w14:paraId="53FC5CDB" w14:textId="77777777" w:rsidTr="00B22BBB">
        <w:tc>
          <w:tcPr>
            <w:tcW w:w="1588" w:type="dxa"/>
            <w:vMerge w:val="restart"/>
            <w:vAlign w:val="center"/>
          </w:tcPr>
          <w:p w14:paraId="3906AC98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Б1.В.20</w:t>
            </w:r>
          </w:p>
        </w:tc>
        <w:tc>
          <w:tcPr>
            <w:tcW w:w="3261" w:type="dxa"/>
            <w:vMerge w:val="restart"/>
            <w:vAlign w:val="center"/>
          </w:tcPr>
          <w:p w14:paraId="50182107" w14:textId="0D5955AE" w:rsidR="00B22BBB" w:rsidRPr="003E1A2A" w:rsidRDefault="00B22BBB" w:rsidP="00FC2141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Проектирование дорог промышленного транспорта</w:t>
            </w:r>
          </w:p>
        </w:tc>
        <w:tc>
          <w:tcPr>
            <w:tcW w:w="9780" w:type="dxa"/>
          </w:tcPr>
          <w:p w14:paraId="48B7F344" w14:textId="1D90731D" w:rsidR="00B22BBB" w:rsidRPr="008F364C" w:rsidRDefault="00B22BBB" w:rsidP="00FC2141">
            <w:pPr>
              <w:ind w:left="5"/>
              <w:rPr>
                <w:b/>
              </w:rPr>
            </w:pPr>
            <w:r w:rsidRPr="001B2A14">
              <w:rPr>
                <w:sz w:val="22"/>
              </w:rPr>
              <w:t xml:space="preserve">ПК-4.1.1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процесс проектирования объектов капитального строительства, реконструкции, технического перевооружения, модернизации</w:t>
            </w:r>
          </w:p>
        </w:tc>
      </w:tr>
      <w:tr w:rsidR="00B22BBB" w:rsidRPr="003E1A2A" w14:paraId="1DE0D6E6" w14:textId="77777777" w:rsidTr="00B22BBB">
        <w:trPr>
          <w:trHeight w:val="391"/>
        </w:trPr>
        <w:tc>
          <w:tcPr>
            <w:tcW w:w="1588" w:type="dxa"/>
            <w:vMerge/>
            <w:vAlign w:val="center"/>
          </w:tcPr>
          <w:p w14:paraId="13831FA5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861A781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563B9EF" w14:textId="73702E66" w:rsidR="00B22BBB" w:rsidRPr="008F364C" w:rsidRDefault="00B22BBB" w:rsidP="00FC2141">
            <w:pPr>
              <w:ind w:left="5"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ПК-6.1.2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особенности проектирования плана и профиля трассы дороги, мостов, путепроводов, эстакад, тоннелей</w:t>
            </w:r>
          </w:p>
        </w:tc>
      </w:tr>
      <w:tr w:rsidR="00B22BBB" w:rsidRPr="003E1A2A" w14:paraId="6ED39493" w14:textId="77777777" w:rsidTr="00B22BBB">
        <w:trPr>
          <w:trHeight w:val="733"/>
        </w:trPr>
        <w:tc>
          <w:tcPr>
            <w:tcW w:w="1588" w:type="dxa"/>
            <w:vAlign w:val="center"/>
          </w:tcPr>
          <w:p w14:paraId="37592DC7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Б1.В.21</w:t>
            </w:r>
          </w:p>
        </w:tc>
        <w:tc>
          <w:tcPr>
            <w:tcW w:w="3261" w:type="dxa"/>
            <w:vAlign w:val="center"/>
          </w:tcPr>
          <w:p w14:paraId="733DF458" w14:textId="31D9916E" w:rsidR="00B22BBB" w:rsidRPr="003E1A2A" w:rsidRDefault="00B22BBB" w:rsidP="00FC2141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Современные методы проектирования генерального плана и транспорта</w:t>
            </w:r>
          </w:p>
        </w:tc>
        <w:tc>
          <w:tcPr>
            <w:tcW w:w="9780" w:type="dxa"/>
          </w:tcPr>
          <w:p w14:paraId="65C5C2EB" w14:textId="3AEB3DA7" w:rsidR="00B22BBB" w:rsidRPr="008F364C" w:rsidRDefault="00B22BBB" w:rsidP="00FC2141">
            <w:pPr>
              <w:widowControl w:val="0"/>
              <w:ind w:left="5"/>
              <w:rPr>
                <w:b/>
              </w:rPr>
            </w:pPr>
            <w:r w:rsidRPr="0090057D">
              <w:rPr>
                <w:sz w:val="22"/>
                <w:szCs w:val="22"/>
              </w:rPr>
              <w:t>ПК-6.2.3</w:t>
            </w:r>
            <w:r>
              <w:rPr>
                <w:sz w:val="22"/>
                <w:szCs w:val="22"/>
              </w:rPr>
              <w:t xml:space="preserve"> </w:t>
            </w:r>
            <w:r w:rsidRPr="0090057D">
              <w:rPr>
                <w:b/>
                <w:bCs/>
                <w:sz w:val="22"/>
                <w:szCs w:val="22"/>
              </w:rPr>
              <w:t>Умеет</w:t>
            </w:r>
            <w:r>
              <w:rPr>
                <w:sz w:val="22"/>
                <w:szCs w:val="22"/>
              </w:rPr>
              <w:t xml:space="preserve"> проектировать генеральные планы и сети транспорта промышленных предприятий</w:t>
            </w:r>
          </w:p>
        </w:tc>
      </w:tr>
      <w:tr w:rsidR="00B22BBB" w:rsidRPr="003E1A2A" w14:paraId="0DC2831C" w14:textId="77777777" w:rsidTr="00B22BBB">
        <w:trPr>
          <w:trHeight w:val="267"/>
        </w:trPr>
        <w:tc>
          <w:tcPr>
            <w:tcW w:w="1588" w:type="dxa"/>
            <w:vAlign w:val="center"/>
          </w:tcPr>
          <w:p w14:paraId="2D9FD445" w14:textId="77777777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Б1.В.22</w:t>
            </w:r>
          </w:p>
        </w:tc>
        <w:tc>
          <w:tcPr>
            <w:tcW w:w="3261" w:type="dxa"/>
            <w:vAlign w:val="center"/>
          </w:tcPr>
          <w:p w14:paraId="679F337B" w14:textId="13D9C323" w:rsidR="00B22BBB" w:rsidRPr="003E1A2A" w:rsidRDefault="00B22BBB" w:rsidP="00FC2141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Железнодорожные станции промышленных предприятий</w:t>
            </w:r>
          </w:p>
        </w:tc>
        <w:tc>
          <w:tcPr>
            <w:tcW w:w="9780" w:type="dxa"/>
          </w:tcPr>
          <w:p w14:paraId="6186DC69" w14:textId="6E1CEEE8" w:rsidR="00B22BBB" w:rsidRPr="008F364C" w:rsidRDefault="00B22BBB" w:rsidP="00FC214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B22BBB" w:rsidRPr="003E1A2A" w14:paraId="132832A0" w14:textId="77777777" w:rsidTr="00B22BBB">
        <w:trPr>
          <w:trHeight w:val="267"/>
        </w:trPr>
        <w:tc>
          <w:tcPr>
            <w:tcW w:w="1588" w:type="dxa"/>
            <w:vMerge w:val="restart"/>
            <w:vAlign w:val="center"/>
          </w:tcPr>
          <w:p w14:paraId="07B9E314" w14:textId="76500B8B" w:rsidR="00B22BBB" w:rsidRPr="003E1A2A" w:rsidRDefault="00B22BBB" w:rsidP="00FC2141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Б1.В.23</w:t>
            </w:r>
          </w:p>
        </w:tc>
        <w:tc>
          <w:tcPr>
            <w:tcW w:w="3261" w:type="dxa"/>
            <w:vMerge w:val="restart"/>
            <w:vAlign w:val="center"/>
          </w:tcPr>
          <w:p w14:paraId="014933A3" w14:textId="67615C51" w:rsidR="00B22BBB" w:rsidRPr="00C66C61" w:rsidRDefault="00B22BBB" w:rsidP="00FC2141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Технология строительства железнодорожных зданий и сооружений</w:t>
            </w:r>
          </w:p>
        </w:tc>
        <w:tc>
          <w:tcPr>
            <w:tcW w:w="9780" w:type="dxa"/>
          </w:tcPr>
          <w:p w14:paraId="704E9E9F" w14:textId="082AE2B2" w:rsidR="00B22BBB" w:rsidRPr="001B2A14" w:rsidRDefault="00B22BBB" w:rsidP="00FC214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7023">
              <w:rPr>
                <w:sz w:val="22"/>
              </w:rPr>
              <w:t xml:space="preserve">ПК-3.2.2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оценивать качество выполняемых работ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 и принимать решения при выявлении нарушений</w:t>
            </w:r>
          </w:p>
        </w:tc>
      </w:tr>
      <w:tr w:rsidR="00B22BBB" w:rsidRPr="003E1A2A" w14:paraId="173F4D35" w14:textId="77777777" w:rsidTr="00B22BBB">
        <w:tc>
          <w:tcPr>
            <w:tcW w:w="1588" w:type="dxa"/>
            <w:vMerge/>
            <w:vAlign w:val="center"/>
          </w:tcPr>
          <w:p w14:paraId="2B76D5C3" w14:textId="0E5BE43F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08F36C57" w14:textId="23113D1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7D8FF88E" w14:textId="055F5C8E" w:rsidR="00B22BBB" w:rsidRPr="008F364C" w:rsidRDefault="00B22BBB" w:rsidP="00FC2141">
            <w:pPr>
              <w:pStyle w:val="Default"/>
              <w:rPr>
                <w:b/>
                <w:szCs w:val="20"/>
              </w:rPr>
            </w:pPr>
            <w:r w:rsidRPr="00B27023">
              <w:rPr>
                <w:sz w:val="22"/>
                <w:szCs w:val="22"/>
              </w:rPr>
              <w:t xml:space="preserve">ПК-3.3.1 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Владеет </w:t>
            </w:r>
            <w:r w:rsidRPr="00B27023">
              <w:rPr>
                <w:sz w:val="22"/>
              </w:rPr>
              <w:t>алгоритмом контроля качества выполнения работ, наличия соответствующей документации  и соблюдения технологии строительства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B22BBB" w:rsidRPr="003E1A2A" w14:paraId="4C1A085B" w14:textId="77777777" w:rsidTr="00B22BBB">
        <w:tc>
          <w:tcPr>
            <w:tcW w:w="1588" w:type="dxa"/>
            <w:vMerge/>
            <w:vAlign w:val="center"/>
          </w:tcPr>
          <w:p w14:paraId="20E99D5A" w14:textId="77777777" w:rsidR="00B22BBB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D463679" w14:textId="77777777" w:rsidR="00B22BBB" w:rsidRPr="00C66C61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49A4A350" w14:textId="202320CA" w:rsidR="00B22BBB" w:rsidRPr="00B27023" w:rsidRDefault="00B22BBB" w:rsidP="00FC2141">
            <w:pPr>
              <w:pStyle w:val="Default"/>
              <w:rPr>
                <w:sz w:val="22"/>
                <w:szCs w:val="22"/>
              </w:rPr>
            </w:pPr>
            <w:r w:rsidRPr="000922E9">
              <w:rPr>
                <w:sz w:val="22"/>
              </w:rPr>
              <w:t xml:space="preserve">ПК-4.1.2 </w:t>
            </w:r>
            <w:r w:rsidRPr="000922E9">
              <w:rPr>
                <w:b/>
                <w:sz w:val="22"/>
              </w:rPr>
              <w:t>Знает</w:t>
            </w:r>
            <w:r w:rsidRPr="000922E9">
              <w:rPr>
                <w:sz w:val="22"/>
              </w:rPr>
              <w:t xml:space="preserve"> процесс строительства объектов капитального строительства, реконструкции, технического перевооружения, модернизации</w:t>
            </w:r>
            <w:r>
              <w:rPr>
                <w:sz w:val="22"/>
              </w:rPr>
              <w:t xml:space="preserve"> и технического обслуживания</w:t>
            </w:r>
          </w:p>
        </w:tc>
      </w:tr>
      <w:tr w:rsidR="00B22BBB" w:rsidRPr="003E1A2A" w14:paraId="75F296C9" w14:textId="77777777" w:rsidTr="00B22BBB">
        <w:tc>
          <w:tcPr>
            <w:tcW w:w="1588" w:type="dxa"/>
            <w:vMerge/>
            <w:vAlign w:val="center"/>
          </w:tcPr>
          <w:p w14:paraId="2B571A57" w14:textId="77777777" w:rsidR="00B22BBB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479A37B3" w14:textId="77777777" w:rsidR="00B22BBB" w:rsidRPr="00C66C61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2579B6F" w14:textId="768F9654" w:rsidR="00B22BBB" w:rsidRPr="000922E9" w:rsidRDefault="00B22BBB" w:rsidP="00FC2141">
            <w:pPr>
              <w:pStyle w:val="Default"/>
              <w:rPr>
                <w:sz w:val="22"/>
              </w:rPr>
            </w:pPr>
            <w:r w:rsidRPr="001B2A14">
              <w:rPr>
                <w:sz w:val="22"/>
              </w:rPr>
              <w:t xml:space="preserve">ПК-5.1.2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 к производству строительных </w:t>
            </w:r>
            <w:r w:rsidRPr="001B2A14">
              <w:rPr>
                <w:sz w:val="22"/>
              </w:rPr>
              <w:lastRenderedPageBreak/>
              <w:t>работ</w:t>
            </w:r>
          </w:p>
        </w:tc>
      </w:tr>
      <w:tr w:rsidR="00B22BBB" w:rsidRPr="003E1A2A" w14:paraId="39BC9DEB" w14:textId="77777777" w:rsidTr="00B22BBB">
        <w:tc>
          <w:tcPr>
            <w:tcW w:w="1588" w:type="dxa"/>
            <w:vMerge/>
            <w:vAlign w:val="center"/>
          </w:tcPr>
          <w:p w14:paraId="3110A3C1" w14:textId="77777777" w:rsidR="00B22BBB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6666F934" w14:textId="77777777" w:rsidR="00B22BBB" w:rsidRPr="00C66C61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177334C8" w14:textId="1403223B" w:rsidR="00B22BBB" w:rsidRPr="001B2A14" w:rsidRDefault="00B22BBB" w:rsidP="00FC2141">
            <w:pPr>
              <w:pStyle w:val="Default"/>
              <w:rPr>
                <w:sz w:val="22"/>
              </w:rPr>
            </w:pPr>
            <w:r w:rsidRPr="001B2A14">
              <w:rPr>
                <w:sz w:val="22"/>
              </w:rPr>
              <w:t>ПК-5.1.1</w:t>
            </w:r>
            <w:r>
              <w:rPr>
                <w:sz w:val="22"/>
              </w:rPr>
              <w:t>0</w:t>
            </w:r>
            <w:r w:rsidRPr="001B2A14">
              <w:rPr>
                <w:sz w:val="22"/>
              </w:rPr>
              <w:t xml:space="preserve">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технологии производства строительных работ, методы определения видов и объемов строительных работ и производственных заданий</w:t>
            </w:r>
          </w:p>
        </w:tc>
      </w:tr>
      <w:tr w:rsidR="00B22BBB" w:rsidRPr="003E1A2A" w14:paraId="4615B446" w14:textId="77777777" w:rsidTr="00B22BBB">
        <w:tc>
          <w:tcPr>
            <w:tcW w:w="1588" w:type="dxa"/>
            <w:vMerge/>
            <w:vAlign w:val="center"/>
          </w:tcPr>
          <w:p w14:paraId="05B28FB7" w14:textId="77777777" w:rsidR="00B22BBB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E401DE6" w14:textId="77777777" w:rsidR="00B22BBB" w:rsidRPr="00C66C61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CC7BFCB" w14:textId="664A01BD" w:rsidR="00B22BBB" w:rsidRPr="001B2A14" w:rsidRDefault="00B22BBB" w:rsidP="00FC2141">
            <w:pPr>
              <w:pStyle w:val="Default"/>
              <w:rPr>
                <w:sz w:val="22"/>
              </w:rPr>
            </w:pPr>
            <w:r w:rsidRPr="001B2A14">
              <w:rPr>
                <w:sz w:val="22"/>
              </w:rPr>
              <w:t xml:space="preserve">ПК-5.2.1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применять нормативно-техническую и проектную документацию при планировании и распределении производственных ресурсов</w:t>
            </w:r>
          </w:p>
        </w:tc>
      </w:tr>
      <w:tr w:rsidR="00B22BBB" w:rsidRPr="003E1A2A" w14:paraId="595653CA" w14:textId="77777777" w:rsidTr="00B22BBB">
        <w:tc>
          <w:tcPr>
            <w:tcW w:w="1588" w:type="dxa"/>
            <w:vMerge/>
            <w:vAlign w:val="center"/>
          </w:tcPr>
          <w:p w14:paraId="4F19D2FE" w14:textId="77777777" w:rsidR="00B22BBB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2CC043C6" w14:textId="77777777" w:rsidR="00B22BBB" w:rsidRPr="00C66C61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6F4D32D" w14:textId="5FD9628B" w:rsidR="00B22BBB" w:rsidRPr="001B2A14" w:rsidRDefault="00B22BBB" w:rsidP="00FC2141">
            <w:pPr>
              <w:pStyle w:val="Default"/>
              <w:rPr>
                <w:sz w:val="22"/>
              </w:rPr>
            </w:pPr>
            <w:r w:rsidRPr="001B2A14">
              <w:rPr>
                <w:sz w:val="22"/>
              </w:rPr>
              <w:t xml:space="preserve">ПК-5.2.3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определять объемы строительно-монтажных и вспомогательных работ, а также потребность в трудовых, материально-технических и финансовых ресурсах для их выполнения</w:t>
            </w:r>
          </w:p>
        </w:tc>
      </w:tr>
      <w:tr w:rsidR="00B22BBB" w:rsidRPr="003E1A2A" w14:paraId="22BE804B" w14:textId="77777777" w:rsidTr="00B22BBB">
        <w:tc>
          <w:tcPr>
            <w:tcW w:w="1588" w:type="dxa"/>
            <w:vMerge/>
            <w:vAlign w:val="center"/>
          </w:tcPr>
          <w:p w14:paraId="3590AACF" w14:textId="77777777" w:rsidR="00B22BBB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09F5A623" w14:textId="77777777" w:rsidR="00B22BBB" w:rsidRPr="00C66C61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2FF34583" w14:textId="014C7E96" w:rsidR="00B22BBB" w:rsidRPr="001B2A14" w:rsidRDefault="00B22BBB" w:rsidP="00FC2141">
            <w:pPr>
              <w:pStyle w:val="Default"/>
              <w:rPr>
                <w:sz w:val="22"/>
              </w:rPr>
            </w:pPr>
            <w:r w:rsidRPr="001B2A14">
              <w:rPr>
                <w:sz w:val="22"/>
              </w:rPr>
              <w:t xml:space="preserve">ПК-5.2.6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осуществлять мероприятия строительного контроля, включая их документальное сопровождение</w:t>
            </w:r>
          </w:p>
        </w:tc>
      </w:tr>
      <w:tr w:rsidR="00B22BBB" w:rsidRPr="003E1A2A" w14:paraId="2733E98F" w14:textId="77777777" w:rsidTr="00B22BBB">
        <w:tc>
          <w:tcPr>
            <w:tcW w:w="1588" w:type="dxa"/>
            <w:vMerge/>
            <w:vAlign w:val="center"/>
          </w:tcPr>
          <w:p w14:paraId="31D86885" w14:textId="77777777" w:rsidR="00B22BBB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562E8451" w14:textId="77777777" w:rsidR="00B22BBB" w:rsidRPr="00C66C61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196F4A3" w14:textId="72919ED6" w:rsidR="00B22BBB" w:rsidRPr="001B2A14" w:rsidRDefault="00B22BBB" w:rsidP="00FC2141">
            <w:pPr>
              <w:pStyle w:val="Default"/>
              <w:rPr>
                <w:sz w:val="22"/>
              </w:rPr>
            </w:pPr>
            <w:r w:rsidRPr="00EA616A">
              <w:rPr>
                <w:sz w:val="22"/>
              </w:rPr>
              <w:t xml:space="preserve">ПК-5.3.3 </w:t>
            </w:r>
            <w:r w:rsidRPr="00EA616A">
              <w:rPr>
                <w:b/>
                <w:color w:val="000000" w:themeColor="text1"/>
                <w:sz w:val="22"/>
              </w:rPr>
              <w:t>Имеет навыки</w:t>
            </w:r>
            <w:r w:rsidRPr="00EA616A">
              <w:rPr>
                <w:color w:val="000000" w:themeColor="text1"/>
                <w:sz w:val="22"/>
              </w:rPr>
              <w:t xml:space="preserve"> определения потребности строительного производства на участке строительства в материально-технических ресурсах, строительной технике, требуемых машин и механизмов</w:t>
            </w:r>
          </w:p>
        </w:tc>
      </w:tr>
      <w:tr w:rsidR="00B22BBB" w:rsidRPr="003E1A2A" w14:paraId="23B1DD0E" w14:textId="77777777" w:rsidTr="00B22BBB">
        <w:tc>
          <w:tcPr>
            <w:tcW w:w="1588" w:type="dxa"/>
          </w:tcPr>
          <w:p w14:paraId="393B7512" w14:textId="2EAC43FA" w:rsidR="00B22BBB" w:rsidRDefault="00B22BBB" w:rsidP="00FC2141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Б1.В.24</w:t>
            </w:r>
          </w:p>
        </w:tc>
        <w:tc>
          <w:tcPr>
            <w:tcW w:w="3261" w:type="dxa"/>
          </w:tcPr>
          <w:p w14:paraId="390712D9" w14:textId="21B8A6FD" w:rsidR="00B22BBB" w:rsidRPr="00C66C61" w:rsidRDefault="00B22BBB" w:rsidP="00FC2141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Организация перевозок на промышленном железнодорожном транспорте</w:t>
            </w:r>
          </w:p>
        </w:tc>
        <w:tc>
          <w:tcPr>
            <w:tcW w:w="9780" w:type="dxa"/>
          </w:tcPr>
          <w:p w14:paraId="5F6AEA78" w14:textId="52870AFD" w:rsidR="00B22BBB" w:rsidRPr="008F364C" w:rsidRDefault="00B22BBB" w:rsidP="00FC2141">
            <w:pPr>
              <w:pStyle w:val="Default"/>
              <w:rPr>
                <w:b/>
                <w:szCs w:val="20"/>
              </w:rPr>
            </w:pPr>
            <w:r>
              <w:rPr>
                <w:sz w:val="22"/>
                <w:szCs w:val="22"/>
              </w:rPr>
              <w:t>ПК-6.1.5</w:t>
            </w:r>
            <w:r w:rsidRPr="001240E6">
              <w:rPr>
                <w:sz w:val="22"/>
                <w:szCs w:val="22"/>
              </w:rPr>
              <w:t xml:space="preserve"> </w:t>
            </w:r>
            <w:r w:rsidRPr="001240E6">
              <w:rPr>
                <w:b/>
                <w:bCs/>
                <w:sz w:val="22"/>
                <w:szCs w:val="22"/>
              </w:rPr>
              <w:t>Знает</w:t>
            </w:r>
            <w:r>
              <w:rPr>
                <w:sz w:val="22"/>
                <w:szCs w:val="22"/>
              </w:rPr>
              <w:t xml:space="preserve"> порядок и способы организации работы железнодорожных станций на промышленных предприятиях</w:t>
            </w:r>
          </w:p>
        </w:tc>
      </w:tr>
      <w:tr w:rsidR="00B22BBB" w:rsidRPr="003E1A2A" w14:paraId="218FC7A2" w14:textId="77777777" w:rsidTr="00B22BBB">
        <w:tc>
          <w:tcPr>
            <w:tcW w:w="1588" w:type="dxa"/>
            <w:vAlign w:val="center"/>
          </w:tcPr>
          <w:p w14:paraId="0841D5CB" w14:textId="43EAF13B" w:rsidR="00B22BBB" w:rsidRDefault="00B22BBB" w:rsidP="00FC2141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Б1.В.25</w:t>
            </w:r>
          </w:p>
        </w:tc>
        <w:tc>
          <w:tcPr>
            <w:tcW w:w="3261" w:type="dxa"/>
            <w:vAlign w:val="center"/>
          </w:tcPr>
          <w:p w14:paraId="60B38504" w14:textId="27353C8D" w:rsidR="00B22BBB" w:rsidRPr="00C66C61" w:rsidRDefault="00B22BBB" w:rsidP="00FC2141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Специальный транспорт</w:t>
            </w:r>
          </w:p>
        </w:tc>
        <w:tc>
          <w:tcPr>
            <w:tcW w:w="9780" w:type="dxa"/>
          </w:tcPr>
          <w:p w14:paraId="6202D41A" w14:textId="1CAE6F71" w:rsidR="00B22BBB" w:rsidRPr="008F364C" w:rsidRDefault="00B22BBB" w:rsidP="00FC2141">
            <w:pPr>
              <w:pStyle w:val="Default"/>
              <w:rPr>
                <w:b/>
                <w:szCs w:val="20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B22BBB" w:rsidRPr="003E1A2A" w14:paraId="71D76F67" w14:textId="77777777" w:rsidTr="00B22BBB">
        <w:tc>
          <w:tcPr>
            <w:tcW w:w="1588" w:type="dxa"/>
            <w:vAlign w:val="center"/>
          </w:tcPr>
          <w:p w14:paraId="10646D8B" w14:textId="2B62FC95" w:rsidR="00B22BBB" w:rsidRDefault="00B22BBB" w:rsidP="00FC2141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Б1.В.26</w:t>
            </w:r>
          </w:p>
        </w:tc>
        <w:tc>
          <w:tcPr>
            <w:tcW w:w="3261" w:type="dxa"/>
            <w:vAlign w:val="center"/>
          </w:tcPr>
          <w:p w14:paraId="77CB252A" w14:textId="0F80A6B7" w:rsidR="00B22BBB" w:rsidRPr="00C66C61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Элективные курсы по физической культуре и спорту</w:t>
            </w:r>
          </w:p>
        </w:tc>
        <w:tc>
          <w:tcPr>
            <w:tcW w:w="9780" w:type="dxa"/>
          </w:tcPr>
          <w:p w14:paraId="46D7AD01" w14:textId="77777777" w:rsidR="00B22BBB" w:rsidRPr="00C71AA0" w:rsidRDefault="00B22BBB" w:rsidP="00FC2141">
            <w:pPr>
              <w:pStyle w:val="Default"/>
              <w:rPr>
                <w:bCs/>
                <w:szCs w:val="20"/>
              </w:rPr>
            </w:pPr>
            <w:r w:rsidRPr="00C71AA0">
              <w:rPr>
                <w:bCs/>
                <w:szCs w:val="20"/>
              </w:rPr>
              <w:t>УК-7.1.1. Знает оздоровительные системы физического воспитания и профилактики профессиональных заболеваний</w:t>
            </w:r>
          </w:p>
          <w:p w14:paraId="5B14CD36" w14:textId="77777777" w:rsidR="00B22BBB" w:rsidRPr="00C71AA0" w:rsidRDefault="00B22BBB" w:rsidP="00FC2141">
            <w:pPr>
              <w:pStyle w:val="Default"/>
              <w:rPr>
                <w:bCs/>
                <w:szCs w:val="20"/>
              </w:rPr>
            </w:pPr>
            <w:r w:rsidRPr="00C71AA0">
              <w:rPr>
                <w:bCs/>
                <w:szCs w:val="20"/>
              </w:rPr>
              <w:t>УК-7.2.1.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14:paraId="475DBAE3" w14:textId="48118641" w:rsidR="00B22BBB" w:rsidRPr="00C71AA0" w:rsidRDefault="00B22BBB" w:rsidP="00FC2141">
            <w:pPr>
              <w:pStyle w:val="Default"/>
              <w:rPr>
                <w:bCs/>
                <w:szCs w:val="20"/>
              </w:rPr>
            </w:pPr>
            <w:r w:rsidRPr="00C71AA0">
              <w:rPr>
                <w:bCs/>
                <w:szCs w:val="20"/>
              </w:rPr>
              <w:t>УК-7.3.1. 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B22BBB" w:rsidRPr="003E1A2A" w14:paraId="078D8279" w14:textId="77777777" w:rsidTr="00B22BBB">
        <w:trPr>
          <w:trHeight w:val="431"/>
        </w:trPr>
        <w:tc>
          <w:tcPr>
            <w:tcW w:w="1588" w:type="dxa"/>
            <w:vAlign w:val="center"/>
          </w:tcPr>
          <w:p w14:paraId="2BFA67DB" w14:textId="6A693A12" w:rsidR="00B22BBB" w:rsidRPr="003E1A2A" w:rsidRDefault="00B22BBB" w:rsidP="00FC2141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Б1.В.ДВ.1.1</w:t>
            </w:r>
          </w:p>
        </w:tc>
        <w:tc>
          <w:tcPr>
            <w:tcW w:w="3261" w:type="dxa"/>
            <w:vAlign w:val="center"/>
          </w:tcPr>
          <w:p w14:paraId="406F064A" w14:textId="6019E780" w:rsidR="00B22BBB" w:rsidRPr="003E1A2A" w:rsidRDefault="00B22BBB" w:rsidP="00FC2141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BIM-технологии при строительстве линейных объектов</w:t>
            </w:r>
          </w:p>
        </w:tc>
        <w:tc>
          <w:tcPr>
            <w:tcW w:w="9780" w:type="dxa"/>
          </w:tcPr>
          <w:p w14:paraId="7E511487" w14:textId="7B715306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ПК-6.2.2 </w:t>
            </w:r>
            <w:r w:rsidRPr="001B2A14">
              <w:rPr>
                <w:b/>
                <w:sz w:val="22"/>
                <w:szCs w:val="22"/>
              </w:rPr>
              <w:t>Умеет</w:t>
            </w:r>
            <w:r w:rsidRPr="001B2A14">
              <w:rPr>
                <w:sz w:val="22"/>
                <w:szCs w:val="22"/>
              </w:rPr>
              <w:t xml:space="preserve">  использовать современное программное обеспечение для </w:t>
            </w:r>
            <w:r>
              <w:rPr>
                <w:sz w:val="22"/>
                <w:szCs w:val="22"/>
              </w:rPr>
              <w:t>проектирования</w:t>
            </w:r>
            <w:r w:rsidRPr="001B2A14">
              <w:rPr>
                <w:sz w:val="22"/>
                <w:szCs w:val="22"/>
              </w:rPr>
              <w:t xml:space="preserve"> объектов инфраструктуры </w:t>
            </w:r>
            <w:r>
              <w:rPr>
                <w:sz w:val="22"/>
                <w:szCs w:val="22"/>
              </w:rPr>
              <w:t xml:space="preserve">промышленного и городского </w:t>
            </w:r>
            <w:r w:rsidRPr="001B2A14">
              <w:rPr>
                <w:sz w:val="22"/>
                <w:szCs w:val="22"/>
              </w:rPr>
              <w:t>транспорта</w:t>
            </w:r>
          </w:p>
        </w:tc>
      </w:tr>
      <w:tr w:rsidR="00B22BBB" w:rsidRPr="003E1A2A" w14:paraId="752457C7" w14:textId="77777777" w:rsidTr="00B22BBB">
        <w:trPr>
          <w:trHeight w:val="211"/>
        </w:trPr>
        <w:tc>
          <w:tcPr>
            <w:tcW w:w="1588" w:type="dxa"/>
            <w:vAlign w:val="center"/>
          </w:tcPr>
          <w:p w14:paraId="3D09AF6C" w14:textId="45FEA71A" w:rsidR="00B22BBB" w:rsidRPr="003E1A2A" w:rsidRDefault="00B22BBB" w:rsidP="00FC2141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Б1.В.ДВ.1.2</w:t>
            </w:r>
          </w:p>
        </w:tc>
        <w:tc>
          <w:tcPr>
            <w:tcW w:w="3261" w:type="dxa"/>
            <w:vAlign w:val="center"/>
          </w:tcPr>
          <w:p w14:paraId="379BA4FE" w14:textId="16E5DB40" w:rsidR="00B22BBB" w:rsidRPr="003E1A2A" w:rsidRDefault="00B22BBB" w:rsidP="00FC2141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BIM-технологии при строительстве площадочных объектов</w:t>
            </w:r>
          </w:p>
        </w:tc>
        <w:tc>
          <w:tcPr>
            <w:tcW w:w="9780" w:type="dxa"/>
          </w:tcPr>
          <w:p w14:paraId="6915672F" w14:textId="504E3F4C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ПК-6.2.2 </w:t>
            </w:r>
            <w:r w:rsidRPr="001B2A14">
              <w:rPr>
                <w:b/>
                <w:sz w:val="22"/>
                <w:szCs w:val="22"/>
              </w:rPr>
              <w:t>Умеет</w:t>
            </w:r>
            <w:r w:rsidRPr="001B2A14">
              <w:rPr>
                <w:sz w:val="22"/>
                <w:szCs w:val="22"/>
              </w:rPr>
              <w:t xml:space="preserve">  использовать современное программное обеспечение для </w:t>
            </w:r>
            <w:r>
              <w:rPr>
                <w:sz w:val="22"/>
                <w:szCs w:val="22"/>
              </w:rPr>
              <w:t>проектирования</w:t>
            </w:r>
            <w:r w:rsidRPr="001B2A14">
              <w:rPr>
                <w:sz w:val="22"/>
                <w:szCs w:val="22"/>
              </w:rPr>
              <w:t xml:space="preserve"> объектов инфраструктуры </w:t>
            </w:r>
            <w:r>
              <w:rPr>
                <w:sz w:val="22"/>
                <w:szCs w:val="22"/>
              </w:rPr>
              <w:t xml:space="preserve">промышленного и городского </w:t>
            </w:r>
            <w:r w:rsidRPr="001B2A14">
              <w:rPr>
                <w:sz w:val="22"/>
                <w:szCs w:val="22"/>
              </w:rPr>
              <w:t>транспорта</w:t>
            </w:r>
          </w:p>
        </w:tc>
      </w:tr>
      <w:tr w:rsidR="00B22BBB" w:rsidRPr="003E1A2A" w14:paraId="76D1E0C6" w14:textId="77777777" w:rsidTr="00B22BBB">
        <w:trPr>
          <w:trHeight w:val="247"/>
        </w:trPr>
        <w:tc>
          <w:tcPr>
            <w:tcW w:w="1588" w:type="dxa"/>
            <w:vMerge w:val="restart"/>
            <w:vAlign w:val="center"/>
          </w:tcPr>
          <w:p w14:paraId="57573EAA" w14:textId="46A7EF62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Б1.В.ДВ.2.1</w:t>
            </w:r>
          </w:p>
        </w:tc>
        <w:tc>
          <w:tcPr>
            <w:tcW w:w="3261" w:type="dxa"/>
            <w:vMerge w:val="restart"/>
            <w:vAlign w:val="center"/>
          </w:tcPr>
          <w:p w14:paraId="490BE775" w14:textId="249EAA36" w:rsidR="00B22BBB" w:rsidRPr="003E1A2A" w:rsidRDefault="00B22BBB" w:rsidP="00FC2141">
            <w:pPr>
              <w:rPr>
                <w:rFonts w:cstheme="minorHAnsi"/>
              </w:rPr>
            </w:pPr>
            <w:r w:rsidRPr="00A02A9B">
              <w:rPr>
                <w:rFonts w:cstheme="minorHAnsi"/>
              </w:rPr>
              <w:t>Основы проектирования систем водоснабжения и водоотведения</w:t>
            </w:r>
          </w:p>
        </w:tc>
        <w:tc>
          <w:tcPr>
            <w:tcW w:w="9780" w:type="dxa"/>
          </w:tcPr>
          <w:p w14:paraId="68BB5C54" w14:textId="5639D74E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B22BBB" w:rsidRPr="003E1A2A" w14:paraId="1270EF2D" w14:textId="77777777" w:rsidTr="00B22BBB">
        <w:trPr>
          <w:trHeight w:val="247"/>
        </w:trPr>
        <w:tc>
          <w:tcPr>
            <w:tcW w:w="1588" w:type="dxa"/>
            <w:vMerge/>
            <w:vAlign w:val="center"/>
          </w:tcPr>
          <w:p w14:paraId="176E21DA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771567E2" w14:textId="77777777" w:rsidR="00B22BBB" w:rsidRPr="00A02A9B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0B3F3214" w14:textId="119456E2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B22BBB" w:rsidRPr="003E1A2A" w14:paraId="335C0BBE" w14:textId="77777777" w:rsidTr="00B22BBB">
        <w:trPr>
          <w:trHeight w:val="67"/>
        </w:trPr>
        <w:tc>
          <w:tcPr>
            <w:tcW w:w="1588" w:type="dxa"/>
            <w:vMerge w:val="restart"/>
            <w:vAlign w:val="center"/>
          </w:tcPr>
          <w:p w14:paraId="22C3C3A7" w14:textId="49949480" w:rsidR="00B22BBB" w:rsidRPr="003E1A2A" w:rsidRDefault="00B22BBB" w:rsidP="00FC2141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Б1.В.ДВ.2.2</w:t>
            </w:r>
          </w:p>
        </w:tc>
        <w:tc>
          <w:tcPr>
            <w:tcW w:w="3261" w:type="dxa"/>
            <w:vMerge w:val="restart"/>
            <w:vAlign w:val="center"/>
          </w:tcPr>
          <w:p w14:paraId="4B359C3C" w14:textId="75F4ABBC" w:rsidR="00B22BBB" w:rsidRPr="003E1A2A" w:rsidRDefault="00B22BBB" w:rsidP="00FC2141">
            <w:pPr>
              <w:rPr>
                <w:rFonts w:cstheme="minorHAnsi"/>
              </w:rPr>
            </w:pPr>
            <w:r w:rsidRPr="00A02A9B">
              <w:rPr>
                <w:rFonts w:cstheme="minorHAnsi"/>
              </w:rPr>
              <w:t>Основы строительства объектов систем водоснабжения и водоотведения</w:t>
            </w:r>
          </w:p>
        </w:tc>
        <w:tc>
          <w:tcPr>
            <w:tcW w:w="9780" w:type="dxa"/>
          </w:tcPr>
          <w:p w14:paraId="62B776F9" w14:textId="790D6279" w:rsidR="00B22BBB" w:rsidRPr="008F364C" w:rsidRDefault="00B22BBB" w:rsidP="00FC2141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B22BBB" w:rsidRPr="003E1A2A" w14:paraId="6150962F" w14:textId="77777777" w:rsidTr="00B22BBB">
        <w:trPr>
          <w:trHeight w:val="475"/>
        </w:trPr>
        <w:tc>
          <w:tcPr>
            <w:tcW w:w="1588" w:type="dxa"/>
            <w:vMerge/>
            <w:vAlign w:val="center"/>
          </w:tcPr>
          <w:p w14:paraId="7C32EAC1" w14:textId="77777777" w:rsidR="00B22BBB" w:rsidRPr="003E1A2A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4864EC5E" w14:textId="77777777" w:rsidR="00B22BBB" w:rsidRPr="00A02A9B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2CCAE89" w14:textId="4E0A4F46" w:rsidR="00B22BBB" w:rsidRPr="001B2A14" w:rsidRDefault="00B22BBB" w:rsidP="00FC2141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B22BBB" w:rsidRPr="003E1A2A" w14:paraId="58323CEE" w14:textId="3DB0252D" w:rsidTr="00B22BBB">
        <w:tc>
          <w:tcPr>
            <w:tcW w:w="14629" w:type="dxa"/>
            <w:gridSpan w:val="3"/>
            <w:vAlign w:val="center"/>
          </w:tcPr>
          <w:p w14:paraId="4EF2EB1B" w14:textId="77777777" w:rsidR="00B22BBB" w:rsidRPr="008F364C" w:rsidRDefault="00B22BBB" w:rsidP="00FC2141">
            <w:pPr>
              <w:widowControl w:val="0"/>
              <w:jc w:val="center"/>
            </w:pPr>
            <w:r w:rsidRPr="008F364C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B22BBB" w:rsidRPr="003E1A2A" w14:paraId="49806679" w14:textId="6CD98535" w:rsidTr="00B22BBB">
        <w:tc>
          <w:tcPr>
            <w:tcW w:w="14629" w:type="dxa"/>
            <w:gridSpan w:val="3"/>
            <w:vAlign w:val="center"/>
          </w:tcPr>
          <w:p w14:paraId="1A58534D" w14:textId="3A3D78E0" w:rsidR="00B22BBB" w:rsidRPr="008F364C" w:rsidRDefault="00B22BBB" w:rsidP="00FC214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B22BBB" w:rsidRPr="003E1A2A" w14:paraId="0D674C8D" w14:textId="77777777" w:rsidTr="00B22BBB">
        <w:tc>
          <w:tcPr>
            <w:tcW w:w="1588" w:type="dxa"/>
            <w:vMerge w:val="restart"/>
            <w:vAlign w:val="center"/>
          </w:tcPr>
          <w:p w14:paraId="5DE7FDF5" w14:textId="77777777" w:rsidR="00B22BBB" w:rsidRPr="00B22BBB" w:rsidRDefault="00B22BBB" w:rsidP="00FC2141">
            <w:pPr>
              <w:rPr>
                <w:rFonts w:cstheme="minorHAnsi"/>
              </w:rPr>
            </w:pPr>
            <w:r w:rsidRPr="00B22BBB">
              <w:rPr>
                <w:rFonts w:cstheme="minorHAnsi"/>
              </w:rPr>
              <w:t>Б2.У.О.1</w:t>
            </w:r>
          </w:p>
        </w:tc>
        <w:tc>
          <w:tcPr>
            <w:tcW w:w="3261" w:type="dxa"/>
            <w:vMerge w:val="restart"/>
            <w:vAlign w:val="center"/>
          </w:tcPr>
          <w:p w14:paraId="28067D37" w14:textId="77777777" w:rsidR="00B22BBB" w:rsidRPr="00B22BBB" w:rsidRDefault="00B22BBB" w:rsidP="00FC2141">
            <w:pPr>
              <w:rPr>
                <w:rFonts w:cstheme="minorHAnsi"/>
              </w:rPr>
            </w:pPr>
            <w:r w:rsidRPr="00B22BBB">
              <w:rPr>
                <w:rFonts w:cstheme="minorHAnsi"/>
              </w:rPr>
              <w:t>Проектно-технологическая практика (гидрологическая)</w:t>
            </w:r>
          </w:p>
        </w:tc>
        <w:tc>
          <w:tcPr>
            <w:tcW w:w="9780" w:type="dxa"/>
          </w:tcPr>
          <w:p w14:paraId="1BFE7F53" w14:textId="77777777" w:rsidR="00B22BBB" w:rsidRPr="00C5561F" w:rsidRDefault="00B22BBB" w:rsidP="00FC2141">
            <w:pPr>
              <w:widowControl w:val="0"/>
              <w:rPr>
                <w:b/>
                <w:highlight w:val="yellow"/>
              </w:rPr>
            </w:pPr>
          </w:p>
        </w:tc>
      </w:tr>
      <w:tr w:rsidR="00B22BBB" w:rsidRPr="003E1A2A" w14:paraId="6752355D" w14:textId="77777777" w:rsidTr="00B22BBB">
        <w:tc>
          <w:tcPr>
            <w:tcW w:w="1588" w:type="dxa"/>
            <w:vMerge/>
            <w:vAlign w:val="center"/>
          </w:tcPr>
          <w:p w14:paraId="4EF075F1" w14:textId="77777777" w:rsidR="00B22BBB" w:rsidRPr="00C5561F" w:rsidRDefault="00B22BBB" w:rsidP="00FC2141">
            <w:pPr>
              <w:rPr>
                <w:rFonts w:cstheme="minorHAnsi"/>
                <w:highlight w:val="yellow"/>
              </w:rPr>
            </w:pPr>
          </w:p>
        </w:tc>
        <w:tc>
          <w:tcPr>
            <w:tcW w:w="3261" w:type="dxa"/>
            <w:vMerge/>
            <w:vAlign w:val="center"/>
          </w:tcPr>
          <w:p w14:paraId="79E98BA5" w14:textId="77777777" w:rsidR="00B22BBB" w:rsidRPr="00C5561F" w:rsidRDefault="00B22BBB" w:rsidP="00FC2141">
            <w:pPr>
              <w:rPr>
                <w:rFonts w:cstheme="minorHAnsi"/>
                <w:highlight w:val="yellow"/>
              </w:rPr>
            </w:pPr>
          </w:p>
        </w:tc>
        <w:tc>
          <w:tcPr>
            <w:tcW w:w="9780" w:type="dxa"/>
          </w:tcPr>
          <w:p w14:paraId="0F9F24C4" w14:textId="77777777" w:rsidR="00B22BBB" w:rsidRPr="00C5561F" w:rsidRDefault="00B22BBB" w:rsidP="00FC2141">
            <w:pPr>
              <w:widowControl w:val="0"/>
              <w:rPr>
                <w:b/>
                <w:highlight w:val="yellow"/>
              </w:rPr>
            </w:pPr>
          </w:p>
        </w:tc>
      </w:tr>
      <w:tr w:rsidR="00B22BBB" w:rsidRPr="003E1A2A" w14:paraId="17DAC914" w14:textId="77777777" w:rsidTr="00B22BBB">
        <w:tc>
          <w:tcPr>
            <w:tcW w:w="1588" w:type="dxa"/>
            <w:vMerge/>
            <w:vAlign w:val="center"/>
          </w:tcPr>
          <w:p w14:paraId="57D61989" w14:textId="77777777" w:rsidR="00B22BBB" w:rsidRPr="00C5561F" w:rsidRDefault="00B22BBB" w:rsidP="00B22BBB">
            <w:pPr>
              <w:rPr>
                <w:rFonts w:cstheme="minorHAnsi"/>
                <w:highlight w:val="yellow"/>
              </w:rPr>
            </w:pPr>
          </w:p>
        </w:tc>
        <w:tc>
          <w:tcPr>
            <w:tcW w:w="3261" w:type="dxa"/>
            <w:vMerge/>
            <w:vAlign w:val="center"/>
          </w:tcPr>
          <w:p w14:paraId="4B9E7410" w14:textId="77777777" w:rsidR="00B22BBB" w:rsidRPr="00C5561F" w:rsidRDefault="00B22BBB" w:rsidP="00B22BBB">
            <w:pPr>
              <w:rPr>
                <w:rFonts w:cstheme="minorHAnsi"/>
                <w:highlight w:val="yellow"/>
              </w:rPr>
            </w:pPr>
          </w:p>
        </w:tc>
        <w:tc>
          <w:tcPr>
            <w:tcW w:w="9780" w:type="dxa"/>
          </w:tcPr>
          <w:p w14:paraId="18D754BE" w14:textId="48DCFB04" w:rsidR="00B22BBB" w:rsidRPr="00C5561F" w:rsidRDefault="00B22BBB" w:rsidP="00B22BBB">
            <w:pPr>
              <w:widowControl w:val="0"/>
              <w:rPr>
                <w:b/>
                <w:highlight w:val="yellow"/>
              </w:rPr>
            </w:pPr>
            <w:r w:rsidRPr="00D12210">
              <w:rPr>
                <w:rFonts w:eastAsia="Andale Sans UI"/>
                <w:b/>
                <w:kern w:val="3"/>
                <w:lang w:eastAsia="ja-JP" w:bidi="fa-IR"/>
              </w:rPr>
              <w:t>ОПК-1.3.3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B1B6E">
              <w:rPr>
                <w:rFonts w:eastAsia="Andale Sans UI"/>
                <w:b/>
                <w:kern w:val="3"/>
                <w:lang w:eastAsia="ja-JP" w:bidi="fa-IR"/>
              </w:rPr>
              <w:t>Имеет навыки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</w:tr>
      <w:tr w:rsidR="00B22BBB" w:rsidRPr="003E1A2A" w14:paraId="6406E918" w14:textId="77777777" w:rsidTr="00B22BBB">
        <w:tc>
          <w:tcPr>
            <w:tcW w:w="14629" w:type="dxa"/>
            <w:gridSpan w:val="3"/>
            <w:vAlign w:val="center"/>
          </w:tcPr>
          <w:p w14:paraId="49051BC3" w14:textId="6DC3E8B0" w:rsidR="00B22BBB" w:rsidRPr="00C5561F" w:rsidRDefault="00B22BBB" w:rsidP="00B22BBB">
            <w:pPr>
              <w:widowControl w:val="0"/>
              <w:jc w:val="center"/>
              <w:rPr>
                <w:b/>
                <w:highlight w:val="yellow"/>
              </w:rPr>
            </w:pPr>
            <w:r w:rsidRPr="008F364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B22BBB" w:rsidRPr="003E1A2A" w14:paraId="64F5D83A" w14:textId="77777777" w:rsidTr="00B22BBB">
        <w:tc>
          <w:tcPr>
            <w:tcW w:w="1588" w:type="dxa"/>
            <w:vMerge w:val="restart"/>
            <w:vAlign w:val="center"/>
          </w:tcPr>
          <w:p w14:paraId="3F60C5C1" w14:textId="77777777" w:rsidR="00B22BBB" w:rsidRPr="00FC7A0E" w:rsidRDefault="00B22BBB" w:rsidP="00FC2141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Б2.У.В.1</w:t>
            </w:r>
          </w:p>
        </w:tc>
        <w:tc>
          <w:tcPr>
            <w:tcW w:w="3261" w:type="dxa"/>
            <w:vMerge w:val="restart"/>
            <w:vAlign w:val="center"/>
          </w:tcPr>
          <w:p w14:paraId="7E8F4D82" w14:textId="77777777" w:rsidR="00B22BBB" w:rsidRPr="00FC7A0E" w:rsidRDefault="00B22BBB" w:rsidP="00FC2141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Учебная геодезическая практика</w:t>
            </w:r>
          </w:p>
        </w:tc>
        <w:tc>
          <w:tcPr>
            <w:tcW w:w="9780" w:type="dxa"/>
          </w:tcPr>
          <w:p w14:paraId="5A9D709B" w14:textId="6AEE65C9" w:rsidR="00B22BBB" w:rsidRPr="00FC7A0E" w:rsidRDefault="00B22BBB" w:rsidP="00FC2141">
            <w:pPr>
              <w:widowControl w:val="0"/>
              <w:rPr>
                <w:b/>
              </w:rPr>
            </w:pPr>
          </w:p>
        </w:tc>
      </w:tr>
      <w:tr w:rsidR="00B22BBB" w:rsidRPr="003E1A2A" w14:paraId="0706329E" w14:textId="77777777" w:rsidTr="00B22BBB">
        <w:tc>
          <w:tcPr>
            <w:tcW w:w="1588" w:type="dxa"/>
            <w:vMerge/>
            <w:vAlign w:val="center"/>
          </w:tcPr>
          <w:p w14:paraId="467514D1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14AC7769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376DB6AF" w14:textId="56C3CD39" w:rsidR="00B22BBB" w:rsidRPr="00FC7A0E" w:rsidRDefault="00B22BBB" w:rsidP="00FC2141">
            <w:pPr>
              <w:widowControl w:val="0"/>
              <w:rPr>
                <w:b/>
              </w:rPr>
            </w:pPr>
            <w:r w:rsidRPr="00FC7A0E">
              <w:t>ПК-1.2.1 Умеет пользоваться геодезическим инструментом, измерительными приборами, устройствами, приспособлениям, включая переносные рации, при проведении обследования участков земляного полотна, укрепительных, защитных, водоотводных сооружений железнодорожного транспорта</w:t>
            </w:r>
          </w:p>
        </w:tc>
      </w:tr>
      <w:tr w:rsidR="00B22BBB" w:rsidRPr="003E1A2A" w14:paraId="70D1BAA3" w14:textId="77777777" w:rsidTr="00B22BBB">
        <w:tc>
          <w:tcPr>
            <w:tcW w:w="1588" w:type="dxa"/>
            <w:vMerge/>
            <w:vAlign w:val="center"/>
          </w:tcPr>
          <w:p w14:paraId="13D07F1D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40A9395A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7C416716" w14:textId="77777777" w:rsidR="00B22BBB" w:rsidRDefault="00B22BBB" w:rsidP="00FC2141">
            <w:pPr>
              <w:pStyle w:val="Standard"/>
            </w:pPr>
            <w:r w:rsidRPr="00FC7A0E">
              <w:t>ПК-1.3.1 Владеет алгоритмом подготовки,  контроля исправности инструмента, измерительных приборов, устройств, приспособлений к проведению обследования участков земляного полотна железнодорожного транспорта, его укрепительных, защитных, водоотводных сооружений</w:t>
            </w:r>
          </w:p>
          <w:p w14:paraId="1691C225" w14:textId="741CAE5A" w:rsidR="00B22BBB" w:rsidRPr="00FC7A0E" w:rsidRDefault="00B22BBB" w:rsidP="00FC2141">
            <w:pPr>
              <w:pStyle w:val="Standard"/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pPr>
            <w:r w:rsidRPr="00FC7A0E">
              <w:t>ПК-6.3.1 Имеет навыки работы с геодезическим оборудованием и выполнения геодезических работ</w:t>
            </w:r>
          </w:p>
        </w:tc>
      </w:tr>
      <w:tr w:rsidR="00B22BBB" w:rsidRPr="003E1A2A" w14:paraId="3E8C96EE" w14:textId="77777777" w:rsidTr="00B22BBB">
        <w:trPr>
          <w:trHeight w:val="285"/>
        </w:trPr>
        <w:tc>
          <w:tcPr>
            <w:tcW w:w="1588" w:type="dxa"/>
            <w:vMerge w:val="restart"/>
            <w:vAlign w:val="center"/>
          </w:tcPr>
          <w:p w14:paraId="38F1FE12" w14:textId="77777777" w:rsidR="00B22BBB" w:rsidRPr="00FC7A0E" w:rsidRDefault="00B22BBB" w:rsidP="00FC2141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Б2.У.В.2</w:t>
            </w:r>
          </w:p>
        </w:tc>
        <w:tc>
          <w:tcPr>
            <w:tcW w:w="3261" w:type="dxa"/>
            <w:vMerge w:val="restart"/>
            <w:vAlign w:val="center"/>
          </w:tcPr>
          <w:p w14:paraId="36ACBFF2" w14:textId="77777777" w:rsidR="00B22BBB" w:rsidRPr="00FC7A0E" w:rsidRDefault="00B22BBB" w:rsidP="00FC2141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Учебная геологическая практика</w:t>
            </w:r>
          </w:p>
        </w:tc>
        <w:tc>
          <w:tcPr>
            <w:tcW w:w="9780" w:type="dxa"/>
          </w:tcPr>
          <w:p w14:paraId="1C4C84BA" w14:textId="5CA3C157" w:rsidR="00B22BBB" w:rsidRPr="00FC7A0E" w:rsidRDefault="00B22BBB" w:rsidP="00FC2141">
            <w:pPr>
              <w:pStyle w:val="Standard"/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pPr>
          </w:p>
        </w:tc>
      </w:tr>
      <w:tr w:rsidR="00B22BBB" w:rsidRPr="003E1A2A" w14:paraId="1345448A" w14:textId="77777777" w:rsidTr="00B22BBB">
        <w:trPr>
          <w:trHeight w:val="275"/>
        </w:trPr>
        <w:tc>
          <w:tcPr>
            <w:tcW w:w="1588" w:type="dxa"/>
            <w:vMerge/>
            <w:vAlign w:val="center"/>
          </w:tcPr>
          <w:p w14:paraId="77721AC6" w14:textId="77777777" w:rsidR="00B22BBB" w:rsidRPr="00FC7A0E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6F7A0780" w14:textId="77777777" w:rsidR="00B22BBB" w:rsidRPr="00FC7A0E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377EB728" w14:textId="77777777" w:rsidR="00B22BBB" w:rsidRPr="00FC7A0E" w:rsidRDefault="00B22BBB" w:rsidP="00FC2141">
            <w:pPr>
              <w:pStyle w:val="Standard"/>
            </w:pPr>
          </w:p>
        </w:tc>
      </w:tr>
      <w:tr w:rsidR="00B22BBB" w:rsidRPr="003E1A2A" w14:paraId="6363944F" w14:textId="77777777" w:rsidTr="00B22BBB">
        <w:trPr>
          <w:trHeight w:val="462"/>
        </w:trPr>
        <w:tc>
          <w:tcPr>
            <w:tcW w:w="1588" w:type="dxa"/>
            <w:vMerge/>
            <w:vAlign w:val="center"/>
          </w:tcPr>
          <w:p w14:paraId="34C2E5AD" w14:textId="77777777" w:rsidR="00B22BBB" w:rsidRPr="00FC7A0E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33F1F8E3" w14:textId="77777777" w:rsidR="00B22BBB" w:rsidRPr="00FC7A0E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4E5EA8A" w14:textId="113D0C10" w:rsidR="00B22BBB" w:rsidRPr="00FC7A0E" w:rsidRDefault="00B22BBB" w:rsidP="00FC2141">
            <w:pPr>
              <w:pStyle w:val="Standard"/>
            </w:pPr>
            <w:r w:rsidRPr="00FC7A0E">
              <w:t>ПК-6.3.2  Имеет навыки  проведения инженерно-геологических работ на местности и оформления результатов согласно нормативной документации</w:t>
            </w:r>
          </w:p>
        </w:tc>
      </w:tr>
      <w:tr w:rsidR="00B22BBB" w:rsidRPr="003E1A2A" w14:paraId="740C25DA" w14:textId="77777777" w:rsidTr="00B22BBB">
        <w:trPr>
          <w:trHeight w:val="334"/>
        </w:trPr>
        <w:tc>
          <w:tcPr>
            <w:tcW w:w="1588" w:type="dxa"/>
            <w:vMerge w:val="restart"/>
            <w:vAlign w:val="center"/>
          </w:tcPr>
          <w:p w14:paraId="1057009B" w14:textId="77777777" w:rsidR="00B22BBB" w:rsidRPr="00FC7A0E" w:rsidRDefault="00B22BBB" w:rsidP="00FC2141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Б2.П.В.1</w:t>
            </w:r>
          </w:p>
        </w:tc>
        <w:tc>
          <w:tcPr>
            <w:tcW w:w="3261" w:type="dxa"/>
            <w:vMerge w:val="restart"/>
            <w:vAlign w:val="center"/>
          </w:tcPr>
          <w:p w14:paraId="74BF0456" w14:textId="77777777" w:rsidR="00B22BBB" w:rsidRPr="00FC7A0E" w:rsidRDefault="00B22BBB" w:rsidP="00FC2141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Технологическая (проектно-технологическая) практика</w:t>
            </w:r>
          </w:p>
        </w:tc>
        <w:tc>
          <w:tcPr>
            <w:tcW w:w="9780" w:type="dxa"/>
          </w:tcPr>
          <w:p w14:paraId="5F1642C3" w14:textId="10AF6193" w:rsidR="00B22BBB" w:rsidRPr="00FC7A0E" w:rsidRDefault="00B22BBB" w:rsidP="00FC2141">
            <w:pPr>
              <w:widowControl w:val="0"/>
              <w:rPr>
                <w:b/>
              </w:rPr>
            </w:pPr>
          </w:p>
        </w:tc>
      </w:tr>
      <w:tr w:rsidR="00B22BBB" w:rsidRPr="003E1A2A" w14:paraId="75DD7534" w14:textId="77777777" w:rsidTr="00B22BBB">
        <w:trPr>
          <w:trHeight w:val="645"/>
        </w:trPr>
        <w:tc>
          <w:tcPr>
            <w:tcW w:w="1588" w:type="dxa"/>
            <w:vMerge/>
            <w:vAlign w:val="center"/>
          </w:tcPr>
          <w:p w14:paraId="77FB2FEE" w14:textId="77777777" w:rsidR="00B22BBB" w:rsidRPr="00FC7A0E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7A6AC334" w14:textId="77777777" w:rsidR="00B22BBB" w:rsidRPr="00FC7A0E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6CCFAAEF" w14:textId="333EFFF9" w:rsidR="00B22BBB" w:rsidRPr="00FC7A0E" w:rsidRDefault="00B22BBB" w:rsidP="00FC2141">
            <w:pPr>
              <w:widowControl w:val="0"/>
            </w:pPr>
            <w:r w:rsidRPr="00FC7A0E">
              <w:t>ПК-1.2.1 Умеет пользоваться геодезическим инструментом, измерительными приборами, устройствами, приспособлениям, при проведении обследования участков земляного полотна, укрепительных, защитных, водоотводных сооружений железнодорожного транспорта</w:t>
            </w:r>
          </w:p>
        </w:tc>
      </w:tr>
      <w:tr w:rsidR="00B22BBB" w:rsidRPr="003E1A2A" w14:paraId="0F7A68FE" w14:textId="77777777" w:rsidTr="00B22BBB">
        <w:tc>
          <w:tcPr>
            <w:tcW w:w="1588" w:type="dxa"/>
            <w:vMerge/>
            <w:vAlign w:val="center"/>
          </w:tcPr>
          <w:p w14:paraId="7EEDAADF" w14:textId="77777777" w:rsidR="00B22BBB" w:rsidRPr="00FC7A0E" w:rsidRDefault="00B22BBB" w:rsidP="00FC2141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14:paraId="7EC13B86" w14:textId="77777777" w:rsidR="00B22BBB" w:rsidRPr="00FC7A0E" w:rsidRDefault="00B22BBB" w:rsidP="00FC2141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14:paraId="5615701A" w14:textId="1CCB55FF" w:rsidR="00B22BBB" w:rsidRPr="00FC7A0E" w:rsidRDefault="00B22BBB" w:rsidP="00FC2141">
            <w:pPr>
              <w:widowControl w:val="0"/>
              <w:rPr>
                <w:b/>
              </w:rPr>
            </w:pPr>
            <w:r w:rsidRPr="00FC7A0E">
              <w:t>ПК-3.3.2 Имеет навыки оценки соответствия выполненных работ по строительству, реконструкции, ремонту земляного полотна железнодорожного транспорта, его укрепительных, защитных, водоотводных сооружений требованиям строительного законодательства Российской Федерации, проектной документации</w:t>
            </w:r>
          </w:p>
        </w:tc>
      </w:tr>
      <w:tr w:rsidR="00B22BBB" w:rsidRPr="003E1A2A" w14:paraId="3EE8DD4D" w14:textId="77777777" w:rsidTr="00B22BBB">
        <w:tc>
          <w:tcPr>
            <w:tcW w:w="1588" w:type="dxa"/>
            <w:vMerge w:val="restart"/>
            <w:vAlign w:val="center"/>
          </w:tcPr>
          <w:p w14:paraId="661AA00E" w14:textId="77777777" w:rsidR="00B22BBB" w:rsidRPr="00FC7A0E" w:rsidRDefault="00B22BBB" w:rsidP="00FC2141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Б2.П.В.2</w:t>
            </w:r>
          </w:p>
        </w:tc>
        <w:tc>
          <w:tcPr>
            <w:tcW w:w="3261" w:type="dxa"/>
            <w:vMerge w:val="restart"/>
            <w:vAlign w:val="center"/>
          </w:tcPr>
          <w:p w14:paraId="267B1360" w14:textId="77777777" w:rsidR="00B22BBB" w:rsidRPr="00FC7A0E" w:rsidRDefault="00B22BBB" w:rsidP="00FC2141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Организационно-управленческая практика</w:t>
            </w:r>
          </w:p>
        </w:tc>
        <w:tc>
          <w:tcPr>
            <w:tcW w:w="9780" w:type="dxa"/>
          </w:tcPr>
          <w:p w14:paraId="5AA31EFE" w14:textId="012A682E" w:rsidR="00B22BBB" w:rsidRPr="00FC7A0E" w:rsidRDefault="00B57D33" w:rsidP="00FC2141">
            <w:pPr>
              <w:contextualSpacing/>
              <w:rPr>
                <w:b/>
              </w:rPr>
            </w:pPr>
            <w:r w:rsidRPr="00FC7A0E">
              <w:t>ПК-4.1.4  Знает правила комплектования проектной документации, основные документы и порядок сдачи проектной и рабочей документации заказчику</w:t>
            </w:r>
          </w:p>
        </w:tc>
      </w:tr>
      <w:tr w:rsidR="00B22BBB" w:rsidRPr="003E1A2A" w14:paraId="63AFCCCA" w14:textId="77777777" w:rsidTr="00B22BBB">
        <w:tc>
          <w:tcPr>
            <w:tcW w:w="1588" w:type="dxa"/>
            <w:vMerge/>
          </w:tcPr>
          <w:p w14:paraId="2ABDEB63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52FC0643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0CBA5732" w14:textId="58FCF67B" w:rsidR="00B22BBB" w:rsidRPr="00FC7A0E" w:rsidRDefault="00B22BBB" w:rsidP="00FC2141">
            <w:pPr>
              <w:contextualSpacing/>
              <w:rPr>
                <w:b/>
              </w:rPr>
            </w:pPr>
            <w:r w:rsidRPr="00FC7A0E">
              <w:t>ПК-4.2.3  Умеет применять требования к составу проектной и рабочей документации при ее разработке и комплектации</w:t>
            </w:r>
          </w:p>
        </w:tc>
      </w:tr>
      <w:tr w:rsidR="00B22BBB" w:rsidRPr="003E1A2A" w14:paraId="1C8408D5" w14:textId="77777777" w:rsidTr="00B22BBB">
        <w:tc>
          <w:tcPr>
            <w:tcW w:w="1588" w:type="dxa"/>
            <w:vMerge/>
          </w:tcPr>
          <w:p w14:paraId="59709B2A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4FFD8FF8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7475C925" w14:textId="5C67C7ED" w:rsidR="00B22BBB" w:rsidRDefault="00B22BBB" w:rsidP="00FC2141">
            <w:pPr>
              <w:contextualSpacing/>
            </w:pPr>
            <w:r w:rsidRPr="00FC7A0E">
              <w:t>ПК-1.3.1 Имеет навыки выполнения  работ (с подготовкой измерительных устройств, приборов и приспособлений) и обработки результатов с представлением  доклада о результатах  обследования участков земляного полотна железнодорожного транспорта, его укрепительных, защитных, водоотводных сооружений с целью выявления неисправностей в их содержании</w:t>
            </w:r>
          </w:p>
          <w:p w14:paraId="4D8904A5" w14:textId="002AC142" w:rsidR="00B22BBB" w:rsidRPr="00FC7A0E" w:rsidRDefault="00B22BBB" w:rsidP="00FC2141">
            <w:pPr>
              <w:contextualSpacing/>
            </w:pPr>
            <w:r w:rsidRPr="00FC7A0E">
              <w:t>ПК-4.3.2  Имеет навыки формирования комплекта проектной и рабочей документации в соответствии с требованиями нормативно-правовых актов</w:t>
            </w:r>
          </w:p>
        </w:tc>
      </w:tr>
      <w:tr w:rsidR="00B22BBB" w:rsidRPr="003E1A2A" w14:paraId="0DA95EA7" w14:textId="77777777" w:rsidTr="00B22BBB">
        <w:tc>
          <w:tcPr>
            <w:tcW w:w="1588" w:type="dxa"/>
            <w:vMerge w:val="restart"/>
            <w:vAlign w:val="center"/>
          </w:tcPr>
          <w:p w14:paraId="6A5040FD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  <w:r w:rsidRPr="00FC7A0E">
              <w:rPr>
                <w:rFonts w:cstheme="minorHAnsi"/>
              </w:rPr>
              <w:t>Б2.П.В.3</w:t>
            </w:r>
          </w:p>
        </w:tc>
        <w:tc>
          <w:tcPr>
            <w:tcW w:w="3261" w:type="dxa"/>
            <w:vMerge w:val="restart"/>
            <w:vAlign w:val="center"/>
          </w:tcPr>
          <w:p w14:paraId="23DA216C" w14:textId="77777777" w:rsidR="00B22BBB" w:rsidRPr="00FC7A0E" w:rsidRDefault="00B22BBB" w:rsidP="00FC2141">
            <w:pPr>
              <w:widowControl w:val="0"/>
              <w:rPr>
                <w:rFonts w:cstheme="minorHAnsi"/>
              </w:rPr>
            </w:pPr>
            <w:r w:rsidRPr="00FC7A0E">
              <w:rPr>
                <w:rFonts w:cstheme="minorHAnsi"/>
              </w:rPr>
              <w:t>Преддипломная практика</w:t>
            </w:r>
          </w:p>
        </w:tc>
        <w:tc>
          <w:tcPr>
            <w:tcW w:w="9780" w:type="dxa"/>
          </w:tcPr>
          <w:p w14:paraId="2A72628F" w14:textId="77777777" w:rsidR="00B22BBB" w:rsidRDefault="00B22BBB" w:rsidP="00FC2141">
            <w:pPr>
              <w:contextualSpacing/>
            </w:pPr>
            <w:r w:rsidRPr="00FC7A0E">
              <w:t>ПК-4.1.1  Знает процесс проектирования объектов капитального строительства, реконструкции, технического перевооружения, модернизации</w:t>
            </w:r>
          </w:p>
          <w:p w14:paraId="11F20B54" w14:textId="0719664A" w:rsidR="00B22BBB" w:rsidRPr="00FC7A0E" w:rsidRDefault="00B22BBB" w:rsidP="00FC2141">
            <w:pPr>
              <w:contextualSpacing/>
              <w:rPr>
                <w:b/>
              </w:rPr>
            </w:pPr>
            <w:r w:rsidRPr="00FC7A0E">
              <w:t>ПК-4.1.3  Знает требования законодательства Российской Федерации,  нормативных правовых актов, нормативно-методических документов к составу, содержанию и оформлению проектной документации на проектирование и строительство объектов транспортной инфраструктуры</w:t>
            </w:r>
          </w:p>
        </w:tc>
      </w:tr>
      <w:tr w:rsidR="00B22BBB" w:rsidRPr="003E1A2A" w14:paraId="42BE67F4" w14:textId="77777777" w:rsidTr="00B22BBB">
        <w:tc>
          <w:tcPr>
            <w:tcW w:w="1588" w:type="dxa"/>
            <w:vMerge/>
          </w:tcPr>
          <w:p w14:paraId="35A0DB93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14:paraId="77146500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64739F98" w14:textId="62F70875" w:rsidR="00B22BBB" w:rsidRPr="00FC7A0E" w:rsidRDefault="00B22BBB" w:rsidP="00FC214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</w:p>
        </w:tc>
      </w:tr>
      <w:tr w:rsidR="00B22BBB" w:rsidRPr="003E1A2A" w14:paraId="0211C723" w14:textId="77777777" w:rsidTr="00B22BBB">
        <w:tc>
          <w:tcPr>
            <w:tcW w:w="1588" w:type="dxa"/>
            <w:vMerge/>
          </w:tcPr>
          <w:p w14:paraId="1DA6DE66" w14:textId="77777777" w:rsidR="00B22BBB" w:rsidRPr="00C5561F" w:rsidRDefault="00B22BBB" w:rsidP="00FC2141">
            <w:pPr>
              <w:widowControl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261" w:type="dxa"/>
            <w:vMerge/>
          </w:tcPr>
          <w:p w14:paraId="25AEB1F8" w14:textId="77777777" w:rsidR="00B22BBB" w:rsidRPr="00C5561F" w:rsidRDefault="00B22BBB" w:rsidP="00FC2141">
            <w:pPr>
              <w:widowControl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780" w:type="dxa"/>
          </w:tcPr>
          <w:p w14:paraId="39EE3270" w14:textId="4F131D27" w:rsidR="00B22BBB" w:rsidRPr="00C5561F" w:rsidRDefault="00B22BBB" w:rsidP="00FC2141">
            <w:pPr>
              <w:contextualSpacing/>
              <w:rPr>
                <w:highlight w:val="yellow"/>
              </w:rPr>
            </w:pPr>
            <w:r w:rsidRPr="00FC7A0E">
              <w:t xml:space="preserve">ПК-4.3.1  Имеет навыки подготовки и утверждения заданий на выполнение работ на подготовку проектной </w:t>
            </w:r>
            <w:r w:rsidRPr="00FC7A0E">
              <w:lastRenderedPageBreak/>
              <w:t>документации объекта капитального строительства</w:t>
            </w:r>
          </w:p>
        </w:tc>
      </w:tr>
      <w:tr w:rsidR="00B22BBB" w:rsidRPr="003E1A2A" w14:paraId="51B905BE" w14:textId="77777777" w:rsidTr="00B22BBB">
        <w:tc>
          <w:tcPr>
            <w:tcW w:w="14629" w:type="dxa"/>
            <w:gridSpan w:val="3"/>
            <w:vAlign w:val="center"/>
          </w:tcPr>
          <w:p w14:paraId="7F113206" w14:textId="77777777" w:rsidR="00B22BBB" w:rsidRPr="00FC7A0E" w:rsidRDefault="00B22BBB" w:rsidP="00FC2141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C7A0E">
              <w:rPr>
                <w:b/>
                <w:bCs/>
                <w:color w:val="000000"/>
              </w:rPr>
              <w:lastRenderedPageBreak/>
              <w:t>ФТД. Факультативы</w:t>
            </w:r>
          </w:p>
        </w:tc>
      </w:tr>
      <w:tr w:rsidR="00B22BBB" w:rsidRPr="003E1A2A" w14:paraId="028ED490" w14:textId="77777777" w:rsidTr="00B22BBB">
        <w:tc>
          <w:tcPr>
            <w:tcW w:w="1588" w:type="dxa"/>
            <w:vMerge w:val="restart"/>
            <w:vAlign w:val="center"/>
          </w:tcPr>
          <w:p w14:paraId="421E3AA4" w14:textId="77777777" w:rsidR="00B22BBB" w:rsidRPr="00C5561F" w:rsidRDefault="00B22BBB" w:rsidP="00FC2141">
            <w:pPr>
              <w:rPr>
                <w:rFonts w:cstheme="minorHAnsi"/>
                <w:highlight w:val="yellow"/>
              </w:rPr>
            </w:pPr>
            <w:r w:rsidRPr="00FC7A0E">
              <w:rPr>
                <w:rFonts w:cstheme="minorHAnsi"/>
              </w:rPr>
              <w:t>ФТД.В.01</w:t>
            </w:r>
          </w:p>
        </w:tc>
        <w:tc>
          <w:tcPr>
            <w:tcW w:w="3261" w:type="dxa"/>
            <w:vMerge w:val="restart"/>
            <w:vAlign w:val="center"/>
          </w:tcPr>
          <w:p w14:paraId="1CBC7FA5" w14:textId="77777777" w:rsidR="00B22BBB" w:rsidRPr="00FC7A0E" w:rsidRDefault="00B22BBB" w:rsidP="00FC2141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Деловой иностранный язык</w:t>
            </w:r>
          </w:p>
        </w:tc>
        <w:tc>
          <w:tcPr>
            <w:tcW w:w="9780" w:type="dxa"/>
          </w:tcPr>
          <w:p w14:paraId="06799D29" w14:textId="77777777" w:rsidR="00B22BBB" w:rsidRPr="00FC7A0E" w:rsidRDefault="00B22BBB" w:rsidP="00FC2141">
            <w:pPr>
              <w:widowControl w:val="0"/>
              <w:rPr>
                <w:b/>
              </w:rPr>
            </w:pPr>
            <w:r w:rsidRPr="00FC7A0E">
              <w:rPr>
                <w:b/>
                <w:snapToGrid w:val="0"/>
              </w:rPr>
              <w:t>УК-4.1.</w:t>
            </w:r>
            <w:r w:rsidRPr="00FC7A0E">
              <w:rPr>
                <w:b/>
                <w:snapToGrid w:val="0"/>
                <w:color w:val="0D0D0D" w:themeColor="text1" w:themeTint="F2"/>
              </w:rPr>
              <w:t>1.</w:t>
            </w:r>
            <w:r w:rsidRPr="00FC7A0E">
              <w:rPr>
                <w:snapToGrid w:val="0"/>
                <w:color w:val="0D0D0D" w:themeColor="text1" w:themeTint="F2"/>
              </w:rPr>
              <w:t xml:space="preserve"> </w:t>
            </w:r>
            <w:r w:rsidRPr="00FC7A0E">
              <w:rPr>
                <w:b/>
                <w:snapToGrid w:val="0"/>
                <w:color w:val="0D0D0D" w:themeColor="text1" w:themeTint="F2"/>
              </w:rPr>
              <w:t>Знает</w:t>
            </w:r>
            <w:r w:rsidRPr="00FC7A0E">
              <w:rPr>
                <w:snapToGrid w:val="0"/>
                <w:color w:val="0D0D0D" w:themeColor="text1" w:themeTint="F2"/>
              </w:rPr>
              <w:t xml:space="preserve"> </w:t>
            </w:r>
            <w:r w:rsidRPr="00FC7A0E"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B22BBB" w:rsidRPr="003E1A2A" w14:paraId="0D0A2275" w14:textId="77777777" w:rsidTr="00B22BBB">
        <w:tc>
          <w:tcPr>
            <w:tcW w:w="1588" w:type="dxa"/>
            <w:vMerge/>
          </w:tcPr>
          <w:p w14:paraId="3C7D414C" w14:textId="77777777" w:rsidR="00B22BBB" w:rsidRPr="00C5561F" w:rsidRDefault="00B22BBB" w:rsidP="00FC2141">
            <w:pPr>
              <w:widowControl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261" w:type="dxa"/>
            <w:vMerge/>
          </w:tcPr>
          <w:p w14:paraId="2C3EE82A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045D5ECA" w14:textId="77777777" w:rsidR="00B22BBB" w:rsidRPr="00FC7A0E" w:rsidRDefault="00B22BBB" w:rsidP="00FC214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C7A0E">
              <w:rPr>
                <w:b/>
                <w:snapToGrid w:val="0"/>
              </w:rPr>
              <w:t>УК-4.2.1.</w:t>
            </w:r>
            <w:r w:rsidRPr="00FC7A0E">
              <w:rPr>
                <w:snapToGrid w:val="0"/>
              </w:rPr>
              <w:t xml:space="preserve"> </w:t>
            </w:r>
            <w:r w:rsidRPr="00FC7A0E">
              <w:rPr>
                <w:b/>
                <w:snapToGrid w:val="0"/>
                <w:color w:val="0D0D0D" w:themeColor="text1" w:themeTint="F2"/>
              </w:rPr>
              <w:t>Умеет</w:t>
            </w:r>
            <w:r w:rsidRPr="00FC7A0E">
              <w:rPr>
                <w:snapToGrid w:val="0"/>
                <w:color w:val="0D0D0D" w:themeColor="text1" w:themeTint="F2"/>
              </w:rPr>
              <w:t xml:space="preserve"> </w:t>
            </w:r>
            <w:r w:rsidRPr="00FC7A0E"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</w:tr>
      <w:tr w:rsidR="00B22BBB" w:rsidRPr="005C09A4" w14:paraId="7FAA6604" w14:textId="77777777" w:rsidTr="00B22BBB">
        <w:tc>
          <w:tcPr>
            <w:tcW w:w="1588" w:type="dxa"/>
            <w:vMerge/>
          </w:tcPr>
          <w:p w14:paraId="58D8A963" w14:textId="77777777" w:rsidR="00B22BBB" w:rsidRPr="00C5561F" w:rsidRDefault="00B22BBB" w:rsidP="00FC2141">
            <w:pPr>
              <w:widowControl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261" w:type="dxa"/>
            <w:vMerge/>
          </w:tcPr>
          <w:p w14:paraId="0AE70E5D" w14:textId="77777777" w:rsidR="00B22BBB" w:rsidRPr="00FC7A0E" w:rsidRDefault="00B22BBB" w:rsidP="00FC2141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14:paraId="5D1EBFA1" w14:textId="77777777" w:rsidR="00B22BBB" w:rsidRPr="00FC7A0E" w:rsidRDefault="00B22BBB" w:rsidP="00FC2141">
            <w:pPr>
              <w:widowControl w:val="0"/>
              <w:rPr>
                <w:b/>
              </w:rPr>
            </w:pPr>
            <w:r w:rsidRPr="00FC7A0E">
              <w:rPr>
                <w:b/>
                <w:snapToGrid w:val="0"/>
              </w:rPr>
              <w:t>УК-4.3.1</w:t>
            </w:r>
            <w:r w:rsidRPr="00FC7A0E">
              <w:rPr>
                <w:snapToGrid w:val="0"/>
              </w:rPr>
              <w:t xml:space="preserve">. </w:t>
            </w:r>
            <w:r w:rsidRPr="00FC7A0E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FC7A0E">
              <w:rPr>
                <w:snapToGrid w:val="0"/>
                <w:color w:val="0D0D0D" w:themeColor="text1" w:themeTint="F2"/>
              </w:rPr>
              <w:t xml:space="preserve"> практическими навыками </w:t>
            </w:r>
            <w:r w:rsidRPr="00FC7A0E"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</w:tbl>
    <w:p w14:paraId="4718A230" w14:textId="77777777" w:rsidR="000D30FD" w:rsidRPr="005C09A4" w:rsidRDefault="000D30FD" w:rsidP="000D30FD">
      <w:pPr>
        <w:jc w:val="center"/>
        <w:rPr>
          <w:rFonts w:eastAsia="Calibri" w:cstheme="minorHAnsi"/>
          <w:b/>
          <w:snapToGrid w:val="0"/>
        </w:rPr>
      </w:pPr>
    </w:p>
    <w:p w14:paraId="1712D34C" w14:textId="77777777" w:rsidR="003F0FB2" w:rsidRPr="003F0FB2" w:rsidRDefault="003F0FB2" w:rsidP="000D30FD">
      <w:pPr>
        <w:widowControl w:val="0"/>
        <w:jc w:val="center"/>
        <w:rPr>
          <w:i/>
        </w:rPr>
      </w:pPr>
    </w:p>
    <w:sectPr w:rsidR="003F0FB2" w:rsidRPr="003F0FB2" w:rsidSect="000D30FD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1EBBC" w14:textId="77777777" w:rsidR="0052028F" w:rsidRDefault="0052028F" w:rsidP="00A110DF">
      <w:pPr>
        <w:spacing w:after="0" w:line="240" w:lineRule="auto"/>
      </w:pPr>
      <w:r>
        <w:separator/>
      </w:r>
    </w:p>
  </w:endnote>
  <w:endnote w:type="continuationSeparator" w:id="0">
    <w:p w14:paraId="121B23BC" w14:textId="77777777" w:rsidR="0052028F" w:rsidRDefault="0052028F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B8F78" w14:textId="77777777" w:rsidR="00B22BBB" w:rsidRDefault="00B22BBB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C0BC0F2" w14:textId="77777777" w:rsidR="00B22BBB" w:rsidRDefault="00B22BBB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920407"/>
      <w:docPartObj>
        <w:docPartGallery w:val="Page Numbers (Bottom of Page)"/>
        <w:docPartUnique/>
      </w:docPartObj>
    </w:sdtPr>
    <w:sdtEndPr/>
    <w:sdtContent>
      <w:p w14:paraId="205E81F6" w14:textId="77777777" w:rsidR="00B22BBB" w:rsidRDefault="00B22BB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4E7">
          <w:rPr>
            <w:noProof/>
          </w:rPr>
          <w:t>7</w:t>
        </w:r>
        <w:r>
          <w:fldChar w:fldCharType="end"/>
        </w:r>
      </w:p>
    </w:sdtContent>
  </w:sdt>
  <w:p w14:paraId="64AC897D" w14:textId="77777777" w:rsidR="00B22BBB" w:rsidRDefault="00B22BBB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3D91F" w14:textId="77777777" w:rsidR="0052028F" w:rsidRDefault="0052028F" w:rsidP="00A110DF">
      <w:pPr>
        <w:spacing w:after="0" w:line="240" w:lineRule="auto"/>
      </w:pPr>
      <w:r>
        <w:separator/>
      </w:r>
    </w:p>
  </w:footnote>
  <w:footnote w:type="continuationSeparator" w:id="0">
    <w:p w14:paraId="6504D2A3" w14:textId="77777777" w:rsidR="0052028F" w:rsidRDefault="0052028F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7BE3F" w14:textId="77777777" w:rsidR="00B22BBB" w:rsidRPr="00A110DF" w:rsidRDefault="00B22BBB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5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5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7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3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16"/>
  </w:num>
  <w:num w:numId="6">
    <w:abstractNumId w:val="22"/>
  </w:num>
  <w:num w:numId="7">
    <w:abstractNumId w:val="23"/>
  </w:num>
  <w:num w:numId="8">
    <w:abstractNumId w:val="12"/>
  </w:num>
  <w:num w:numId="9">
    <w:abstractNumId w:val="18"/>
  </w:num>
  <w:num w:numId="10">
    <w:abstractNumId w:val="1"/>
  </w:num>
  <w:num w:numId="11">
    <w:abstractNumId w:val="21"/>
  </w:num>
  <w:num w:numId="12">
    <w:abstractNumId w:val="6"/>
  </w:num>
  <w:num w:numId="13">
    <w:abstractNumId w:val="7"/>
  </w:num>
  <w:num w:numId="14">
    <w:abstractNumId w:val="24"/>
  </w:num>
  <w:num w:numId="15">
    <w:abstractNumId w:val="8"/>
  </w:num>
  <w:num w:numId="16">
    <w:abstractNumId w:val="14"/>
  </w:num>
  <w:num w:numId="17">
    <w:abstractNumId w:val="20"/>
  </w:num>
  <w:num w:numId="18">
    <w:abstractNumId w:val="5"/>
  </w:num>
  <w:num w:numId="19">
    <w:abstractNumId w:val="15"/>
  </w:num>
  <w:num w:numId="20">
    <w:abstractNumId w:val="4"/>
  </w:num>
  <w:num w:numId="21">
    <w:abstractNumId w:val="19"/>
  </w:num>
  <w:num w:numId="22">
    <w:abstractNumId w:val="9"/>
  </w:num>
  <w:num w:numId="23">
    <w:abstractNumId w:val="17"/>
  </w:num>
  <w:num w:numId="24">
    <w:abstractNumId w:val="2"/>
  </w:num>
  <w:num w:numId="25">
    <w:abstractNumId w:val="13"/>
  </w:num>
  <w:num w:numId="26">
    <w:abstractNumId w:val="0"/>
  </w:num>
  <w:num w:numId="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5A3"/>
    <w:rsid w:val="0000188A"/>
    <w:rsid w:val="000049FF"/>
    <w:rsid w:val="00007091"/>
    <w:rsid w:val="000077E4"/>
    <w:rsid w:val="000113C9"/>
    <w:rsid w:val="0001237E"/>
    <w:rsid w:val="00015855"/>
    <w:rsid w:val="0002298C"/>
    <w:rsid w:val="0002546F"/>
    <w:rsid w:val="00026AD2"/>
    <w:rsid w:val="00026D4A"/>
    <w:rsid w:val="00027446"/>
    <w:rsid w:val="0003281A"/>
    <w:rsid w:val="00032A0E"/>
    <w:rsid w:val="00034B7A"/>
    <w:rsid w:val="00035969"/>
    <w:rsid w:val="00035C10"/>
    <w:rsid w:val="000436D8"/>
    <w:rsid w:val="00045767"/>
    <w:rsid w:val="00045BA6"/>
    <w:rsid w:val="00045C90"/>
    <w:rsid w:val="000507FF"/>
    <w:rsid w:val="00063506"/>
    <w:rsid w:val="0006522F"/>
    <w:rsid w:val="00065618"/>
    <w:rsid w:val="00067DAE"/>
    <w:rsid w:val="0007253E"/>
    <w:rsid w:val="00074FA3"/>
    <w:rsid w:val="00080E75"/>
    <w:rsid w:val="00092051"/>
    <w:rsid w:val="000922E9"/>
    <w:rsid w:val="0009355F"/>
    <w:rsid w:val="0009362D"/>
    <w:rsid w:val="000944E7"/>
    <w:rsid w:val="000A0DBC"/>
    <w:rsid w:val="000A25B0"/>
    <w:rsid w:val="000B1096"/>
    <w:rsid w:val="000B31C9"/>
    <w:rsid w:val="000B3C5B"/>
    <w:rsid w:val="000B63F8"/>
    <w:rsid w:val="000C2247"/>
    <w:rsid w:val="000C32FE"/>
    <w:rsid w:val="000D215F"/>
    <w:rsid w:val="000D30FD"/>
    <w:rsid w:val="000D4C7A"/>
    <w:rsid w:val="000D5071"/>
    <w:rsid w:val="000E35D4"/>
    <w:rsid w:val="000E3614"/>
    <w:rsid w:val="000E3839"/>
    <w:rsid w:val="000E3EB4"/>
    <w:rsid w:val="000E6846"/>
    <w:rsid w:val="000E702E"/>
    <w:rsid w:val="000F1792"/>
    <w:rsid w:val="000F2457"/>
    <w:rsid w:val="000F3AE2"/>
    <w:rsid w:val="000F462E"/>
    <w:rsid w:val="000F77A2"/>
    <w:rsid w:val="000F7A6F"/>
    <w:rsid w:val="00101906"/>
    <w:rsid w:val="001114D9"/>
    <w:rsid w:val="00112A31"/>
    <w:rsid w:val="00117BEB"/>
    <w:rsid w:val="001222E9"/>
    <w:rsid w:val="00124BBD"/>
    <w:rsid w:val="001254D1"/>
    <w:rsid w:val="00127432"/>
    <w:rsid w:val="001435EA"/>
    <w:rsid w:val="00147945"/>
    <w:rsid w:val="00155C7D"/>
    <w:rsid w:val="001649CF"/>
    <w:rsid w:val="00175DA0"/>
    <w:rsid w:val="00177C8D"/>
    <w:rsid w:val="0018627E"/>
    <w:rsid w:val="001903EC"/>
    <w:rsid w:val="00191595"/>
    <w:rsid w:val="001929A9"/>
    <w:rsid w:val="00194FE2"/>
    <w:rsid w:val="00197030"/>
    <w:rsid w:val="001A1C0C"/>
    <w:rsid w:val="001A26A7"/>
    <w:rsid w:val="001A4739"/>
    <w:rsid w:val="001A4981"/>
    <w:rsid w:val="001A5094"/>
    <w:rsid w:val="001A6121"/>
    <w:rsid w:val="001B0A10"/>
    <w:rsid w:val="001B1652"/>
    <w:rsid w:val="001B28B3"/>
    <w:rsid w:val="001B4C84"/>
    <w:rsid w:val="001C3689"/>
    <w:rsid w:val="001C39FA"/>
    <w:rsid w:val="001C6F42"/>
    <w:rsid w:val="001E11D5"/>
    <w:rsid w:val="001E190F"/>
    <w:rsid w:val="001E3208"/>
    <w:rsid w:val="001E4716"/>
    <w:rsid w:val="001F0264"/>
    <w:rsid w:val="001F50BE"/>
    <w:rsid w:val="001F5B17"/>
    <w:rsid w:val="001F5F67"/>
    <w:rsid w:val="001F7105"/>
    <w:rsid w:val="00201303"/>
    <w:rsid w:val="002033E5"/>
    <w:rsid w:val="00212BBE"/>
    <w:rsid w:val="00213BD3"/>
    <w:rsid w:val="002143F1"/>
    <w:rsid w:val="00216799"/>
    <w:rsid w:val="00224445"/>
    <w:rsid w:val="00227C12"/>
    <w:rsid w:val="00231F08"/>
    <w:rsid w:val="00234A4E"/>
    <w:rsid w:val="00236B0D"/>
    <w:rsid w:val="00243E09"/>
    <w:rsid w:val="0025458B"/>
    <w:rsid w:val="00255DEF"/>
    <w:rsid w:val="00257DE1"/>
    <w:rsid w:val="00257E99"/>
    <w:rsid w:val="002606FE"/>
    <w:rsid w:val="00263AA4"/>
    <w:rsid w:val="00263C86"/>
    <w:rsid w:val="00266784"/>
    <w:rsid w:val="002774F6"/>
    <w:rsid w:val="00284F96"/>
    <w:rsid w:val="002863F2"/>
    <w:rsid w:val="00291C46"/>
    <w:rsid w:val="002B2E71"/>
    <w:rsid w:val="002B4E4D"/>
    <w:rsid w:val="002B6AB9"/>
    <w:rsid w:val="002C03F1"/>
    <w:rsid w:val="002C2226"/>
    <w:rsid w:val="002C3C8F"/>
    <w:rsid w:val="002C3D6D"/>
    <w:rsid w:val="002C5ED7"/>
    <w:rsid w:val="002C7365"/>
    <w:rsid w:val="002D1B1E"/>
    <w:rsid w:val="002D38B6"/>
    <w:rsid w:val="002E7CF3"/>
    <w:rsid w:val="003007A2"/>
    <w:rsid w:val="003012BB"/>
    <w:rsid w:val="00304E73"/>
    <w:rsid w:val="0030525E"/>
    <w:rsid w:val="00307F44"/>
    <w:rsid w:val="0031526F"/>
    <w:rsid w:val="003168C6"/>
    <w:rsid w:val="0032259D"/>
    <w:rsid w:val="00322655"/>
    <w:rsid w:val="0032528F"/>
    <w:rsid w:val="00326C3F"/>
    <w:rsid w:val="00333C07"/>
    <w:rsid w:val="00336ADD"/>
    <w:rsid w:val="003445D4"/>
    <w:rsid w:val="00350D77"/>
    <w:rsid w:val="003523DA"/>
    <w:rsid w:val="00352EE2"/>
    <w:rsid w:val="00364096"/>
    <w:rsid w:val="003671C7"/>
    <w:rsid w:val="00371378"/>
    <w:rsid w:val="00372A2C"/>
    <w:rsid w:val="003747FA"/>
    <w:rsid w:val="00376F33"/>
    <w:rsid w:val="00380BEA"/>
    <w:rsid w:val="00387117"/>
    <w:rsid w:val="00387357"/>
    <w:rsid w:val="0039234D"/>
    <w:rsid w:val="00392BFC"/>
    <w:rsid w:val="003A023C"/>
    <w:rsid w:val="003B33A8"/>
    <w:rsid w:val="003B429D"/>
    <w:rsid w:val="003B4B19"/>
    <w:rsid w:val="003B5744"/>
    <w:rsid w:val="003C6521"/>
    <w:rsid w:val="003D0F02"/>
    <w:rsid w:val="003D0F17"/>
    <w:rsid w:val="003D32E4"/>
    <w:rsid w:val="003E36C6"/>
    <w:rsid w:val="003F0FB2"/>
    <w:rsid w:val="003F3592"/>
    <w:rsid w:val="003F7B92"/>
    <w:rsid w:val="004117A5"/>
    <w:rsid w:val="004119E4"/>
    <w:rsid w:val="004141AE"/>
    <w:rsid w:val="00417259"/>
    <w:rsid w:val="004215BF"/>
    <w:rsid w:val="00422FAE"/>
    <w:rsid w:val="00427D42"/>
    <w:rsid w:val="00432F7C"/>
    <w:rsid w:val="00433977"/>
    <w:rsid w:val="00436D88"/>
    <w:rsid w:val="00436D96"/>
    <w:rsid w:val="00452351"/>
    <w:rsid w:val="00454BCF"/>
    <w:rsid w:val="00454FCA"/>
    <w:rsid w:val="00460222"/>
    <w:rsid w:val="0046422A"/>
    <w:rsid w:val="0047682B"/>
    <w:rsid w:val="004801D9"/>
    <w:rsid w:val="004810D5"/>
    <w:rsid w:val="00482FA4"/>
    <w:rsid w:val="004838E8"/>
    <w:rsid w:val="004865D6"/>
    <w:rsid w:val="00487D56"/>
    <w:rsid w:val="004A3205"/>
    <w:rsid w:val="004A3D9E"/>
    <w:rsid w:val="004B61F8"/>
    <w:rsid w:val="004B757F"/>
    <w:rsid w:val="004D07DF"/>
    <w:rsid w:val="004D0C0A"/>
    <w:rsid w:val="004E374E"/>
    <w:rsid w:val="004E4829"/>
    <w:rsid w:val="004E575B"/>
    <w:rsid w:val="004F0B66"/>
    <w:rsid w:val="004F3799"/>
    <w:rsid w:val="004F5852"/>
    <w:rsid w:val="004F5FF2"/>
    <w:rsid w:val="00503635"/>
    <w:rsid w:val="005045E1"/>
    <w:rsid w:val="00504B66"/>
    <w:rsid w:val="005052FE"/>
    <w:rsid w:val="0050593D"/>
    <w:rsid w:val="00507DCB"/>
    <w:rsid w:val="005105E8"/>
    <w:rsid w:val="005117C9"/>
    <w:rsid w:val="0051574A"/>
    <w:rsid w:val="00515DC2"/>
    <w:rsid w:val="0052028F"/>
    <w:rsid w:val="00521EF9"/>
    <w:rsid w:val="00522ED5"/>
    <w:rsid w:val="00532F8E"/>
    <w:rsid w:val="00542E3F"/>
    <w:rsid w:val="00542FB7"/>
    <w:rsid w:val="005549CC"/>
    <w:rsid w:val="00555A27"/>
    <w:rsid w:val="0055617B"/>
    <w:rsid w:val="00557BFD"/>
    <w:rsid w:val="005604B2"/>
    <w:rsid w:val="00563A76"/>
    <w:rsid w:val="005678FE"/>
    <w:rsid w:val="00567D86"/>
    <w:rsid w:val="005728AD"/>
    <w:rsid w:val="0057346F"/>
    <w:rsid w:val="00575723"/>
    <w:rsid w:val="005801A7"/>
    <w:rsid w:val="00586B44"/>
    <w:rsid w:val="005872C1"/>
    <w:rsid w:val="00591024"/>
    <w:rsid w:val="00592926"/>
    <w:rsid w:val="00593C63"/>
    <w:rsid w:val="00594F81"/>
    <w:rsid w:val="0059691E"/>
    <w:rsid w:val="005A3F14"/>
    <w:rsid w:val="005A597B"/>
    <w:rsid w:val="005B0EEA"/>
    <w:rsid w:val="005B3763"/>
    <w:rsid w:val="005B3787"/>
    <w:rsid w:val="005C54C7"/>
    <w:rsid w:val="005C69B0"/>
    <w:rsid w:val="005D135D"/>
    <w:rsid w:val="005E2CC2"/>
    <w:rsid w:val="005F1ADD"/>
    <w:rsid w:val="005F38E5"/>
    <w:rsid w:val="005F5C7F"/>
    <w:rsid w:val="005F7224"/>
    <w:rsid w:val="006022DD"/>
    <w:rsid w:val="00606619"/>
    <w:rsid w:val="006107ED"/>
    <w:rsid w:val="006131FE"/>
    <w:rsid w:val="006148A7"/>
    <w:rsid w:val="00625B1C"/>
    <w:rsid w:val="00630C1B"/>
    <w:rsid w:val="00632CD9"/>
    <w:rsid w:val="00633851"/>
    <w:rsid w:val="00641FE2"/>
    <w:rsid w:val="00645956"/>
    <w:rsid w:val="00645FB2"/>
    <w:rsid w:val="00647624"/>
    <w:rsid w:val="00650661"/>
    <w:rsid w:val="00653DA2"/>
    <w:rsid w:val="00660842"/>
    <w:rsid w:val="006608C5"/>
    <w:rsid w:val="006609B9"/>
    <w:rsid w:val="0066387E"/>
    <w:rsid w:val="00664B42"/>
    <w:rsid w:val="00677C10"/>
    <w:rsid w:val="006819E7"/>
    <w:rsid w:val="006839FB"/>
    <w:rsid w:val="006855DB"/>
    <w:rsid w:val="00685681"/>
    <w:rsid w:val="00686EED"/>
    <w:rsid w:val="00692FE0"/>
    <w:rsid w:val="00693083"/>
    <w:rsid w:val="00693516"/>
    <w:rsid w:val="00696D45"/>
    <w:rsid w:val="006B217E"/>
    <w:rsid w:val="006B6F12"/>
    <w:rsid w:val="006B77C4"/>
    <w:rsid w:val="006C2106"/>
    <w:rsid w:val="006C4633"/>
    <w:rsid w:val="006C4CE2"/>
    <w:rsid w:val="006C7BB5"/>
    <w:rsid w:val="006E49AC"/>
    <w:rsid w:val="006E5E35"/>
    <w:rsid w:val="00700BED"/>
    <w:rsid w:val="00700CC4"/>
    <w:rsid w:val="007050F7"/>
    <w:rsid w:val="0071123E"/>
    <w:rsid w:val="007123FB"/>
    <w:rsid w:val="00720111"/>
    <w:rsid w:val="00721F26"/>
    <w:rsid w:val="007263DF"/>
    <w:rsid w:val="00731BA7"/>
    <w:rsid w:val="007343CE"/>
    <w:rsid w:val="007371CA"/>
    <w:rsid w:val="00744FAE"/>
    <w:rsid w:val="00747931"/>
    <w:rsid w:val="00757193"/>
    <w:rsid w:val="00760C93"/>
    <w:rsid w:val="00761B3F"/>
    <w:rsid w:val="00764BE6"/>
    <w:rsid w:val="00765F21"/>
    <w:rsid w:val="007679F8"/>
    <w:rsid w:val="0077324E"/>
    <w:rsid w:val="00776EF3"/>
    <w:rsid w:val="0077710A"/>
    <w:rsid w:val="00790AB1"/>
    <w:rsid w:val="00792A20"/>
    <w:rsid w:val="007937E1"/>
    <w:rsid w:val="007A55E4"/>
    <w:rsid w:val="007B647C"/>
    <w:rsid w:val="007C03EF"/>
    <w:rsid w:val="007C373D"/>
    <w:rsid w:val="007C5511"/>
    <w:rsid w:val="007D3BC9"/>
    <w:rsid w:val="007D43E0"/>
    <w:rsid w:val="007D75B3"/>
    <w:rsid w:val="007E06C5"/>
    <w:rsid w:val="007E1A8B"/>
    <w:rsid w:val="007E4A09"/>
    <w:rsid w:val="007E4DE3"/>
    <w:rsid w:val="007E67A8"/>
    <w:rsid w:val="007E6CD9"/>
    <w:rsid w:val="00807A1F"/>
    <w:rsid w:val="008110BE"/>
    <w:rsid w:val="0082264A"/>
    <w:rsid w:val="00825330"/>
    <w:rsid w:val="00827C14"/>
    <w:rsid w:val="00830256"/>
    <w:rsid w:val="00836DC2"/>
    <w:rsid w:val="008373A9"/>
    <w:rsid w:val="00842428"/>
    <w:rsid w:val="00846C76"/>
    <w:rsid w:val="0085471F"/>
    <w:rsid w:val="008550D7"/>
    <w:rsid w:val="00856371"/>
    <w:rsid w:val="008567DD"/>
    <w:rsid w:val="008611C3"/>
    <w:rsid w:val="00863934"/>
    <w:rsid w:val="00872850"/>
    <w:rsid w:val="0087326B"/>
    <w:rsid w:val="00875C29"/>
    <w:rsid w:val="00876253"/>
    <w:rsid w:val="00883028"/>
    <w:rsid w:val="00886145"/>
    <w:rsid w:val="008A1E75"/>
    <w:rsid w:val="008A2A9D"/>
    <w:rsid w:val="008A3CA0"/>
    <w:rsid w:val="008A6411"/>
    <w:rsid w:val="008C1146"/>
    <w:rsid w:val="008C136D"/>
    <w:rsid w:val="008C3597"/>
    <w:rsid w:val="008D362A"/>
    <w:rsid w:val="008E7749"/>
    <w:rsid w:val="008F0508"/>
    <w:rsid w:val="008F364C"/>
    <w:rsid w:val="008F4191"/>
    <w:rsid w:val="008F5A45"/>
    <w:rsid w:val="00905F9E"/>
    <w:rsid w:val="00910B1D"/>
    <w:rsid w:val="00914FB9"/>
    <w:rsid w:val="009224D4"/>
    <w:rsid w:val="00922A1C"/>
    <w:rsid w:val="009238E8"/>
    <w:rsid w:val="00923D88"/>
    <w:rsid w:val="0092499C"/>
    <w:rsid w:val="00931F99"/>
    <w:rsid w:val="00937C77"/>
    <w:rsid w:val="00944403"/>
    <w:rsid w:val="00947E5F"/>
    <w:rsid w:val="00950CCA"/>
    <w:rsid w:val="00954ECD"/>
    <w:rsid w:val="00955C0F"/>
    <w:rsid w:val="00961A21"/>
    <w:rsid w:val="0097288C"/>
    <w:rsid w:val="009850C5"/>
    <w:rsid w:val="009A11A0"/>
    <w:rsid w:val="009A4507"/>
    <w:rsid w:val="009A57D8"/>
    <w:rsid w:val="009A676D"/>
    <w:rsid w:val="009A70D4"/>
    <w:rsid w:val="009A7D3D"/>
    <w:rsid w:val="009B113B"/>
    <w:rsid w:val="009B4C86"/>
    <w:rsid w:val="009C08F2"/>
    <w:rsid w:val="009C4116"/>
    <w:rsid w:val="009C51CF"/>
    <w:rsid w:val="009C5223"/>
    <w:rsid w:val="009C5FD1"/>
    <w:rsid w:val="009D173D"/>
    <w:rsid w:val="009E14B5"/>
    <w:rsid w:val="009E21B6"/>
    <w:rsid w:val="009E5FCF"/>
    <w:rsid w:val="009E7423"/>
    <w:rsid w:val="009F5A89"/>
    <w:rsid w:val="00A00320"/>
    <w:rsid w:val="00A04167"/>
    <w:rsid w:val="00A042EC"/>
    <w:rsid w:val="00A06CC0"/>
    <w:rsid w:val="00A0706B"/>
    <w:rsid w:val="00A07A84"/>
    <w:rsid w:val="00A10351"/>
    <w:rsid w:val="00A110DF"/>
    <w:rsid w:val="00A2482A"/>
    <w:rsid w:val="00A33D10"/>
    <w:rsid w:val="00A43643"/>
    <w:rsid w:val="00A470CF"/>
    <w:rsid w:val="00A641DB"/>
    <w:rsid w:val="00A6518C"/>
    <w:rsid w:val="00A67EA6"/>
    <w:rsid w:val="00A879AA"/>
    <w:rsid w:val="00A87C32"/>
    <w:rsid w:val="00A87D72"/>
    <w:rsid w:val="00A95DDA"/>
    <w:rsid w:val="00A96A1F"/>
    <w:rsid w:val="00AA6042"/>
    <w:rsid w:val="00AB2C88"/>
    <w:rsid w:val="00AB5429"/>
    <w:rsid w:val="00AC1F92"/>
    <w:rsid w:val="00AC3FDA"/>
    <w:rsid w:val="00AC4D09"/>
    <w:rsid w:val="00AD21EC"/>
    <w:rsid w:val="00AD3F73"/>
    <w:rsid w:val="00AE2AD5"/>
    <w:rsid w:val="00AF1D00"/>
    <w:rsid w:val="00AF2DDC"/>
    <w:rsid w:val="00AF630B"/>
    <w:rsid w:val="00AF7C20"/>
    <w:rsid w:val="00B0008F"/>
    <w:rsid w:val="00B003BE"/>
    <w:rsid w:val="00B0191C"/>
    <w:rsid w:val="00B03DE0"/>
    <w:rsid w:val="00B05F19"/>
    <w:rsid w:val="00B121CE"/>
    <w:rsid w:val="00B12860"/>
    <w:rsid w:val="00B15FE7"/>
    <w:rsid w:val="00B17B3D"/>
    <w:rsid w:val="00B22BBB"/>
    <w:rsid w:val="00B23006"/>
    <w:rsid w:val="00B24FFE"/>
    <w:rsid w:val="00B256C0"/>
    <w:rsid w:val="00B26DDB"/>
    <w:rsid w:val="00B27023"/>
    <w:rsid w:val="00B35530"/>
    <w:rsid w:val="00B4005A"/>
    <w:rsid w:val="00B4766B"/>
    <w:rsid w:val="00B53911"/>
    <w:rsid w:val="00B57D33"/>
    <w:rsid w:val="00B676CD"/>
    <w:rsid w:val="00B80F63"/>
    <w:rsid w:val="00B8579F"/>
    <w:rsid w:val="00B86479"/>
    <w:rsid w:val="00B86BC3"/>
    <w:rsid w:val="00B90D0B"/>
    <w:rsid w:val="00B91307"/>
    <w:rsid w:val="00B917AD"/>
    <w:rsid w:val="00BA246C"/>
    <w:rsid w:val="00BA34E1"/>
    <w:rsid w:val="00BA4676"/>
    <w:rsid w:val="00BA495F"/>
    <w:rsid w:val="00BA77B1"/>
    <w:rsid w:val="00BB227E"/>
    <w:rsid w:val="00BC25AE"/>
    <w:rsid w:val="00BC2D09"/>
    <w:rsid w:val="00BC3B03"/>
    <w:rsid w:val="00BC4590"/>
    <w:rsid w:val="00BC4CFE"/>
    <w:rsid w:val="00BC66F1"/>
    <w:rsid w:val="00BD00A8"/>
    <w:rsid w:val="00BD3DCA"/>
    <w:rsid w:val="00BD79AE"/>
    <w:rsid w:val="00BD7E31"/>
    <w:rsid w:val="00BE3FCC"/>
    <w:rsid w:val="00BF6EA9"/>
    <w:rsid w:val="00BF736D"/>
    <w:rsid w:val="00C00EEC"/>
    <w:rsid w:val="00C04F92"/>
    <w:rsid w:val="00C06042"/>
    <w:rsid w:val="00C12F54"/>
    <w:rsid w:val="00C13868"/>
    <w:rsid w:val="00C153FC"/>
    <w:rsid w:val="00C1600A"/>
    <w:rsid w:val="00C16EED"/>
    <w:rsid w:val="00C176DD"/>
    <w:rsid w:val="00C2421D"/>
    <w:rsid w:val="00C41BA0"/>
    <w:rsid w:val="00C451EF"/>
    <w:rsid w:val="00C46A52"/>
    <w:rsid w:val="00C47C04"/>
    <w:rsid w:val="00C5057D"/>
    <w:rsid w:val="00C514DB"/>
    <w:rsid w:val="00C5561F"/>
    <w:rsid w:val="00C55E8A"/>
    <w:rsid w:val="00C57C17"/>
    <w:rsid w:val="00C61DB7"/>
    <w:rsid w:val="00C62BC9"/>
    <w:rsid w:val="00C635A1"/>
    <w:rsid w:val="00C71AA0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53F2"/>
    <w:rsid w:val="00CA7A4D"/>
    <w:rsid w:val="00CB5862"/>
    <w:rsid w:val="00CB77D4"/>
    <w:rsid w:val="00CC027C"/>
    <w:rsid w:val="00CC3A33"/>
    <w:rsid w:val="00CD588D"/>
    <w:rsid w:val="00CD6C60"/>
    <w:rsid w:val="00CE1174"/>
    <w:rsid w:val="00CE772E"/>
    <w:rsid w:val="00D03330"/>
    <w:rsid w:val="00D0507F"/>
    <w:rsid w:val="00D05F79"/>
    <w:rsid w:val="00D073BF"/>
    <w:rsid w:val="00D1332A"/>
    <w:rsid w:val="00D13F9A"/>
    <w:rsid w:val="00D1453B"/>
    <w:rsid w:val="00D14725"/>
    <w:rsid w:val="00D14C22"/>
    <w:rsid w:val="00D20254"/>
    <w:rsid w:val="00D21E24"/>
    <w:rsid w:val="00D36C68"/>
    <w:rsid w:val="00D4145E"/>
    <w:rsid w:val="00D46E31"/>
    <w:rsid w:val="00D526C7"/>
    <w:rsid w:val="00D60B6A"/>
    <w:rsid w:val="00D6546C"/>
    <w:rsid w:val="00D6606F"/>
    <w:rsid w:val="00D7081E"/>
    <w:rsid w:val="00D74CBA"/>
    <w:rsid w:val="00D775A6"/>
    <w:rsid w:val="00D8375A"/>
    <w:rsid w:val="00D8642F"/>
    <w:rsid w:val="00D94374"/>
    <w:rsid w:val="00D9690F"/>
    <w:rsid w:val="00DA2298"/>
    <w:rsid w:val="00DA6827"/>
    <w:rsid w:val="00DA7FA6"/>
    <w:rsid w:val="00DB3316"/>
    <w:rsid w:val="00DB4BFD"/>
    <w:rsid w:val="00DB4FC8"/>
    <w:rsid w:val="00DB6C1C"/>
    <w:rsid w:val="00DB6D39"/>
    <w:rsid w:val="00DC4018"/>
    <w:rsid w:val="00DC72D9"/>
    <w:rsid w:val="00DD0DE0"/>
    <w:rsid w:val="00DD65AF"/>
    <w:rsid w:val="00DD6D34"/>
    <w:rsid w:val="00DD70C8"/>
    <w:rsid w:val="00DE23AD"/>
    <w:rsid w:val="00DE3BE3"/>
    <w:rsid w:val="00DE44A2"/>
    <w:rsid w:val="00DE6A24"/>
    <w:rsid w:val="00DE6D17"/>
    <w:rsid w:val="00DF1180"/>
    <w:rsid w:val="00DF170C"/>
    <w:rsid w:val="00E04565"/>
    <w:rsid w:val="00E123B7"/>
    <w:rsid w:val="00E13F3F"/>
    <w:rsid w:val="00E16695"/>
    <w:rsid w:val="00E177AA"/>
    <w:rsid w:val="00E253EA"/>
    <w:rsid w:val="00E27AEF"/>
    <w:rsid w:val="00E322EE"/>
    <w:rsid w:val="00E32D15"/>
    <w:rsid w:val="00E35748"/>
    <w:rsid w:val="00E35D74"/>
    <w:rsid w:val="00E417D9"/>
    <w:rsid w:val="00E53CC7"/>
    <w:rsid w:val="00E54438"/>
    <w:rsid w:val="00E62F84"/>
    <w:rsid w:val="00E64D6A"/>
    <w:rsid w:val="00E64F69"/>
    <w:rsid w:val="00E667F1"/>
    <w:rsid w:val="00E66FF3"/>
    <w:rsid w:val="00E67B83"/>
    <w:rsid w:val="00E701D4"/>
    <w:rsid w:val="00E72E99"/>
    <w:rsid w:val="00E76CD3"/>
    <w:rsid w:val="00E81CC0"/>
    <w:rsid w:val="00E83EBA"/>
    <w:rsid w:val="00E85140"/>
    <w:rsid w:val="00E8520E"/>
    <w:rsid w:val="00E86BF4"/>
    <w:rsid w:val="00E924D4"/>
    <w:rsid w:val="00E92E20"/>
    <w:rsid w:val="00E95B05"/>
    <w:rsid w:val="00E9673A"/>
    <w:rsid w:val="00EA5F8D"/>
    <w:rsid w:val="00EA7557"/>
    <w:rsid w:val="00EB471A"/>
    <w:rsid w:val="00EB6050"/>
    <w:rsid w:val="00EC23AB"/>
    <w:rsid w:val="00EC2B06"/>
    <w:rsid w:val="00EC3EB5"/>
    <w:rsid w:val="00EC70AA"/>
    <w:rsid w:val="00ED0991"/>
    <w:rsid w:val="00ED4148"/>
    <w:rsid w:val="00ED4733"/>
    <w:rsid w:val="00ED4B4D"/>
    <w:rsid w:val="00ED61D1"/>
    <w:rsid w:val="00EE1C3C"/>
    <w:rsid w:val="00EE5F77"/>
    <w:rsid w:val="00EF03A7"/>
    <w:rsid w:val="00EF1F81"/>
    <w:rsid w:val="00EF5DA3"/>
    <w:rsid w:val="00F0063A"/>
    <w:rsid w:val="00F0506E"/>
    <w:rsid w:val="00F07D65"/>
    <w:rsid w:val="00F104DF"/>
    <w:rsid w:val="00F16BC9"/>
    <w:rsid w:val="00F35462"/>
    <w:rsid w:val="00F3649C"/>
    <w:rsid w:val="00F44285"/>
    <w:rsid w:val="00F447C5"/>
    <w:rsid w:val="00F45C9C"/>
    <w:rsid w:val="00F523AC"/>
    <w:rsid w:val="00F54489"/>
    <w:rsid w:val="00F55BEF"/>
    <w:rsid w:val="00F6131F"/>
    <w:rsid w:val="00F619A1"/>
    <w:rsid w:val="00F61D1E"/>
    <w:rsid w:val="00F637B9"/>
    <w:rsid w:val="00F735F0"/>
    <w:rsid w:val="00F80E2B"/>
    <w:rsid w:val="00F81C15"/>
    <w:rsid w:val="00F82856"/>
    <w:rsid w:val="00F90649"/>
    <w:rsid w:val="00F96385"/>
    <w:rsid w:val="00F96790"/>
    <w:rsid w:val="00F96BAB"/>
    <w:rsid w:val="00F97519"/>
    <w:rsid w:val="00FA4A26"/>
    <w:rsid w:val="00FA7421"/>
    <w:rsid w:val="00FB11C3"/>
    <w:rsid w:val="00FB1F56"/>
    <w:rsid w:val="00FB2007"/>
    <w:rsid w:val="00FB2788"/>
    <w:rsid w:val="00FB4F5F"/>
    <w:rsid w:val="00FB7C34"/>
    <w:rsid w:val="00FC2141"/>
    <w:rsid w:val="00FC2DA4"/>
    <w:rsid w:val="00FC4B33"/>
    <w:rsid w:val="00FC7A0E"/>
    <w:rsid w:val="00FD2BB5"/>
    <w:rsid w:val="00FD5720"/>
    <w:rsid w:val="00FE09CE"/>
    <w:rsid w:val="00FE39CF"/>
    <w:rsid w:val="00FE3BB1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5334"/>
  <w15:docId w15:val="{873A32EF-671E-43F4-B72D-2EA58020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A501-EE82-45BF-88E9-BD4760A4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22681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Учетная запись Майкрософт</cp:lastModifiedBy>
  <cp:revision>2</cp:revision>
  <cp:lastPrinted>2018-05-21T08:31:00Z</cp:lastPrinted>
  <dcterms:created xsi:type="dcterms:W3CDTF">2023-03-24T20:48:00Z</dcterms:created>
  <dcterms:modified xsi:type="dcterms:W3CDTF">2023-03-24T20:48:00Z</dcterms:modified>
</cp:coreProperties>
</file>