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705" w:tblpY="721"/>
        <w:tblW w:w="1459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1340"/>
      </w:tblGrid>
      <w:tr w:rsidR="0044391B" w:rsidRPr="0044391B" w14:paraId="24A718EC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457DC297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Введение в машинное обучение</w:t>
            </w:r>
          </w:p>
          <w:p w14:paraId="049F00D6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62EFCD62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4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CC0000"/>
                  <w:sz w:val="20"/>
                  <w:szCs w:val="20"/>
                  <w:u w:val="single"/>
                  <w:lang w:eastAsia="ru-RU"/>
                </w:rPr>
                <w:t>https://www.coursera.org/learn/vvedenie-mashinnoe-obuchenie?ranMID=40328&amp;ranEAID=SAyYsTvLiGQ&amp;ranSiteID=SAyYsTvLiGQ-A.9gHNRdRgDSiNO9YBDFpg&amp;siteID=SAyYsTvLiGQ-A.9gHNRdRgDSiNO9YBDFpg&amp;utm_content=10&amp;utm_medium=partners&amp;utm_source=linkshare&amp;utm_campaign=SAyYsTvLiGQ</w:t>
              </w:r>
            </w:hyperlink>
          </w:p>
        </w:tc>
      </w:tr>
      <w:tr w:rsidR="0044391B" w:rsidRPr="0044391B" w14:paraId="21C526A7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3973D3ED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 xml:space="preserve">Машинное обучение и анализ данных </w:t>
            </w:r>
            <w:proofErr w:type="spellStart"/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Specialization</w:t>
            </w:r>
            <w:proofErr w:type="spellEnd"/>
          </w:p>
          <w:p w14:paraId="2B95FBCC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33E98CA3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5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https://www.coursera.org/specializations/machine-learning-data-analysis</w:t>
              </w:r>
            </w:hyperlink>
          </w:p>
        </w:tc>
      </w:tr>
      <w:tr w:rsidR="0044391B" w:rsidRPr="0044391B" w14:paraId="7A48F0D6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23689B8D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Цифровая экономика – современная промышленная революция</w:t>
            </w:r>
          </w:p>
          <w:p w14:paraId="7F24439D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2D42E49C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6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coursera.org/learn/tsifrovaya-ekonomika-sovremennaya-promyshlennaya-revolyutsiya?ranMID=40328&amp;ranEAID=SAyYsTvLiGQ&amp;ranSiteID=SAyYsTvLiGQ-c33jGihod.Vd6eLhhF.yVg&amp;siteID=SAyYsTvLiGQ-c33jGihod.Vd6eLhhF.yVg&amp;utm_content=10&amp;utm_medium=partners&amp;utm_source=linkshare&amp;utm_campaign=SAyYsTvLiGQ</w:t>
              </w:r>
            </w:hyperlink>
          </w:p>
        </w:tc>
      </w:tr>
      <w:tr w:rsidR="0044391B" w:rsidRPr="0044391B" w14:paraId="506F8A4E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5B4C3C79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Нейронные сети и глубокое обучение</w:t>
            </w:r>
          </w:p>
          <w:p w14:paraId="16B8DC2E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4CE38B9B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coursera.org/learn/neural-networks-deep-learning-ru?ranMID=40328&amp;ranEAID=SAyYsTvLiGQ&amp;ranSiteID=SAyYsTvLiGQ-Y6HUbXE9CPGwF8MZep7UYg&amp;siteID=SAyYsTvLiGQ-Y6HUbXE9CPGwF8MZep7UYg&amp;utm_content=10&amp;utm_medium=partners&amp;utm_source=linkshare&amp;utm_campaign=SAyYsTvLiGQ</w:t>
              </w:r>
            </w:hyperlink>
          </w:p>
        </w:tc>
      </w:tr>
      <w:tr w:rsidR="0044391B" w:rsidRPr="0044391B" w14:paraId="293C752E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6219B9BC" w14:textId="28B755B2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Искусственный Интеллект (ИИ) для всех</w:t>
            </w:r>
            <w:r w:rsidR="00156F6A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in</w:t>
            </w:r>
            <w:proofErr w:type="spellEnd"/>
          </w:p>
          <w:p w14:paraId="0FF7549D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1E75D36B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https://www.coursera.org/learn/ai-for-everyone-ru?ranMID=40328&amp;ranEAID=SAyYsTvLiGQ&amp;ranSiteID=SAyYsTvLiGQ-uaGN8cZLLQ4f_sGwLgdEbQ&amp;siteID=SAyYsTvLiGQ-uaGN8cZLLQ4f_sGwLgdEbQ&amp;utm_content=10&amp;utm_medium=partners&amp;utm_source=linkshare&amp;utm_campaign=SAyYsTvLiGQ</w:t>
              </w:r>
            </w:hyperlink>
          </w:p>
        </w:tc>
      </w:tr>
      <w:tr w:rsidR="0044391B" w:rsidRPr="0044391B" w14:paraId="2FC2732E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0F68403A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 xml:space="preserve">Основы и практическое применение </w:t>
            </w:r>
            <w:proofErr w:type="spellStart"/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блокчейна</w:t>
            </w:r>
            <w:proofErr w:type="spellEnd"/>
          </w:p>
          <w:p w14:paraId="2D74B4BB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71464498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https://www.coursera.org/learn/blokcheyna?ranMID=40328&amp;ranEAID=SAyYsTvLiGQ&amp;ranSiteID=SAyYsTvLiGQ-8jXce06kIaQbbztKLfep2g&amp;siteID=SAyYsTvLiGQ-8jXce06kIaQbbztKLfep2g&amp;utm_content=10&amp;utm_medium=partners&amp;utm_source=linkshare&amp;utm_campaign=SAyYsTvLiGQ</w:t>
              </w:r>
            </w:hyperlink>
          </w:p>
        </w:tc>
      </w:tr>
      <w:tr w:rsidR="0044391B" w:rsidRPr="0044391B" w14:paraId="4B734B7C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51C97E35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Основы квантовой криптографии</w:t>
            </w:r>
          </w:p>
          <w:p w14:paraId="39FB9092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02E5F84D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https://www.edx.org/course/osnovy-kvantovoi-kriptografii</w:t>
              </w:r>
            </w:hyperlink>
          </w:p>
        </w:tc>
      </w:tr>
      <w:tr w:rsidR="0044391B" w:rsidRPr="0044391B" w14:paraId="1D9F6F18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21239FA7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 xml:space="preserve">Вводная в </w:t>
            </w:r>
            <w:proofErr w:type="spellStart"/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блокчейн</w:t>
            </w:r>
            <w:proofErr w:type="spellEnd"/>
          </w:p>
          <w:p w14:paraId="6EB09EB6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08C58C2E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https://www.coursera.org/learn/blockchain?ranMID=40328&amp;ranEAID=SAyYsTvLiGQ&amp;ranSiteID=SAyYsTvLiGQ-KPHZapHnkip7BaKBY3h20A&amp;siteID=SAyYsTvLiGQ-KPHZapHnkip7BaKBY3h20A&amp;utm_content=10&amp;utm_medium=partners&amp;utm_source=linkshare&amp;utm_campaign=SAyYsTvLiGQ</w:t>
              </w:r>
            </w:hyperlink>
          </w:p>
        </w:tc>
      </w:tr>
      <w:tr w:rsidR="0044391B" w:rsidRPr="0044391B" w14:paraId="528844CB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0875AFE8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Введение в искусственный интеллект</w:t>
            </w:r>
          </w:p>
          <w:p w14:paraId="25EA1600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205AB2C0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12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https://www.classcentral.com/course/vvedenie-v-iskusstvennyi-intellekt-13701</w:t>
              </w:r>
            </w:hyperlink>
          </w:p>
        </w:tc>
      </w:tr>
      <w:tr w:rsidR="0044391B" w:rsidRPr="0044391B" w14:paraId="555E4C5C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50C3FFCE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Нейронные сети</w:t>
            </w:r>
          </w:p>
          <w:p w14:paraId="0A39566F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54B59692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https://stepik.org/course/401/promo</w:t>
              </w:r>
            </w:hyperlink>
          </w:p>
        </w:tc>
      </w:tr>
      <w:tr w:rsidR="0044391B" w:rsidRPr="0044391B" w14:paraId="1B1E0155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1DA43FCA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Квантовые вычисления (</w:t>
            </w:r>
            <w:proofErr w:type="spellStart"/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Quantum</w:t>
            </w:r>
            <w:proofErr w:type="spellEnd"/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computing</w:t>
            </w:r>
            <w:proofErr w:type="spellEnd"/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412FDE1B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646894B6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14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coursera.org/learn/kvantovyye-vychisleniya?ranMID=40328&amp;ranEAID=SAyYsTvLiGQ&amp;ranSiteID=SAyYsTvLiGQ-uDSHp8JRLGrxiIlK287n3Q&amp;siteID=SAyYsTvLiGQ-uDSHp8JRLGrxiIlK287n3Q&amp;utm_content=10&amp;utm_medium=partners&amp;utm_source=linkshare&amp;utm_campaign=SAyYsTvLiGQ</w:t>
              </w:r>
            </w:hyperlink>
          </w:p>
        </w:tc>
      </w:tr>
      <w:tr w:rsidR="0044391B" w:rsidRPr="0044391B" w14:paraId="61DCC55D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6925CCFA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 xml:space="preserve">Введение в технологию </w:t>
            </w:r>
            <w:proofErr w:type="spellStart"/>
            <w:r w:rsidRPr="0044391B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  <w:lang w:eastAsia="ru-RU"/>
              </w:rPr>
              <w:t>блокчейн</w:t>
            </w:r>
            <w:proofErr w:type="spellEnd"/>
          </w:p>
          <w:p w14:paraId="6A358E60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23A3E6DF" w14:textId="77777777" w:rsidR="0044391B" w:rsidRPr="0044391B" w:rsidRDefault="00156F6A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="0044391B" w:rsidRPr="0044391B">
                <w:rPr>
                  <w:rFonts w:ascii="helvetica neue" w:eastAsia="Times New Roman" w:hAnsi="helvetica neue" w:cs="Times New Roman"/>
                  <w:color w:val="2222CC"/>
                  <w:sz w:val="20"/>
                  <w:szCs w:val="20"/>
                  <w:u w:val="single"/>
                  <w:lang w:eastAsia="ru-RU"/>
                </w:rPr>
                <w:t>https://www.coursera.org/learn/introduction-to-blockchain?ranMID=40328&amp;ranEAID=SAyYsTvLiGQ&amp;ranSiteID=SAyYsTvLiGQ-GQ.WKTh1c1fq01SnyOWdIw&amp;siteID=SAyYsTvLiGQ-GQ.WKTh1c1fq01SnyOWdIw&amp;utm_content=10&amp;utm_medium=partners&amp;utm_source=linkshare&amp;utm_campaign=SAyYsTvLiGQ</w:t>
              </w:r>
            </w:hyperlink>
          </w:p>
        </w:tc>
      </w:tr>
      <w:tr w:rsidR="0044391B" w:rsidRPr="0044391B" w14:paraId="743D456F" w14:textId="77777777" w:rsidTr="00156F6A">
        <w:trPr>
          <w:tblCellSpacing w:w="0" w:type="dxa"/>
        </w:trPr>
        <w:tc>
          <w:tcPr>
            <w:tcW w:w="3253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6D8C5E25" w14:textId="77777777" w:rsidR="0044391B" w:rsidRPr="0044391B" w:rsidRDefault="0044391B" w:rsidP="00156F6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hideMark/>
          </w:tcPr>
          <w:p w14:paraId="3D0497B8" w14:textId="77777777" w:rsidR="0044391B" w:rsidRPr="0044391B" w:rsidRDefault="0044391B" w:rsidP="00156F6A">
            <w:pPr>
              <w:spacing w:after="0"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eastAsia="ru-RU"/>
              </w:rPr>
            </w:pPr>
          </w:p>
        </w:tc>
      </w:tr>
    </w:tbl>
    <w:p w14:paraId="44CDAFAA" w14:textId="2A9615FD" w:rsidR="00FD0834" w:rsidRDefault="00156F6A" w:rsidP="0044391B"/>
    <w:sectPr w:rsidR="00FD0834" w:rsidSect="00156F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7D"/>
    <w:rsid w:val="00156F6A"/>
    <w:rsid w:val="0044391B"/>
    <w:rsid w:val="005F5925"/>
    <w:rsid w:val="008F5BF8"/>
    <w:rsid w:val="00985DAD"/>
    <w:rsid w:val="00D8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4E57"/>
  <w15:chartTrackingRefBased/>
  <w15:docId w15:val="{CEF55573-97E6-430F-9630-B842D597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ai-for-everyone-ru?ranMID=40328&amp;ranEAID=SAyYsTvLiGQ&amp;ranSiteID=SAyYsTvLiGQ-uaGN8cZLLQ4f_sGwLgdEbQ&amp;siteID=SAyYsTvLiGQ-uaGN8cZLLQ4f_sGwLgdEbQ&amp;utm_content=10&amp;utm_medium=partners&amp;utm_source=linkshare&amp;utm_campaign=SAyYsTvLiGQ" TargetMode="External"/><Relationship Id="rId13" Type="http://schemas.openxmlformats.org/officeDocument/2006/relationships/hyperlink" Target="https://stepik.org/course/401/prom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ursera.org/learn/neural-networks-deep-learning-ru?ranMID=40328&amp;ranEAID=SAyYsTvLiGQ&amp;ranSiteID=SAyYsTvLiGQ-Y6HUbXE9CPGwF8MZep7UYg&amp;siteID=SAyYsTvLiGQ-Y6HUbXE9CPGwF8MZep7UYg&amp;utm_content=10&amp;utm_medium=partners&amp;utm_source=linkshare&amp;utm_campaign=SAyYsTvLiGQ" TargetMode="External"/><Relationship Id="rId12" Type="http://schemas.openxmlformats.org/officeDocument/2006/relationships/hyperlink" Target="https://www.classcentral.com/course/vvedenie-v-iskusstvennyi-intellekt-1370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ursera.org/learn/tsifrovaya-ekonomika-sovremennaya-promyshlennaya-revolyutsiya?ranMID=40328&amp;ranEAID=SAyYsTvLiGQ&amp;ranSiteID=SAyYsTvLiGQ-c33jGihod.Vd6eLhhF.yVg&amp;siteID=SAyYsTvLiGQ-c33jGihod.Vd6eLhhF.yVg&amp;utm_content=10&amp;utm_medium=partners&amp;utm_source=linkshare&amp;utm_campaign=SAyYsTvLiGQ" TargetMode="External"/><Relationship Id="rId11" Type="http://schemas.openxmlformats.org/officeDocument/2006/relationships/hyperlink" Target="https://www.coursera.org/learn/blockchain?ranMID=40328&amp;ranEAID=SAyYsTvLiGQ&amp;ranSiteID=SAyYsTvLiGQ-KPHZapHnkip7BaKBY3h20A&amp;siteID=SAyYsTvLiGQ-KPHZapHnkip7BaKBY3h20A&amp;utm_content=10&amp;utm_medium=partners&amp;utm_source=linkshare&amp;utm_campaign=SAyYsTvLiGQ" TargetMode="External"/><Relationship Id="rId5" Type="http://schemas.openxmlformats.org/officeDocument/2006/relationships/hyperlink" Target="https://www.coursera.org/specializations/machine-learning-data-analysis" TargetMode="External"/><Relationship Id="rId15" Type="http://schemas.openxmlformats.org/officeDocument/2006/relationships/hyperlink" Target="https://www.coursera.org/learn/introduction-to-blockchain?ranMID=40328&amp;ranEAID=SAyYsTvLiGQ&amp;ranSiteID=SAyYsTvLiGQ-GQ.WKTh1c1fq01SnyOWdIw&amp;siteID=SAyYsTvLiGQ-GQ.WKTh1c1fq01SnyOWdIw&amp;utm_content=10&amp;utm_medium=partners&amp;utm_source=linkshare&amp;utm_campaign=SAyYsTvLiGQ" TargetMode="External"/><Relationship Id="rId10" Type="http://schemas.openxmlformats.org/officeDocument/2006/relationships/hyperlink" Target="https://www.edx.org/course/osnovy-kvantovoi-kriptografii" TargetMode="External"/><Relationship Id="rId4" Type="http://schemas.openxmlformats.org/officeDocument/2006/relationships/hyperlink" Target="https://www.coursera.org/learn/vvedenie-mashinnoe-obuchenie?ranMID=40328&amp;ranEAID=SAyYsTvLiGQ&amp;ranSiteID=SAyYsTvLiGQ-A.9gHNRdRgDSiNO9YBDFpg&amp;siteID=SAyYsTvLiGQ-A.9gHNRdRgDSiNO9YBDFpg&amp;utm_content=10&amp;utm_medium=partners&amp;utm_source=linkshare&amp;utm_campaign=SAyYsTvLiGQ" TargetMode="External"/><Relationship Id="rId9" Type="http://schemas.openxmlformats.org/officeDocument/2006/relationships/hyperlink" Target="https://www.coursera.org/learn/blokcheyna?ranMID=40328&amp;ranEAID=SAyYsTvLiGQ&amp;ranSiteID=SAyYsTvLiGQ-8jXce06kIaQbbztKLfep2g&amp;siteID=SAyYsTvLiGQ-8jXce06kIaQbbztKLfep2g&amp;utm_content=10&amp;utm_medium=partners&amp;utm_source=linkshare&amp;utm_campaign=SAyYsTvLiGQ" TargetMode="External"/><Relationship Id="rId14" Type="http://schemas.openxmlformats.org/officeDocument/2006/relationships/hyperlink" Target="https://www.coursera.org/learn/kvantovyye-vychisleniya?ranMID=40328&amp;ranEAID=SAyYsTvLiGQ&amp;ranSiteID=SAyYsTvLiGQ-uDSHp8JRLGrxiIlK287n3Q&amp;siteID=SAyYsTvLiGQ-uDSHp8JRLGrxiIlK287n3Q&amp;utm_content=10&amp;utm_medium=partners&amp;utm_source=linkshare&amp;utm_campaign=SAyYsTvLi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Наталия Коклева</cp:lastModifiedBy>
  <cp:revision>3</cp:revision>
  <dcterms:created xsi:type="dcterms:W3CDTF">2021-05-25T12:46:00Z</dcterms:created>
  <dcterms:modified xsi:type="dcterms:W3CDTF">2021-05-25T12:57:00Z</dcterms:modified>
</cp:coreProperties>
</file>