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D6" w:rsidRPr="00FB40D6" w:rsidRDefault="00FB40D6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40D6">
        <w:rPr>
          <w:rFonts w:ascii="Times New Roman" w:hAnsi="Times New Roman" w:cs="Times New Roman"/>
          <w:b/>
          <w:bCs/>
          <w:sz w:val="28"/>
          <w:szCs w:val="28"/>
        </w:rPr>
        <w:t>УК, ОПК</w:t>
      </w:r>
    </w:p>
    <w:p w:rsidR="007521E3" w:rsidRPr="002C0D1B" w:rsidRDefault="007521E3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0D1B">
        <w:rPr>
          <w:rFonts w:ascii="Times New Roman" w:hAnsi="Times New Roman" w:cs="Times New Roman"/>
          <w:bCs/>
          <w:sz w:val="28"/>
          <w:szCs w:val="28"/>
        </w:rPr>
        <w:t xml:space="preserve">Федеральный государственный образовательный стандарт высшего образования – специалитета по направлению подготовки 23.05.04 «Эксплуатация железных дорог» (далее - ФГОС </w:t>
      </w:r>
      <w:proofErr w:type="gramStart"/>
      <w:r w:rsidRPr="002C0D1B">
        <w:rPr>
          <w:rFonts w:ascii="Times New Roman" w:hAnsi="Times New Roman" w:cs="Times New Roman"/>
          <w:bCs/>
          <w:sz w:val="28"/>
          <w:szCs w:val="28"/>
        </w:rPr>
        <w:t>ВО</w:t>
      </w:r>
      <w:proofErr w:type="gramEnd"/>
      <w:r w:rsidRPr="002C0D1B">
        <w:rPr>
          <w:rFonts w:ascii="Times New Roman" w:hAnsi="Times New Roman" w:cs="Times New Roman"/>
          <w:bCs/>
          <w:sz w:val="28"/>
          <w:szCs w:val="28"/>
        </w:rPr>
        <w:t>), утвержденного «27» марта 2018 г., приказ Минобрнауки России № 216</w:t>
      </w:r>
    </w:p>
    <w:p w:rsidR="00FB40D6" w:rsidRDefault="00FB40D6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521E3" w:rsidRPr="00FB40D6" w:rsidRDefault="00FB40D6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B40D6">
        <w:rPr>
          <w:rFonts w:ascii="Times New Roman" w:hAnsi="Times New Roman" w:cs="Times New Roman"/>
          <w:b/>
          <w:bCs/>
          <w:sz w:val="28"/>
          <w:szCs w:val="28"/>
        </w:rPr>
        <w:t>ПК по специализациям</w:t>
      </w:r>
    </w:p>
    <w:p w:rsidR="007521E3" w:rsidRPr="002C0D1B" w:rsidRDefault="007521E3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C0D1B">
        <w:rPr>
          <w:rFonts w:ascii="Times New Roman" w:hAnsi="Times New Roman" w:cs="Times New Roman"/>
          <w:b/>
          <w:bCs/>
          <w:sz w:val="28"/>
          <w:szCs w:val="28"/>
        </w:rPr>
        <w:t>Профессиональные стандарты:</w:t>
      </w:r>
    </w:p>
    <w:p w:rsidR="008F2B3B" w:rsidRPr="002C0D1B" w:rsidRDefault="008F2B3B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2C0D1B">
        <w:rPr>
          <w:rFonts w:ascii="Times New Roman" w:hAnsi="Times New Roman" w:cs="Times New Roman"/>
          <w:bCs/>
          <w:sz w:val="28"/>
          <w:szCs w:val="28"/>
        </w:rPr>
        <w:t>17.041 Профессиональный стандарт "Специалист по организации работы железнодорожной станции и обеспечению безопасности движения"</w:t>
      </w:r>
      <w:r w:rsidR="005A3B11" w:rsidRPr="002C0D1B">
        <w:rPr>
          <w:rFonts w:ascii="Times New Roman" w:hAnsi="Times New Roman" w:cs="Times New Roman"/>
          <w:bCs/>
          <w:sz w:val="28"/>
          <w:szCs w:val="28"/>
        </w:rPr>
        <w:t xml:space="preserve"> утвержденный приказом Министерства труда и социальной защиты Российской Федерации от </w:t>
      </w:r>
      <w:r w:rsidR="00425547">
        <w:rPr>
          <w:rFonts w:ascii="Times New Roman" w:hAnsi="Times New Roman" w:cs="Times New Roman"/>
          <w:bCs/>
          <w:sz w:val="28"/>
          <w:szCs w:val="28"/>
        </w:rPr>
        <w:t>09.10.2024 № 542</w:t>
      </w:r>
      <w:r w:rsidR="005A3B11" w:rsidRPr="002C0D1B">
        <w:rPr>
          <w:rFonts w:ascii="Times New Roman" w:hAnsi="Times New Roman" w:cs="Times New Roman"/>
          <w:bCs/>
          <w:sz w:val="28"/>
          <w:szCs w:val="28"/>
        </w:rPr>
        <w:t>н</w:t>
      </w:r>
      <w:r w:rsidRPr="002C0D1B">
        <w:rPr>
          <w:rFonts w:ascii="Times New Roman" w:hAnsi="Times New Roman" w:cs="Times New Roman"/>
          <w:bCs/>
          <w:sz w:val="28"/>
          <w:szCs w:val="28"/>
        </w:rPr>
        <w:t xml:space="preserve"> (Заре</w:t>
      </w:r>
      <w:r w:rsidR="00425547">
        <w:rPr>
          <w:rFonts w:ascii="Times New Roman" w:hAnsi="Times New Roman" w:cs="Times New Roman"/>
          <w:bCs/>
          <w:sz w:val="28"/>
          <w:szCs w:val="28"/>
        </w:rPr>
        <w:t>гистрировано в Минюсте России 12.11.2024</w:t>
      </w:r>
      <w:r w:rsidRPr="002C0D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D1B"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Pr="002C0D1B">
        <w:rPr>
          <w:rFonts w:ascii="Times New Roman" w:hAnsi="Times New Roman" w:cs="Times New Roman"/>
          <w:bCs/>
          <w:sz w:val="28"/>
          <w:szCs w:val="28"/>
        </w:rPr>
        <w:t xml:space="preserve">N </w:t>
      </w:r>
      <w:r w:rsidR="00425547">
        <w:rPr>
          <w:rFonts w:ascii="Times New Roman" w:hAnsi="Times New Roman" w:cs="Times New Roman"/>
          <w:bCs/>
          <w:sz w:val="28"/>
          <w:szCs w:val="28"/>
        </w:rPr>
        <w:t>80132</w:t>
      </w:r>
      <w:r w:rsidRPr="002C0D1B">
        <w:rPr>
          <w:rFonts w:ascii="Times New Roman" w:hAnsi="Times New Roman" w:cs="Times New Roman"/>
          <w:bCs/>
          <w:sz w:val="28"/>
          <w:szCs w:val="28"/>
        </w:rPr>
        <w:t>)</w:t>
      </w:r>
    </w:p>
    <w:bookmarkEnd w:id="0"/>
    <w:p w:rsidR="008F2B3B" w:rsidRPr="002C0D1B" w:rsidRDefault="008F2B3B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F2B3B" w:rsidRPr="002C0D1B" w:rsidRDefault="008F2B3B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0D1B">
        <w:rPr>
          <w:rFonts w:ascii="Times New Roman" w:hAnsi="Times New Roman" w:cs="Times New Roman"/>
          <w:bCs/>
          <w:sz w:val="28"/>
          <w:szCs w:val="28"/>
        </w:rPr>
        <w:t>17.049 Профессиональный стандарт «Руководитель железнодорожного вокзала, железнодорожного вокзального комплекса» утвержденный приказом Министерства труда и социальной защиты Российской Федерации от 22 сентября 2020 г. № 935 (зарегистрирован Министерством юстиции Российской Федерации 20 октября 2020 г., регистрационный № 60472)</w:t>
      </w:r>
    </w:p>
    <w:p w:rsidR="007521E3" w:rsidRPr="002C0D1B" w:rsidRDefault="007521E3" w:rsidP="005A3B1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521E3" w:rsidRPr="002C0D1B" w:rsidRDefault="007521E3" w:rsidP="007521E3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C0D1B">
        <w:rPr>
          <w:rFonts w:ascii="Times New Roman" w:hAnsi="Times New Roman" w:cs="Times New Roman"/>
          <w:bCs/>
          <w:sz w:val="28"/>
          <w:szCs w:val="28"/>
        </w:rPr>
        <w:t xml:space="preserve">17.057 </w:t>
      </w:r>
      <w:r w:rsidR="002C0D1B" w:rsidRPr="002C0D1B">
        <w:rPr>
          <w:rFonts w:ascii="Times New Roman" w:hAnsi="Times New Roman" w:cs="Times New Roman"/>
          <w:bCs/>
          <w:sz w:val="28"/>
          <w:szCs w:val="28"/>
        </w:rPr>
        <w:t xml:space="preserve">Профессиональный стандарт </w:t>
      </w:r>
      <w:r w:rsidRPr="002C0D1B">
        <w:rPr>
          <w:rFonts w:ascii="Times New Roman" w:hAnsi="Times New Roman" w:cs="Times New Roman"/>
          <w:bCs/>
          <w:sz w:val="28"/>
          <w:szCs w:val="28"/>
        </w:rPr>
        <w:t xml:space="preserve">«Специалист по транспортному обслуживанию грузовых перевозок на железнодорожном транспорте», утвержденного приказом Министерства труда и социальной защиты Российской Федерации от 16 апреля 2018 г. № 237н (зарегистрирован в Минюсте России 08.05.2018 </w:t>
      </w:r>
      <w:r w:rsidR="002C0D1B"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регистрационный </w:t>
      </w:r>
      <w:r w:rsidRPr="002C0D1B">
        <w:rPr>
          <w:rFonts w:ascii="Times New Roman" w:hAnsi="Times New Roman" w:cs="Times New Roman"/>
          <w:bCs/>
          <w:sz w:val="28"/>
          <w:szCs w:val="28"/>
        </w:rPr>
        <w:t>N 51029)</w:t>
      </w:r>
    </w:p>
    <w:p w:rsidR="00D62EAD" w:rsidRPr="002C0D1B" w:rsidRDefault="00D62EAD" w:rsidP="007521E3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521E3" w:rsidRPr="002C0D1B" w:rsidRDefault="002C0D1B" w:rsidP="007521E3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17.057 </w:t>
      </w:r>
      <w:r w:rsidRPr="002C0D1B">
        <w:rPr>
          <w:rFonts w:ascii="Times New Roman" w:hAnsi="Times New Roman" w:cs="Times New Roman"/>
          <w:bCs/>
          <w:sz w:val="28"/>
          <w:szCs w:val="28"/>
        </w:rPr>
        <w:t>Профессиональный стандарт</w:t>
      </w:r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«Специалист по транспортному обслуживанию грузовых перевозок на железнодорожном транспорте» утвержденный приказом Министерства труда и социальной защиты Российской Федерации от 16 апреля </w:t>
      </w:r>
      <w:smartTag w:uri="urn:schemas-microsoft-com:office:smarttags" w:element="metricconverter">
        <w:smartTagPr>
          <w:attr w:name="ProductID" w:val="2018 г"/>
        </w:smartTagPr>
        <w:r w:rsidRPr="002C0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2018 г</w:t>
        </w:r>
      </w:smartTag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237 н (зарегистрирован Министерством юстиции Российской Федерации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smartTag w:uri="urn:schemas-microsoft-com:office:smarttags" w:element="metricconverter">
        <w:smartTagPr>
          <w:attr w:name="ProductID" w:val="2018 г"/>
        </w:smartTagPr>
        <w:r w:rsidRPr="002C0D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2018 г</w:t>
        </w:r>
      </w:smartTag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2C0D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51029)</w:t>
      </w:r>
    </w:p>
    <w:sectPr w:rsidR="007521E3" w:rsidRPr="002C0D1B" w:rsidSect="0083209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B3B"/>
    <w:rsid w:val="002C0D1B"/>
    <w:rsid w:val="00425547"/>
    <w:rsid w:val="00593430"/>
    <w:rsid w:val="005A3B11"/>
    <w:rsid w:val="006A636F"/>
    <w:rsid w:val="007521E3"/>
    <w:rsid w:val="00832097"/>
    <w:rsid w:val="008F2B3B"/>
    <w:rsid w:val="00D62EAD"/>
    <w:rsid w:val="00ED6D80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B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B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</cp:lastModifiedBy>
  <cp:revision>2</cp:revision>
  <dcterms:created xsi:type="dcterms:W3CDTF">2025-01-09T07:52:00Z</dcterms:created>
  <dcterms:modified xsi:type="dcterms:W3CDTF">2025-01-09T07:52:00Z</dcterms:modified>
</cp:coreProperties>
</file>