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2DF" w:rsidRPr="00D86CE8" w:rsidRDefault="000B4294" w:rsidP="00AF2BD9">
      <w:pPr>
        <w:ind w:left="-284" w:firstLine="284"/>
        <w:jc w:val="center"/>
        <w:rPr>
          <w:b/>
        </w:rPr>
      </w:pPr>
      <w:r w:rsidRPr="00D86CE8">
        <w:rPr>
          <w:b/>
        </w:rPr>
        <w:t>Контрольная работа</w:t>
      </w:r>
      <w:r w:rsidR="00AF2BD9">
        <w:rPr>
          <w:b/>
        </w:rPr>
        <w:t xml:space="preserve"> №</w:t>
      </w:r>
      <w:r w:rsidRPr="00D86CE8">
        <w:rPr>
          <w:b/>
        </w:rPr>
        <w:t xml:space="preserve"> 1.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5"/>
          <w:szCs w:val="65"/>
          <w:lang w:eastAsia="ru-RU"/>
        </w:rPr>
      </w:pPr>
      <w:r w:rsidRPr="00BF42DF">
        <w:rPr>
          <w:rFonts w:ascii="ff3" w:eastAsia="Times New Roman" w:hAnsi="ff3" w:cs="Times New Roman"/>
          <w:color w:val="000000"/>
          <w:sz w:val="65"/>
          <w:szCs w:val="65"/>
          <w:lang w:eastAsia="ru-RU"/>
        </w:rPr>
        <w:t xml:space="preserve">Задание 1. </w:t>
      </w:r>
      <w:r w:rsidRPr="00BF42DF">
        <w:rPr>
          <w:rFonts w:ascii="ff2" w:eastAsia="Times New Roman" w:hAnsi="ff2" w:cs="Times New Roman"/>
          <w:color w:val="000000"/>
          <w:sz w:val="65"/>
          <w:lang w:eastAsia="ru-RU"/>
        </w:rPr>
        <w:t>Решите сравнения: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5"/>
          <w:szCs w:val="65"/>
          <w:lang w:eastAsia="ru-RU"/>
        </w:rPr>
      </w:pPr>
      <w:r w:rsidRPr="00BF42DF">
        <w:rPr>
          <w:rFonts w:ascii="ff2" w:eastAsia="Times New Roman" w:hAnsi="ff2" w:cs="Times New Roman"/>
          <w:color w:val="000000"/>
          <w:sz w:val="65"/>
          <w:szCs w:val="65"/>
          <w:lang w:eastAsia="ru-RU"/>
        </w:rPr>
        <w:t>а)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5" w:eastAsia="Times New Roman" w:hAnsi="ff5" w:cs="Times New Roman"/>
          <w:color w:val="000000"/>
          <w:spacing w:val="-5"/>
          <w:sz w:val="65"/>
          <w:lang w:eastAsia="ru-RU"/>
        </w:rPr>
        <w:t>7х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5" w:eastAsia="Times New Roman" w:hAnsi="ff5" w:cs="Times New Roman"/>
          <w:color w:val="000000"/>
          <w:sz w:val="65"/>
          <w:lang w:eastAsia="ru-RU"/>
        </w:rPr>
        <w:t>≡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1 (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𝑚𝑜𝑑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11) 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2"/>
          <w:sz w:val="65"/>
          <w:szCs w:val="65"/>
          <w:lang w:eastAsia="ru-RU"/>
        </w:rPr>
      </w:pPr>
      <w:r w:rsidRPr="00BF42DF">
        <w:rPr>
          <w:rFonts w:ascii="ff2" w:eastAsia="Times New Roman" w:hAnsi="ff2" w:cs="Times New Roman"/>
          <w:color w:val="000000"/>
          <w:spacing w:val="2"/>
          <w:sz w:val="65"/>
          <w:szCs w:val="65"/>
          <w:lang w:eastAsia="ru-RU"/>
        </w:rPr>
        <w:t>б)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>5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𝑥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 </w:t>
      </w:r>
      <w:r w:rsidRPr="00BF42DF">
        <w:rPr>
          <w:rFonts w:ascii="ff5" w:eastAsia="Times New Roman" w:hAnsi="ff5" w:cs="Times New Roman"/>
          <w:color w:val="000000"/>
          <w:sz w:val="65"/>
          <w:lang w:eastAsia="ru-RU"/>
        </w:rPr>
        <w:t>≡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 3 (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𝑚𝑜𝑑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pacing w:val="-5"/>
          <w:sz w:val="65"/>
          <w:lang w:eastAsia="ru-RU"/>
        </w:rPr>
        <w:t>17)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1"/>
          <w:sz w:val="65"/>
          <w:szCs w:val="65"/>
          <w:lang w:eastAsia="ru-RU"/>
        </w:rPr>
      </w:pPr>
      <w:r w:rsidRPr="00BF42DF">
        <w:rPr>
          <w:rFonts w:ascii="ff2" w:eastAsia="Times New Roman" w:hAnsi="ff2" w:cs="Times New Roman"/>
          <w:color w:val="000000"/>
          <w:spacing w:val="-1"/>
          <w:sz w:val="65"/>
          <w:szCs w:val="65"/>
          <w:lang w:eastAsia="ru-RU"/>
        </w:rPr>
        <w:t>в)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pacing w:val="1"/>
          <w:sz w:val="65"/>
          <w:lang w:eastAsia="ru-RU"/>
        </w:rPr>
        <w:t>12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𝑥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5" w:eastAsia="Times New Roman" w:hAnsi="ff5" w:cs="Times New Roman"/>
          <w:color w:val="000000"/>
          <w:sz w:val="65"/>
          <w:lang w:eastAsia="ru-RU"/>
        </w:rPr>
        <w:t>≡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 7 (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𝑚𝑜𝑑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pacing w:val="-5"/>
          <w:sz w:val="65"/>
          <w:lang w:eastAsia="ru-RU"/>
        </w:rPr>
        <w:t>13)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3" w:eastAsia="Times New Roman" w:hAnsi="ff3" w:cs="Times New Roman"/>
          <w:color w:val="000000"/>
          <w:sz w:val="65"/>
          <w:szCs w:val="65"/>
          <w:lang w:eastAsia="ru-RU"/>
        </w:rPr>
      </w:pPr>
      <w:r w:rsidRPr="00BF42DF">
        <w:rPr>
          <w:rFonts w:ascii="ff3" w:eastAsia="Times New Roman" w:hAnsi="ff3" w:cs="Times New Roman"/>
          <w:color w:val="000000"/>
          <w:sz w:val="65"/>
          <w:szCs w:val="65"/>
          <w:lang w:eastAsia="ru-RU"/>
        </w:rPr>
        <w:t xml:space="preserve">Задание 1. </w:t>
      </w:r>
      <w:r w:rsidRPr="00BF42DF">
        <w:rPr>
          <w:rFonts w:ascii="ff2" w:eastAsia="Times New Roman" w:hAnsi="ff2" w:cs="Times New Roman"/>
          <w:color w:val="000000"/>
          <w:sz w:val="65"/>
          <w:lang w:eastAsia="ru-RU"/>
        </w:rPr>
        <w:t>Решите сравнения: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z w:val="65"/>
          <w:szCs w:val="65"/>
          <w:lang w:eastAsia="ru-RU"/>
        </w:rPr>
      </w:pPr>
      <w:r w:rsidRPr="00BF42DF">
        <w:rPr>
          <w:rFonts w:ascii="ff2" w:eastAsia="Times New Roman" w:hAnsi="ff2" w:cs="Times New Roman"/>
          <w:color w:val="000000"/>
          <w:sz w:val="65"/>
          <w:szCs w:val="65"/>
          <w:lang w:eastAsia="ru-RU"/>
        </w:rPr>
        <w:t>а)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5" w:eastAsia="Times New Roman" w:hAnsi="ff5" w:cs="Times New Roman"/>
          <w:color w:val="000000"/>
          <w:spacing w:val="-5"/>
          <w:sz w:val="65"/>
          <w:lang w:eastAsia="ru-RU"/>
        </w:rPr>
        <w:t>7х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5" w:eastAsia="Times New Roman" w:hAnsi="ff5" w:cs="Times New Roman"/>
          <w:color w:val="000000"/>
          <w:sz w:val="65"/>
          <w:lang w:eastAsia="ru-RU"/>
        </w:rPr>
        <w:t>≡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1 (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𝑚𝑜𝑑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11) 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2"/>
          <w:sz w:val="65"/>
          <w:szCs w:val="65"/>
          <w:lang w:eastAsia="ru-RU"/>
        </w:rPr>
      </w:pPr>
      <w:r w:rsidRPr="00BF42DF">
        <w:rPr>
          <w:rFonts w:ascii="ff2" w:eastAsia="Times New Roman" w:hAnsi="ff2" w:cs="Times New Roman"/>
          <w:color w:val="000000"/>
          <w:spacing w:val="2"/>
          <w:sz w:val="65"/>
          <w:szCs w:val="65"/>
          <w:lang w:eastAsia="ru-RU"/>
        </w:rPr>
        <w:t>б)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>5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𝑥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 </w:t>
      </w:r>
      <w:r w:rsidRPr="00BF42DF">
        <w:rPr>
          <w:rFonts w:ascii="ff5" w:eastAsia="Times New Roman" w:hAnsi="ff5" w:cs="Times New Roman"/>
          <w:color w:val="000000"/>
          <w:sz w:val="65"/>
          <w:lang w:eastAsia="ru-RU"/>
        </w:rPr>
        <w:t>≡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 3 (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𝑚𝑜𝑑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pacing w:val="-5"/>
          <w:sz w:val="65"/>
          <w:lang w:eastAsia="ru-RU"/>
        </w:rPr>
        <w:t>17)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</w:p>
    <w:p w:rsidR="00BF42DF" w:rsidRPr="00BF42DF" w:rsidRDefault="00BF42DF" w:rsidP="00BF42DF">
      <w:pPr>
        <w:shd w:val="clear" w:color="auto" w:fill="FFFFFF"/>
        <w:spacing w:after="0" w:line="0" w:lineRule="auto"/>
        <w:textAlignment w:val="baseline"/>
        <w:rPr>
          <w:rFonts w:ascii="ff2" w:eastAsia="Times New Roman" w:hAnsi="ff2" w:cs="Times New Roman"/>
          <w:color w:val="000000"/>
          <w:spacing w:val="-1"/>
          <w:sz w:val="65"/>
          <w:szCs w:val="65"/>
          <w:lang w:eastAsia="ru-RU"/>
        </w:rPr>
      </w:pPr>
      <w:r w:rsidRPr="00BF42DF">
        <w:rPr>
          <w:rFonts w:ascii="ff2" w:eastAsia="Times New Roman" w:hAnsi="ff2" w:cs="Times New Roman"/>
          <w:color w:val="000000"/>
          <w:spacing w:val="-1"/>
          <w:sz w:val="65"/>
          <w:szCs w:val="65"/>
          <w:lang w:eastAsia="ru-RU"/>
        </w:rPr>
        <w:t>в)</w:t>
      </w:r>
      <w:r w:rsidRPr="00BF42DF">
        <w:rPr>
          <w:rFonts w:ascii="ff1" w:eastAsia="Times New Roman" w:hAnsi="ff1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pacing w:val="1"/>
          <w:sz w:val="65"/>
          <w:lang w:eastAsia="ru-RU"/>
        </w:rPr>
        <w:t>12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𝑥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5" w:eastAsia="Times New Roman" w:hAnsi="ff5" w:cs="Times New Roman"/>
          <w:color w:val="000000"/>
          <w:sz w:val="65"/>
          <w:lang w:eastAsia="ru-RU"/>
        </w:rPr>
        <w:t>≡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 7 (</w:t>
      </w:r>
      <w:r w:rsidRPr="00BF42DF">
        <w:rPr>
          <w:rFonts w:ascii="Cambria Math" w:eastAsia="Times New Roman" w:hAnsi="Cambria Math" w:cs="Cambria Math"/>
          <w:color w:val="000000"/>
          <w:sz w:val="65"/>
          <w:lang w:eastAsia="ru-RU"/>
        </w:rPr>
        <w:t>𝑚𝑜𝑑</w:t>
      </w:r>
      <w:r w:rsidRPr="00BF42DF">
        <w:rPr>
          <w:rFonts w:ascii="ff6" w:eastAsia="Times New Roman" w:hAnsi="ff6" w:cs="Times New Roman"/>
          <w:color w:val="000000"/>
          <w:sz w:val="65"/>
          <w:lang w:eastAsia="ru-RU"/>
        </w:rPr>
        <w:t xml:space="preserve"> </w:t>
      </w:r>
      <w:r w:rsidRPr="00BF42DF">
        <w:rPr>
          <w:rFonts w:ascii="ff6" w:eastAsia="Times New Roman" w:hAnsi="ff6" w:cs="Times New Roman"/>
          <w:color w:val="000000"/>
          <w:spacing w:val="-5"/>
          <w:sz w:val="65"/>
          <w:lang w:eastAsia="ru-RU"/>
        </w:rPr>
        <w:t>13)</w:t>
      </w:r>
    </w:p>
    <w:p w:rsidR="00BF42DF" w:rsidRDefault="000B4294">
      <w:r>
        <w:t xml:space="preserve">1) </w:t>
      </w:r>
      <w:r w:rsidR="00BF42DF">
        <w:t>Найдите наименьшее натуральное число, дающее остаток 2 при делении на 3, остаток 3 при делении на 4, остаток 4 при делении на 5, остаток 5 при делении на 6 и остаток 6 при делении на 7.</w:t>
      </w:r>
    </w:p>
    <w:p w:rsidR="00BF42DF" w:rsidRDefault="00BF42DF"/>
    <w:p w:rsidR="00BF42DF" w:rsidRDefault="000B4294">
      <w:r>
        <w:t xml:space="preserve">2) </w:t>
      </w:r>
      <w:r w:rsidR="00BF42DF">
        <w:t xml:space="preserve">Диме выдали натуральное число N. Он разделил его на 101 и получил в остатке </w:t>
      </w:r>
      <w:proofErr w:type="spellStart"/>
      <w:r w:rsidR="00BF42DF">
        <w:t>m</w:t>
      </w:r>
      <w:proofErr w:type="spellEnd"/>
      <w:r w:rsidR="00BF42DF">
        <w:t xml:space="preserve"> &gt; 0. Затем Дима разделил N на </w:t>
      </w:r>
      <w:proofErr w:type="spellStart"/>
      <w:r w:rsidR="00BF42DF">
        <w:t>m</w:t>
      </w:r>
      <w:proofErr w:type="spellEnd"/>
      <w:r w:rsidR="00BF42DF">
        <w:t xml:space="preserve"> и получил в остатке </w:t>
      </w:r>
      <w:proofErr w:type="spellStart"/>
      <w:r w:rsidR="00BF42DF">
        <w:t>p</w:t>
      </w:r>
      <w:proofErr w:type="spellEnd"/>
      <w:r w:rsidR="00BF42DF">
        <w:t xml:space="preserve">. Найдите наибольшее значение </w:t>
      </w:r>
      <w:proofErr w:type="spellStart"/>
      <w:r w:rsidR="00BF42DF">
        <w:t>p</w:t>
      </w:r>
      <w:proofErr w:type="spellEnd"/>
      <w:r w:rsidR="00BF42DF">
        <w:t xml:space="preserve">, которое могло получиться, а затем — наименьшее N, при котором это значение </w:t>
      </w:r>
      <w:proofErr w:type="spellStart"/>
      <w:r w:rsidR="00BF42DF">
        <w:t>p</w:t>
      </w:r>
      <w:proofErr w:type="spellEnd"/>
      <w:r w:rsidR="00BF42DF">
        <w:t xml:space="preserve"> достигается.</w:t>
      </w:r>
    </w:p>
    <w:p w:rsidR="00BF42DF" w:rsidRDefault="00BF42DF"/>
    <w:p w:rsidR="00BF42DF" w:rsidRDefault="000B4294">
      <w:r>
        <w:t xml:space="preserve">3) </w:t>
      </w:r>
      <w:r w:rsidR="00BF42DF">
        <w:t>Докажите, что найдутся 1000 последовательных чисел, каждое из которых не является (</w:t>
      </w:r>
      <w:proofErr w:type="spellStart"/>
      <w:r w:rsidR="00BF42DF">
        <w:t>a</w:t>
      </w:r>
      <w:proofErr w:type="spellEnd"/>
      <w:r w:rsidR="00BF42DF">
        <w:t>) простым числом или степенью простого числа; (</w:t>
      </w:r>
      <w:proofErr w:type="spellStart"/>
      <w:r w:rsidR="00BF42DF">
        <w:t>b</w:t>
      </w:r>
      <w:proofErr w:type="spellEnd"/>
      <w:r w:rsidR="00BF42DF">
        <w:t>) степенью (не ниже второй) натурального числа.</w:t>
      </w:r>
    </w:p>
    <w:p w:rsidR="000B4294" w:rsidRDefault="000B4294"/>
    <w:p w:rsidR="000B4294" w:rsidRDefault="000B4294">
      <w:r>
        <w:t xml:space="preserve">4) Докажите, что числа натурального ряда можно переставить местами так, чтобы для всех </w:t>
      </w:r>
      <w:proofErr w:type="spellStart"/>
      <w:r>
        <w:t>n</w:t>
      </w:r>
      <w:proofErr w:type="spellEnd"/>
      <w:r>
        <w:t xml:space="preserve"> сумма </w:t>
      </w:r>
      <w:proofErr w:type="spellStart"/>
      <w:r>
        <w:t>n</w:t>
      </w:r>
      <w:proofErr w:type="spellEnd"/>
      <w:r>
        <w:t xml:space="preserve"> первых чисел делилась на </w:t>
      </w:r>
      <w:proofErr w:type="spellStart"/>
      <w:r>
        <w:t>n</w:t>
      </w:r>
      <w:proofErr w:type="spellEnd"/>
      <w:r>
        <w:t>.</w:t>
      </w:r>
    </w:p>
    <w:p w:rsidR="000B4294" w:rsidRDefault="000B4294"/>
    <w:p w:rsidR="000B4294" w:rsidRDefault="000B4294">
      <w:r>
        <w:t>5) Сколько делителей от 1 до 200 имеет число 2 239 − 1?</w:t>
      </w:r>
    </w:p>
    <w:p w:rsidR="000B4294" w:rsidRDefault="000B4294"/>
    <w:p w:rsidR="000B4294" w:rsidRPr="00D86CE8" w:rsidRDefault="00D86CE8" w:rsidP="00AF2BD9">
      <w:pPr>
        <w:jc w:val="center"/>
        <w:rPr>
          <w:b/>
        </w:rPr>
      </w:pPr>
      <w:r>
        <w:rPr>
          <w:b/>
        </w:rPr>
        <w:t>Контрольная работа</w:t>
      </w:r>
      <w:r w:rsidR="00AF2BD9">
        <w:rPr>
          <w:b/>
        </w:rPr>
        <w:t xml:space="preserve"> №</w:t>
      </w:r>
      <w:r>
        <w:rPr>
          <w:b/>
        </w:rPr>
        <w:t xml:space="preserve"> 2</w:t>
      </w:r>
      <w:r w:rsidRPr="00D86CE8">
        <w:rPr>
          <w:b/>
        </w:rPr>
        <w:t>.</w:t>
      </w:r>
    </w:p>
    <w:p w:rsidR="000B4294" w:rsidRDefault="000B4294" w:rsidP="00AF2BD9">
      <w:pPr>
        <w:pStyle w:val="a4"/>
        <w:numPr>
          <w:ilvl w:val="0"/>
          <w:numId w:val="1"/>
        </w:numPr>
        <w:ind w:left="284"/>
      </w:pPr>
      <w:r>
        <w:t>Доказать, что каждая из систем векторов E = {(2, 1, 2),(3, −1, 4),(2, 4, 1)} и F = {(−1, 0, 1),(2, 1, 0),(1, 2, −1)} является базисом пространства R 3 и найти матрицу перехода от E к F.</w:t>
      </w:r>
    </w:p>
    <w:p w:rsidR="00D86CE8" w:rsidRDefault="00D86CE8" w:rsidP="00AF2BD9">
      <w:pPr>
        <w:pStyle w:val="a4"/>
        <w:ind w:left="284"/>
      </w:pPr>
    </w:p>
    <w:p w:rsidR="000B4294" w:rsidRDefault="000B4294" w:rsidP="00AF2BD9">
      <w:pPr>
        <w:pStyle w:val="a4"/>
        <w:numPr>
          <w:ilvl w:val="0"/>
          <w:numId w:val="1"/>
        </w:numPr>
        <w:ind w:left="284"/>
      </w:pPr>
      <w:r>
        <w:t xml:space="preserve">Доказать, что система векторов {(2, 1, 2),(3, −1, 4),(2, 4, 1)} является базисом пространства R 3 и найти координаты вектора </w:t>
      </w:r>
      <w:proofErr w:type="spellStart"/>
      <w:r>
        <w:t>x</w:t>
      </w:r>
      <w:proofErr w:type="spellEnd"/>
      <w:r>
        <w:t xml:space="preserve"> = (8, −4, 4) в этом базисе.</w:t>
      </w:r>
    </w:p>
    <w:p w:rsidR="00D86CE8" w:rsidRDefault="00D86CE8" w:rsidP="00AF2BD9">
      <w:pPr>
        <w:pStyle w:val="a4"/>
        <w:ind w:left="284"/>
      </w:pPr>
    </w:p>
    <w:p w:rsidR="00D86CE8" w:rsidRDefault="00D86CE8" w:rsidP="00AF2BD9">
      <w:pPr>
        <w:pStyle w:val="a4"/>
        <w:ind w:left="284"/>
      </w:pPr>
    </w:p>
    <w:p w:rsidR="000B4294" w:rsidRPr="00D86CE8" w:rsidRDefault="000B4294" w:rsidP="00AF2BD9">
      <w:pPr>
        <w:pStyle w:val="a4"/>
        <w:numPr>
          <w:ilvl w:val="0"/>
          <w:numId w:val="1"/>
        </w:numPr>
        <w:ind w:left="284"/>
      </w:pPr>
      <w:r>
        <w:t xml:space="preserve">Проверить, образуют ли подпространство векторы пространства R </w:t>
      </w:r>
      <w:proofErr w:type="spellStart"/>
      <w:r>
        <w:t>n</w:t>
      </w:r>
      <w:proofErr w:type="spellEnd"/>
      <w:r>
        <w:t xml:space="preserve"> , координаты которых удовлетворяют уравнению x1 + x2 + . . . + </w:t>
      </w:r>
      <w:proofErr w:type="spellStart"/>
      <w:r>
        <w:t>xn</w:t>
      </w:r>
      <w:proofErr w:type="spellEnd"/>
      <w:r>
        <w:t xml:space="preserve"> = </w:t>
      </w:r>
      <w:proofErr w:type="spellStart"/>
      <w:r>
        <w:t>a</w:t>
      </w:r>
      <w:proofErr w:type="spellEnd"/>
      <w:r>
        <w:t xml:space="preserve">, где </w:t>
      </w:r>
      <w:proofErr w:type="spellStart"/>
      <w:r>
        <w:t>a</w:t>
      </w:r>
      <w:proofErr w:type="spellEnd"/>
      <w:r>
        <w:t xml:space="preserve"> </w:t>
      </w:r>
      <w:r w:rsidRPr="00D86CE8">
        <w:rPr>
          <w:rFonts w:ascii="Cambria Math" w:hAnsi="Cambria Math" w:cs="Cambria Math"/>
        </w:rPr>
        <w:t>∈</w:t>
      </w:r>
      <w:r w:rsidRPr="00D86CE8">
        <w:rPr>
          <w:rFonts w:ascii="Calibri" w:hAnsi="Calibri" w:cs="Calibri"/>
        </w:rPr>
        <w:t xml:space="preserve"> R — фиксированное число.</w:t>
      </w:r>
    </w:p>
    <w:p w:rsidR="00D86CE8" w:rsidRPr="00D86CE8" w:rsidRDefault="00D86CE8" w:rsidP="00AF2BD9">
      <w:pPr>
        <w:pStyle w:val="a4"/>
        <w:ind w:left="284"/>
      </w:pPr>
    </w:p>
    <w:p w:rsidR="00D86CE8" w:rsidRDefault="00D86CE8" w:rsidP="00AF2BD9">
      <w:pPr>
        <w:pStyle w:val="a4"/>
        <w:numPr>
          <w:ilvl w:val="0"/>
          <w:numId w:val="1"/>
        </w:numPr>
        <w:ind w:left="284"/>
      </w:pPr>
      <w:r>
        <w:t>Найти базис суммы и пересечения линейных оболочек S =&lt; (1, 3, −2, 1),(3, 1, 0, 1),(9, 4, −1, 4) &gt; и T =&lt; (−1, −2, 1, 1),(−1, −9, 6, 1),(0, 7, −5, 0) &gt;.</w:t>
      </w:r>
    </w:p>
    <w:p w:rsidR="00D86CE8" w:rsidRDefault="00D86CE8" w:rsidP="00AF2BD9">
      <w:pPr>
        <w:pStyle w:val="a4"/>
        <w:ind w:left="284"/>
      </w:pPr>
    </w:p>
    <w:p w:rsidR="00D86CE8" w:rsidRDefault="00D86CE8" w:rsidP="00AF2BD9">
      <w:pPr>
        <w:pStyle w:val="a4"/>
        <w:numPr>
          <w:ilvl w:val="0"/>
          <w:numId w:val="1"/>
        </w:numPr>
        <w:ind w:left="284"/>
      </w:pPr>
      <w:r>
        <w:t>Отображение ϕ: R 3 → R 4 задано правилом: (x1, x2, x3) 7→ (−x1 + x2 − 3x3, x1 − x2 + 3x3, −x2 + 2x3, x1 + x3). Доказать, что ϕ является линейным отображением и найти его матрицу в стандартны</w:t>
      </w:r>
      <w:r w:rsidR="00AF2BD9">
        <w:t>х базисах пространств R 3 и R 4</w:t>
      </w:r>
      <w:r>
        <w:t>.</w:t>
      </w:r>
    </w:p>
    <w:p w:rsidR="000B4294" w:rsidRDefault="000B4294"/>
    <w:p w:rsidR="000B4294" w:rsidRDefault="000B4294"/>
    <w:sectPr w:rsidR="000B4294" w:rsidSect="00AF2BD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114C4"/>
    <w:multiLevelType w:val="hybridMultilevel"/>
    <w:tmpl w:val="19BCA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F42DF"/>
    <w:rsid w:val="000B4294"/>
    <w:rsid w:val="003B4596"/>
    <w:rsid w:val="003C6BC4"/>
    <w:rsid w:val="00AF2BD9"/>
    <w:rsid w:val="00B24C76"/>
    <w:rsid w:val="00BB72E5"/>
    <w:rsid w:val="00BF42DF"/>
    <w:rsid w:val="00D8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2">
    <w:name w:val="ff2"/>
    <w:basedOn w:val="a0"/>
    <w:rsid w:val="00BF42DF"/>
  </w:style>
  <w:style w:type="character" w:customStyle="1" w:styleId="a3">
    <w:name w:val="_"/>
    <w:basedOn w:val="a0"/>
    <w:rsid w:val="00BF42DF"/>
  </w:style>
  <w:style w:type="character" w:customStyle="1" w:styleId="ff1">
    <w:name w:val="ff1"/>
    <w:basedOn w:val="a0"/>
    <w:rsid w:val="00BF42DF"/>
  </w:style>
  <w:style w:type="character" w:customStyle="1" w:styleId="ff5">
    <w:name w:val="ff5"/>
    <w:basedOn w:val="a0"/>
    <w:rsid w:val="00BF42DF"/>
  </w:style>
  <w:style w:type="character" w:customStyle="1" w:styleId="ff6">
    <w:name w:val="ff6"/>
    <w:basedOn w:val="a0"/>
    <w:rsid w:val="00BF42DF"/>
  </w:style>
  <w:style w:type="character" w:customStyle="1" w:styleId="ls4">
    <w:name w:val="ls4"/>
    <w:basedOn w:val="a0"/>
    <w:rsid w:val="00BF42DF"/>
  </w:style>
  <w:style w:type="paragraph" w:styleId="a4">
    <w:name w:val="List Paragraph"/>
    <w:basedOn w:val="a"/>
    <w:uiPriority w:val="34"/>
    <w:qFormat/>
    <w:rsid w:val="00D86C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1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811013</cp:lastModifiedBy>
  <cp:revision>2</cp:revision>
  <dcterms:created xsi:type="dcterms:W3CDTF">2024-02-11T21:13:00Z</dcterms:created>
  <dcterms:modified xsi:type="dcterms:W3CDTF">2024-02-11T21:13:00Z</dcterms:modified>
</cp:coreProperties>
</file>