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7C" w:rsidRPr="00B16A7C" w:rsidRDefault="00B16A7C" w:rsidP="00B16A7C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</w:rPr>
      </w:pPr>
      <w:r w:rsidRPr="00B16A7C">
        <w:rPr>
          <w:rFonts w:ascii="Times New Roman" w:eastAsia="Calibri" w:hAnsi="Times New Roman" w:cs="Times New Roman"/>
          <w:b/>
          <w:snapToGrid w:val="0"/>
          <w:sz w:val="24"/>
        </w:rPr>
        <w:t>Место практической подготовки в структуре ОПОП ВО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722"/>
        <w:gridCol w:w="4819"/>
      </w:tblGrid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Индекс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B16A7C" w:rsidRPr="00B16A7C" w:rsidTr="00AF0F85">
        <w:tc>
          <w:tcPr>
            <w:tcW w:w="9214" w:type="dxa"/>
            <w:gridSpan w:val="3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Блок 1. Дисциплины (модули)</w:t>
            </w:r>
          </w:p>
        </w:tc>
      </w:tr>
      <w:tr w:rsidR="00B16A7C" w:rsidRPr="00B16A7C" w:rsidTr="00AF0F85">
        <w:trPr>
          <w:trHeight w:val="1770"/>
        </w:trPr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Б1.О.14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i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</w:rPr>
              <w:t>Социально-психологический тренинг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ОПК-5.3.1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 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A7C">
              <w:rPr>
                <w:rFonts w:ascii="Times New Roman" w:eastAsia="Times New Roman" w:hAnsi="Times New Roman" w:cs="Times New Roman"/>
                <w:b/>
                <w:bCs/>
              </w:rPr>
              <w:t>ОПК-7.3.1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B16A7C">
              <w:rPr>
                <w:rFonts w:ascii="Times New Roman" w:eastAsia="Times New Roman" w:hAnsi="Times New Roman" w:cs="Times New Roman"/>
              </w:rPr>
              <w:t>супервизией</w:t>
            </w:r>
            <w:proofErr w:type="spellEnd"/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Times New Roman" w:hAnsi="Times New Roman" w:cs="Times New Roman"/>
                <w:lang w:eastAsia="ru-RU"/>
              </w:rPr>
              <w:t>Б1.О.16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lang w:eastAsia="ru-RU"/>
              </w:rPr>
              <w:t>Общая психология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ОПК-1.3.1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осуществления научного исследования в сфере профессиональной деятельности на основе современной методологии 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ОПК-2.3.1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  <w:bookmarkStart w:id="0" w:name="_GoBack"/>
        <w:bookmarkEnd w:id="0"/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Times New Roman" w:hAnsi="Times New Roman" w:cs="Times New Roman"/>
                <w:lang w:eastAsia="ru-RU"/>
              </w:rPr>
              <w:t>Б1.О.18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психологии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ОПК-2.3.1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ОПК-3.3.1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  <w:bCs/>
              </w:rPr>
              <w:t>ОПК-9.3.1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Times New Roman" w:hAnsi="Times New Roman" w:cs="Times New Roman"/>
                <w:lang w:eastAsia="ru-RU"/>
              </w:rPr>
              <w:t>Б1.О.22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lang w:eastAsia="ru-RU"/>
              </w:rPr>
              <w:t>Математические методы в психологии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  <w:bCs/>
              </w:rPr>
              <w:t>ОПК-2.3.1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Times New Roman" w:hAnsi="Times New Roman" w:cs="Times New Roman"/>
                <w:lang w:eastAsia="ru-RU"/>
              </w:rPr>
              <w:t>Б1.О.23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lang w:eastAsia="ru-RU"/>
              </w:rPr>
              <w:t>Психология развития и возрастная психология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ОПК-1.3.1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осуществления научного исследования в сфере профессиональной деятельности на основе современной методологии 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ОПК-3.3.1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ОПК-5.3.1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lastRenderedPageBreak/>
              <w:t>Б1.О.25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Психология личности и дифференциальная психология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ОПК-1.3.1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осуществления научного исследования в сфере профессиональной деятельности на основе современной методологии 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  <w:bCs/>
              </w:rPr>
              <w:t>ОПК-6.3.2.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Б1.О.26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Психодиагностика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ОПК-1.3.1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  <w:bCs/>
              </w:rPr>
              <w:t>ОПК-3.3.1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Б1.О.28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Психологический тренинг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ОПК-7.3.1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B16A7C">
              <w:rPr>
                <w:rFonts w:ascii="Times New Roman" w:eastAsia="Calibri" w:hAnsi="Times New Roman" w:cs="Times New Roman"/>
              </w:rPr>
              <w:t>супервизией</w:t>
            </w:r>
            <w:proofErr w:type="spellEnd"/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ОПК-8.3.2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Б1.В.3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 xml:space="preserve">Психология лидерства и </w:t>
            </w:r>
            <w:proofErr w:type="spellStart"/>
            <w:r w:rsidRPr="00B16A7C">
              <w:rPr>
                <w:rFonts w:ascii="Times New Roman" w:eastAsia="Calibri" w:hAnsi="Times New Roman" w:cs="Times New Roman"/>
              </w:rPr>
              <w:t>командообразования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ПК-1.3.17.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Имеет навыки разработки и реализации тематических планов и/или программ работы групп </w:t>
            </w:r>
            <w:proofErr w:type="spellStart"/>
            <w:r w:rsidRPr="00B16A7C">
              <w:rPr>
                <w:rFonts w:ascii="Times New Roman" w:eastAsia="Calibri" w:hAnsi="Times New Roman" w:cs="Times New Roman"/>
                <w:snapToGrid w:val="0"/>
              </w:rPr>
              <w:t>взаимоподдержки</w:t>
            </w:r>
            <w:proofErr w:type="spellEnd"/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, клубов общения, курирования групп </w:t>
            </w:r>
            <w:proofErr w:type="spellStart"/>
            <w:r w:rsidRPr="00B16A7C">
              <w:rPr>
                <w:rFonts w:ascii="Times New Roman" w:eastAsia="Calibri" w:hAnsi="Times New Roman" w:cs="Times New Roman"/>
                <w:snapToGrid w:val="0"/>
              </w:rPr>
              <w:t>взаимоподдержки</w:t>
            </w:r>
            <w:proofErr w:type="spellEnd"/>
            <w:r w:rsidRPr="00B16A7C">
              <w:rPr>
                <w:rFonts w:ascii="Times New Roman" w:eastAsia="Calibri" w:hAnsi="Times New Roman" w:cs="Times New Roman"/>
                <w:snapToGrid w:val="0"/>
              </w:rPr>
              <w:t>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ПК-1.3.18.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lastRenderedPageBreak/>
              <w:t>реализации профессиональной карьеры путем оптимизации психологического состояния.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ПК-1.3.19.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проведения </w:t>
            </w:r>
            <w:proofErr w:type="spellStart"/>
            <w:r w:rsidRPr="00B16A7C">
              <w:rPr>
                <w:rFonts w:ascii="Times New Roman" w:eastAsia="Calibri" w:hAnsi="Times New Roman" w:cs="Times New Roman"/>
                <w:snapToGrid w:val="0"/>
              </w:rPr>
              <w:t>профориентационной</w:t>
            </w:r>
            <w:proofErr w:type="spellEnd"/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ПК-4.3.4.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ПК-4.3.6.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проведения психологических тренингов в целях повышения эффективности работы сотрудников организации (тренинги </w:t>
            </w:r>
            <w:proofErr w:type="spellStart"/>
            <w:r w:rsidRPr="00B16A7C">
              <w:rPr>
                <w:rFonts w:ascii="Times New Roman" w:eastAsia="Calibri" w:hAnsi="Times New Roman" w:cs="Times New Roman"/>
                <w:snapToGrid w:val="0"/>
              </w:rPr>
              <w:t>командообразования</w:t>
            </w:r>
            <w:proofErr w:type="spellEnd"/>
            <w:r w:rsidRPr="00B16A7C">
              <w:rPr>
                <w:rFonts w:ascii="Times New Roman" w:eastAsia="Calibri" w:hAnsi="Times New Roman" w:cs="Times New Roman"/>
                <w:snapToGrid w:val="0"/>
              </w:rPr>
              <w:t>, групповой сплоченности).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ПК-4.3.7.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оказания индивидуальной психологической помощи специалистам органов и организаций социальной сферы в предупреждении и разрешении профессиональных и личностных проблем.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ПК-4.3.10.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lastRenderedPageBreak/>
              <w:t>Б1.В.5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ПК-1.3.2. Имеет навыки</w:t>
            </w:r>
            <w:r w:rsidRPr="00B16A7C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проведения комплексной психологической диагностики с целью оценки структуры личности, наличия патопсихологических особенностей, бытовых и профессиональных навыков, </w:t>
            </w:r>
            <w:proofErr w:type="spellStart"/>
            <w:r w:rsidRPr="00B16A7C">
              <w:rPr>
                <w:rFonts w:ascii="Times New Roman" w:eastAsia="Calibri" w:hAnsi="Times New Roman" w:cs="Times New Roman"/>
                <w:bCs/>
                <w:snapToGrid w:val="0"/>
              </w:rPr>
              <w:t>потребностно</w:t>
            </w:r>
            <w:proofErr w:type="spellEnd"/>
            <w:r w:rsidRPr="00B16A7C">
              <w:rPr>
                <w:rFonts w:ascii="Times New Roman" w:eastAsia="Calibri" w:hAnsi="Times New Roman" w:cs="Times New Roman"/>
                <w:bCs/>
                <w:snapToGrid w:val="0"/>
              </w:rPr>
              <w:t xml:space="preserve">-мотивационной и эмоциональной сфер, а также для инвалидов (детей-инвалидов) – психологической готовности к реабилитации или </w:t>
            </w:r>
            <w:proofErr w:type="spellStart"/>
            <w:r w:rsidRPr="00B16A7C">
              <w:rPr>
                <w:rFonts w:ascii="Times New Roman" w:eastAsia="Calibri" w:hAnsi="Times New Roman" w:cs="Times New Roman"/>
                <w:bCs/>
                <w:snapToGrid w:val="0"/>
              </w:rPr>
              <w:t>абилитации</w:t>
            </w:r>
            <w:proofErr w:type="spellEnd"/>
            <w:r w:rsidRPr="00B16A7C">
              <w:rPr>
                <w:rFonts w:ascii="Times New Roman" w:eastAsia="Calibri" w:hAnsi="Times New Roman" w:cs="Times New Roman"/>
                <w:bCs/>
                <w:snapToGrid w:val="0"/>
              </w:rPr>
              <w:t>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ПК-1.3.4. Имеет навыки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выявления условий, затрудняющих становление личности граждан, и коррекция их посредством </w:t>
            </w:r>
            <w:proofErr w:type="spellStart"/>
            <w:r w:rsidRPr="00B16A7C">
              <w:rPr>
                <w:rFonts w:ascii="Times New Roman" w:eastAsia="Calibri" w:hAnsi="Times New Roman" w:cs="Times New Roman"/>
                <w:snapToGrid w:val="0"/>
              </w:rPr>
              <w:t>психопрофилактики</w:t>
            </w:r>
            <w:proofErr w:type="spellEnd"/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, психодиагностики, </w:t>
            </w:r>
            <w:proofErr w:type="spellStart"/>
            <w:r w:rsidRPr="00B16A7C">
              <w:rPr>
                <w:rFonts w:ascii="Times New Roman" w:eastAsia="Calibri" w:hAnsi="Times New Roman" w:cs="Times New Roman"/>
                <w:snapToGrid w:val="0"/>
              </w:rPr>
              <w:t>психокоррекции</w:t>
            </w:r>
            <w:proofErr w:type="spellEnd"/>
            <w:r w:rsidRPr="00B16A7C">
              <w:rPr>
                <w:rFonts w:ascii="Times New Roman" w:eastAsia="Calibri" w:hAnsi="Times New Roman" w:cs="Times New Roman"/>
                <w:snapToGrid w:val="0"/>
              </w:rPr>
              <w:t>, консультирования и реабилитации (</w:t>
            </w:r>
            <w:proofErr w:type="spellStart"/>
            <w:r w:rsidRPr="00B16A7C">
              <w:rPr>
                <w:rFonts w:ascii="Times New Roman" w:eastAsia="Calibri" w:hAnsi="Times New Roman" w:cs="Times New Roman"/>
                <w:snapToGrid w:val="0"/>
              </w:rPr>
              <w:t>абилитации</w:t>
            </w:r>
            <w:proofErr w:type="spellEnd"/>
            <w:r w:rsidRPr="00B16A7C">
              <w:rPr>
                <w:rFonts w:ascii="Times New Roman" w:eastAsia="Calibri" w:hAnsi="Times New Roman" w:cs="Times New Roman"/>
                <w:snapToGrid w:val="0"/>
              </w:rPr>
              <w:t>).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ПК-1.3.20. Имеет навыки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Pr="00B16A7C">
              <w:rPr>
                <w:rFonts w:ascii="Times New Roman" w:eastAsia="Calibri" w:hAnsi="Times New Roman" w:cs="Times New Roman"/>
                <w:bCs/>
                <w:snapToGrid w:val="0"/>
              </w:rPr>
              <w:t>соблюдения требований профессиональной этики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и обеспечения конфиденциальности полученных в результате деятельности сведений о физических лицах. 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ПК-2.3.</w:t>
            </w:r>
            <w:r w:rsidR="00D6702D">
              <w:rPr>
                <w:rFonts w:ascii="Times New Roman" w:eastAsia="Calibri" w:hAnsi="Times New Roman" w:cs="Times New Roman"/>
                <w:b/>
                <w:snapToGrid w:val="0"/>
                <w:lang w:val="en-US"/>
              </w:rPr>
              <w:t>5</w:t>
            </w: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. Имеет навыки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оказания профилактической психологической помощи семье и ребенку.</w:t>
            </w:r>
          </w:p>
          <w:p w:rsidR="00B16A7C" w:rsidRPr="00B16A7C" w:rsidRDefault="00B16A7C" w:rsidP="00D6702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  <w:snapToGrid w:val="0"/>
              </w:rPr>
              <w:lastRenderedPageBreak/>
              <w:t>ПК-2.3.</w:t>
            </w:r>
            <w:r w:rsidR="00D6702D"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  <w:t>8</w:t>
            </w:r>
            <w:r w:rsidRPr="00B16A7C">
              <w:rPr>
                <w:rFonts w:ascii="Times New Roman" w:eastAsia="Times New Roman" w:hAnsi="Times New Roman" w:cs="Times New Roman"/>
                <w:b/>
                <w:snapToGrid w:val="0"/>
              </w:rPr>
              <w:t>. Имеет навыки</w:t>
            </w:r>
            <w:r w:rsidRPr="00B16A7C">
              <w:rPr>
                <w:rFonts w:ascii="Times New Roman" w:eastAsia="Times New Roman" w:hAnsi="Times New Roman" w:cs="Times New Roman"/>
                <w:snapToGrid w:val="0"/>
              </w:rPr>
              <w:t xml:space="preserve"> разработки рекомендаций и проведения занятий с целью содействия семьям с детьми в развитии навыков, необходимых для решения социальных и личных проблем.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lastRenderedPageBreak/>
              <w:t>Б1.В.7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Психология конфликтов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</w:rPr>
              <w:t xml:space="preserve">ПК-1.3.4. Имеет навыки </w:t>
            </w:r>
            <w:r w:rsidRPr="00B16A7C">
              <w:rPr>
                <w:rFonts w:ascii="Times New Roman" w:eastAsia="Calibri" w:hAnsi="Times New Roman" w:cs="Times New Roman"/>
              </w:rPr>
              <w:t xml:space="preserve">выявления условий, затрудняющих становление личности граждан, и коррекции их посредством </w:t>
            </w:r>
            <w:proofErr w:type="spellStart"/>
            <w:r w:rsidRPr="00B16A7C">
              <w:rPr>
                <w:rFonts w:ascii="Times New Roman" w:eastAsia="Calibri" w:hAnsi="Times New Roman" w:cs="Times New Roman"/>
              </w:rPr>
              <w:t>психопрофилактики</w:t>
            </w:r>
            <w:proofErr w:type="spellEnd"/>
            <w:r w:rsidRPr="00B16A7C">
              <w:rPr>
                <w:rFonts w:ascii="Times New Roman" w:eastAsia="Calibri" w:hAnsi="Times New Roman" w:cs="Times New Roman"/>
              </w:rPr>
              <w:t xml:space="preserve">, психодиагностики, </w:t>
            </w:r>
            <w:proofErr w:type="spellStart"/>
            <w:r w:rsidRPr="00B16A7C">
              <w:rPr>
                <w:rFonts w:ascii="Times New Roman" w:eastAsia="Calibri" w:hAnsi="Times New Roman" w:cs="Times New Roman"/>
              </w:rPr>
              <w:t>психокоррекции</w:t>
            </w:r>
            <w:proofErr w:type="spellEnd"/>
            <w:r w:rsidRPr="00B16A7C">
              <w:rPr>
                <w:rFonts w:ascii="Times New Roman" w:eastAsia="Calibri" w:hAnsi="Times New Roman" w:cs="Times New Roman"/>
              </w:rPr>
              <w:t>, консультирования и реабилитации (</w:t>
            </w:r>
            <w:proofErr w:type="spellStart"/>
            <w:r w:rsidRPr="00B16A7C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B16A7C">
              <w:rPr>
                <w:rFonts w:ascii="Times New Roman" w:eastAsia="Calibri" w:hAnsi="Times New Roman" w:cs="Times New Roman"/>
              </w:rPr>
              <w:t>).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</w:rPr>
              <w:t>ПК-4.3.5.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осуществления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работников.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</w:rPr>
              <w:t xml:space="preserve">ПК-4.3.7. Имеет навыки </w:t>
            </w:r>
            <w:r w:rsidRPr="00B16A7C">
              <w:rPr>
                <w:rFonts w:ascii="Times New Roman" w:eastAsia="Times New Roman" w:hAnsi="Times New Roman" w:cs="Times New Roman"/>
              </w:rPr>
              <w:t>оказания индивидуальной психологической помощи специалистам  органов и организаций социальной сферы в предупреждении и разрешении профессиональных и личностных проблем.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Б1.В.9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Тренинг профессионального мастерства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ПК-1.3.6.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</w:t>
            </w:r>
            <w:proofErr w:type="spellStart"/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>абилитации</w:t>
            </w:r>
            <w:proofErr w:type="spellEnd"/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инвалида, ребенка-инвалида.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ПК-1.3.7.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ПК-1.3.14.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ПК-1.3.18.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lastRenderedPageBreak/>
              <w:t>оптимизации психологического состояния.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ПК-1.3.19.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проведения </w:t>
            </w:r>
            <w:proofErr w:type="spellStart"/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>профориентационной</w:t>
            </w:r>
            <w:proofErr w:type="spellEnd"/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ПК-4.3.1.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ПК-4.3.4.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ПК-4.3.6.</w:t>
            </w:r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проведения психологических тренингов в целях повышения эффективности работы сотрудников организации (тренинги </w:t>
            </w:r>
            <w:proofErr w:type="spellStart"/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>командообразования</w:t>
            </w:r>
            <w:proofErr w:type="spellEnd"/>
            <w:r w:rsidRPr="00B16A7C">
              <w:rPr>
                <w:rFonts w:ascii="Times New Roman" w:eastAsia="Calibri" w:hAnsi="Times New Roman" w:cs="Times New Roman"/>
                <w:snapToGrid w:val="0"/>
                <w:lang w:eastAsia="x-none"/>
              </w:rPr>
              <w:t>, групповой сплоченности).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lastRenderedPageBreak/>
              <w:t>Б1.В.15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 xml:space="preserve">Практикум по </w:t>
            </w:r>
            <w:proofErr w:type="spellStart"/>
            <w:r w:rsidRPr="00B16A7C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ПК-1.3.7.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</w:rPr>
              <w:t>ПК-1.3.12.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реализации </w:t>
            </w:r>
            <w:proofErr w:type="spellStart"/>
            <w:r w:rsidRPr="00B16A7C">
              <w:rPr>
                <w:rFonts w:ascii="Times New Roman" w:eastAsia="Calibri" w:hAnsi="Times New Roman" w:cs="Times New Roman"/>
              </w:rPr>
              <w:t>психокоррекционной</w:t>
            </w:r>
            <w:proofErr w:type="spellEnd"/>
            <w:r w:rsidRPr="00B16A7C">
              <w:rPr>
                <w:rFonts w:ascii="Times New Roman" w:eastAsia="Calibri" w:hAnsi="Times New Roman" w:cs="Times New Roman"/>
              </w:rPr>
              <w:t xml:space="preserve"> работы с целью адаптации граждан в среде обитания (обществе), преодоления или ослабления отклонений в развитии, эмоциональном состоянии и поведении.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</w:rPr>
              <w:t>ПК-1.3.18.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ПК-4.3.4. Имеет навыки </w:t>
            </w:r>
            <w:r w:rsidRPr="00B16A7C">
              <w:rPr>
                <w:rFonts w:ascii="Times New Roman" w:eastAsia="Calibri" w:hAnsi="Times New Roman" w:cs="Times New Roman"/>
                <w:bCs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B16A7C" w:rsidRPr="00B16A7C" w:rsidRDefault="00B16A7C" w:rsidP="00B16A7C">
            <w:pPr>
              <w:keepNext/>
              <w:widowControl w:val="0"/>
              <w:tabs>
                <w:tab w:val="left" w:pos="465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</w:rPr>
              <w:t>ПК-4.3.8.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lastRenderedPageBreak/>
              <w:t>Б1.В.16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Практикум по математическим методам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ПК-1.3.22. Имеет навыки</w:t>
            </w:r>
            <w:r w:rsidRPr="00B16A7C">
              <w:rPr>
                <w:rFonts w:ascii="Times New Roman" w:eastAsia="Calibri" w:hAnsi="Times New Roman" w:cs="Times New Roman"/>
                <w:bCs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B16A7C" w:rsidRPr="00B16A7C" w:rsidRDefault="00B16A7C" w:rsidP="00D6702D">
            <w:pPr>
              <w:keepNext/>
              <w:widowControl w:val="0"/>
              <w:tabs>
                <w:tab w:val="left" w:pos="255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  <w:bCs/>
              </w:rPr>
              <w:t>ПК-2.3.</w:t>
            </w:r>
            <w:r w:rsidR="00D6702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  <w:r w:rsidRPr="00B16A7C">
              <w:rPr>
                <w:rFonts w:ascii="Times New Roman" w:eastAsia="Times New Roman" w:hAnsi="Times New Roman" w:cs="Times New Roman"/>
                <w:b/>
                <w:bCs/>
              </w:rPr>
              <w:t>.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7C">
              <w:rPr>
                <w:rFonts w:ascii="Times New Roman" w:eastAsia="Times New Roman" w:hAnsi="Times New Roman" w:cs="Times New Roman"/>
                <w:bCs/>
              </w:rPr>
              <w:t>проведения психологического обследования семей с детьми (в том числе, анкетирования и тестирования).</w:t>
            </w:r>
          </w:p>
        </w:tc>
      </w:tr>
      <w:tr w:rsidR="00B16A7C" w:rsidRPr="00B16A7C" w:rsidTr="00AF0F85">
        <w:tc>
          <w:tcPr>
            <w:tcW w:w="9214" w:type="dxa"/>
            <w:gridSpan w:val="3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Блок 2. Практика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Б2.У.О.1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Учебно-ознакомительная практика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ОПК-2.3.1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ОПК-5.3.1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ОПК-6.3.2.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ОПК-7.3.1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B16A7C">
              <w:rPr>
                <w:rFonts w:ascii="Times New Roman" w:eastAsia="Calibri" w:hAnsi="Times New Roman" w:cs="Times New Roman"/>
              </w:rPr>
              <w:t>супервизией</w:t>
            </w:r>
            <w:proofErr w:type="spellEnd"/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  <w:bCs/>
              </w:rPr>
              <w:t>ОПК-9.3.1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7C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B16A7C">
              <w:rPr>
                <w:rFonts w:ascii="Times New Roman" w:eastAsia="Times New Roman" w:hAnsi="Times New Roman" w:cs="Times New Roman"/>
              </w:rPr>
              <w:t>2.У.О.</w:t>
            </w:r>
            <w:proofErr w:type="gramEnd"/>
            <w:r w:rsidRPr="00B16A7C">
              <w:rPr>
                <w:rFonts w:ascii="Times New Roman" w:eastAsia="Times New Roman" w:hAnsi="Times New Roman" w:cs="Times New Roman"/>
              </w:rPr>
              <w:t>2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ОПК-1.3.1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ОПК-2.3.1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ОПК-3.3.1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выбора адекватных, надежных и валидных методов количественной и качественной психологической оценки, </w:t>
            </w:r>
            <w:r w:rsidRPr="00B16A7C">
              <w:rPr>
                <w:rFonts w:ascii="Times New Roman" w:eastAsia="Calibri" w:hAnsi="Times New Roman" w:cs="Times New Roman"/>
              </w:rPr>
              <w:lastRenderedPageBreak/>
              <w:t>организации сбора данных для решения задач психодиагностики в заданной области исследований и практики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  <w:bCs/>
              </w:rPr>
              <w:t>ОПК-8.3.2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lastRenderedPageBreak/>
              <w:t>Б2.П.В.1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Производственная практика в профильных организациях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ПК-1.3.7. Имеет навыки </w:t>
            </w:r>
            <w:r w:rsidRPr="00B16A7C">
              <w:rPr>
                <w:rFonts w:ascii="Times New Roman" w:eastAsia="Calibri" w:hAnsi="Times New Roman" w:cs="Times New Roman"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</w:rPr>
              <w:t>ПК-1.3.18.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осуществления всех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ПК-1.3.19. Имеет навыки </w:t>
            </w:r>
            <w:r w:rsidRPr="00B16A7C">
              <w:rPr>
                <w:rFonts w:ascii="Times New Roman" w:eastAsia="Calibri" w:hAnsi="Times New Roman" w:cs="Times New Roman"/>
                <w:bCs/>
              </w:rPr>
              <w:t xml:space="preserve">проведения </w:t>
            </w:r>
            <w:proofErr w:type="spellStart"/>
            <w:r w:rsidRPr="00B16A7C">
              <w:rPr>
                <w:rFonts w:ascii="Times New Roman" w:eastAsia="Calibri" w:hAnsi="Times New Roman" w:cs="Times New Roman"/>
                <w:bCs/>
              </w:rPr>
              <w:t>профориентационной</w:t>
            </w:r>
            <w:proofErr w:type="spellEnd"/>
            <w:r w:rsidRPr="00B16A7C">
              <w:rPr>
                <w:rFonts w:ascii="Times New Roman" w:eastAsia="Calibri" w:hAnsi="Times New Roman" w:cs="Times New Roman"/>
                <w:bCs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ПК-1.3.21. Имеет навыки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Pr="00B16A7C">
              <w:rPr>
                <w:rFonts w:ascii="Times New Roman" w:eastAsia="Calibri" w:hAnsi="Times New Roman" w:cs="Times New Roman"/>
                <w:bCs/>
              </w:rPr>
              <w:t>соблюдения требований профессиональной этики и</w:t>
            </w: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ПК-1.3.22. Имеет навыки </w:t>
            </w:r>
            <w:r w:rsidRPr="00B16A7C">
              <w:rPr>
                <w:rFonts w:ascii="Times New Roman" w:eastAsia="Calibri" w:hAnsi="Times New Roman" w:cs="Times New Roman"/>
              </w:rPr>
              <w:t>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ПК-2.3.1</w:t>
            </w:r>
            <w:r w:rsidR="00D6702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3</w:t>
            </w: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. Имеет навыки </w:t>
            </w:r>
            <w:r w:rsidRPr="00B16A7C">
              <w:rPr>
                <w:rFonts w:ascii="Times New Roman" w:eastAsia="Calibri" w:hAnsi="Times New Roman" w:cs="Times New Roman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ПК-4.3.4. Имеет навыки </w:t>
            </w:r>
            <w:r w:rsidRPr="00B16A7C">
              <w:rPr>
                <w:rFonts w:ascii="Times New Roman" w:eastAsia="Calibri" w:hAnsi="Times New Roman" w:cs="Times New Roman"/>
                <w:bCs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</w:rPr>
              <w:lastRenderedPageBreak/>
              <w:t xml:space="preserve">ПК-4.3.8. Имеет навыки </w:t>
            </w:r>
            <w:r w:rsidRPr="00B16A7C">
              <w:rPr>
                <w:rFonts w:ascii="Times New Roman" w:eastAsia="Calibri" w:hAnsi="Times New Roman" w:cs="Times New Roman"/>
              </w:rPr>
              <w:t>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lastRenderedPageBreak/>
              <w:t>Б2.П.В.2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Педагогическая практика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ПК-1.3.7.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ПК-1.3.19. Имеет навыки </w:t>
            </w:r>
            <w:r w:rsidRPr="00B16A7C">
              <w:rPr>
                <w:rFonts w:ascii="Times New Roman" w:eastAsia="Calibri" w:hAnsi="Times New Roman" w:cs="Times New Roman"/>
                <w:bCs/>
              </w:rPr>
              <w:t xml:space="preserve">проведения </w:t>
            </w:r>
            <w:proofErr w:type="spellStart"/>
            <w:r w:rsidRPr="00B16A7C">
              <w:rPr>
                <w:rFonts w:ascii="Times New Roman" w:eastAsia="Calibri" w:hAnsi="Times New Roman" w:cs="Times New Roman"/>
                <w:bCs/>
              </w:rPr>
              <w:t>профориентационной</w:t>
            </w:r>
            <w:proofErr w:type="spellEnd"/>
            <w:r w:rsidRPr="00B16A7C">
              <w:rPr>
                <w:rFonts w:ascii="Times New Roman" w:eastAsia="Calibri" w:hAnsi="Times New Roman" w:cs="Times New Roman"/>
                <w:bCs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A7C">
              <w:rPr>
                <w:rFonts w:ascii="Times New Roman" w:eastAsia="Calibri" w:hAnsi="Times New Roman" w:cs="Times New Roman"/>
                <w:b/>
                <w:snapToGrid w:val="0"/>
              </w:rPr>
              <w:t>ПК-1.3.21. Имеет навыки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Pr="00B16A7C">
              <w:rPr>
                <w:rFonts w:ascii="Times New Roman" w:eastAsia="Calibri" w:hAnsi="Times New Roman" w:cs="Times New Roman"/>
                <w:bCs/>
              </w:rPr>
              <w:t>соблюдения требований профессиональной этики и</w:t>
            </w: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B16A7C">
              <w:rPr>
                <w:rFonts w:ascii="Times New Roman" w:eastAsia="Calibri" w:hAnsi="Times New Roman" w:cs="Times New Roman"/>
                <w:snapToGrid w:val="0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ПК-1.3.22. Имеет навыки </w:t>
            </w:r>
            <w:r w:rsidRPr="00B16A7C">
              <w:rPr>
                <w:rFonts w:ascii="Times New Roman" w:eastAsia="Calibri" w:hAnsi="Times New Roman" w:cs="Times New Roman"/>
              </w:rPr>
              <w:t>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D6702D" w:rsidRPr="00A566F9" w:rsidRDefault="00D6702D" w:rsidP="00D67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ПК-2.3.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Имеет навыки</w:t>
            </w:r>
            <w:r w:rsidRPr="0084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оказания профилактической психологической помощи семье и ребенку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B16A7C" w:rsidRPr="00B16A7C" w:rsidRDefault="00B16A7C" w:rsidP="00D670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ПК-2.3.1</w:t>
            </w:r>
            <w:r w:rsidR="00D6702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3</w:t>
            </w: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. Имеет навыки </w:t>
            </w:r>
            <w:r w:rsidRPr="00B16A7C">
              <w:rPr>
                <w:rFonts w:ascii="Times New Roman" w:eastAsia="Calibri" w:hAnsi="Times New Roman" w:cs="Times New Roman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</w:t>
            </w:r>
            <w:r w:rsidRPr="00B16A7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ПК-4.3.4. Имеет навыки </w:t>
            </w:r>
            <w:r w:rsidRPr="00B16A7C">
              <w:rPr>
                <w:rFonts w:ascii="Times New Roman" w:eastAsia="Calibri" w:hAnsi="Times New Roman" w:cs="Times New Roman"/>
                <w:bCs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B16A7C" w:rsidRPr="00B16A7C" w:rsidRDefault="00B16A7C" w:rsidP="00B16A7C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B16A7C">
              <w:rPr>
                <w:rFonts w:ascii="Times New Roman" w:eastAsia="Times New Roman" w:hAnsi="Times New Roman" w:cs="Times New Roman"/>
                <w:b/>
              </w:rPr>
              <w:t>ПК-4.3.8. Имеет навыки</w:t>
            </w:r>
            <w:r w:rsidRPr="00B16A7C">
              <w:rPr>
                <w:rFonts w:ascii="Times New Roman" w:eastAsia="Times New Roman" w:hAnsi="Times New Roman" w:cs="Times New Roman"/>
              </w:rPr>
              <w:t xml:space="preserve"> 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</w:tc>
      </w:tr>
      <w:tr w:rsidR="00B16A7C" w:rsidRPr="00B16A7C" w:rsidTr="00AF0F85">
        <w:tc>
          <w:tcPr>
            <w:tcW w:w="1673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Б2.П.В.3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</w:rPr>
              <w:t>Научно-исследовательская (квалификационная) практика</w:t>
            </w:r>
          </w:p>
        </w:tc>
        <w:tc>
          <w:tcPr>
            <w:tcW w:w="4819" w:type="dxa"/>
            <w:shd w:val="clear" w:color="auto" w:fill="auto"/>
          </w:tcPr>
          <w:p w:rsidR="00B16A7C" w:rsidRPr="00B16A7C" w:rsidRDefault="00B16A7C" w:rsidP="00B16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ПК-1.3.4. Имеет навыки </w:t>
            </w:r>
            <w:r w:rsidRPr="00B16A7C">
              <w:rPr>
                <w:rFonts w:ascii="Times New Roman" w:eastAsia="Calibri" w:hAnsi="Times New Roman" w:cs="Times New Roman"/>
                <w:bCs/>
              </w:rPr>
              <w:t xml:space="preserve">выявления условий, затрудняющих становление личности граждан, и коррекция их посредством </w:t>
            </w:r>
            <w:proofErr w:type="spellStart"/>
            <w:r w:rsidRPr="00B16A7C">
              <w:rPr>
                <w:rFonts w:ascii="Times New Roman" w:eastAsia="Calibri" w:hAnsi="Times New Roman" w:cs="Times New Roman"/>
                <w:bCs/>
              </w:rPr>
              <w:t>психопрофилактики</w:t>
            </w:r>
            <w:proofErr w:type="spellEnd"/>
            <w:r w:rsidRPr="00B16A7C">
              <w:rPr>
                <w:rFonts w:ascii="Times New Roman" w:eastAsia="Calibri" w:hAnsi="Times New Roman" w:cs="Times New Roman"/>
                <w:bCs/>
              </w:rPr>
              <w:t xml:space="preserve">, психодиагностики, </w:t>
            </w:r>
            <w:proofErr w:type="spellStart"/>
            <w:r w:rsidRPr="00B16A7C">
              <w:rPr>
                <w:rFonts w:ascii="Times New Roman" w:eastAsia="Calibri" w:hAnsi="Times New Roman" w:cs="Times New Roman"/>
                <w:bCs/>
              </w:rPr>
              <w:t>психокоррекции</w:t>
            </w:r>
            <w:proofErr w:type="spellEnd"/>
            <w:r w:rsidRPr="00B16A7C">
              <w:rPr>
                <w:rFonts w:ascii="Times New Roman" w:eastAsia="Calibri" w:hAnsi="Times New Roman" w:cs="Times New Roman"/>
                <w:bCs/>
              </w:rPr>
              <w:t>, консультирования и реабилитации (</w:t>
            </w:r>
            <w:proofErr w:type="spellStart"/>
            <w:r w:rsidRPr="00B16A7C">
              <w:rPr>
                <w:rFonts w:ascii="Times New Roman" w:eastAsia="Calibri" w:hAnsi="Times New Roman" w:cs="Times New Roman"/>
                <w:bCs/>
              </w:rPr>
              <w:t>абилитации</w:t>
            </w:r>
            <w:proofErr w:type="spellEnd"/>
            <w:r w:rsidRPr="00B16A7C">
              <w:rPr>
                <w:rFonts w:ascii="Times New Roman" w:eastAsia="Calibri" w:hAnsi="Times New Roman" w:cs="Times New Roman"/>
                <w:bCs/>
              </w:rPr>
              <w:t>).</w:t>
            </w:r>
          </w:p>
          <w:p w:rsidR="00B16A7C" w:rsidRPr="00B16A7C" w:rsidRDefault="00B16A7C" w:rsidP="00B16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ПК-1.3.6. Имеет навыки </w:t>
            </w:r>
            <w:r w:rsidRPr="00B16A7C">
              <w:rPr>
                <w:rFonts w:ascii="Times New Roman" w:eastAsia="Calibri" w:hAnsi="Times New Roman" w:cs="Times New Roman"/>
                <w:bCs/>
              </w:rPr>
              <w:t xml:space="preserve">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</w:t>
            </w:r>
            <w:proofErr w:type="spellStart"/>
            <w:r w:rsidRPr="00B16A7C">
              <w:rPr>
                <w:rFonts w:ascii="Times New Roman" w:eastAsia="Calibri" w:hAnsi="Times New Roman" w:cs="Times New Roman"/>
                <w:bCs/>
              </w:rPr>
              <w:t>абилитации</w:t>
            </w:r>
            <w:proofErr w:type="spellEnd"/>
            <w:r w:rsidRPr="00B16A7C">
              <w:rPr>
                <w:rFonts w:ascii="Times New Roman" w:eastAsia="Calibri" w:hAnsi="Times New Roman" w:cs="Times New Roman"/>
                <w:bCs/>
              </w:rPr>
              <w:t xml:space="preserve"> инвалида, ребенка-инвалида.</w:t>
            </w:r>
          </w:p>
          <w:p w:rsidR="00B16A7C" w:rsidRPr="00B16A7C" w:rsidRDefault="00B16A7C" w:rsidP="00B16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 xml:space="preserve">ПК-1.3.7. Имеет навыки </w:t>
            </w:r>
            <w:r w:rsidRPr="00B16A7C">
              <w:rPr>
                <w:rFonts w:ascii="Times New Roman" w:eastAsia="Calibri" w:hAnsi="Times New Roman" w:cs="Times New Roman"/>
                <w:bCs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B16A7C" w:rsidRPr="00B16A7C" w:rsidRDefault="00B16A7C" w:rsidP="00B16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ПК-1.3.14. Имеет навыки</w:t>
            </w:r>
            <w:r w:rsidRPr="00B16A7C">
              <w:rPr>
                <w:rFonts w:ascii="Times New Roman" w:eastAsia="Calibri" w:hAnsi="Times New Roman" w:cs="Times New Roman"/>
                <w:bCs/>
              </w:rPr>
              <w:t xml:space="preserve">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  <w:p w:rsidR="00B16A7C" w:rsidRPr="00B16A7C" w:rsidRDefault="00B16A7C" w:rsidP="00B16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ПК-1.3.17. Имеет навыки</w:t>
            </w:r>
            <w:r w:rsidRPr="00B16A7C">
              <w:rPr>
                <w:rFonts w:ascii="Times New Roman" w:eastAsia="Calibri" w:hAnsi="Times New Roman" w:cs="Times New Roman"/>
                <w:bCs/>
              </w:rPr>
              <w:t xml:space="preserve"> разработки и реализации тематических планов и/или программ работы групп </w:t>
            </w:r>
            <w:proofErr w:type="spellStart"/>
            <w:r w:rsidRPr="00B16A7C">
              <w:rPr>
                <w:rFonts w:ascii="Times New Roman" w:eastAsia="Calibri" w:hAnsi="Times New Roman" w:cs="Times New Roman"/>
                <w:bCs/>
              </w:rPr>
              <w:t>взаимоподдержки</w:t>
            </w:r>
            <w:proofErr w:type="spellEnd"/>
            <w:r w:rsidRPr="00B16A7C">
              <w:rPr>
                <w:rFonts w:ascii="Times New Roman" w:eastAsia="Calibri" w:hAnsi="Times New Roman" w:cs="Times New Roman"/>
                <w:bCs/>
              </w:rPr>
              <w:t xml:space="preserve">, клубов общения, курирования групп </w:t>
            </w:r>
            <w:proofErr w:type="spellStart"/>
            <w:r w:rsidRPr="00B16A7C">
              <w:rPr>
                <w:rFonts w:ascii="Times New Roman" w:eastAsia="Calibri" w:hAnsi="Times New Roman" w:cs="Times New Roman"/>
                <w:bCs/>
              </w:rPr>
              <w:t>взаимоподдержки</w:t>
            </w:r>
            <w:proofErr w:type="spellEnd"/>
            <w:r w:rsidRPr="00B16A7C">
              <w:rPr>
                <w:rFonts w:ascii="Times New Roman" w:eastAsia="Calibri" w:hAnsi="Times New Roman" w:cs="Times New Roman"/>
                <w:bCs/>
              </w:rPr>
              <w:t>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B16A7C" w:rsidRPr="00B16A7C" w:rsidRDefault="00B16A7C" w:rsidP="00B16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ПК-1.3.21. Имеет навыки</w:t>
            </w:r>
            <w:r w:rsidRPr="00B16A7C">
              <w:rPr>
                <w:rFonts w:ascii="Times New Roman" w:eastAsia="Calibri" w:hAnsi="Times New Roman" w:cs="Times New Roman"/>
                <w:bCs/>
              </w:rPr>
              <w:t xml:space="preserve"> соблюдения требований профессиональной этики и обеспечения конфиденциальности полученных в результате деятельности сведений о физических лицах.</w:t>
            </w:r>
          </w:p>
          <w:p w:rsidR="00B16A7C" w:rsidRPr="00B16A7C" w:rsidRDefault="00B16A7C" w:rsidP="00B16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ПК-1.3.22. Имеет навыки</w:t>
            </w:r>
            <w:r w:rsidRPr="00B16A7C">
              <w:rPr>
                <w:rFonts w:ascii="Times New Roman" w:eastAsia="Calibri" w:hAnsi="Times New Roman" w:cs="Times New Roman"/>
                <w:bCs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</w:rPr>
              <w:t>ПК-2.3.</w:t>
            </w:r>
            <w:r w:rsidR="00CA237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9</w:t>
            </w:r>
            <w:r w:rsidRPr="00B16A7C">
              <w:rPr>
                <w:rFonts w:ascii="Times New Roman" w:eastAsia="Calibri" w:hAnsi="Times New Roman" w:cs="Times New Roman"/>
                <w:b/>
                <w:bCs/>
              </w:rPr>
              <w:t>. Имеет навыки</w:t>
            </w:r>
            <w:r w:rsidRPr="00B16A7C">
              <w:rPr>
                <w:rFonts w:ascii="Times New Roman" w:eastAsia="Calibri" w:hAnsi="Times New Roman" w:cs="Times New Roman"/>
              </w:rPr>
              <w:t xml:space="preserve"> </w:t>
            </w:r>
            <w:r w:rsidRPr="00B16A7C">
              <w:rPr>
                <w:rFonts w:ascii="Times New Roman" w:eastAsia="Calibri" w:hAnsi="Times New Roman" w:cs="Times New Roman"/>
                <w:bCs/>
              </w:rPr>
              <w:t>проведения психологического обследования семей с детьми (в том числе, анкетирования и тестирования).</w:t>
            </w:r>
            <w:r w:rsidRPr="00B16A7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16A7C" w:rsidRPr="00B16A7C" w:rsidRDefault="00B16A7C" w:rsidP="00B16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ПК-4.3.1. Имеет навыки</w:t>
            </w:r>
            <w:r w:rsidRPr="00B16A7C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  <w:p w:rsidR="00B16A7C" w:rsidRPr="00B16A7C" w:rsidRDefault="00B16A7C" w:rsidP="00B1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7C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ПК-4.3.13. Имеет навыки</w:t>
            </w:r>
            <w:r w:rsidRPr="00B16A7C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</w:t>
            </w:r>
            <w:r w:rsidRPr="00B16A7C">
              <w:rPr>
                <w:rFonts w:ascii="Times New Roman" w:eastAsia="Calibri" w:hAnsi="Times New Roman" w:cs="Times New Roman"/>
                <w:bCs/>
                <w:snapToGrid w:val="0"/>
              </w:rPr>
              <w:lastRenderedPageBreak/>
              <w:t>инвалидам (детям-инвалидам) и маломобильным группам населения.</w:t>
            </w:r>
          </w:p>
        </w:tc>
      </w:tr>
    </w:tbl>
    <w:p w:rsidR="00D14B83" w:rsidRDefault="00D14B83"/>
    <w:sectPr w:rsidR="00D1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13"/>
    <w:rsid w:val="004E25AD"/>
    <w:rsid w:val="007E4104"/>
    <w:rsid w:val="00A277AA"/>
    <w:rsid w:val="00B16A7C"/>
    <w:rsid w:val="00CA237D"/>
    <w:rsid w:val="00D14B83"/>
    <w:rsid w:val="00D6702D"/>
    <w:rsid w:val="00EC566B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41B1"/>
  <w15:chartTrackingRefBased/>
  <w15:docId w15:val="{1B6C36DD-3A50-498F-B0C7-CA2DB2E8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4</cp:revision>
  <dcterms:created xsi:type="dcterms:W3CDTF">2024-05-16T14:17:00Z</dcterms:created>
  <dcterms:modified xsi:type="dcterms:W3CDTF">2024-05-20T09:26:00Z</dcterms:modified>
</cp:coreProperties>
</file>