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41" w:rsidRDefault="00124541" w:rsidP="00124541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Специальность «Системы обеспечения движения поездов», специализация «Электроснабжение железных дорог»</w:t>
      </w:r>
    </w:p>
    <w:p w:rsidR="00124541" w:rsidRDefault="00124541" w:rsidP="00124541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GoBack"/>
      <w:bookmarkEnd w:id="0"/>
    </w:p>
    <w:p w:rsidR="00124541" w:rsidRDefault="00124541" w:rsidP="00124541">
      <w:pPr>
        <w:widowControl w:val="0"/>
        <w:spacing w:after="0" w:line="240" w:lineRule="auto"/>
        <w:jc w:val="both"/>
        <w:rPr>
          <w:rFonts w:eastAsia="Times New Roman" w:cs="Times New Roman"/>
          <w:bCs/>
          <w:snapToGrid w:val="0"/>
          <w:spacing w:val="-3"/>
          <w:szCs w:val="24"/>
          <w:lang w:eastAsia="ru-RU"/>
        </w:rPr>
      </w:pPr>
      <w:r w:rsidRPr="00CB6ECA">
        <w:rPr>
          <w:b/>
          <w:snapToGrid w:val="0"/>
        </w:rPr>
        <w:t xml:space="preserve">Профессиональные компетенции выпускника (ПК) </w:t>
      </w:r>
      <w:r>
        <w:rPr>
          <w:b/>
          <w:snapToGrid w:val="0"/>
        </w:rPr>
        <w:t xml:space="preserve">и индикаторы их </w:t>
      </w:r>
      <w:r w:rsidRPr="00CB6ECA">
        <w:rPr>
          <w:b/>
          <w:snapToGrid w:val="0"/>
        </w:rPr>
        <w:t>достижения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16"/>
        <w:gridCol w:w="4104"/>
      </w:tblGrid>
      <w:tr w:rsidR="00124541" w:rsidRPr="0009348A" w:rsidTr="00E225D4">
        <w:trPr>
          <w:trHeight w:val="1015"/>
          <w:tblHeader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41" w:rsidRPr="0009348A" w:rsidRDefault="00124541" w:rsidP="00E225D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9348A">
              <w:rPr>
                <w:b/>
                <w:bCs/>
                <w:sz w:val="20"/>
                <w:szCs w:val="20"/>
              </w:rPr>
              <w:t>Индикатор достижения профессиональной компетенции</w:t>
            </w:r>
          </w:p>
          <w:p w:rsidR="00124541" w:rsidRPr="0009348A" w:rsidRDefault="00124541" w:rsidP="00E225D4">
            <w:pPr>
              <w:widowControl w:val="0"/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09348A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41" w:rsidRPr="0009348A" w:rsidRDefault="00124541" w:rsidP="00E225D4">
            <w:pPr>
              <w:widowControl w:val="0"/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09348A">
              <w:rPr>
                <w:b/>
                <w:sz w:val="20"/>
                <w:szCs w:val="20"/>
              </w:rPr>
              <w:t xml:space="preserve">Дисциплины и практики части </w:t>
            </w:r>
            <w:proofErr w:type="spellStart"/>
            <w:r w:rsidRPr="0009348A">
              <w:rPr>
                <w:b/>
                <w:sz w:val="20"/>
                <w:szCs w:val="20"/>
              </w:rPr>
              <w:t>ОПОП</w:t>
            </w:r>
            <w:proofErr w:type="spellEnd"/>
            <w:r w:rsidRPr="0009348A">
              <w:rPr>
                <w:b/>
                <w:sz w:val="20"/>
                <w:szCs w:val="20"/>
              </w:rPr>
              <w:t>, определяемой участниками образовательных отношений</w:t>
            </w:r>
          </w:p>
        </w:tc>
      </w:tr>
      <w:tr w:rsidR="00124541" w:rsidRPr="0009348A" w:rsidTr="00E225D4">
        <w:tc>
          <w:tcPr>
            <w:tcW w:w="9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iCs/>
                <w:color w:val="333333"/>
                <w:sz w:val="20"/>
                <w:szCs w:val="20"/>
              </w:rPr>
            </w:pPr>
            <w:r w:rsidRPr="0009348A">
              <w:rPr>
                <w:b/>
                <w:sz w:val="20"/>
                <w:szCs w:val="20"/>
              </w:rPr>
              <w:t>ПК-1 Организация выполнения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организации работ 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 w:rsidRPr="0009348A"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высокоскоростных магистралей 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  <w:r>
              <w:rPr>
                <w:iCs/>
                <w:color w:val="000000" w:themeColor="text1"/>
                <w:sz w:val="20"/>
                <w:szCs w:val="20"/>
              </w:rPr>
              <w:br/>
              <w:t>Релейная защита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Автоматизация системы электроснабжения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ПК-1.1.2 Знает устройство, принцип действия, технические характеристики и конструктивные особенности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Введение в специальность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Электрические железные дороги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Электронная техника и преобразователи 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электроснабжении</w:t>
            </w:r>
            <w:r w:rsidRPr="0009348A">
              <w:rPr>
                <w:iCs/>
                <w:color w:val="000000" w:themeColor="text1"/>
                <w:sz w:val="20"/>
                <w:szCs w:val="20"/>
              </w:rPr>
              <w:t>я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br/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Теория дискретных устройств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Теория автоматического управления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Техника высоких напряжений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Теория электрической тяги (Теория безопасности движения поездов)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ПК-1.1.3 Знает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Эксплуатационная практика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Преддипломная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ПК-1.1.4 Знает </w:t>
            </w:r>
            <w:r w:rsidRPr="0009348A">
              <w:rPr>
                <w:sz w:val="20"/>
                <w:szCs w:val="20"/>
              </w:rPr>
              <w:t xml:space="preserve">правила безопасности при эксплуатации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транспорта, нормативные документы по охране труда, правила пожарной безопасности, санитарные нормы и правила, правила применения средств индивидуальной защиты, применяемые в организациях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Электробезопасность на железнодорожном транспорте 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ПК-1.1.5 Знает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связанна с движением поездов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09348A">
              <w:rPr>
                <w:iCs/>
                <w:color w:val="000000" w:themeColor="text1"/>
                <w:sz w:val="20"/>
                <w:szCs w:val="20"/>
              </w:rPr>
              <w:t>Систем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ы </w:t>
            </w: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 менеджмента</w:t>
            </w:r>
            <w:proofErr w:type="gramEnd"/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 качества в хозяйстве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ПК-1.1.6 Знает Правила устройства электроустановок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lastRenderedPageBreak/>
              <w:t xml:space="preserve">Электробезопасность на железнодорожном транспорте 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ПК-1.2.1 Умеет применять методы диагностики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Техника высоких напряжений 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работать с оперативно-технической документацией, отчетностью, которая ведется в </w:t>
            </w:r>
            <w:r w:rsidRPr="0009348A">
              <w:rPr>
                <w:sz w:val="20"/>
                <w:szCs w:val="20"/>
              </w:rPr>
              <w:t>участках произ</w:t>
            </w:r>
            <w:r w:rsidRPr="0009348A">
              <w:rPr>
                <w:sz w:val="20"/>
                <w:szCs w:val="20"/>
              </w:rPr>
              <w:softHyphen/>
              <w:t>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Системы менеджмента качества в хозяйстве электроснабжения 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Технологическая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читать схемы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t xml:space="preserve"> потребителей 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Электронная техника и преобразователи в электроснабжении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Теория дискретных устройств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Автоматизация систем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оценивать работу оборудования, </w:t>
            </w:r>
            <w:r w:rsidRPr="0009348A">
              <w:rPr>
                <w:color w:val="000000" w:themeColor="text1"/>
                <w:sz w:val="20"/>
                <w:szCs w:val="20"/>
              </w:rPr>
              <w:t>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Электронная техника и преобразователи в электроснабжении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работать с программным обеспечением, связанным с обслуживанием оборудования, </w:t>
            </w:r>
            <w:r w:rsidRPr="0009348A">
              <w:rPr>
                <w:color w:val="000000" w:themeColor="text1"/>
                <w:sz w:val="20"/>
                <w:szCs w:val="20"/>
              </w:rPr>
              <w:t>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Основы компьютерного проектирования и моделирования устройств электроснабжения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ПК-1.2.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планировать деятельность работников участков</w:t>
            </w:r>
            <w:r w:rsidRPr="0009348A">
              <w:rPr>
                <w:sz w:val="20"/>
                <w:szCs w:val="20"/>
              </w:rPr>
              <w:t xml:space="preserve">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Системы менеджмента качества в хозяйстве электроснабжения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Менеджмент и экономика предприятий хозяйства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ПК-1.3.1 Имеет навыки составления плана графика технического обслуживания, ремонта, восстановления, усиления, реконструкции и монтажа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Сооружение и монтаж устройств контактной сети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ПК-1.3.2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проведение установленных инструктажей для обеспечения безопасного производства работ </w:t>
            </w:r>
            <w:r w:rsidRPr="0009348A">
              <w:rPr>
                <w:color w:val="000000" w:themeColor="text1"/>
                <w:sz w:val="20"/>
                <w:szCs w:val="20"/>
              </w:rPr>
              <w:t>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Эксплуатационная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ПК-1.3.3 Имеет навыки оформления нарядов-допусков, распоряжений на производство работ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Технологическая практика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lastRenderedPageBreak/>
              <w:t>Эксплуатационная практик</w:t>
            </w:r>
            <w:r>
              <w:rPr>
                <w:iCs/>
                <w:color w:val="000000" w:themeColor="text1"/>
                <w:sz w:val="20"/>
                <w:szCs w:val="20"/>
              </w:rPr>
              <w:t>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 xml:space="preserve">ПК-1.3.4 Имеет навыки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диагностики работы обслуживаемого оборудования, устройств и систем устройств </w:t>
            </w:r>
            <w:r w:rsidRPr="0009348A">
              <w:rPr>
                <w:color w:val="000000" w:themeColor="text1"/>
                <w:sz w:val="20"/>
                <w:szCs w:val="20"/>
              </w:rPr>
              <w:t>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Микропроцессорные информационно-управляющие системы в электроснабжении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Электронная техника и преобразователи в электроснабжении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Эксплуатационная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ПК-1.3.5 Имеет навыки по разработке мероприятий по совершенствованию технологии обслуживания и предупреждению неисправностей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Энергосберегающие технологии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Автоматизация систем электроснабжения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Микропроцессорные информационно-управляющие системы в электроснабжении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Преддипломная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ПК-1.3.6 Имеет навыки разработки организационных и технических мероприятий по охране труда 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Преддипломная практики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ПК-1.3.7 Имеет навыки ведения нормативно-технической документации участков</w:t>
            </w:r>
            <w:r w:rsidRPr="0009348A">
              <w:rPr>
                <w:sz w:val="20"/>
                <w:szCs w:val="20"/>
              </w:rPr>
              <w:t xml:space="preserve">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Системы менеджмента качества в хозяйстве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Технологическая практики</w:t>
            </w:r>
          </w:p>
        </w:tc>
      </w:tr>
      <w:tr w:rsidR="00124541" w:rsidRPr="0009348A" w:rsidTr="00E225D4">
        <w:tc>
          <w:tcPr>
            <w:tcW w:w="952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b/>
                <w:iCs/>
                <w:color w:val="000000" w:themeColor="text1"/>
                <w:sz w:val="20"/>
                <w:szCs w:val="20"/>
              </w:rPr>
              <w:t xml:space="preserve">ПК-2 Контроль производственной и хозяйственной деятельности </w:t>
            </w:r>
            <w:r w:rsidRPr="0009348A">
              <w:rPr>
                <w:b/>
                <w:color w:val="000000" w:themeColor="text1"/>
                <w:sz w:val="20"/>
                <w:szCs w:val="20"/>
              </w:rPr>
              <w:t>участков</w:t>
            </w:r>
            <w:r w:rsidRPr="0009348A">
              <w:rPr>
                <w:b/>
                <w:sz w:val="20"/>
                <w:szCs w:val="20"/>
              </w:rPr>
              <w:t xml:space="preserve"> производства по техническому обслуживанию и ремонту оборудования, устройств и систем электроснабжения железнодорожного транспорта 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2.1.1 Знает Правила содержания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Электронная техника и преобразователи в электроснабжении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ПК-2.1.2 Знает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методы диагностики технического состояния </w:t>
            </w:r>
            <w:r w:rsidRPr="0009348A">
              <w:rPr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  <w:r>
              <w:rPr>
                <w:sz w:val="20"/>
                <w:szCs w:val="20"/>
              </w:rPr>
              <w:t>, схемы и принципы действия приборов диагностики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Микропроцессорные информационно-управляющие системы в электроснабжении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Автоматизация систем электроснабжения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ПК-2.1.3 Знает технологии производства работ на контактной сети в местах повышенной опасности, местах повышенного внимания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Сооружение и монтаж устройств контактной сети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lastRenderedPageBreak/>
              <w:t>ПК-2.1.</w:t>
            </w:r>
            <w:r>
              <w:rPr>
                <w:sz w:val="20"/>
                <w:szCs w:val="20"/>
              </w:rPr>
              <w:t>4</w:t>
            </w:r>
            <w:r w:rsidRPr="0009348A">
              <w:rPr>
                <w:sz w:val="20"/>
                <w:szCs w:val="20"/>
              </w:rPr>
              <w:t xml:space="preserve"> Знает правила и порядок хранения, учета и складирования инструмента, запасных частей и горюче-смазочных материалов, инструмента строгого учета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09348A">
              <w:rPr>
                <w:iCs/>
                <w:sz w:val="20"/>
                <w:szCs w:val="20"/>
              </w:rPr>
              <w:t>Системы менеджмента качества в хозяйстве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ПК-2.1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</w:t>
            </w:r>
            <w:r w:rsidRPr="0009348A">
              <w:rPr>
                <w:sz w:val="20"/>
                <w:szCs w:val="20"/>
              </w:rPr>
              <w:t xml:space="preserve">экономику, организацию производства, труда и управления на железнодорожном транспорте </w:t>
            </w:r>
            <w:r w:rsidRPr="0009348A">
              <w:rPr>
                <w:color w:val="000000" w:themeColor="text1"/>
                <w:sz w:val="20"/>
                <w:szCs w:val="20"/>
              </w:rPr>
              <w:t>в части планирования и организации выполнения работ на участке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Менеджмент и экономика предприятий хозяйства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sz w:val="20"/>
                <w:szCs w:val="20"/>
              </w:rPr>
              <w:t>определять методы контроля качества выполнения работ 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применять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оптимальные варианты решений нестандартных ситуаций, возникающих при эксплуатации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Автоматизация систем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Энергосберегающие технологии 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ПК-2.2.</w:t>
            </w:r>
            <w:r>
              <w:rPr>
                <w:sz w:val="20"/>
                <w:szCs w:val="20"/>
              </w:rPr>
              <w:t>3</w:t>
            </w:r>
            <w:r w:rsidRPr="0009348A">
              <w:rPr>
                <w:sz w:val="20"/>
                <w:szCs w:val="20"/>
              </w:rPr>
              <w:t xml:space="preserve"> Умеет применять методы инструментального контроля при проведении проверок состояния </w:t>
            </w:r>
            <w:r w:rsidRPr="0009348A">
              <w:rPr>
                <w:color w:val="000000" w:themeColor="text1"/>
                <w:sz w:val="20"/>
                <w:szCs w:val="20"/>
              </w:rPr>
              <w:t>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Микропроцессорные информационно-управляющие системы в электроснабжении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координировать действия работников участка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Системы менеджмента качества в хозяйстве </w:t>
            </w: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электроснабжения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ПК-2.2.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результаты производственной деятельности исполнителей, выполняющих работы по </w:t>
            </w:r>
            <w:r w:rsidRPr="0009348A">
              <w:rPr>
                <w:sz w:val="20"/>
                <w:szCs w:val="20"/>
              </w:rPr>
              <w:t>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Сооружение и монтаж устройств электроснабжения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 объема, качества и соблюдения технологии работ по техническому обслуживанию и ремонту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Сооружение и монтаж устройств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Эксплуатационная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</w:t>
            </w:r>
            <w:r w:rsidRPr="0009348A">
              <w:rPr>
                <w:sz w:val="20"/>
                <w:szCs w:val="20"/>
              </w:rPr>
              <w:t xml:space="preserve"> выполнения мероприятий, гарантирующих безопасность движения поездов и безопасные условия труда при эксплуатации оборудования, устройств,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ПК-2.3.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контроля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исправного состояния устройств </w:t>
            </w:r>
            <w:proofErr w:type="spellStart"/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противогрозовой</w:t>
            </w:r>
            <w:proofErr w:type="spellEnd"/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 и противокоррозионной защиты, транспортно-восстановительных средств, средств борьбы с гололедом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952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b/>
                <w:iCs/>
                <w:color w:val="000000" w:themeColor="text1"/>
                <w:sz w:val="20"/>
                <w:szCs w:val="20"/>
              </w:rPr>
              <w:t xml:space="preserve">ПК-3 </w:t>
            </w:r>
            <w:r w:rsidRPr="0009348A">
              <w:rPr>
                <w:b/>
                <w:sz w:val="20"/>
                <w:szCs w:val="20"/>
              </w:rPr>
              <w:t xml:space="preserve">Анализ результатов производственной деятельности </w:t>
            </w:r>
            <w:r w:rsidRPr="0009348A">
              <w:rPr>
                <w:b/>
                <w:color w:val="000000" w:themeColor="text1"/>
                <w:sz w:val="20"/>
                <w:szCs w:val="20"/>
              </w:rPr>
              <w:t>участка производства 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ПК-3.1.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нормы расхода и способы эффективного использования материалов, запасных частей и электроэнергии при эксплуатации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 w:rsidRPr="0009348A"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высокоскоростных магистралей 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Энергосберегающие технологии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Специальные вопросы электротехники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ПК-3.1.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Знает устройство, принцип действия, технические характеристики и конструктивные особенности основных элементов, узлов и устройств систем обеспечения движения поездов 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Техника высоких напряжений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Специальные вопросы электротехники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Системы железнодорожной автоматики и телемеханики (Системы сигнализации, централизации, блокировки)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Системы электрической связи на железнодорожном транспорте (Линии связи)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Теория электрической тяги (Теория безопасности движения поездов)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</w:t>
            </w:r>
            <w:r w:rsidRPr="0009348A">
              <w:rPr>
                <w:sz w:val="20"/>
                <w:szCs w:val="20"/>
              </w:rPr>
              <w:t xml:space="preserve">данные из различных источников </w:t>
            </w:r>
            <w:r w:rsidRPr="0009348A">
              <w:rPr>
                <w:color w:val="000000" w:themeColor="text1"/>
                <w:sz w:val="20"/>
                <w:szCs w:val="20"/>
              </w:rPr>
              <w:t>по 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Энергосберегающие технологии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анализировать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эксплуатационные расходы при выполнении работ по </w:t>
            </w:r>
            <w:r w:rsidRPr="0009348A">
              <w:rPr>
                <w:color w:val="000000" w:themeColor="text1"/>
                <w:sz w:val="20"/>
                <w:szCs w:val="20"/>
              </w:rPr>
              <w:t>техническому обслуживанию, ремонту, восстановлению, усилению, реконструкции и монтажу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Менеджмент и экономика предприятий хозяйства электроснабжения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ПК-3.2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о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 xml:space="preserve">пределять визуально и при помощи измерительного инструмента и приспособлений качество выполнения работ </w:t>
            </w:r>
            <w:r w:rsidRPr="0009348A">
              <w:rPr>
                <w:sz w:val="20"/>
                <w:szCs w:val="20"/>
              </w:rPr>
              <w:t>по техническому обслуживанию и ремонту 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Сооружение и монтаж устройств электроснабжения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Эксплуатационная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причин возникновения отказов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Основы компьютерного проектирования и моделирования устройств электроснабжения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Тяговые и трансформаторные 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Специальные вопросы электротехники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Технологическая практика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Преддипломная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</w:t>
            </w:r>
            <w:r w:rsidRPr="0009348A">
              <w:rPr>
                <w:sz w:val="20"/>
                <w:szCs w:val="20"/>
              </w:rPr>
              <w:t xml:space="preserve">причин производственного травматизма и нарушения нормальной работы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разработки организационно-технических мероприятий по предупреждению отказов </w:t>
            </w:r>
            <w:r w:rsidRPr="0009348A">
              <w:rPr>
                <w:color w:val="000000" w:themeColor="text1"/>
                <w:sz w:val="20"/>
                <w:szCs w:val="20"/>
                <w:lang w:bidi="ru-RU"/>
              </w:rPr>
              <w:t>оборудования, устройств и систем электроснабжения железнодорожного транспорта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Энергосберегающие технологии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Основы компьютерного проектирования и моделирования устройств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Преддипломная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ПК-3.3.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результатов осмотров и проверок состояния оборудования, устройств и систем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Электронная техника и преобразователи в электроснабжении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Эксплуатационная практики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Преддипломная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ПК-3.3.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Имеет навыки анализа нарушений, выявленных при оперативном контроле работающих бригад, проверках охраны труда, проверках нарядов-допусков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9520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b/>
                <w:iCs/>
                <w:color w:val="000000" w:themeColor="text1"/>
                <w:sz w:val="20"/>
                <w:szCs w:val="20"/>
              </w:rPr>
              <w:t>ПК-4 Оказание практической помощи дистанциям электроснабжения по предупреждению повреждений устройств электрификации и электроснабжения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ПК-4.1.1 Знает </w:t>
            </w:r>
            <w:r w:rsidRPr="0009348A">
              <w:rPr>
                <w:sz w:val="20"/>
                <w:szCs w:val="20"/>
              </w:rPr>
              <w:t>технологию производства работ по техническому обслуживанию, ремонту и восстановлению обслуживаемых устройств электрификации и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Сооружение и монтаж устройств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Эксплуатация устройств электроснабжения железных дорог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ПК-4.1.2 Знает </w:t>
            </w:r>
            <w:r w:rsidRPr="0009348A">
              <w:rPr>
                <w:sz w:val="20"/>
                <w:szCs w:val="20"/>
              </w:rPr>
              <w:t>монтажные и принципиальные схемы устройств автоматики, телемеханики, релейных и электронных защит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Автоматизация систем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Теория автоматического управления 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Теория дискретных устройств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Микропроцессорные-информационно-управляющие системы в электроснабжении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ПК-4.1.3 Знает </w:t>
            </w:r>
            <w:r w:rsidRPr="0009348A">
              <w:rPr>
                <w:sz w:val="20"/>
                <w:szCs w:val="20"/>
              </w:rPr>
              <w:t>Правила содержания тяговых подстанций, трансформаторных подстанций и линейных устройств тягового электроснабжения, контактной сети, питающих линий, отсасывающих линий, шунтирующих линий и линий электропередачи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 w:rsidRPr="0009348A"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ПК-4.1.4 Знает</w:t>
            </w:r>
            <w:r w:rsidRPr="0009348A">
              <w:rPr>
                <w:sz w:val="20"/>
                <w:szCs w:val="20"/>
              </w:rPr>
              <w:t xml:space="preserve"> Стандарты и технические условия на техническое обслуживание и ремонт устройств электрификации и электроснабжения железнодорожного транспорта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Тяговые и трансформаторные 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 w:rsidRPr="0009348A"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Энергосберегающие технологии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ПК-4.2.1 Умеет </w:t>
            </w:r>
            <w:r w:rsidRPr="0009348A">
              <w:rPr>
                <w:sz w:val="20"/>
                <w:szCs w:val="20"/>
              </w:rPr>
              <w:t>применять формы и методы обучения при оказании практической помощи дистанциям электроснабжения по предупреждению повреждений устройств электрификации и электроснабжения</w:t>
            </w:r>
            <w:r>
              <w:rPr>
                <w:sz w:val="20"/>
                <w:szCs w:val="20"/>
              </w:rPr>
              <w:t xml:space="preserve"> и </w:t>
            </w:r>
            <w:r w:rsidRPr="0009348A">
              <w:rPr>
                <w:sz w:val="20"/>
                <w:szCs w:val="20"/>
              </w:rPr>
              <w:t>оказывать необходимую помощь в освоении знаний по внедрению новых технологий, оборудования и средств измерения в устройствах электрификации и электроснабжения на участках обслуживания дистанций электроснабжения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Системы менеджмента качества в хозяйстве электроснабжения 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>ПК-4.2.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</w:t>
            </w:r>
            <w:r w:rsidRPr="0009348A">
              <w:rPr>
                <w:sz w:val="20"/>
                <w:szCs w:val="20"/>
              </w:rPr>
              <w:t>структурировать информацию, полученную при изучении стандартов, технических регламентов и карт технологических процессов, регламентирующих порядок выполнения работ при техническом обслуживании, ремонте устройств электрификации и электроснабжения</w:t>
            </w: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Основы компьютерного проектирования и моделирования устройств электроснабжения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lastRenderedPageBreak/>
              <w:t>ПК-4.2.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9348A">
              <w:rPr>
                <w:color w:val="000000" w:themeColor="text1"/>
                <w:sz w:val="20"/>
                <w:szCs w:val="20"/>
              </w:rPr>
              <w:t xml:space="preserve"> Умеет а</w:t>
            </w:r>
            <w:r w:rsidRPr="0009348A">
              <w:rPr>
                <w:sz w:val="20"/>
                <w:szCs w:val="20"/>
              </w:rPr>
              <w:t>нализировать результаты проведенных расчетов параметров систем электроснабжения и сопоставлять их с предыдущими расчетами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Основы компьютерного проектирования и моделирования устройств электроснабжения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09348A">
              <w:rPr>
                <w:sz w:val="20"/>
                <w:szCs w:val="20"/>
              </w:rPr>
              <w:t>исследования случаев повреждений устройств электрификации и электроснабжения с последующим составлением технических заключений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Электробезопасность на железнодорожном транспорте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Технологическая практика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Эксплуатационная практика 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09348A">
              <w:rPr>
                <w:sz w:val="20"/>
                <w:szCs w:val="20"/>
              </w:rPr>
              <w:t>монтажа высокотехнологического электротехнического оборудования дистанций электроснабжения с последующей его наладкой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Микропроцессорные-информационно-управляющие системы в электроснабжении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Автоматизация систем электроснабжения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Релейная защита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Технологическая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ПК-4.3.3 Имеет навыки проведения расчетов </w:t>
            </w:r>
            <w:r w:rsidRPr="0009348A">
              <w:rPr>
                <w:sz w:val="20"/>
                <w:szCs w:val="20"/>
              </w:rPr>
              <w:t>параметров систем электроснабжения с выдачей рекомендаций по усилению устройств электроснабжения и последующим анализом их выполнения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Основы компьютерного проектирования и моделирования устройств электроснабжения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Теория электрической тяги (Теория безопасности движения поездов)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Преддипломная практика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09348A">
              <w:rPr>
                <w:sz w:val="20"/>
                <w:szCs w:val="20"/>
              </w:rPr>
              <w:t>оформления результатов проведенных технических расчетов по результатам диагностических измерений устройств электроснабжения с последующей передачей в дистанцию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железных дорог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Электроснабжение высокоскоростных магистралей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Электроснабжение </w:t>
            </w:r>
            <w:proofErr w:type="spellStart"/>
            <w:r>
              <w:rPr>
                <w:iCs/>
                <w:color w:val="000000" w:themeColor="text1"/>
                <w:sz w:val="20"/>
                <w:szCs w:val="20"/>
              </w:rPr>
              <w:t>нетяговых</w:t>
            </w:r>
            <w:proofErr w:type="spellEnd"/>
            <w:r>
              <w:rPr>
                <w:iCs/>
                <w:color w:val="000000" w:themeColor="text1"/>
                <w:sz w:val="20"/>
                <w:szCs w:val="20"/>
              </w:rPr>
              <w:t xml:space="preserve"> потребителей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Основы компьютерного проектирования и моделирования устройств электроснабжения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Преддипломная практик</w:t>
            </w:r>
            <w:r>
              <w:rPr>
                <w:iCs/>
                <w:color w:val="000000" w:themeColor="text1"/>
                <w:sz w:val="20"/>
                <w:szCs w:val="20"/>
              </w:rPr>
              <w:t>а</w:t>
            </w:r>
          </w:p>
        </w:tc>
      </w:tr>
      <w:tr w:rsidR="00124541" w:rsidRPr="0009348A" w:rsidTr="00E225D4">
        <w:tc>
          <w:tcPr>
            <w:tcW w:w="5416" w:type="dxa"/>
            <w:tcBorders>
              <w:right w:val="single" w:sz="6" w:space="0" w:color="000000"/>
            </w:tcBorders>
            <w:shd w:val="clear" w:color="auto" w:fill="auto"/>
          </w:tcPr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348A">
              <w:rPr>
                <w:sz w:val="20"/>
                <w:szCs w:val="20"/>
              </w:rPr>
              <w:t>ПК-4.3.5 Имеет навыки проведения экспертной оценки внедрения электротехнического оборудования контактной сети, тяговых подстанций и энергетики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4" w:type="dxa"/>
            <w:tcBorders>
              <w:right w:val="single" w:sz="6" w:space="0" w:color="000000"/>
            </w:tcBorders>
            <w:shd w:val="clear" w:color="auto" w:fill="auto"/>
          </w:tcPr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 xml:space="preserve">Тяговые 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и трансформаторные </w:t>
            </w:r>
            <w:r w:rsidRPr="0009348A">
              <w:rPr>
                <w:iCs/>
                <w:color w:val="000000" w:themeColor="text1"/>
                <w:sz w:val="20"/>
                <w:szCs w:val="20"/>
              </w:rPr>
              <w:t>подстанции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Контактные сети и линии электропередачи</w:t>
            </w:r>
          </w:p>
          <w:p w:rsidR="00124541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09348A">
              <w:rPr>
                <w:iCs/>
                <w:color w:val="000000" w:themeColor="text1"/>
                <w:sz w:val="20"/>
                <w:szCs w:val="20"/>
              </w:rPr>
              <w:t>Электрические сети и энергосистемы</w:t>
            </w:r>
          </w:p>
          <w:p w:rsidR="00124541" w:rsidRPr="0009348A" w:rsidRDefault="00124541" w:rsidP="00E225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Эксплуатационная практика</w:t>
            </w:r>
          </w:p>
        </w:tc>
      </w:tr>
    </w:tbl>
    <w:p w:rsidR="00497FD3" w:rsidRDefault="00497FD3" w:rsidP="00124541"/>
    <w:sectPr w:rsidR="0049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41"/>
    <w:rsid w:val="00124541"/>
    <w:rsid w:val="001B27D4"/>
    <w:rsid w:val="00497FD3"/>
    <w:rsid w:val="008A34DD"/>
    <w:rsid w:val="00953F9F"/>
    <w:rsid w:val="00A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ADC5F-D46B-47D9-92D5-1A34025F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454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124541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124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</dc:creator>
  <cp:keywords/>
  <dc:description/>
  <cp:lastModifiedBy>Dekan</cp:lastModifiedBy>
  <cp:revision>1</cp:revision>
  <dcterms:created xsi:type="dcterms:W3CDTF">2021-08-04T11:30:00Z</dcterms:created>
  <dcterms:modified xsi:type="dcterms:W3CDTF">2021-08-04T11:32:00Z</dcterms:modified>
</cp:coreProperties>
</file>