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0CEEC4D" w:rsidR="003749D2" w:rsidRPr="00152A7C" w:rsidRDefault="00FE037D" w:rsidP="003749D2">
      <w:pPr>
        <w:contextualSpacing/>
        <w:jc w:val="center"/>
      </w:pPr>
      <w:r>
        <w:t>Б1.О.26</w:t>
      </w:r>
      <w:r w:rsidR="00712F3B">
        <w:t xml:space="preserve"> </w:t>
      </w:r>
      <w:r w:rsidR="003749D2" w:rsidRPr="00152A7C">
        <w:t>«</w:t>
      </w:r>
      <w:r>
        <w:t>ТЕОРИЯ ПРИНЯТИЯ РЕШЕНИЙ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1B17920B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987F2C">
        <w:rPr>
          <w:i/>
        </w:rPr>
        <w:t xml:space="preserve">железнодорожном </w:t>
      </w:r>
      <w:bookmarkStart w:id="0" w:name="_GoBack"/>
      <w:bookmarkEnd w:id="0"/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59DF6D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77DD4B0" w14:textId="77777777" w:rsidR="00FE037D" w:rsidRPr="000A1556" w:rsidRDefault="00FE037D" w:rsidP="00FE037D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знаний о современных методах принятия решений, этапах принятия решения и системах поддержки принятия решений. </w:t>
      </w:r>
    </w:p>
    <w:p w14:paraId="41554711" w14:textId="77777777" w:rsidR="00FE037D" w:rsidRPr="000A1556" w:rsidRDefault="00FE037D" w:rsidP="00FE037D">
      <w:pPr>
        <w:ind w:firstLine="851"/>
      </w:pPr>
      <w:r w:rsidRPr="000A1556">
        <w:t>Для достижения цели дисциплины решаются следующие задачи:</w:t>
      </w:r>
    </w:p>
    <w:p w14:paraId="7F943CED" w14:textId="77777777" w:rsidR="00FE037D" w:rsidRPr="00450003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сбора и систематизации информации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74F2438F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построения модели предметной области и разработки алгоритма принятия решения;</w:t>
      </w:r>
    </w:p>
    <w:p w14:paraId="0D16C1B5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программирования базовых алгоритмов принятия решения;</w:t>
      </w:r>
    </w:p>
    <w:p w14:paraId="3D1200DD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системах поддержки принятия решений и их структуре;</w:t>
      </w:r>
    </w:p>
    <w:p w14:paraId="76B7FC64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методах принятия решений и их свойствах;</w:t>
      </w:r>
    </w:p>
    <w:p w14:paraId="0B5A8DEE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выбора метода принятия решения, основываясь на типе задачи и свойствах метода;</w:t>
      </w:r>
    </w:p>
    <w:p w14:paraId="2C0391D8" w14:textId="77777777" w:rsidR="00FE037D" w:rsidRDefault="00FE037D" w:rsidP="003A527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принятия решений в профессиональной области.</w:t>
      </w:r>
    </w:p>
    <w:p w14:paraId="671A053D" w14:textId="65C16648" w:rsidR="003749D2" w:rsidRPr="000853D9" w:rsidRDefault="003749D2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A4D2365" w:rsidR="000853D9" w:rsidRPr="00987F2C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30B77798" w:rsidR="002014A6" w:rsidRPr="002014A6" w:rsidRDefault="00FE037D" w:rsidP="002014A6">
            <w:pPr>
              <w:jc w:val="both"/>
              <w:rPr>
                <w:i/>
                <w:highlight w:val="yellow"/>
              </w:rPr>
            </w:pPr>
            <w:r w:rsidRPr="0071416E">
              <w:rPr>
                <w:b/>
                <w:sz w:val="22"/>
                <w:szCs w:val="22"/>
              </w:rPr>
              <w:t>УК-1.</w:t>
            </w:r>
            <w:r w:rsidRPr="0071416E">
              <w:rPr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7F224BF6" w14:textId="77777777" w:rsidR="002014A6" w:rsidRDefault="00FE037D" w:rsidP="002014A6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УК 1.2.1.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осуществлять систематизацию информации, проводить ее критический анализа и обобщать результаты анализа для решения поставленной задачи</w:t>
            </w:r>
          </w:p>
          <w:p w14:paraId="6F97BE62" w14:textId="77777777" w:rsidR="00FE037D" w:rsidRDefault="00FE037D" w:rsidP="002014A6">
            <w:pPr>
              <w:jc w:val="both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УК 1.2.2.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14:paraId="13AC5667" w14:textId="02CC180E" w:rsidR="00FE037D" w:rsidRPr="002014A6" w:rsidRDefault="00FE037D" w:rsidP="002014A6">
            <w:pPr>
              <w:jc w:val="both"/>
              <w:rPr>
                <w:i/>
                <w:highlight w:val="yellow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УК 1.3.2. </w:t>
            </w: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разработкой и обоснованием плана действий по решению проблемной ситуации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F96D53A" w:rsidR="002014A6" w:rsidRDefault="00777433" w:rsidP="002014A6">
            <w:pPr>
              <w:jc w:val="both"/>
              <w:rPr>
                <w:i/>
                <w:highlight w:val="yellow"/>
              </w:rPr>
            </w:pPr>
            <w:r>
              <w:rPr>
                <w:sz w:val="20"/>
                <w:szCs w:val="20"/>
              </w:rPr>
              <w:t xml:space="preserve">ОПК-8. </w:t>
            </w:r>
            <w:r w:rsidRPr="007E65F3">
              <w:rPr>
                <w:sz w:val="20"/>
                <w:szCs w:val="20"/>
              </w:rPr>
              <w:t>Способен применять методы науч</w:t>
            </w:r>
            <w:r>
              <w:rPr>
                <w:sz w:val="20"/>
                <w:szCs w:val="20"/>
              </w:rPr>
              <w:t xml:space="preserve">ных исследований при проведении </w:t>
            </w:r>
            <w:r w:rsidRPr="007E65F3">
              <w:rPr>
                <w:sz w:val="20"/>
                <w:szCs w:val="20"/>
              </w:rPr>
              <w:t>разработок в области защиты информаци</w:t>
            </w:r>
            <w:r>
              <w:rPr>
                <w:sz w:val="20"/>
                <w:szCs w:val="20"/>
              </w:rPr>
              <w:t>и в автоматизированных системах</w:t>
            </w:r>
          </w:p>
        </w:tc>
        <w:tc>
          <w:tcPr>
            <w:tcW w:w="4785" w:type="dxa"/>
          </w:tcPr>
          <w:p w14:paraId="46A37507" w14:textId="77777777" w:rsidR="00777433" w:rsidRPr="000A1556" w:rsidRDefault="00777433" w:rsidP="00777433">
            <w:pPr>
              <w:widowControl w:val="0"/>
              <w:jc w:val="both"/>
            </w:pPr>
            <w:r w:rsidRPr="00777433">
              <w:rPr>
                <w:b/>
                <w:bCs/>
              </w:rPr>
              <w:t>ОПК-8.1.1. Знает</w:t>
            </w:r>
            <w:r w:rsidRPr="004D27E7">
              <w:t xml:space="preserve"> основные перспективы развития науки и техники в области профессиональной деятельности, в том числе системы поддержки принятия решений, системы искусственного интеллекта</w:t>
            </w:r>
          </w:p>
          <w:p w14:paraId="07CD7240" w14:textId="77777777" w:rsidR="00777433" w:rsidRPr="004D27E7" w:rsidRDefault="00777433" w:rsidP="00777433">
            <w:pPr>
              <w:widowControl w:val="0"/>
            </w:pPr>
            <w:r w:rsidRPr="00777433">
              <w:rPr>
                <w:b/>
                <w:bCs/>
              </w:rPr>
              <w:lastRenderedPageBreak/>
              <w:t>ОПК-8.2.2. Умеет</w:t>
            </w:r>
            <w:r w:rsidRPr="004D27E7">
              <w:t xml:space="preserve"> формулировать задачи исследования, выбирать методы и средства их решения</w:t>
            </w:r>
          </w:p>
          <w:p w14:paraId="714CA3AD" w14:textId="6FA4B985" w:rsidR="002014A6" w:rsidRDefault="00777433" w:rsidP="00777433">
            <w:pPr>
              <w:jc w:val="both"/>
              <w:rPr>
                <w:i/>
                <w:highlight w:val="yellow"/>
              </w:rPr>
            </w:pPr>
            <w:r w:rsidRPr="00777433">
              <w:rPr>
                <w:b/>
                <w:bCs/>
              </w:rPr>
              <w:t>ОПК-8.3.1. Имеет</w:t>
            </w:r>
            <w:r w:rsidRPr="004D27E7">
              <w:t xml:space="preserve"> навыки решения научно-технических задач в области своей профессиональной деятельности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3000C92" w14:textId="616FEDB4" w:rsidR="00777433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DFF0722" w14:textId="77777777" w:rsidR="00777433" w:rsidRPr="00152A7C" w:rsidRDefault="00777433" w:rsidP="003749D2">
      <w:pPr>
        <w:contextualSpacing/>
        <w:jc w:val="both"/>
        <w:rPr>
          <w:b/>
        </w:rPr>
      </w:pPr>
    </w:p>
    <w:p w14:paraId="21C4F7D2" w14:textId="2A3BB6B6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Модель принятия решения</w:t>
      </w:r>
    </w:p>
    <w:p w14:paraId="1C63FC7F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 парных сравнений</w:t>
      </w:r>
    </w:p>
    <w:p w14:paraId="42DA595F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Методы оптимизации в дискретном множестве альтернатив</w:t>
      </w:r>
    </w:p>
    <w:p w14:paraId="4DA3650E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Методы классификации в дискретном множестве альтернатив</w:t>
      </w:r>
    </w:p>
    <w:p w14:paraId="1068B83C" w14:textId="77777777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Экспертные методы</w:t>
      </w:r>
    </w:p>
    <w:p w14:paraId="0F00B098" w14:textId="5BC156AD" w:rsidR="00777433" w:rsidRPr="00777433" w:rsidRDefault="00777433" w:rsidP="003A5277">
      <w:pPr>
        <w:pStyle w:val="aff3"/>
        <w:numPr>
          <w:ilvl w:val="0"/>
          <w:numId w:val="5"/>
        </w:numPr>
        <w:rPr>
          <w:rFonts w:ascii="Times New Roman" w:hAnsi="Times New Roman"/>
          <w:i/>
          <w:sz w:val="24"/>
          <w:szCs w:val="24"/>
        </w:rPr>
      </w:pPr>
      <w:r w:rsidRPr="00777433">
        <w:rPr>
          <w:rFonts w:ascii="Times New Roman" w:hAnsi="Times New Roman"/>
          <w:sz w:val="24"/>
          <w:szCs w:val="24"/>
        </w:rPr>
        <w:t>Методы оптимизации в континуальном множестве альтернатив</w:t>
      </w:r>
    </w:p>
    <w:p w14:paraId="232714F3" w14:textId="77777777" w:rsidR="00777433" w:rsidRPr="00777433" w:rsidRDefault="00777433" w:rsidP="00777433">
      <w:pPr>
        <w:pStyle w:val="aff3"/>
        <w:ind w:firstLine="0"/>
        <w:rPr>
          <w:rFonts w:ascii="Times New Roman" w:hAnsi="Times New Roman"/>
          <w:i/>
          <w:sz w:val="24"/>
          <w:szCs w:val="24"/>
        </w:rPr>
      </w:pPr>
    </w:p>
    <w:p w14:paraId="323978F2" w14:textId="06F563C2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52A50C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77433">
        <w:t>3</w:t>
      </w:r>
      <w:r w:rsidRPr="00152A7C">
        <w:t xml:space="preserve"> зачетные единицы (</w:t>
      </w:r>
      <w:r w:rsidR="00777433">
        <w:t>144</w:t>
      </w:r>
      <w:r w:rsidRPr="00152A7C">
        <w:t xml:space="preserve"> час.), в том числе:</w:t>
      </w:r>
    </w:p>
    <w:p w14:paraId="2AFAFF4E" w14:textId="54D70D7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777433">
        <w:t>32</w:t>
      </w:r>
      <w:r w:rsidRPr="00152A7C">
        <w:t xml:space="preserve"> час.</w:t>
      </w:r>
    </w:p>
    <w:p w14:paraId="7A2116D8" w14:textId="67A06B9F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77433">
        <w:t>48</w:t>
      </w:r>
      <w:r w:rsidRPr="00152A7C">
        <w:t xml:space="preserve"> час.</w:t>
      </w:r>
    </w:p>
    <w:p w14:paraId="62764F8F" w14:textId="26F2766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777433">
        <w:t>28</w:t>
      </w:r>
      <w:r w:rsidRPr="00152A7C">
        <w:t xml:space="preserve"> час.</w:t>
      </w:r>
    </w:p>
    <w:p w14:paraId="6FD6FAC9" w14:textId="68184AA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777433">
        <w:t>–</w:t>
      </w:r>
      <w:r w:rsidRPr="00152A7C">
        <w:t xml:space="preserve"> </w:t>
      </w:r>
      <w:r w:rsidR="00777433">
        <w:t>экзамен.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B86E8" w14:textId="77777777" w:rsidR="00EF6993" w:rsidRDefault="00EF6993" w:rsidP="008655F0">
      <w:r>
        <w:separator/>
      </w:r>
    </w:p>
  </w:endnote>
  <w:endnote w:type="continuationSeparator" w:id="0">
    <w:p w14:paraId="3C95E31E" w14:textId="77777777" w:rsidR="00EF6993" w:rsidRDefault="00EF699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A90E0" w14:textId="77777777" w:rsidR="00EF6993" w:rsidRDefault="00EF6993" w:rsidP="008655F0">
      <w:r>
        <w:separator/>
      </w:r>
    </w:p>
  </w:footnote>
  <w:footnote w:type="continuationSeparator" w:id="0">
    <w:p w14:paraId="38379A04" w14:textId="77777777" w:rsidR="00EF6993" w:rsidRDefault="00EF699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DC7137"/>
    <w:multiLevelType w:val="hybridMultilevel"/>
    <w:tmpl w:val="10807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277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433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7F2C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6993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037D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5FD7-C157-4D77-BCB5-DBB0E6A3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3112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3</cp:revision>
  <cp:lastPrinted>2021-02-17T07:12:00Z</cp:lastPrinted>
  <dcterms:created xsi:type="dcterms:W3CDTF">2021-05-08T14:12:00Z</dcterms:created>
  <dcterms:modified xsi:type="dcterms:W3CDTF">2021-05-26T13:21:00Z</dcterms:modified>
</cp:coreProperties>
</file>