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0C75D332" w14:textId="77777777" w:rsidR="00AE697E" w:rsidRPr="000A1556" w:rsidRDefault="00AE697E" w:rsidP="00AE697E">
      <w:pPr>
        <w:jc w:val="center"/>
      </w:pPr>
      <w:r>
        <w:rPr>
          <w:i/>
        </w:rPr>
        <w:t>Б1.В.ДВ.01.01</w:t>
      </w:r>
      <w:r w:rsidRPr="000A1556">
        <w:t xml:space="preserve"> «</w:t>
      </w:r>
      <w:r>
        <w:rPr>
          <w:i/>
        </w:rPr>
        <w:t>ТЕСТИРОВАНИЕ СРЕДСТВ ЗАЩИТЫ ИНФОРМАЦИИ</w:t>
      </w:r>
      <w:r w:rsidRPr="000A1556">
        <w:rPr>
          <w:i/>
        </w:rPr>
        <w:t xml:space="preserve">» </w:t>
      </w:r>
    </w:p>
    <w:p w14:paraId="6F0FFDF3" w14:textId="068224A2" w:rsidR="001C6733" w:rsidRPr="000A1556" w:rsidRDefault="001C6733" w:rsidP="001C6733">
      <w:pPr>
        <w:jc w:val="center"/>
      </w:pPr>
      <w:bookmarkStart w:id="0" w:name="_GoBack"/>
      <w:bookmarkEnd w:id="0"/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055E6E48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="00BA58AE">
        <w:rPr>
          <w:i/>
        </w:rPr>
        <w:t>вариатив</w:t>
      </w:r>
      <w:r w:rsidR="00BA58AE" w:rsidRPr="00721471">
        <w:rPr>
          <w:i/>
        </w:rPr>
        <w:t>ная часть</w:t>
      </w:r>
      <w:r w:rsidR="00BA58AE">
        <w:rPr>
          <w:i/>
        </w:rPr>
        <w:t>, дисциплины по выбору</w:t>
      </w:r>
      <w:r w:rsidRPr="00721471">
        <w:rPr>
          <w:i/>
        </w:rPr>
        <w:t>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502505D1" w14:textId="77777777" w:rsidR="006F6309" w:rsidRDefault="006F6309" w:rsidP="006F6309">
      <w:pPr>
        <w:ind w:firstLine="851"/>
        <w:jc w:val="both"/>
      </w:pPr>
      <w:r>
        <w:t xml:space="preserve">- изучение основных методов и инструментальных средств </w:t>
      </w:r>
      <w:r w:rsidRPr="00DD433A">
        <w:t>анализа автоматизированных информационных систем с целью выявления потенциальных уязвимостей информационной безопасности</w:t>
      </w:r>
      <w:r>
        <w:t>;</w:t>
      </w:r>
    </w:p>
    <w:p w14:paraId="375D053C" w14:textId="77777777" w:rsidR="006F6309" w:rsidRDefault="006F6309" w:rsidP="006F6309">
      <w:pPr>
        <w:ind w:firstLine="851"/>
        <w:jc w:val="both"/>
      </w:pPr>
      <w:r>
        <w:t>- овладение</w:t>
      </w:r>
      <w:r w:rsidRPr="00DD433A">
        <w:t xml:space="preserve"> навык</w:t>
      </w:r>
      <w:r>
        <w:t>ам</w:t>
      </w:r>
      <w:r w:rsidRPr="00DD433A">
        <w:t xml:space="preserve">и тестирования </w:t>
      </w:r>
      <w:r w:rsidRPr="0063112C">
        <w:t>программного и аппаратного обеспечения</w:t>
      </w:r>
      <w:r>
        <w:t>, в том числе</w:t>
      </w:r>
      <w:r w:rsidRPr="00DD433A">
        <w:t xml:space="preserve"> систем защиты информации автоматизированных систем</w:t>
      </w:r>
      <w:r>
        <w:t>;</w:t>
      </w:r>
    </w:p>
    <w:p w14:paraId="069E8E44" w14:textId="77777777" w:rsidR="006F6309" w:rsidRDefault="006F6309" w:rsidP="006F6309">
      <w:pPr>
        <w:ind w:firstLine="851"/>
        <w:jc w:val="both"/>
      </w:pPr>
      <w:r>
        <w:t>- овладение</w:t>
      </w:r>
      <w:r w:rsidRPr="00DD433A">
        <w:t xml:space="preserve"> навык</w:t>
      </w:r>
      <w:r>
        <w:t>ам</w:t>
      </w:r>
      <w:r w:rsidRPr="00DD433A">
        <w:t xml:space="preserve">и </w:t>
      </w:r>
      <w:r w:rsidRPr="0063112C">
        <w:t xml:space="preserve">разработки </w:t>
      </w:r>
      <w:r>
        <w:t xml:space="preserve">и использования </w:t>
      </w:r>
      <w:r w:rsidRPr="0063112C">
        <w:t>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2014A6" w14:paraId="406F2A0B" w14:textId="77777777" w:rsidTr="00BA58AE">
        <w:trPr>
          <w:tblHeader/>
        </w:trPr>
        <w:tc>
          <w:tcPr>
            <w:tcW w:w="29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21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A58AE" w14:paraId="557B6A7C" w14:textId="77777777" w:rsidTr="00BA58AE">
        <w:tc>
          <w:tcPr>
            <w:tcW w:w="2972" w:type="dxa"/>
            <w:vMerge w:val="restart"/>
          </w:tcPr>
          <w:p w14:paraId="03ACB51A" w14:textId="73087819" w:rsidR="00BA58AE" w:rsidRPr="001C6733" w:rsidRDefault="00BA58AE" w:rsidP="00BA58AE">
            <w:pPr>
              <w:jc w:val="both"/>
              <w:rPr>
                <w:highlight w:val="yellow"/>
              </w:rPr>
            </w:pPr>
            <w:r w:rsidRPr="00BA58AE">
              <w:rPr>
                <w:iCs/>
              </w:rPr>
              <w:t>ПК-1. Тестирование систем защиты информации автоматизированных систем</w:t>
            </w:r>
          </w:p>
        </w:tc>
        <w:tc>
          <w:tcPr>
            <w:tcW w:w="6521" w:type="dxa"/>
          </w:tcPr>
          <w:p w14:paraId="13AC5667" w14:textId="663C4B26" w:rsidR="00BA58AE" w:rsidRPr="002014A6" w:rsidRDefault="00BA58AE" w:rsidP="00BA58AE">
            <w:pPr>
              <w:jc w:val="both"/>
              <w:rPr>
                <w:i/>
                <w:highlight w:val="yellow"/>
              </w:rPr>
            </w:pPr>
            <w:r w:rsidRPr="0063112C">
              <w:t>ПК-1.2.2. Умеет анализировать основные узлы и устройства современных автоматизированных систем</w:t>
            </w:r>
          </w:p>
        </w:tc>
      </w:tr>
      <w:tr w:rsidR="00BA58AE" w14:paraId="2430221B" w14:textId="77777777" w:rsidTr="00BA58AE">
        <w:tc>
          <w:tcPr>
            <w:tcW w:w="2972" w:type="dxa"/>
            <w:vMerge/>
          </w:tcPr>
          <w:p w14:paraId="7AB0F24E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714CA3AD" w14:textId="749ACFAA" w:rsidR="00BA58AE" w:rsidRDefault="00BA58AE" w:rsidP="00BA58AE">
            <w:pPr>
              <w:jc w:val="both"/>
              <w:rPr>
                <w:i/>
                <w:highlight w:val="yellow"/>
              </w:rPr>
            </w:pPr>
            <w:r w:rsidRPr="0063112C">
              <w:t>ПК-1.3.1. Имеет навыки проведения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      </w:r>
          </w:p>
        </w:tc>
      </w:tr>
      <w:tr w:rsidR="00BA58AE" w14:paraId="045403F2" w14:textId="77777777" w:rsidTr="00BA58AE">
        <w:tc>
          <w:tcPr>
            <w:tcW w:w="2972" w:type="dxa"/>
            <w:vMerge/>
          </w:tcPr>
          <w:p w14:paraId="62A0B066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499C1810" w14:textId="74D229F2" w:rsidR="00BA58AE" w:rsidRDefault="00BA58AE" w:rsidP="00BA58AE">
            <w:pPr>
              <w:jc w:val="both"/>
              <w:rPr>
                <w:i/>
                <w:highlight w:val="yellow"/>
              </w:rPr>
            </w:pPr>
            <w:r w:rsidRPr="0063112C">
              <w:t>ПК-1.3.2. Имеет навыки выявления уязвимости информационно-технологических ресурсов автоматизированных систем</w:t>
            </w:r>
          </w:p>
        </w:tc>
      </w:tr>
      <w:tr w:rsidR="00BA58AE" w14:paraId="24FBBB45" w14:textId="77777777" w:rsidTr="00BA58AE">
        <w:tc>
          <w:tcPr>
            <w:tcW w:w="2972" w:type="dxa"/>
            <w:vMerge/>
          </w:tcPr>
          <w:p w14:paraId="14D3EB1E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20EFA78E" w14:textId="4267CBE4" w:rsidR="00BA58AE" w:rsidRDefault="00BA58AE" w:rsidP="00BA58AE">
            <w:pPr>
              <w:jc w:val="both"/>
              <w:rPr>
                <w:i/>
                <w:highlight w:val="yellow"/>
              </w:rPr>
            </w:pPr>
            <w:r w:rsidRPr="0063112C">
              <w:t>ПК-1.3.4. Имеет навыки составления методик тестирования систем защиты информации автоматизированных систем</w:t>
            </w:r>
          </w:p>
        </w:tc>
      </w:tr>
      <w:tr w:rsidR="00BA58AE" w14:paraId="78913299" w14:textId="77777777" w:rsidTr="00BA58AE">
        <w:tc>
          <w:tcPr>
            <w:tcW w:w="2972" w:type="dxa"/>
            <w:vMerge/>
          </w:tcPr>
          <w:p w14:paraId="6256338F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2004F0A8" w14:textId="2305B61B" w:rsidR="00BA58AE" w:rsidRPr="00861353" w:rsidRDefault="00BA58AE" w:rsidP="00BA58AE">
            <w:pPr>
              <w:jc w:val="both"/>
            </w:pPr>
            <w:r w:rsidRPr="0063112C">
              <w:t>ПК-1.3.5. Имеет навыки подбора инструментальных средств тестирования систем защиты информации автоматизированных систем</w:t>
            </w:r>
          </w:p>
        </w:tc>
      </w:tr>
      <w:tr w:rsidR="00BA58AE" w14:paraId="15B38A59" w14:textId="77777777" w:rsidTr="00BA58AE">
        <w:tc>
          <w:tcPr>
            <w:tcW w:w="2972" w:type="dxa"/>
            <w:vMerge/>
          </w:tcPr>
          <w:p w14:paraId="754F020D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730EB145" w14:textId="2D280034" w:rsidR="00BA58AE" w:rsidRPr="00861353" w:rsidRDefault="00BA58AE" w:rsidP="00BA58AE">
            <w:pPr>
              <w:jc w:val="both"/>
            </w:pPr>
            <w:r w:rsidRPr="0063112C">
              <w:t>ПК-1.3.6. Имеет навыки составления протоколов тестирования систем защиты информации автоматизированных систем</w:t>
            </w:r>
          </w:p>
        </w:tc>
      </w:tr>
      <w:tr w:rsidR="00BA58AE" w14:paraId="35065CAF" w14:textId="77777777" w:rsidTr="00BA58AE">
        <w:tc>
          <w:tcPr>
            <w:tcW w:w="2972" w:type="dxa"/>
          </w:tcPr>
          <w:p w14:paraId="23CF2990" w14:textId="72B3A0BE" w:rsidR="00BA58AE" w:rsidRDefault="00BA58AE" w:rsidP="00BA58AE">
            <w:pPr>
              <w:jc w:val="both"/>
              <w:rPr>
                <w:i/>
                <w:highlight w:val="yellow"/>
              </w:rPr>
            </w:pPr>
            <w:r w:rsidRPr="003D73F0">
              <w:t>ПК-2. Разработка проектных решений по защите информации в автоматизированных системах</w:t>
            </w:r>
          </w:p>
        </w:tc>
        <w:tc>
          <w:tcPr>
            <w:tcW w:w="6521" w:type="dxa"/>
          </w:tcPr>
          <w:p w14:paraId="5D7A39C0" w14:textId="64292923" w:rsidR="00BA58AE" w:rsidRPr="00861353" w:rsidRDefault="00BA58AE" w:rsidP="00BA58AE">
            <w:pPr>
              <w:jc w:val="both"/>
            </w:pPr>
            <w:r w:rsidRPr="0063112C">
              <w:t>ПК-2.1.1. Знает 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</w:t>
            </w:r>
          </w:p>
        </w:tc>
      </w:tr>
      <w:tr w:rsidR="00BA58AE" w14:paraId="0209B074" w14:textId="77777777" w:rsidTr="00BA58AE">
        <w:tc>
          <w:tcPr>
            <w:tcW w:w="2972" w:type="dxa"/>
            <w:vMerge w:val="restart"/>
          </w:tcPr>
          <w:p w14:paraId="501E688F" w14:textId="6A0C1C54" w:rsidR="00BA58AE" w:rsidRDefault="00BA58AE" w:rsidP="00BA58AE">
            <w:pPr>
              <w:jc w:val="both"/>
              <w:rPr>
                <w:i/>
                <w:highlight w:val="yellow"/>
              </w:rPr>
            </w:pPr>
            <w:bookmarkStart w:id="1" w:name="_Hlk65312785"/>
            <w:r w:rsidRPr="00C2567D">
              <w:t>ПК-3. Разработка эксплуатационной документации на системы защиты информации автоматизированных систем</w:t>
            </w:r>
            <w:bookmarkEnd w:id="1"/>
          </w:p>
        </w:tc>
        <w:tc>
          <w:tcPr>
            <w:tcW w:w="6521" w:type="dxa"/>
          </w:tcPr>
          <w:p w14:paraId="399E1EA0" w14:textId="46BF85A3" w:rsidR="00BA58AE" w:rsidRPr="00861353" w:rsidRDefault="00BA58AE" w:rsidP="00BA58AE">
            <w:pPr>
              <w:jc w:val="both"/>
            </w:pPr>
            <w:r w:rsidRPr="0063112C">
              <w:t>ПК-3.1.2. Знает информационные воздействия и критерии оценки защищенности автоматизированных систем</w:t>
            </w:r>
          </w:p>
        </w:tc>
      </w:tr>
      <w:tr w:rsidR="00BA58AE" w14:paraId="55864DFD" w14:textId="77777777" w:rsidTr="00BA58AE">
        <w:tc>
          <w:tcPr>
            <w:tcW w:w="2972" w:type="dxa"/>
            <w:vMerge/>
          </w:tcPr>
          <w:p w14:paraId="316022AD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501F22C9" w14:textId="3C769774" w:rsidR="00BA58AE" w:rsidRPr="00861353" w:rsidRDefault="00BA58AE" w:rsidP="00BA58AE">
            <w:pPr>
              <w:jc w:val="both"/>
            </w:pPr>
            <w:r w:rsidRPr="0063112C">
              <w:t>ПК-3.2.</w:t>
            </w:r>
            <w:r>
              <w:t>4</w:t>
            </w:r>
            <w:r w:rsidRPr="0063112C">
              <w:t>. Умеет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систем защиты информации автоматизированных систем</w:t>
            </w:r>
          </w:p>
        </w:tc>
      </w:tr>
      <w:tr w:rsidR="00BA58AE" w14:paraId="377C5CB8" w14:textId="77777777" w:rsidTr="00BA58AE">
        <w:tc>
          <w:tcPr>
            <w:tcW w:w="2972" w:type="dxa"/>
            <w:vMerge/>
          </w:tcPr>
          <w:p w14:paraId="1C6ABC01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45BB24B7" w14:textId="2C9D23CB" w:rsidR="00BA58AE" w:rsidRPr="00861353" w:rsidRDefault="00BA58AE" w:rsidP="00BA58AE">
            <w:pPr>
              <w:jc w:val="both"/>
            </w:pPr>
            <w:r w:rsidRPr="0063112C">
              <w:t>ПК-3.2.</w:t>
            </w:r>
            <w:r>
              <w:t>7</w:t>
            </w:r>
            <w:r w:rsidRPr="0063112C">
              <w:t>.Умеет проводить комплексное тестирование и отладку аппаратных и программных систем защиты информации</w:t>
            </w:r>
          </w:p>
        </w:tc>
      </w:tr>
      <w:tr w:rsidR="00BA58AE" w14:paraId="454B15B1" w14:textId="77777777" w:rsidTr="00BA58AE">
        <w:tc>
          <w:tcPr>
            <w:tcW w:w="2972" w:type="dxa"/>
            <w:vMerge/>
          </w:tcPr>
          <w:p w14:paraId="38FDC953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7B213DC1" w14:textId="2372F6BE" w:rsidR="00BA58AE" w:rsidRPr="00861353" w:rsidRDefault="00BA58AE" w:rsidP="00BA58AE">
            <w:pPr>
              <w:jc w:val="both"/>
            </w:pPr>
            <w:r w:rsidRPr="0063112C">
              <w:t>ПК-3.3.2. Имеет навыки анализа защищенности информационной инфраструктуры автоматизированной системы</w:t>
            </w:r>
          </w:p>
        </w:tc>
      </w:tr>
      <w:tr w:rsidR="00BA58AE" w14:paraId="478C7F59" w14:textId="77777777" w:rsidTr="00BA58AE">
        <w:tc>
          <w:tcPr>
            <w:tcW w:w="2972" w:type="dxa"/>
            <w:vMerge w:val="restart"/>
          </w:tcPr>
          <w:p w14:paraId="6C8BF573" w14:textId="70FBA60F" w:rsidR="00BA58AE" w:rsidRDefault="00BA58AE" w:rsidP="00BA58AE">
            <w:pPr>
              <w:jc w:val="both"/>
              <w:rPr>
                <w:i/>
                <w:highlight w:val="yellow"/>
              </w:rPr>
            </w:pPr>
            <w:bookmarkStart w:id="2" w:name="_Hlk65312952"/>
            <w:r w:rsidRPr="00C2567D">
              <w:t xml:space="preserve">ПК-4. </w:t>
            </w:r>
            <w:r w:rsidRPr="00C2567D">
              <w:rPr>
                <w:rFonts w:eastAsia="Calibri"/>
                <w:snapToGrid w:val="0"/>
                <w:lang w:eastAsia="en-US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  <w:bookmarkEnd w:id="2"/>
          </w:p>
        </w:tc>
        <w:tc>
          <w:tcPr>
            <w:tcW w:w="6521" w:type="dxa"/>
          </w:tcPr>
          <w:p w14:paraId="505427ED" w14:textId="009B0298" w:rsidR="00BA58AE" w:rsidRPr="00861353" w:rsidRDefault="00BA58AE" w:rsidP="00BA58AE">
            <w:pPr>
              <w:jc w:val="both"/>
            </w:pPr>
            <w:r w:rsidRPr="0063112C">
              <w:t>ПК-4.1.4. Знает принципы организации документирования разработки и процесса сопровождения программного и аппаратного обеспечения</w:t>
            </w:r>
          </w:p>
        </w:tc>
      </w:tr>
      <w:tr w:rsidR="00BA58AE" w14:paraId="0D4ED102" w14:textId="77777777" w:rsidTr="00BA58AE">
        <w:tc>
          <w:tcPr>
            <w:tcW w:w="2972" w:type="dxa"/>
            <w:vMerge/>
          </w:tcPr>
          <w:p w14:paraId="7E8F4E68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5ABFDB59" w14:textId="55BF2183" w:rsidR="00BA58AE" w:rsidRPr="00861353" w:rsidRDefault="00BA58AE" w:rsidP="00BA58AE">
            <w:pPr>
              <w:jc w:val="both"/>
            </w:pPr>
            <w:r w:rsidRPr="0063112C">
              <w:t>ПК-4.1.5. Знает методы тестирования и отладки программного и аппаратного обеспечения</w:t>
            </w:r>
          </w:p>
        </w:tc>
      </w:tr>
      <w:tr w:rsidR="00BA58AE" w14:paraId="5047E7B8" w14:textId="77777777" w:rsidTr="00BA58AE">
        <w:tc>
          <w:tcPr>
            <w:tcW w:w="2972" w:type="dxa"/>
            <w:vMerge/>
          </w:tcPr>
          <w:p w14:paraId="23B4EDE1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6F169465" w14:textId="20758372" w:rsidR="00BA58AE" w:rsidRPr="00861353" w:rsidRDefault="00BA58AE" w:rsidP="00BA58AE">
            <w:pPr>
              <w:jc w:val="both"/>
            </w:pPr>
            <w:r w:rsidRPr="0063112C">
              <w:t>ПК-4.2.1. Умеет разрабатывать технические задания на создание подсистем безопасности информации автоматизированных систем, проектировать такие подсистемы с учетом требований нормативных документов, ЕСКД и ЕСПД</w:t>
            </w:r>
          </w:p>
        </w:tc>
      </w:tr>
      <w:tr w:rsidR="00BA58AE" w14:paraId="1F8AEC3D" w14:textId="77777777" w:rsidTr="00BA58AE">
        <w:tc>
          <w:tcPr>
            <w:tcW w:w="2972" w:type="dxa"/>
            <w:vMerge/>
          </w:tcPr>
          <w:p w14:paraId="71914F96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6EA73436" w14:textId="57407E16" w:rsidR="00BA58AE" w:rsidRPr="00861353" w:rsidRDefault="00BA58AE" w:rsidP="00BA58AE">
            <w:pPr>
              <w:jc w:val="both"/>
            </w:pPr>
            <w:r w:rsidRPr="0063112C">
              <w:t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4B566164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ПК-1.3.1. Имеет навыки проведения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</w:r>
    </w:p>
    <w:p w14:paraId="4BE326F3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ПК-1.3.2. Имеет навыки выявления уязвимости информационно-технологических ресурсов автоматизированных систем</w:t>
      </w:r>
    </w:p>
    <w:p w14:paraId="645A0826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ПК-1.3.4. Имеет навыки составления методик тестирования систем защиты информации автоматизированных систем</w:t>
      </w:r>
    </w:p>
    <w:p w14:paraId="6CF78BC5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ПК-1.3.5. Имеет навыки подбора инструментальных средств тестирования систем защиты информации автоматизированных систем</w:t>
      </w:r>
    </w:p>
    <w:p w14:paraId="6FB9E8F8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lastRenderedPageBreak/>
        <w:t>ПК-1.3.6. Имеет навыки составления протоколов тестирования систем защиты информации автоматизированных систем</w:t>
      </w:r>
    </w:p>
    <w:p w14:paraId="4A2B5B38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ПК-3.3.2. Имеет навыки анализа защищенности информационной инфраструктуры автоматизированной системы</w:t>
      </w:r>
    </w:p>
    <w:p w14:paraId="7C57472F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</w:r>
    </w:p>
    <w:p w14:paraId="0FE09D40" w14:textId="77777777" w:rsidR="003749D2" w:rsidRPr="00BA58AE" w:rsidRDefault="003749D2" w:rsidP="003749D2">
      <w:pPr>
        <w:contextualSpacing/>
        <w:jc w:val="both"/>
        <w:rPr>
          <w:rFonts w:eastAsia="Calibri"/>
          <w:b/>
          <w:lang w:eastAsia="en-US"/>
        </w:rPr>
      </w:pPr>
      <w:r w:rsidRPr="00BA58AE">
        <w:rPr>
          <w:rFonts w:eastAsia="Calibri"/>
          <w:b/>
          <w:lang w:eastAsia="en-US"/>
        </w:rPr>
        <w:t>4. Содержание и структура дисциплины</w:t>
      </w:r>
    </w:p>
    <w:p w14:paraId="64937904" w14:textId="77777777" w:rsidR="00BA58AE" w:rsidRDefault="00BA58AE" w:rsidP="00BA58AE">
      <w:pPr>
        <w:contextualSpacing/>
        <w:jc w:val="both"/>
      </w:pPr>
      <w:r>
        <w:t>1</w:t>
      </w:r>
      <w:r>
        <w:tab/>
        <w:t>Подтверждение соответствия информационно-управляющих и автоматизированных систем</w:t>
      </w:r>
    </w:p>
    <w:p w14:paraId="08968944" w14:textId="77777777" w:rsidR="00BA58AE" w:rsidRDefault="00BA58AE" w:rsidP="00BA58AE">
      <w:pPr>
        <w:contextualSpacing/>
        <w:jc w:val="both"/>
      </w:pPr>
      <w:r>
        <w:t>2</w:t>
      </w:r>
      <w:r>
        <w:tab/>
        <w:t>Сертификация средств защиты информации по требованиям безопасности информации</w:t>
      </w:r>
    </w:p>
    <w:p w14:paraId="2792B649" w14:textId="77777777" w:rsidR="00BA58AE" w:rsidRDefault="00BA58AE" w:rsidP="00BA58AE">
      <w:pPr>
        <w:contextualSpacing/>
        <w:jc w:val="both"/>
      </w:pPr>
      <w:r>
        <w:t>3</w:t>
      </w:r>
      <w:r>
        <w:tab/>
        <w:t>Методы и инструментальные средства анализа безопасности программного обеспечения</w:t>
      </w:r>
    </w:p>
    <w:p w14:paraId="323978F2" w14:textId="6EE6CEA6" w:rsidR="003749D2" w:rsidRPr="00152A7C" w:rsidRDefault="003749D2" w:rsidP="00BA58A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DF34F6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C6733" w:rsidRPr="001C6733">
        <w:t>5</w:t>
      </w:r>
      <w:r w:rsidRPr="00152A7C">
        <w:t xml:space="preserve"> зачетные единицы (</w:t>
      </w:r>
      <w:r w:rsidR="001C6733" w:rsidRPr="001C6733">
        <w:t>180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123AE7EB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C6733" w:rsidRPr="001C6733">
        <w:t>64</w:t>
      </w:r>
      <w:r w:rsidRPr="00152A7C">
        <w:t xml:space="preserve"> час.</w:t>
      </w:r>
    </w:p>
    <w:p w14:paraId="62764F8F" w14:textId="481D6F0A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C6733" w:rsidRPr="001C6733">
        <w:t>48</w:t>
      </w:r>
      <w:r w:rsidRPr="00152A7C">
        <w:t xml:space="preserve"> час.</w:t>
      </w:r>
    </w:p>
    <w:p w14:paraId="6FD6FAC9" w14:textId="79E8F583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1C6733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05755" w14:textId="77777777" w:rsidR="00156504" w:rsidRDefault="00156504" w:rsidP="008655F0">
      <w:r>
        <w:separator/>
      </w:r>
    </w:p>
  </w:endnote>
  <w:endnote w:type="continuationSeparator" w:id="0">
    <w:p w14:paraId="1C6E603F" w14:textId="77777777" w:rsidR="00156504" w:rsidRDefault="0015650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D93C3" w14:textId="77777777" w:rsidR="00156504" w:rsidRDefault="00156504" w:rsidP="008655F0">
      <w:r>
        <w:separator/>
      </w:r>
    </w:p>
  </w:footnote>
  <w:footnote w:type="continuationSeparator" w:id="0">
    <w:p w14:paraId="4C98BCDB" w14:textId="77777777" w:rsidR="00156504" w:rsidRDefault="0015650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0B34D3F"/>
    <w:multiLevelType w:val="hybridMultilevel"/>
    <w:tmpl w:val="5E00B84E"/>
    <w:lvl w:ilvl="0" w:tplc="26642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650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27E7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309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97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8AE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E650-E130-4C02-A3C2-DDA86BD9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6035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2021-02-17T07:12:00Z</cp:lastPrinted>
  <dcterms:created xsi:type="dcterms:W3CDTF">2021-05-11T08:34:00Z</dcterms:created>
  <dcterms:modified xsi:type="dcterms:W3CDTF">2021-07-06T12:41:00Z</dcterms:modified>
</cp:coreProperties>
</file>