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93" w:rsidRDefault="00BD1493" w:rsidP="00BD149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D1493" w:rsidRPr="00DC4312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312">
        <w:rPr>
          <w:rFonts w:ascii="Times New Roman" w:hAnsi="Times New Roman" w:cs="Times New Roman"/>
          <w:sz w:val="24"/>
          <w:szCs w:val="24"/>
        </w:rPr>
        <w:t>дисциплины</w:t>
      </w:r>
    </w:p>
    <w:p w:rsidR="00DC4312" w:rsidRPr="00DC4312" w:rsidRDefault="00DC4312" w:rsidP="00DC4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ФТД.1 «ТЕХНИЧЕСКИЙ ИНОСТРАННЫЙ ЯЗЫК» </w:t>
      </w:r>
    </w:p>
    <w:p w:rsidR="00BD1493" w:rsidRPr="002B169D" w:rsidRDefault="005F04E5" w:rsidP="002B16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</w:t>
      </w:r>
      <w:r w:rsidR="00BD1493"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2B169D"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>10.05.03 «Информационная безопасность автоматизированных систем»</w:t>
      </w:r>
    </w:p>
    <w:p w:rsidR="00BD1493" w:rsidRPr="002B169D" w:rsidRDefault="00BD1493" w:rsidP="00BD14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B169D"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по защите информации</w:t>
      </w:r>
    </w:p>
    <w:p w:rsidR="002B169D" w:rsidRPr="002B169D" w:rsidRDefault="002B169D" w:rsidP="002B169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Специализация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2B169D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Безопасность автоматизированных систем на транспорте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«Технический иностранный язык» (ФТД.1) относится к факультативным дисциплинам.</w:t>
      </w:r>
    </w:p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коммуникации.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когнитивной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 социокультурной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прагматической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личностных качеств обучающихся средствами иностранного языка</w:t>
      </w:r>
    </w:p>
    <w:p w:rsidR="00DC4312" w:rsidRDefault="00DC4312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4312" w:rsidRPr="00DC4312" w:rsidRDefault="00DC4312" w:rsidP="00DC43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DC4312" w:rsidRPr="00DC4312" w:rsidTr="00920E20">
        <w:tc>
          <w:tcPr>
            <w:tcW w:w="2802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769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2B169D" w:rsidRPr="00DC4312" w:rsidTr="00920E20">
        <w:tc>
          <w:tcPr>
            <w:tcW w:w="2802" w:type="dxa"/>
            <w:vMerge w:val="restart"/>
            <w:vAlign w:val="center"/>
          </w:tcPr>
          <w:p w:rsidR="002B169D" w:rsidRPr="00920E20" w:rsidRDefault="00920E20" w:rsidP="00D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E20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920E2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920E2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20E2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6769" w:type="dxa"/>
          </w:tcPr>
          <w:p w:rsidR="002B169D" w:rsidRPr="000C3AE2" w:rsidRDefault="002B169D" w:rsidP="006414F8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УК-4.1.1. 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2B169D" w:rsidRPr="00DC4312" w:rsidTr="00920E20">
        <w:tc>
          <w:tcPr>
            <w:tcW w:w="2802" w:type="dxa"/>
            <w:vMerge/>
            <w:vAlign w:val="center"/>
          </w:tcPr>
          <w:p w:rsidR="002B169D" w:rsidRPr="00DC4312" w:rsidRDefault="002B169D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B169D" w:rsidRPr="000C3AE2" w:rsidRDefault="002B169D" w:rsidP="006414F8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УК-4.2.1. 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2B169D" w:rsidRPr="00DC4312" w:rsidTr="00920E20">
        <w:tc>
          <w:tcPr>
            <w:tcW w:w="2802" w:type="dxa"/>
            <w:vMerge/>
            <w:vAlign w:val="center"/>
          </w:tcPr>
          <w:p w:rsidR="002B169D" w:rsidRPr="00DC4312" w:rsidRDefault="002B169D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2B169D" w:rsidRPr="000C3AE2" w:rsidRDefault="002B169D" w:rsidP="006414F8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УК-</w:t>
            </w:r>
            <w:r w:rsidRPr="00C9238F">
              <w:rPr>
                <w:rFonts w:ascii="Times New Roman" w:eastAsia="Times New Roman" w:hAnsi="Times New Roman"/>
                <w:sz w:val="24"/>
              </w:rPr>
              <w:t>4.3.1. 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1. </w:t>
      </w:r>
      <w:r w:rsidRPr="00606370">
        <w:rPr>
          <w:rFonts w:ascii="Times New Roman" w:eastAsia="Calibri" w:hAnsi="Times New Roman" w:cs="Times New Roman"/>
        </w:rPr>
        <w:t>Профессионально-ориентированный иностранный язык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Раздел 2. </w:t>
      </w:r>
      <w:r w:rsidRPr="00606370">
        <w:rPr>
          <w:rFonts w:ascii="Times New Roman" w:eastAsia="Calibri" w:hAnsi="Times New Roman" w:cs="Times New Roman"/>
        </w:rPr>
        <w:t>Деловое общение в контексте профессиональной деятельности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</w:t>
      </w:r>
      <w:r w:rsidR="00B75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дисциплины – зачет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(72 час.), в том числе:</w:t>
      </w:r>
    </w:p>
    <w:p w:rsidR="00BD1493" w:rsidRDefault="008B5707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32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– 36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</w:p>
    <w:p w:rsidR="00BD1493" w:rsidRDefault="00B75146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– 4 </w:t>
      </w:r>
      <w:r w:rsidR="00BD14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час.</w:t>
      </w:r>
      <w:bookmarkStart w:id="0" w:name="_GoBack"/>
      <w:bookmarkEnd w:id="0"/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583A3E" w:rsidRDefault="00583A3E"/>
    <w:sectPr w:rsidR="00583A3E" w:rsidSect="007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9C7"/>
    <w:multiLevelType w:val="hybridMultilevel"/>
    <w:tmpl w:val="C42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F066F2C"/>
    <w:multiLevelType w:val="hybridMultilevel"/>
    <w:tmpl w:val="787C98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874E0B"/>
    <w:rsid w:val="002B169D"/>
    <w:rsid w:val="003A6A31"/>
    <w:rsid w:val="003F2028"/>
    <w:rsid w:val="004052F6"/>
    <w:rsid w:val="00583A3E"/>
    <w:rsid w:val="005F04E5"/>
    <w:rsid w:val="00606370"/>
    <w:rsid w:val="00761A45"/>
    <w:rsid w:val="007A111B"/>
    <w:rsid w:val="00874E0B"/>
    <w:rsid w:val="008B5707"/>
    <w:rsid w:val="00920E20"/>
    <w:rsid w:val="00B34186"/>
    <w:rsid w:val="00B75146"/>
    <w:rsid w:val="00B97077"/>
    <w:rsid w:val="00BD1493"/>
    <w:rsid w:val="00D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4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C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Оржевский</dc:creator>
  <cp:lastModifiedBy>user</cp:lastModifiedBy>
  <cp:revision>5</cp:revision>
  <dcterms:created xsi:type="dcterms:W3CDTF">2021-05-30T17:25:00Z</dcterms:created>
  <dcterms:modified xsi:type="dcterms:W3CDTF">2021-05-30T23:03:00Z</dcterms:modified>
</cp:coreProperties>
</file>