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5C5B2" w14:textId="77777777"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14:paraId="020E3122" w14:textId="77777777" w:rsidR="00543399" w:rsidRDefault="00543399" w:rsidP="00543399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14:paraId="757F9561" w14:textId="77777777" w:rsidR="00543399" w:rsidRDefault="00543399" w:rsidP="00543399">
      <w:pPr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«РУССКИЙ ЯЗЫК И ДЕЛОВЫЕ КОММУНИКАЦИИ»</w:t>
      </w:r>
    </w:p>
    <w:p w14:paraId="3A9294A4" w14:textId="109D32F0" w:rsidR="00543399" w:rsidRDefault="00305D85" w:rsidP="00543399">
      <w:pPr>
        <w:rPr>
          <w:sz w:val="24"/>
          <w:szCs w:val="24"/>
        </w:rPr>
      </w:pPr>
      <w:r>
        <w:rPr>
          <w:sz w:val="24"/>
          <w:szCs w:val="24"/>
        </w:rPr>
        <w:t>Направление 38.03.0</w:t>
      </w:r>
      <w:r w:rsidR="00EB6728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="00EB6728">
        <w:rPr>
          <w:sz w:val="24"/>
          <w:szCs w:val="24"/>
        </w:rPr>
        <w:t>Бизнес-информатика</w:t>
      </w:r>
      <w:r>
        <w:rPr>
          <w:sz w:val="24"/>
          <w:szCs w:val="24"/>
        </w:rPr>
        <w:t>»</w:t>
      </w:r>
    </w:p>
    <w:p w14:paraId="245D1F70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Квалификация</w:t>
      </w:r>
      <w:r w:rsidR="00305D85">
        <w:rPr>
          <w:sz w:val="24"/>
          <w:szCs w:val="24"/>
        </w:rPr>
        <w:t xml:space="preserve"> (степень)</w:t>
      </w:r>
      <w:r>
        <w:rPr>
          <w:sz w:val="24"/>
          <w:szCs w:val="24"/>
        </w:rPr>
        <w:t xml:space="preserve"> выпу</w:t>
      </w:r>
      <w:r w:rsidR="00305D85">
        <w:rPr>
          <w:sz w:val="24"/>
          <w:szCs w:val="24"/>
        </w:rPr>
        <w:t>скника - бакалавр</w:t>
      </w:r>
      <w:r>
        <w:rPr>
          <w:sz w:val="24"/>
          <w:szCs w:val="24"/>
        </w:rPr>
        <w:t>;</w:t>
      </w:r>
    </w:p>
    <w:p w14:paraId="0A4476C2" w14:textId="66E662F9" w:rsidR="00F517C8" w:rsidRPr="00F517C8" w:rsidRDefault="00F517C8" w:rsidP="00F517C8">
      <w:pPr>
        <w:rPr>
          <w:sz w:val="24"/>
          <w:szCs w:val="24"/>
        </w:rPr>
      </w:pPr>
      <w:r w:rsidRPr="00F517C8">
        <w:rPr>
          <w:sz w:val="24"/>
          <w:szCs w:val="24"/>
        </w:rPr>
        <w:t>Н</w:t>
      </w:r>
      <w:r w:rsidR="00EB6728">
        <w:rPr>
          <w:sz w:val="24"/>
          <w:szCs w:val="24"/>
        </w:rPr>
        <w:t>аправление подготовки - 38.03.05</w:t>
      </w:r>
      <w:r w:rsidRPr="00F517C8">
        <w:rPr>
          <w:sz w:val="24"/>
          <w:szCs w:val="24"/>
        </w:rPr>
        <w:t xml:space="preserve"> «</w:t>
      </w:r>
      <w:r w:rsidR="00EB6728">
        <w:rPr>
          <w:sz w:val="24"/>
          <w:szCs w:val="24"/>
        </w:rPr>
        <w:t>Бизнес-информатика</w:t>
      </w:r>
      <w:r w:rsidRPr="00F517C8">
        <w:rPr>
          <w:sz w:val="24"/>
          <w:szCs w:val="24"/>
        </w:rPr>
        <w:t>»</w:t>
      </w:r>
    </w:p>
    <w:p w14:paraId="7F8C9B2F" w14:textId="77777777" w:rsidR="00F517C8" w:rsidRPr="00F517C8" w:rsidRDefault="00F517C8" w:rsidP="00F517C8">
      <w:pPr>
        <w:rPr>
          <w:sz w:val="24"/>
          <w:szCs w:val="24"/>
        </w:rPr>
      </w:pPr>
      <w:r w:rsidRPr="00F517C8">
        <w:rPr>
          <w:sz w:val="24"/>
          <w:szCs w:val="24"/>
        </w:rPr>
        <w:t>Квалификация (степень) выпускника - Бакалавр</w:t>
      </w:r>
    </w:p>
    <w:p w14:paraId="44414783" w14:textId="539A5947" w:rsidR="00F517C8" w:rsidRDefault="00F517C8" w:rsidP="00F517C8">
      <w:pPr>
        <w:rPr>
          <w:sz w:val="24"/>
          <w:szCs w:val="24"/>
        </w:rPr>
      </w:pPr>
      <w:r w:rsidRPr="00F517C8">
        <w:rPr>
          <w:sz w:val="24"/>
          <w:szCs w:val="24"/>
        </w:rPr>
        <w:t>Профили: «</w:t>
      </w:r>
      <w:r w:rsidR="00EB6728">
        <w:rPr>
          <w:sz w:val="24"/>
          <w:szCs w:val="24"/>
        </w:rPr>
        <w:t>Архитектура предприятия</w:t>
      </w:r>
      <w:r w:rsidRPr="00F517C8">
        <w:rPr>
          <w:sz w:val="24"/>
          <w:szCs w:val="24"/>
        </w:rPr>
        <w:t>»</w:t>
      </w:r>
    </w:p>
    <w:p w14:paraId="444E1320" w14:textId="012A0653" w:rsidR="00543399" w:rsidRDefault="00543399" w:rsidP="00F517C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2409A08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Дисциплина «Русский язык и деловые коммуникации» </w:t>
      </w:r>
      <w:r w:rsidR="00305D85">
        <w:rPr>
          <w:sz w:val="24"/>
          <w:szCs w:val="24"/>
        </w:rPr>
        <w:t>(Б1.О.6</w:t>
      </w:r>
      <w:r w:rsidRPr="00543399">
        <w:rPr>
          <w:sz w:val="24"/>
          <w:szCs w:val="24"/>
        </w:rPr>
        <w:t>)</w:t>
      </w:r>
      <w:r>
        <w:rPr>
          <w:sz w:val="24"/>
          <w:szCs w:val="24"/>
        </w:rPr>
        <w:t xml:space="preserve"> относится к обязательной части блока 1 «Дисциплины (модули)».</w:t>
      </w:r>
    </w:p>
    <w:p w14:paraId="0361CB80" w14:textId="77777777"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Цель дисциплины</w:t>
      </w:r>
    </w:p>
    <w:p w14:paraId="59C88F85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7E36BD9D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Для достижения поставленной цели решаются следующие задачи:</w:t>
      </w:r>
    </w:p>
    <w:p w14:paraId="15153EED" w14:textId="77777777"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6B1BCC8F" w14:textId="77777777"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изучить этические основы деловых отношений;</w:t>
      </w:r>
    </w:p>
    <w:p w14:paraId="24836836" w14:textId="77777777"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освоить методы предотвращения конфликтных ситуаций и стратегии поведения в конфликтных ситуациях;</w:t>
      </w:r>
    </w:p>
    <w:p w14:paraId="6041A693" w14:textId="77777777"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 освоить методы ведения дискуссии, полемики, правила аргументации в ситуациях делового общения;</w:t>
      </w:r>
    </w:p>
    <w:p w14:paraId="51A02FC4" w14:textId="77777777"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</w:t>
      </w:r>
    </w:p>
    <w:p w14:paraId="09554E4B" w14:textId="77777777" w:rsidR="00543399" w:rsidRDefault="00543399" w:rsidP="00543399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способствовать формированию открытой для общения (коммуникабельной) личности, имеющей высокий рейтинг в системе современных социальных ценностей.</w:t>
      </w:r>
    </w:p>
    <w:p w14:paraId="28A94FCA" w14:textId="77777777" w:rsidR="00543399" w:rsidRDefault="00543399" w:rsidP="00543399">
      <w:pPr>
        <w:tabs>
          <w:tab w:val="left" w:pos="28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Перечень планируемых результатов обучения по дисциплине</w:t>
      </w:r>
    </w:p>
    <w:p w14:paraId="0266C93C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Изучение дисциплины направлено на формирование следующих компетенций: УК-4.</w:t>
      </w:r>
    </w:p>
    <w:p w14:paraId="3C42B5E6" w14:textId="77777777"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Содержание и структура дисциплины</w:t>
      </w:r>
    </w:p>
    <w:p w14:paraId="66490DC0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1.Язык и коммуникация.</w:t>
      </w:r>
    </w:p>
    <w:p w14:paraId="1BA15D63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2. Нормативная база современного русского литературного языка.</w:t>
      </w:r>
    </w:p>
    <w:p w14:paraId="18886241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3. Функциональные стили современного русского языка.</w:t>
      </w:r>
    </w:p>
    <w:p w14:paraId="432E0F6F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4. Деловое общение и его особенности. Виды делового общения.</w:t>
      </w:r>
    </w:p>
    <w:p w14:paraId="5912FB86" w14:textId="77777777" w:rsidR="00543399" w:rsidRDefault="00543399" w:rsidP="00543399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Объем дисциплины и виды учебной работы</w:t>
      </w:r>
    </w:p>
    <w:p w14:paraId="48483A97" w14:textId="635FE836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Объем дисциплины – 2 зачетных единиц</w:t>
      </w:r>
      <w:r w:rsidR="00EB6728">
        <w:rPr>
          <w:sz w:val="24"/>
          <w:szCs w:val="24"/>
        </w:rPr>
        <w:t>ы</w:t>
      </w:r>
      <w:bookmarkStart w:id="0" w:name="_GoBack"/>
      <w:bookmarkEnd w:id="0"/>
      <w:r>
        <w:rPr>
          <w:sz w:val="24"/>
          <w:szCs w:val="24"/>
        </w:rPr>
        <w:t xml:space="preserve"> (72 часа), в том числе:</w:t>
      </w:r>
    </w:p>
    <w:p w14:paraId="15FC96D0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- для очной формы обучения</w:t>
      </w:r>
    </w:p>
    <w:p w14:paraId="163268E1" w14:textId="77777777" w:rsidR="00543399" w:rsidRDefault="00543399" w:rsidP="00543399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практические занятия – 32 часа;</w:t>
      </w:r>
    </w:p>
    <w:p w14:paraId="26EE45DF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самостоятельная работа – 36 часов;</w:t>
      </w:r>
    </w:p>
    <w:p w14:paraId="1DFB5674" w14:textId="77777777" w:rsidR="00543399" w:rsidRDefault="00543399" w:rsidP="00543399">
      <w:pPr>
        <w:rPr>
          <w:sz w:val="24"/>
          <w:szCs w:val="24"/>
        </w:rPr>
      </w:pPr>
      <w:r>
        <w:rPr>
          <w:sz w:val="24"/>
          <w:szCs w:val="24"/>
        </w:rPr>
        <w:t>контроль – 4 часа;</w:t>
      </w:r>
    </w:p>
    <w:p w14:paraId="3066362A" w14:textId="77777777" w:rsidR="0099174D" w:rsidRDefault="00543399">
      <w:r>
        <w:rPr>
          <w:sz w:val="24"/>
          <w:szCs w:val="24"/>
        </w:rPr>
        <w:t>Форма контроля знаний – зачет</w:t>
      </w:r>
      <w:r w:rsidR="00305D85">
        <w:rPr>
          <w:sz w:val="24"/>
          <w:szCs w:val="24"/>
        </w:rPr>
        <w:t>.</w:t>
      </w:r>
    </w:p>
    <w:sectPr w:rsidR="0099174D" w:rsidSect="004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3399"/>
    <w:rsid w:val="001152E4"/>
    <w:rsid w:val="0025215F"/>
    <w:rsid w:val="00305D85"/>
    <w:rsid w:val="00461A36"/>
    <w:rsid w:val="00543399"/>
    <w:rsid w:val="006E127D"/>
    <w:rsid w:val="0099174D"/>
    <w:rsid w:val="00C13972"/>
    <w:rsid w:val="00D8304D"/>
    <w:rsid w:val="00D91EB0"/>
    <w:rsid w:val="00DA56FE"/>
    <w:rsid w:val="00EB6728"/>
    <w:rsid w:val="00F51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D6A1"/>
  <w15:docId w15:val="{79C8A5C7-3348-45F0-A051-B609D843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399"/>
    <w:pPr>
      <w:jc w:val="both"/>
    </w:pPr>
    <w:rPr>
      <w:rFonts w:ascii="Times New Roman" w:hAnsi="Times New Roman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styleId="af5">
    <w:name w:val="List Paragraph"/>
    <w:basedOn w:val="a"/>
    <w:uiPriority w:val="34"/>
    <w:qFormat/>
    <w:rsid w:val="00DA5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User</cp:lastModifiedBy>
  <cp:revision>2</cp:revision>
  <dcterms:created xsi:type="dcterms:W3CDTF">2021-05-18T11:37:00Z</dcterms:created>
  <dcterms:modified xsi:type="dcterms:W3CDTF">2021-05-18T11:37:00Z</dcterms:modified>
</cp:coreProperties>
</file>