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C1D924B" w:rsidR="003749D2" w:rsidRPr="00152A7C" w:rsidRDefault="00AC6FEA" w:rsidP="003749D2">
      <w:pPr>
        <w:contextualSpacing/>
        <w:jc w:val="center"/>
      </w:pPr>
      <w:r w:rsidRPr="00AC6FEA">
        <w:t>Б1.О.2</w:t>
      </w:r>
      <w:r w:rsidR="000637B2">
        <w:t>0</w:t>
      </w:r>
      <w:r w:rsidRPr="00AC6FEA">
        <w:t xml:space="preserve"> </w:t>
      </w:r>
      <w:r w:rsidR="003749D2" w:rsidRPr="00152A7C">
        <w:t>«</w:t>
      </w:r>
      <w:r w:rsidR="000637B2">
        <w:rPr>
          <w:i/>
        </w:rPr>
        <w:t>ОСНОВЫ МОДЕЛИРОВАНИЯ БИЗНЕС-ПРОЦЕССОВ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3A08A06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596725" w:rsidRPr="00596725">
        <w:rPr>
          <w:iCs/>
        </w:rPr>
        <w:t xml:space="preserve">38.03.05 </w:t>
      </w:r>
      <w:r w:rsidR="00081F98" w:rsidRPr="00596725">
        <w:rPr>
          <w:iCs/>
        </w:rPr>
        <w:t>«</w:t>
      </w:r>
      <w:r w:rsidR="00596725" w:rsidRPr="00596725">
        <w:rPr>
          <w:iCs/>
        </w:rPr>
        <w:t>Бизнес-информатика</w:t>
      </w:r>
      <w:r w:rsidR="00081F98" w:rsidRPr="00596725">
        <w:rPr>
          <w:iCs/>
        </w:rPr>
        <w:t>»</w:t>
      </w:r>
    </w:p>
    <w:p w14:paraId="109FA745" w14:textId="1AD3E22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96725" w:rsidRPr="00596725">
        <w:rPr>
          <w:iCs/>
        </w:rPr>
        <w:t>бакалавр</w:t>
      </w:r>
    </w:p>
    <w:p w14:paraId="57E0C460" w14:textId="6881BDD8" w:rsidR="003749D2" w:rsidRPr="00152A7C" w:rsidRDefault="003749D2" w:rsidP="003749D2">
      <w:pPr>
        <w:contextualSpacing/>
        <w:jc w:val="both"/>
      </w:pPr>
      <w:r w:rsidRPr="00152A7C">
        <w:t>Профиль</w:t>
      </w:r>
      <w:r w:rsidR="00596725">
        <w:t xml:space="preserve"> </w:t>
      </w:r>
      <w:r w:rsidRPr="00152A7C">
        <w:t>–</w:t>
      </w:r>
      <w:r w:rsidR="00081F98">
        <w:t xml:space="preserve"> </w:t>
      </w:r>
      <w:r w:rsidR="00596725" w:rsidRPr="00596725">
        <w:rPr>
          <w:iCs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46080E7" w14:textId="77777777" w:rsidR="000637B2" w:rsidRPr="003755F1" w:rsidRDefault="000637B2" w:rsidP="000637B2">
      <w:pPr>
        <w:ind w:firstLine="851"/>
        <w:jc w:val="both"/>
        <w:rPr>
          <w:lang w:eastAsia="en-US"/>
        </w:rPr>
      </w:pPr>
      <w:bookmarkStart w:id="0" w:name="_Hlk480116077"/>
      <w:r w:rsidRPr="003755F1">
        <w:rPr>
          <w:lang w:eastAsia="en-US"/>
        </w:rPr>
        <w:t>Целью изучения дисциплины является формирование знаний в области основ моделирования и анализа бизнес- процессов, изучение основных стандартов моделирования бизнес- процессов, инструментальных средств и систем, используемых для описания и анализа бизнес-процессов, а также приобретение студентами практических навыков моделирования и анализа бизнес-процессов</w:t>
      </w:r>
    </w:p>
    <w:p w14:paraId="053DCC27" w14:textId="77777777" w:rsidR="000637B2" w:rsidRPr="003755F1" w:rsidRDefault="000637B2" w:rsidP="000637B2">
      <w:pPr>
        <w:ind w:firstLine="851"/>
        <w:jc w:val="both"/>
        <w:rPr>
          <w:lang w:eastAsia="en-US"/>
        </w:rPr>
      </w:pPr>
      <w:r w:rsidRPr="003755F1">
        <w:rPr>
          <w:lang w:eastAsia="en-US"/>
        </w:rPr>
        <w:t>Для достижения поставленной цели решаются следующие задачи:</w:t>
      </w:r>
    </w:p>
    <w:p w14:paraId="2ECDAA6B" w14:textId="77777777" w:rsidR="000637B2" w:rsidRPr="003755F1" w:rsidRDefault="000637B2" w:rsidP="000637B2">
      <w:pPr>
        <w:pStyle w:val="17"/>
        <w:numPr>
          <w:ilvl w:val="0"/>
          <w:numId w:val="4"/>
        </w:num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755F1">
        <w:rPr>
          <w:rFonts w:ascii="Times New Roman" w:hAnsi="Times New Roman"/>
          <w:sz w:val="24"/>
          <w:szCs w:val="24"/>
        </w:rPr>
        <w:t xml:space="preserve">выработка у студентов способности к целенаправленной деятельности по обследованию, описанию и анализу бизнес-процессов; </w:t>
      </w:r>
    </w:p>
    <w:p w14:paraId="230F91D5" w14:textId="77777777" w:rsidR="000637B2" w:rsidRPr="003755F1" w:rsidRDefault="000637B2" w:rsidP="000637B2">
      <w:pPr>
        <w:pStyle w:val="17"/>
        <w:numPr>
          <w:ilvl w:val="0"/>
          <w:numId w:val="4"/>
        </w:num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755F1">
        <w:rPr>
          <w:rFonts w:ascii="Times New Roman" w:hAnsi="Times New Roman"/>
          <w:sz w:val="24"/>
          <w:szCs w:val="24"/>
        </w:rPr>
        <w:t xml:space="preserve">освоение студентами принципов процессного подхода к управлению организацией; </w:t>
      </w:r>
    </w:p>
    <w:p w14:paraId="275A4C62" w14:textId="77777777" w:rsidR="000637B2" w:rsidRPr="003755F1" w:rsidRDefault="000637B2" w:rsidP="000637B2">
      <w:pPr>
        <w:pStyle w:val="17"/>
        <w:numPr>
          <w:ilvl w:val="0"/>
          <w:numId w:val="4"/>
        </w:num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755F1">
        <w:rPr>
          <w:rFonts w:ascii="Times New Roman" w:hAnsi="Times New Roman"/>
          <w:sz w:val="24"/>
          <w:szCs w:val="24"/>
        </w:rPr>
        <w:t xml:space="preserve">ознакомление студентов с наиболее важными понятиями, методами, результатами, фактами концепции управления качеством и знание принципов системы менеджмента качества в соответствии с требованиями стандартов ИСО; </w:t>
      </w:r>
    </w:p>
    <w:p w14:paraId="7867C1E4" w14:textId="2280FAAE" w:rsidR="00AC6FEA" w:rsidRPr="005671E7" w:rsidRDefault="000637B2" w:rsidP="000637B2">
      <w:pPr>
        <w:pStyle w:val="17"/>
        <w:numPr>
          <w:ilvl w:val="0"/>
          <w:numId w:val="4"/>
        </w:num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755F1">
        <w:rPr>
          <w:rFonts w:ascii="Times New Roman" w:hAnsi="Times New Roman"/>
          <w:sz w:val="24"/>
          <w:szCs w:val="24"/>
        </w:rPr>
        <w:t>формирование у студентов системного видения организации, как сети бизнес-процессов</w:t>
      </w:r>
      <w:r w:rsidR="00AC6FEA" w:rsidRPr="005671E7">
        <w:rPr>
          <w:rFonts w:ascii="Times New Roman" w:hAnsi="Times New Roman"/>
          <w:sz w:val="24"/>
          <w:szCs w:val="24"/>
        </w:rPr>
        <w:t>.</w:t>
      </w:r>
    </w:p>
    <w:bookmarkEnd w:id="0"/>
    <w:p w14:paraId="3E72B406" w14:textId="4EC75EB6" w:rsidR="001500B1" w:rsidRDefault="001500B1" w:rsidP="00AC6FEA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C453410" w14:textId="77777777" w:rsidR="000637B2" w:rsidRDefault="000637B2" w:rsidP="000637B2">
      <w:pPr>
        <w:ind w:firstLine="851"/>
        <w:jc w:val="both"/>
      </w:pPr>
      <w:bookmarkStart w:id="1" w:name="_Hlk72306984"/>
      <w:r w:rsidRPr="005671E7">
        <w:t>Планируемыми результатами обучения по дисциплине является формирование у обучающихся компетенций и/или части компетенций:</w:t>
      </w:r>
    </w:p>
    <w:p w14:paraId="35EB35C9" w14:textId="38E69FCF" w:rsidR="000637B2" w:rsidRPr="005671E7" w:rsidRDefault="000637B2" w:rsidP="000637B2">
      <w:pPr>
        <w:autoSpaceDE w:val="0"/>
        <w:autoSpaceDN w:val="0"/>
        <w:adjustRightInd w:val="0"/>
        <w:jc w:val="both"/>
      </w:pPr>
      <w:r w:rsidRPr="00BC1A54">
        <w:rPr>
          <w:b/>
          <w:bCs/>
        </w:rPr>
        <w:t>ОПК-1</w:t>
      </w:r>
      <w:r>
        <w:t xml:space="preserve">. - </w:t>
      </w:r>
      <w:r w:rsidRPr="003755F1">
        <w:t>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</w:r>
    </w:p>
    <w:bookmarkEnd w:id="1"/>
    <w:p w14:paraId="7E8275E8" w14:textId="77777777" w:rsidR="00BC1A54" w:rsidRPr="005671E7" w:rsidRDefault="00BC1A54" w:rsidP="0022499A">
      <w:pPr>
        <w:contextualSpacing/>
        <w:jc w:val="both"/>
      </w:pPr>
      <w:r w:rsidRPr="005671E7">
        <w:rPr>
          <w:b/>
          <w:snapToGrid w:val="0"/>
        </w:rPr>
        <w:t>ОПК-1.</w:t>
      </w:r>
      <w:r>
        <w:rPr>
          <w:b/>
          <w:snapToGrid w:val="0"/>
        </w:rPr>
        <w:t>1</w:t>
      </w:r>
      <w:r w:rsidRPr="005671E7">
        <w:rPr>
          <w:b/>
          <w:snapToGrid w:val="0"/>
        </w:rPr>
        <w:t xml:space="preserve"> </w:t>
      </w:r>
      <w:r w:rsidRPr="000B615A">
        <w:rPr>
          <w:rFonts w:eastAsia="Calibri"/>
          <w:iCs/>
          <w:lang w:eastAsia="en-US"/>
        </w:rPr>
        <w:t>Знает методики и инструменты моделирования, анализа и совершенствования бизнес-процессов, средства моделирования бизнес-процессов и ИТ-инфраструктуры организации</w:t>
      </w:r>
    </w:p>
    <w:p w14:paraId="6DF248BE" w14:textId="77777777" w:rsidR="00BC1A54" w:rsidRPr="005671E7" w:rsidRDefault="00BC1A54" w:rsidP="0022499A">
      <w:pPr>
        <w:tabs>
          <w:tab w:val="left" w:pos="1418"/>
        </w:tabs>
        <w:jc w:val="both"/>
      </w:pPr>
      <w:r w:rsidRPr="005671E7">
        <w:rPr>
          <w:b/>
          <w:snapToGrid w:val="0"/>
        </w:rPr>
        <w:t>ОПК-</w:t>
      </w:r>
      <w:r>
        <w:rPr>
          <w:b/>
          <w:snapToGrid w:val="0"/>
        </w:rPr>
        <w:t>1</w:t>
      </w:r>
      <w:r w:rsidRPr="005671E7">
        <w:rPr>
          <w:b/>
          <w:snapToGrid w:val="0"/>
        </w:rPr>
        <w:t>.</w:t>
      </w:r>
      <w:r>
        <w:rPr>
          <w:b/>
          <w:snapToGrid w:val="0"/>
        </w:rPr>
        <w:t>2</w:t>
      </w:r>
      <w:r w:rsidRPr="005671E7">
        <w:rPr>
          <w:b/>
          <w:snapToGrid w:val="0"/>
        </w:rPr>
        <w:t xml:space="preserve"> </w:t>
      </w:r>
      <w:r w:rsidRPr="000B615A">
        <w:rPr>
          <w:rFonts w:eastAsia="Calibri"/>
          <w:iCs/>
          <w:lang w:eastAsia="en-US"/>
        </w:rPr>
        <w:t xml:space="preserve">Умеет формализовать и строить модели текущих </w:t>
      </w:r>
      <w:proofErr w:type="gramStart"/>
      <w:r w:rsidRPr="000B615A">
        <w:rPr>
          <w:rFonts w:eastAsia="Calibri"/>
          <w:iCs/>
          <w:lang w:eastAsia="en-US"/>
        </w:rPr>
        <w:t>бизнес процессов</w:t>
      </w:r>
      <w:proofErr w:type="gramEnd"/>
      <w:r w:rsidRPr="000B615A">
        <w:rPr>
          <w:rFonts w:eastAsia="Calibri"/>
          <w:iCs/>
          <w:lang w:eastAsia="en-US"/>
        </w:rPr>
        <w:t xml:space="preserve"> организации с использованием современных систем бизнес-моделирования</w:t>
      </w:r>
    </w:p>
    <w:p w14:paraId="02DD8236" w14:textId="77777777" w:rsidR="00BC1A54" w:rsidRDefault="00BC1A54" w:rsidP="0022499A">
      <w:pPr>
        <w:widowControl w:val="0"/>
        <w:rPr>
          <w:rFonts w:eastAsia="Calibri"/>
          <w:iCs/>
          <w:lang w:eastAsia="en-US"/>
        </w:rPr>
      </w:pPr>
      <w:r w:rsidRPr="005671E7">
        <w:rPr>
          <w:b/>
          <w:snapToGrid w:val="0"/>
        </w:rPr>
        <w:t>ОПК-</w:t>
      </w:r>
      <w:r>
        <w:rPr>
          <w:b/>
          <w:snapToGrid w:val="0"/>
        </w:rPr>
        <w:t>1</w:t>
      </w:r>
      <w:r w:rsidRPr="005671E7">
        <w:rPr>
          <w:b/>
          <w:snapToGrid w:val="0"/>
        </w:rPr>
        <w:t>.</w:t>
      </w:r>
      <w:r>
        <w:rPr>
          <w:b/>
          <w:snapToGrid w:val="0"/>
        </w:rPr>
        <w:t>5</w:t>
      </w:r>
      <w:r w:rsidRPr="005671E7">
        <w:rPr>
          <w:b/>
          <w:snapToGrid w:val="0"/>
        </w:rPr>
        <w:t xml:space="preserve"> </w:t>
      </w:r>
      <w:r w:rsidRPr="000B615A">
        <w:rPr>
          <w:rFonts w:eastAsia="Calibri"/>
          <w:iCs/>
          <w:lang w:eastAsia="en-US"/>
        </w:rPr>
        <w:t>Умеет анализировать и оптимизировать бизнес-процессы с использованием современных методов и программного инструментария с целью их дальнейшей автоматизации</w:t>
      </w:r>
    </w:p>
    <w:p w14:paraId="06D8F55D" w14:textId="77777777" w:rsidR="00BC1A54" w:rsidRPr="005671E7" w:rsidRDefault="00BC1A54" w:rsidP="0022499A">
      <w:pPr>
        <w:widowControl w:val="0"/>
      </w:pPr>
      <w:r w:rsidRPr="005671E7">
        <w:rPr>
          <w:b/>
          <w:snapToGrid w:val="0"/>
        </w:rPr>
        <w:t>ОПК-</w:t>
      </w:r>
      <w:r>
        <w:rPr>
          <w:b/>
          <w:snapToGrid w:val="0"/>
        </w:rPr>
        <w:t>1</w:t>
      </w:r>
      <w:r w:rsidRPr="005671E7">
        <w:rPr>
          <w:b/>
          <w:snapToGrid w:val="0"/>
        </w:rPr>
        <w:t>.</w:t>
      </w:r>
      <w:r>
        <w:rPr>
          <w:b/>
          <w:snapToGrid w:val="0"/>
        </w:rPr>
        <w:t>6</w:t>
      </w:r>
      <w:r w:rsidRPr="005671E7">
        <w:rPr>
          <w:b/>
          <w:snapToGrid w:val="0"/>
        </w:rPr>
        <w:t xml:space="preserve"> </w:t>
      </w:r>
      <w:r w:rsidRPr="000B615A">
        <w:rPr>
          <w:rFonts w:eastAsia="Calibri"/>
          <w:iCs/>
          <w:lang w:eastAsia="en-US"/>
        </w:rPr>
        <w:t>Умеет применять математические методы и модели при решении задач анализа, моделирования и совершенствования бизнес-процессов и информационно-технологической инфраструктуры предприятия</w:t>
      </w:r>
    </w:p>
    <w:p w14:paraId="4C49968D" w14:textId="77777777" w:rsidR="00BC1A54" w:rsidRPr="005671E7" w:rsidRDefault="00BC1A54" w:rsidP="0022499A">
      <w:pPr>
        <w:widowControl w:val="0"/>
      </w:pPr>
      <w:r w:rsidRPr="005671E7">
        <w:rPr>
          <w:b/>
          <w:snapToGrid w:val="0"/>
        </w:rPr>
        <w:t>ОПК-</w:t>
      </w:r>
      <w:r>
        <w:rPr>
          <w:b/>
          <w:snapToGrid w:val="0"/>
        </w:rPr>
        <w:t>1</w:t>
      </w:r>
      <w:r w:rsidRPr="005671E7">
        <w:rPr>
          <w:b/>
          <w:snapToGrid w:val="0"/>
        </w:rPr>
        <w:t>.</w:t>
      </w:r>
      <w:r>
        <w:rPr>
          <w:b/>
          <w:snapToGrid w:val="0"/>
        </w:rPr>
        <w:t>3</w:t>
      </w:r>
      <w:r w:rsidRPr="005671E7">
        <w:rPr>
          <w:b/>
          <w:snapToGrid w:val="0"/>
        </w:rPr>
        <w:t xml:space="preserve"> </w:t>
      </w:r>
      <w:r w:rsidRPr="000B615A">
        <w:rPr>
          <w:rFonts w:eastAsia="Calibri"/>
          <w:iCs/>
          <w:lang w:eastAsia="en-US"/>
        </w:rPr>
        <w:t>Имеет навыки использования средств моделирования бизнес-процессов в организации</w:t>
      </w:r>
    </w:p>
    <w:p w14:paraId="66F3BE19" w14:textId="5E6BE536" w:rsidR="00AC6FEA" w:rsidRPr="005671E7" w:rsidRDefault="00AC6FEA" w:rsidP="00AC6FEA">
      <w:pPr>
        <w:ind w:firstLine="851"/>
        <w:jc w:val="both"/>
      </w:pPr>
    </w:p>
    <w:p w14:paraId="1DFE39A4" w14:textId="77777777" w:rsidR="00AC6FEA" w:rsidRDefault="00AC6FEA" w:rsidP="003749D2">
      <w:pPr>
        <w:contextualSpacing/>
        <w:jc w:val="both"/>
        <w:rPr>
          <w:b/>
        </w:rPr>
      </w:pPr>
    </w:p>
    <w:p w14:paraId="0FE09D40" w14:textId="26D03E99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6C11A542" w14:textId="77777777" w:rsidR="000637B2" w:rsidRPr="000637B2" w:rsidRDefault="000637B2" w:rsidP="000637B2">
      <w:pPr>
        <w:pStyle w:val="aff3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637B2">
        <w:rPr>
          <w:rFonts w:ascii="Times New Roman" w:eastAsia="Times New Roman" w:hAnsi="Times New Roman"/>
          <w:sz w:val="24"/>
          <w:szCs w:val="24"/>
          <w:lang w:eastAsia="ru-RU"/>
        </w:rPr>
        <w:t>Введение</w:t>
      </w:r>
    </w:p>
    <w:p w14:paraId="7BFDC5BE" w14:textId="77777777" w:rsidR="000637B2" w:rsidRPr="000637B2" w:rsidRDefault="000637B2" w:rsidP="000637B2">
      <w:pPr>
        <w:pStyle w:val="aff3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637B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Процессный подход к управлению организацией. </w:t>
      </w:r>
    </w:p>
    <w:p w14:paraId="5197F219" w14:textId="77777777" w:rsidR="000637B2" w:rsidRPr="000637B2" w:rsidRDefault="000637B2" w:rsidP="000637B2">
      <w:pPr>
        <w:pStyle w:val="aff3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637B2">
        <w:rPr>
          <w:rFonts w:ascii="Times New Roman" w:eastAsia="Times New Roman" w:hAnsi="Times New Roman"/>
          <w:sz w:val="24"/>
          <w:szCs w:val="24"/>
          <w:lang w:eastAsia="ru-RU"/>
        </w:rPr>
        <w:t>Методология структурного анализа и проектирования</w:t>
      </w:r>
    </w:p>
    <w:p w14:paraId="4D2F8E76" w14:textId="77777777" w:rsidR="000637B2" w:rsidRPr="000637B2" w:rsidRDefault="000637B2" w:rsidP="000637B2">
      <w:pPr>
        <w:pStyle w:val="aff3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637B2">
        <w:rPr>
          <w:rFonts w:ascii="Times New Roman" w:eastAsia="Times New Roman" w:hAnsi="Times New Roman"/>
          <w:sz w:val="24"/>
          <w:szCs w:val="24"/>
          <w:lang w:eastAsia="ru-RU"/>
        </w:rPr>
        <w:t>Методологии и нотации описания бизнес-процессов</w:t>
      </w:r>
    </w:p>
    <w:p w14:paraId="3479157E" w14:textId="77777777" w:rsidR="000637B2" w:rsidRPr="000637B2" w:rsidRDefault="000637B2" w:rsidP="000637B2">
      <w:pPr>
        <w:pStyle w:val="aff3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637B2">
        <w:rPr>
          <w:rFonts w:ascii="Times New Roman" w:eastAsia="Times New Roman" w:hAnsi="Times New Roman"/>
          <w:sz w:val="24"/>
          <w:szCs w:val="24"/>
          <w:lang w:eastAsia="ru-RU"/>
        </w:rPr>
        <w:t>Методы анализа процессов</w:t>
      </w:r>
    </w:p>
    <w:p w14:paraId="243A4756" w14:textId="77777777" w:rsidR="000637B2" w:rsidRPr="000637B2" w:rsidRDefault="000637B2" w:rsidP="000637B2">
      <w:pPr>
        <w:pStyle w:val="aff3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0637B2">
        <w:rPr>
          <w:rFonts w:ascii="Times New Roman" w:eastAsia="Times New Roman" w:hAnsi="Times New Roman"/>
          <w:sz w:val="24"/>
          <w:szCs w:val="24"/>
          <w:lang w:eastAsia="ru-RU"/>
        </w:rPr>
        <w:t>Эталонные и референтные модели процессов</w:t>
      </w:r>
    </w:p>
    <w:p w14:paraId="5ABA14EF" w14:textId="77777777" w:rsidR="001500B1" w:rsidRDefault="001500B1" w:rsidP="001500B1">
      <w:pPr>
        <w:contextualSpacing/>
        <w:jc w:val="both"/>
        <w:rPr>
          <w:rFonts w:eastAsia="Calibri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6BFA570" w14:textId="77777777" w:rsidR="00AC6FEA" w:rsidRPr="005671E7" w:rsidRDefault="00AC6FEA" w:rsidP="00AC6FEA">
      <w:pPr>
        <w:spacing w:before="120" w:after="120"/>
        <w:ind w:firstLine="851"/>
      </w:pPr>
      <w:r w:rsidRPr="005671E7">
        <w:t>Для очной формы обучения</w:t>
      </w:r>
    </w:p>
    <w:p w14:paraId="6B725671" w14:textId="77777777" w:rsidR="000637B2" w:rsidRPr="005671E7" w:rsidRDefault="000637B2" w:rsidP="000637B2">
      <w:pPr>
        <w:spacing w:before="120" w:after="120"/>
        <w:ind w:firstLine="851"/>
      </w:pPr>
      <w:bookmarkStart w:id="2" w:name="_Hlk72307045"/>
      <w:r w:rsidRPr="005671E7">
        <w:t>Для очной формы обучения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1276"/>
        <w:gridCol w:w="1559"/>
      </w:tblGrid>
      <w:tr w:rsidR="000637B2" w:rsidRPr="005671E7" w14:paraId="1F85B72A" w14:textId="77777777" w:rsidTr="0022499A">
        <w:trPr>
          <w:tblHeader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1A99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 w:rsidRPr="005671E7">
              <w:rPr>
                <w:b/>
                <w:bCs/>
              </w:rPr>
              <w:t>Вид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28A3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 w:rsidRPr="005671E7">
              <w:rPr>
                <w:b/>
                <w:bCs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2E1" w14:textId="77777777" w:rsidR="000637B2" w:rsidRPr="005671E7" w:rsidRDefault="000637B2" w:rsidP="0022499A">
            <w:pPr>
              <w:tabs>
                <w:tab w:val="left" w:pos="851"/>
              </w:tabs>
              <w:jc w:val="center"/>
              <w:rPr>
                <w:b/>
              </w:rPr>
            </w:pPr>
            <w:r w:rsidRPr="005671E7">
              <w:rPr>
                <w:b/>
              </w:rPr>
              <w:t>Семестр</w:t>
            </w:r>
          </w:p>
        </w:tc>
      </w:tr>
      <w:tr w:rsidR="000637B2" w:rsidRPr="005671E7" w14:paraId="3F1C4132" w14:textId="77777777" w:rsidTr="0022499A">
        <w:trPr>
          <w:tblHeader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8D4A" w14:textId="77777777" w:rsidR="000637B2" w:rsidRPr="005671E7" w:rsidRDefault="000637B2" w:rsidP="0022499A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3137" w14:textId="77777777" w:rsidR="000637B2" w:rsidRPr="005671E7" w:rsidRDefault="000637B2" w:rsidP="0022499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2F3" w14:textId="77777777" w:rsidR="000637B2" w:rsidRPr="005671E7" w:rsidRDefault="000637B2" w:rsidP="0022499A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637B2" w:rsidRPr="005671E7" w14:paraId="1A5CDD8F" w14:textId="77777777" w:rsidTr="0022499A">
        <w:trPr>
          <w:trHeight w:val="7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DE87E" w14:textId="77777777" w:rsidR="000637B2" w:rsidRPr="005671E7" w:rsidRDefault="000637B2" w:rsidP="0022499A">
            <w:pPr>
              <w:tabs>
                <w:tab w:val="left" w:pos="851"/>
              </w:tabs>
            </w:pPr>
            <w:r w:rsidRPr="005671E7">
              <w:t>Контактная работа (по видам учебных занятий)</w:t>
            </w:r>
          </w:p>
          <w:p w14:paraId="5CCCEEA2" w14:textId="77777777" w:rsidR="000637B2" w:rsidRPr="005671E7" w:rsidRDefault="000637B2" w:rsidP="0022499A">
            <w:pPr>
              <w:tabs>
                <w:tab w:val="left" w:pos="380"/>
              </w:tabs>
            </w:pPr>
            <w:r w:rsidRPr="005671E7"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B93EB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67AC2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>
              <w:t>64</w:t>
            </w:r>
          </w:p>
          <w:p w14:paraId="0BF03CE5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</w:p>
        </w:tc>
      </w:tr>
      <w:tr w:rsidR="000637B2" w:rsidRPr="005671E7" w14:paraId="65030AA4" w14:textId="77777777" w:rsidTr="0022499A">
        <w:trPr>
          <w:trHeight w:val="8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C6B8C" w14:textId="77777777" w:rsidR="000637B2" w:rsidRPr="005671E7" w:rsidRDefault="000637B2" w:rsidP="000637B2">
            <w:pPr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</w:pPr>
            <w:r w:rsidRPr="005671E7">
              <w:t>лекции (Л)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6C755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 w:rsidRPr="005671E7"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9C9E5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 w:rsidRPr="005671E7">
              <w:t>32</w:t>
            </w:r>
          </w:p>
        </w:tc>
      </w:tr>
      <w:tr w:rsidR="000637B2" w:rsidRPr="005671E7" w14:paraId="39BDF01A" w14:textId="77777777" w:rsidTr="0022499A">
        <w:trPr>
          <w:trHeight w:val="8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C151D" w14:textId="77777777" w:rsidR="000637B2" w:rsidRPr="005671E7" w:rsidRDefault="000637B2" w:rsidP="000637B2">
            <w:pPr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</w:pPr>
            <w:r w:rsidRPr="005671E7">
              <w:t>практические занятия (ПЗ)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82C3B8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B1693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</w:p>
        </w:tc>
      </w:tr>
      <w:tr w:rsidR="000637B2" w:rsidRPr="005671E7" w14:paraId="5346CC57" w14:textId="77777777" w:rsidTr="0022499A">
        <w:trPr>
          <w:trHeight w:val="80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E219" w14:textId="77777777" w:rsidR="000637B2" w:rsidRPr="005671E7" w:rsidRDefault="000637B2" w:rsidP="000637B2">
            <w:pPr>
              <w:numPr>
                <w:ilvl w:val="0"/>
                <w:numId w:val="9"/>
              </w:numPr>
              <w:tabs>
                <w:tab w:val="left" w:pos="380"/>
              </w:tabs>
              <w:ind w:left="0" w:firstLine="0"/>
            </w:pPr>
            <w:r w:rsidRPr="005671E7">
              <w:t>лабораторные работы (ЛР)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ABF5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 w:rsidRPr="005671E7"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570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 w:rsidRPr="005671E7">
              <w:t>32</w:t>
            </w:r>
          </w:p>
        </w:tc>
      </w:tr>
      <w:tr w:rsidR="000637B2" w:rsidRPr="005671E7" w14:paraId="7B0472ED" w14:textId="77777777" w:rsidTr="0022499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F75A" w14:textId="77777777" w:rsidR="000637B2" w:rsidRPr="005671E7" w:rsidRDefault="000637B2" w:rsidP="0022499A">
            <w:pPr>
              <w:tabs>
                <w:tab w:val="left" w:pos="851"/>
              </w:tabs>
            </w:pPr>
            <w:r w:rsidRPr="005671E7">
              <w:t>Самостоятельная работа (СРС)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180E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B31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>
              <w:t>80</w:t>
            </w:r>
          </w:p>
        </w:tc>
      </w:tr>
      <w:tr w:rsidR="000637B2" w:rsidRPr="005671E7" w14:paraId="5692A5D3" w14:textId="77777777" w:rsidTr="0022499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DCEA" w14:textId="77777777" w:rsidR="000637B2" w:rsidRPr="005671E7" w:rsidRDefault="000637B2" w:rsidP="0022499A">
            <w:pPr>
              <w:tabs>
                <w:tab w:val="left" w:pos="851"/>
              </w:tabs>
            </w:pPr>
            <w:r w:rsidRPr="005671E7">
              <w:t>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EFBA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 w:rsidRPr="005671E7"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69A5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 w:rsidRPr="005671E7">
              <w:t>36</w:t>
            </w:r>
          </w:p>
        </w:tc>
      </w:tr>
      <w:tr w:rsidR="000637B2" w:rsidRPr="005671E7" w14:paraId="0680C9B4" w14:textId="77777777" w:rsidTr="0022499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630C" w14:textId="77777777" w:rsidR="000637B2" w:rsidRPr="005671E7" w:rsidRDefault="000637B2" w:rsidP="0022499A">
            <w:pPr>
              <w:tabs>
                <w:tab w:val="left" w:pos="851"/>
              </w:tabs>
            </w:pPr>
            <w:r w:rsidRPr="005671E7">
              <w:t>Форма контроля (промежуточной аттестации)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391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 w:rsidRPr="005671E7">
              <w:t>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436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 w:rsidRPr="005671E7">
              <w:t>Э</w:t>
            </w:r>
          </w:p>
        </w:tc>
      </w:tr>
      <w:tr w:rsidR="000637B2" w:rsidRPr="005671E7" w14:paraId="149376BA" w14:textId="77777777" w:rsidTr="0022499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A6B4" w14:textId="77777777" w:rsidR="000637B2" w:rsidRPr="005671E7" w:rsidRDefault="000637B2" w:rsidP="0022499A">
            <w:pPr>
              <w:tabs>
                <w:tab w:val="left" w:pos="851"/>
              </w:tabs>
            </w:pPr>
            <w:r w:rsidRPr="005671E7">
              <w:t xml:space="preserve">Общая трудоемкость: час / </w:t>
            </w:r>
            <w:proofErr w:type="spellStart"/>
            <w:r w:rsidRPr="005671E7">
              <w:t>з.е</w:t>
            </w:r>
            <w:proofErr w:type="spellEnd"/>
            <w:r w:rsidRPr="005671E7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1698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  <w:r w:rsidRPr="005671E7">
              <w:t>180/5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877" w14:textId="77777777" w:rsidR="000637B2" w:rsidRPr="005671E7" w:rsidRDefault="000637B2" w:rsidP="0022499A">
            <w:pPr>
              <w:tabs>
                <w:tab w:val="left" w:pos="851"/>
              </w:tabs>
              <w:jc w:val="center"/>
            </w:pPr>
          </w:p>
        </w:tc>
      </w:tr>
      <w:bookmarkEnd w:id="2"/>
    </w:tbl>
    <w:p w14:paraId="055DD4E7" w14:textId="77777777" w:rsidR="00392B4B" w:rsidRDefault="00392B4B" w:rsidP="00AC6FEA">
      <w:pPr>
        <w:contextualSpacing/>
        <w:jc w:val="both"/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1DCB" w14:textId="77777777" w:rsidR="006B3A8C" w:rsidRDefault="006B3A8C" w:rsidP="008655F0">
      <w:r>
        <w:separator/>
      </w:r>
    </w:p>
  </w:endnote>
  <w:endnote w:type="continuationSeparator" w:id="0">
    <w:p w14:paraId="79F59EA7" w14:textId="77777777" w:rsidR="006B3A8C" w:rsidRDefault="006B3A8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3548" w14:textId="77777777" w:rsidR="006B3A8C" w:rsidRDefault="006B3A8C" w:rsidP="008655F0">
      <w:r>
        <w:separator/>
      </w:r>
    </w:p>
  </w:footnote>
  <w:footnote w:type="continuationSeparator" w:id="0">
    <w:p w14:paraId="59D33CC0" w14:textId="77777777" w:rsidR="006B3A8C" w:rsidRDefault="006B3A8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57E4"/>
    <w:multiLevelType w:val="hybridMultilevel"/>
    <w:tmpl w:val="170EECC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7E1622"/>
    <w:multiLevelType w:val="hybridMultilevel"/>
    <w:tmpl w:val="7CA4302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7B2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3A8C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186E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6FEA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1A54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6CE9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3221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</cp:lastModifiedBy>
  <cp:revision>6</cp:revision>
  <cp:lastPrinted>2021-02-17T07:12:00Z</cp:lastPrinted>
  <dcterms:created xsi:type="dcterms:W3CDTF">2021-05-16T15:54:00Z</dcterms:created>
  <dcterms:modified xsi:type="dcterms:W3CDTF">2021-05-19T19:22:00Z</dcterms:modified>
</cp:coreProperties>
</file>