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42EA55E1" w:rsidR="003749D2" w:rsidRPr="00152A7C" w:rsidRDefault="00FA7D13" w:rsidP="003749D2">
      <w:pPr>
        <w:contextualSpacing/>
        <w:jc w:val="center"/>
      </w:pPr>
      <w:r w:rsidRPr="00FA7D13">
        <w:t xml:space="preserve">Б1.О.23 </w:t>
      </w:r>
      <w:r>
        <w:t>«</w:t>
      </w:r>
      <w:r w:rsidRPr="00FA7D13">
        <w:t>Управление проектами в области ИТ</w:t>
      </w:r>
      <w:r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33A08A06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596725" w:rsidRPr="00596725">
        <w:rPr>
          <w:iCs/>
        </w:rPr>
        <w:t xml:space="preserve">38.03.05 </w:t>
      </w:r>
      <w:r w:rsidR="00081F98" w:rsidRPr="00596725">
        <w:rPr>
          <w:iCs/>
        </w:rPr>
        <w:t>«</w:t>
      </w:r>
      <w:r w:rsidR="00596725" w:rsidRPr="00596725">
        <w:rPr>
          <w:iCs/>
        </w:rPr>
        <w:t>Бизнес-информатика</w:t>
      </w:r>
      <w:r w:rsidR="00081F98" w:rsidRPr="00596725">
        <w:rPr>
          <w:iCs/>
        </w:rPr>
        <w:t>»</w:t>
      </w:r>
    </w:p>
    <w:p w14:paraId="109FA745" w14:textId="1AD3E22A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596725" w:rsidRPr="00596725">
        <w:rPr>
          <w:iCs/>
        </w:rPr>
        <w:t>бакалавр</w:t>
      </w:r>
    </w:p>
    <w:p w14:paraId="57E0C460" w14:textId="6881BDD8" w:rsidR="003749D2" w:rsidRPr="00152A7C" w:rsidRDefault="003749D2" w:rsidP="003749D2">
      <w:pPr>
        <w:contextualSpacing/>
        <w:jc w:val="both"/>
      </w:pPr>
      <w:r w:rsidRPr="00152A7C">
        <w:t>Профиль</w:t>
      </w:r>
      <w:r w:rsidR="00596725">
        <w:t xml:space="preserve"> </w:t>
      </w:r>
      <w:r w:rsidRPr="00152A7C">
        <w:t>–</w:t>
      </w:r>
      <w:r w:rsidR="00081F98">
        <w:t xml:space="preserve"> </w:t>
      </w:r>
      <w:r w:rsidR="00596725" w:rsidRPr="00596725">
        <w:rPr>
          <w:iCs/>
        </w:rPr>
        <w:t>Архитектура предприятия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ABEFEB9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 w:rsidR="00596725">
        <w:t>,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E602D70" w14:textId="77777777" w:rsidR="00850DEB" w:rsidRPr="003755F1" w:rsidRDefault="00850DEB" w:rsidP="00850DEB">
      <w:pPr>
        <w:ind w:firstLine="851"/>
        <w:jc w:val="both"/>
        <w:rPr>
          <w:lang w:eastAsia="en-US"/>
        </w:rPr>
      </w:pPr>
      <w:bookmarkStart w:id="0" w:name="_Hlk480116077"/>
      <w:r w:rsidRPr="003755F1">
        <w:rPr>
          <w:lang w:eastAsia="en-US"/>
        </w:rPr>
        <w:t xml:space="preserve">Целью изучения дисциплины </w:t>
      </w:r>
      <w:r w:rsidRPr="00C51468">
        <w:rPr>
          <w:lang w:eastAsia="en-US"/>
        </w:rPr>
        <w:t>является формирование теоретических знаний, умений и практических навыков эффективного управления ИТ-проектами (УП). В курсе рассматриваются вопросы интеграции УП в стратегическое управление</w:t>
      </w:r>
      <w:r>
        <w:rPr>
          <w:lang w:eastAsia="en-US"/>
        </w:rPr>
        <w:t xml:space="preserve"> фирмы</w:t>
      </w:r>
      <w:r w:rsidRPr="00C51468">
        <w:rPr>
          <w:lang w:eastAsia="en-US"/>
        </w:rPr>
        <w:t>, подходы к формированию ИТ-стратегии</w:t>
      </w:r>
      <w:r>
        <w:rPr>
          <w:lang w:eastAsia="en-US"/>
        </w:rPr>
        <w:t xml:space="preserve">, </w:t>
      </w:r>
      <w:r w:rsidRPr="00C51468">
        <w:rPr>
          <w:lang w:eastAsia="en-US"/>
        </w:rPr>
        <w:t>методы</w:t>
      </w:r>
      <w:r>
        <w:rPr>
          <w:lang w:eastAsia="en-US"/>
        </w:rPr>
        <w:t xml:space="preserve"> и стандарты</w:t>
      </w:r>
      <w:r w:rsidRPr="00C51468">
        <w:rPr>
          <w:lang w:eastAsia="en-US"/>
        </w:rPr>
        <w:t xml:space="preserve"> управления ИТ-проект</w:t>
      </w:r>
      <w:r>
        <w:rPr>
          <w:lang w:eastAsia="en-US"/>
        </w:rPr>
        <w:t>ами</w:t>
      </w:r>
      <w:r w:rsidRPr="00C51468">
        <w:rPr>
          <w:lang w:eastAsia="en-US"/>
        </w:rPr>
        <w:t xml:space="preserve">. </w:t>
      </w:r>
      <w:r>
        <w:rPr>
          <w:lang w:eastAsia="en-US"/>
        </w:rPr>
        <w:t>Изучаются подходы</w:t>
      </w:r>
      <w:r w:rsidRPr="00C51468">
        <w:rPr>
          <w:lang w:eastAsia="en-US"/>
        </w:rPr>
        <w:t xml:space="preserve"> </w:t>
      </w:r>
      <w:r>
        <w:rPr>
          <w:lang w:eastAsia="en-US"/>
        </w:rPr>
        <w:t>принятия решений по выбору ИТ-проектов и обоснованию их инвестиционной привлекательности для бизнеса, управления ИТ-проектами, изучаются классические и гибкие методологии управления проектами</w:t>
      </w:r>
      <w:r w:rsidRPr="00C51468">
        <w:rPr>
          <w:lang w:eastAsia="en-US"/>
        </w:rPr>
        <w:t xml:space="preserve"> </w:t>
      </w:r>
      <w:r>
        <w:rPr>
          <w:lang w:eastAsia="en-US"/>
        </w:rPr>
        <w:t xml:space="preserve">и </w:t>
      </w:r>
      <w:r w:rsidRPr="00C51468">
        <w:rPr>
          <w:lang w:eastAsia="en-US"/>
        </w:rPr>
        <w:t>инструменты и методы УП, максимально соответствующие специфике выполняемого ИТ-проекта</w:t>
      </w:r>
      <w:r>
        <w:rPr>
          <w:lang w:eastAsia="en-US"/>
        </w:rPr>
        <w:t>.</w:t>
      </w:r>
    </w:p>
    <w:p w14:paraId="1ABBCC79" w14:textId="77777777" w:rsidR="00850DEB" w:rsidRPr="003755F1" w:rsidRDefault="00850DEB" w:rsidP="00850DEB">
      <w:pPr>
        <w:ind w:firstLine="851"/>
        <w:jc w:val="both"/>
        <w:rPr>
          <w:lang w:eastAsia="en-US"/>
        </w:rPr>
      </w:pPr>
      <w:r w:rsidRPr="003755F1">
        <w:rPr>
          <w:lang w:eastAsia="en-US"/>
        </w:rPr>
        <w:t>Для достижения поставленной цели решаются следующие задачи:</w:t>
      </w:r>
    </w:p>
    <w:p w14:paraId="31A00CEF" w14:textId="77777777" w:rsidR="00850DEB" w:rsidRPr="00794209" w:rsidRDefault="00850DEB" w:rsidP="00850DEB">
      <w:pPr>
        <w:pStyle w:val="17"/>
        <w:numPr>
          <w:ilvl w:val="0"/>
          <w:numId w:val="4"/>
        </w:numPr>
        <w:tabs>
          <w:tab w:val="left" w:pos="1418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94209">
        <w:rPr>
          <w:rFonts w:ascii="Times New Roman" w:hAnsi="Times New Roman"/>
          <w:sz w:val="24"/>
          <w:szCs w:val="24"/>
        </w:rPr>
        <w:t>ормирование теоретических знаний, умений и практических навыков решения проблем, возникающих при управлении проектами (УП) и ИТ-проектами в частности</w:t>
      </w:r>
      <w:r>
        <w:rPr>
          <w:rFonts w:ascii="Times New Roman" w:hAnsi="Times New Roman"/>
          <w:sz w:val="24"/>
          <w:szCs w:val="24"/>
        </w:rPr>
        <w:t>;</w:t>
      </w:r>
    </w:p>
    <w:p w14:paraId="641CF188" w14:textId="77777777" w:rsidR="00850DEB" w:rsidRPr="00794209" w:rsidRDefault="00850DEB" w:rsidP="00850DEB">
      <w:pPr>
        <w:pStyle w:val="17"/>
        <w:numPr>
          <w:ilvl w:val="0"/>
          <w:numId w:val="4"/>
        </w:numPr>
        <w:tabs>
          <w:tab w:val="left" w:pos="1418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94209">
        <w:rPr>
          <w:rFonts w:ascii="Times New Roman" w:hAnsi="Times New Roman"/>
          <w:sz w:val="24"/>
          <w:szCs w:val="24"/>
        </w:rPr>
        <w:t>ыработка умений и практических навыков эффективного управления ИТ-проектами, в том числе с использованием автоматизированных информационных систем, обеспечивающих достижение определенных в проекте результатов по составу и объему работ, стоимости, времени, качеству и удовлетворению участников проекта</w:t>
      </w:r>
    </w:p>
    <w:p w14:paraId="7867C1E4" w14:textId="100F8F7E" w:rsidR="00AC6FEA" w:rsidRPr="00850DEB" w:rsidRDefault="00850DEB" w:rsidP="00850DEB">
      <w:pPr>
        <w:pStyle w:val="17"/>
        <w:numPr>
          <w:ilvl w:val="0"/>
          <w:numId w:val="4"/>
        </w:numPr>
        <w:tabs>
          <w:tab w:val="left" w:pos="141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755F1">
        <w:rPr>
          <w:rFonts w:ascii="Times New Roman" w:hAnsi="Times New Roman"/>
          <w:sz w:val="24"/>
          <w:szCs w:val="24"/>
        </w:rPr>
        <w:t xml:space="preserve">ознакомление студентов с наиболее важными понятиями, </w:t>
      </w:r>
      <w:r>
        <w:rPr>
          <w:rFonts w:ascii="Times New Roman" w:hAnsi="Times New Roman"/>
          <w:sz w:val="24"/>
          <w:szCs w:val="24"/>
        </w:rPr>
        <w:t>и стандартами</w:t>
      </w:r>
      <w:r w:rsidRPr="003755F1">
        <w:rPr>
          <w:rFonts w:ascii="Times New Roman" w:hAnsi="Times New Roman"/>
          <w:sz w:val="24"/>
          <w:szCs w:val="24"/>
        </w:rPr>
        <w:t xml:space="preserve"> управления </w:t>
      </w:r>
      <w:r>
        <w:rPr>
          <w:rFonts w:ascii="Times New Roman" w:hAnsi="Times New Roman"/>
          <w:sz w:val="24"/>
          <w:szCs w:val="24"/>
        </w:rPr>
        <w:t>проектами</w:t>
      </w:r>
      <w:r w:rsidR="00AC6FEA" w:rsidRPr="00850DEB">
        <w:rPr>
          <w:rFonts w:ascii="Times New Roman" w:hAnsi="Times New Roman"/>
          <w:sz w:val="24"/>
          <w:szCs w:val="24"/>
        </w:rPr>
        <w:t>.</w:t>
      </w:r>
    </w:p>
    <w:bookmarkEnd w:id="0"/>
    <w:p w14:paraId="3E72B406" w14:textId="4EC75EB6" w:rsidR="001500B1" w:rsidRDefault="001500B1" w:rsidP="00AC6FEA">
      <w:pPr>
        <w:pStyle w:val="aff3"/>
        <w:ind w:left="1211" w:firstLine="0"/>
        <w:rPr>
          <w:rFonts w:ascii="Times New Roman" w:hAnsi="Times New Roman"/>
          <w:sz w:val="24"/>
          <w:szCs w:val="24"/>
        </w:rPr>
      </w:pPr>
    </w:p>
    <w:p w14:paraId="2B5DD98A" w14:textId="46DB10F6" w:rsidR="00596725" w:rsidRPr="001500B1" w:rsidRDefault="00596725" w:rsidP="001500B1">
      <w:pPr>
        <w:ind w:left="851"/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32DDA8B" w14:textId="77777777" w:rsidR="00850DEB" w:rsidRDefault="00850DEB" w:rsidP="00850DEB">
      <w:pPr>
        <w:ind w:firstLine="851"/>
        <w:jc w:val="both"/>
      </w:pPr>
      <w:bookmarkStart w:id="1" w:name="_Hlk72306984"/>
      <w:r w:rsidRPr="005671E7">
        <w:t>Планируемыми результатами обучения по дисциплине является формирование у обучающихся компетенций и/или части компетенций:</w:t>
      </w:r>
    </w:p>
    <w:p w14:paraId="2125E462" w14:textId="77777777" w:rsidR="00850DEB" w:rsidRPr="005671E7" w:rsidRDefault="00850DEB" w:rsidP="00850DEB">
      <w:pPr>
        <w:autoSpaceDE w:val="0"/>
        <w:autoSpaceDN w:val="0"/>
        <w:adjustRightInd w:val="0"/>
        <w:jc w:val="both"/>
      </w:pPr>
      <w:r>
        <w:t xml:space="preserve">УК-2.1, УК-2.2, УК-2.3, ОПК-1.1, ОПК-5.1, ОПК-5.2, ОПК-5.3, ОПК-6.1, ОПК-6.2, ОПК-6.3 </w:t>
      </w:r>
    </w:p>
    <w:p w14:paraId="45B74DEE" w14:textId="77777777" w:rsidR="00850DEB" w:rsidRPr="005671E7" w:rsidRDefault="00850DEB" w:rsidP="00850DEB">
      <w:pPr>
        <w:ind w:firstLine="851"/>
        <w:jc w:val="both"/>
      </w:pPr>
      <w:r w:rsidRPr="005671E7">
        <w:t>Сформированность компетенций и/или части компетенций оценивается с помощью индикаторов достижения компетенций.</w:t>
      </w:r>
    </w:p>
    <w:p w14:paraId="6C453410" w14:textId="19307CD6" w:rsidR="000637B2" w:rsidRDefault="000637B2" w:rsidP="000637B2">
      <w:pPr>
        <w:ind w:firstLine="851"/>
        <w:jc w:val="both"/>
      </w:pPr>
    </w:p>
    <w:p w14:paraId="35EB35C9" w14:textId="38E69FCF" w:rsidR="000637B2" w:rsidRPr="005671E7" w:rsidRDefault="000637B2" w:rsidP="000637B2">
      <w:pPr>
        <w:autoSpaceDE w:val="0"/>
        <w:autoSpaceDN w:val="0"/>
        <w:adjustRightInd w:val="0"/>
        <w:jc w:val="both"/>
      </w:pPr>
      <w:r w:rsidRPr="00BC1A54">
        <w:rPr>
          <w:b/>
          <w:bCs/>
        </w:rPr>
        <w:t>ОПК-1</w:t>
      </w:r>
      <w:r>
        <w:t xml:space="preserve">. - </w:t>
      </w:r>
      <w:r w:rsidRPr="003755F1">
        <w:t>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</w:t>
      </w:r>
    </w:p>
    <w:bookmarkEnd w:id="1"/>
    <w:p w14:paraId="7E8275E8" w14:textId="77777777" w:rsidR="00BC1A54" w:rsidRPr="005671E7" w:rsidRDefault="00BC1A54" w:rsidP="00850DEB">
      <w:pPr>
        <w:contextualSpacing/>
        <w:jc w:val="both"/>
      </w:pPr>
      <w:r w:rsidRPr="005671E7">
        <w:rPr>
          <w:b/>
          <w:snapToGrid w:val="0"/>
        </w:rPr>
        <w:t>ОПК-1.</w:t>
      </w:r>
      <w:r>
        <w:rPr>
          <w:b/>
          <w:snapToGrid w:val="0"/>
        </w:rPr>
        <w:t>1</w:t>
      </w:r>
      <w:r w:rsidRPr="005671E7">
        <w:rPr>
          <w:b/>
          <w:snapToGrid w:val="0"/>
        </w:rPr>
        <w:t xml:space="preserve"> </w:t>
      </w:r>
      <w:r w:rsidRPr="000B615A">
        <w:rPr>
          <w:rFonts w:eastAsia="Calibri"/>
          <w:iCs/>
          <w:lang w:eastAsia="en-US"/>
        </w:rPr>
        <w:t>Знает методики и инструменты моделирования, анализа и совершенствования бизнес-процессов, средства моделирования бизнес-процессов и ИТ-инфраструктуры организации</w:t>
      </w:r>
    </w:p>
    <w:p w14:paraId="4407BF25" w14:textId="77777777" w:rsidR="00850DEB" w:rsidRDefault="00850DEB" w:rsidP="00850DEB">
      <w:pPr>
        <w:widowControl w:val="0"/>
        <w:jc w:val="both"/>
        <w:rPr>
          <w:b/>
          <w:bCs/>
        </w:rPr>
      </w:pPr>
      <w:r w:rsidRPr="006D2C7B">
        <w:rPr>
          <w:b/>
          <w:bCs/>
        </w:rPr>
        <w:t>ОПК-5</w:t>
      </w:r>
      <w:r w:rsidRPr="00DE34B3">
        <w:rPr>
          <w:sz w:val="20"/>
          <w:szCs w:val="20"/>
        </w:rPr>
        <w:t xml:space="preserve"> </w:t>
      </w:r>
      <w:r w:rsidRPr="006D2C7B">
        <w:t>Способен организовывать взаимодействие с клиентами и партнерами в процессе решения задач управления жизненным циклом информационных систем и информационно-коммуникационных технологий</w:t>
      </w:r>
      <w:r w:rsidRPr="008D6DC7">
        <w:rPr>
          <w:b/>
          <w:bCs/>
        </w:rPr>
        <w:t xml:space="preserve"> </w:t>
      </w:r>
    </w:p>
    <w:p w14:paraId="63A57A3B" w14:textId="75291496" w:rsidR="00850DEB" w:rsidRPr="005671E7" w:rsidRDefault="00850DEB" w:rsidP="00850DEB">
      <w:pPr>
        <w:widowControl w:val="0"/>
        <w:jc w:val="both"/>
      </w:pPr>
      <w:r w:rsidRPr="008D6DC7">
        <w:rPr>
          <w:b/>
          <w:bCs/>
        </w:rPr>
        <w:t>ОПК-5.1.</w:t>
      </w:r>
      <w:r w:rsidRPr="008D6DC7">
        <w:t xml:space="preserve"> Знает основы управления взаимоотношениями с клиентами и заказчиками (CRM)</w:t>
      </w:r>
    </w:p>
    <w:p w14:paraId="5E4F06A5" w14:textId="77777777" w:rsidR="00850DEB" w:rsidRPr="008D6DC7" w:rsidRDefault="00850DEB" w:rsidP="00850DEB">
      <w:pPr>
        <w:widowControl w:val="0"/>
        <w:jc w:val="both"/>
        <w:rPr>
          <w:rFonts w:eastAsia="Calibri"/>
          <w:iCs/>
          <w:lang w:eastAsia="en-US"/>
        </w:rPr>
      </w:pPr>
      <w:r w:rsidRPr="008D6DC7">
        <w:rPr>
          <w:rFonts w:eastAsia="Calibri"/>
          <w:b/>
          <w:bCs/>
          <w:iCs/>
          <w:lang w:eastAsia="en-US"/>
        </w:rPr>
        <w:t>ОПК-5.2.1</w:t>
      </w:r>
      <w:r w:rsidRPr="008D6DC7">
        <w:rPr>
          <w:rFonts w:eastAsia="Calibri"/>
          <w:iCs/>
          <w:lang w:eastAsia="en-US"/>
        </w:rPr>
        <w:t xml:space="preserve"> Умеет готовить презентации с использованием современных программных </w:t>
      </w:r>
      <w:r w:rsidRPr="008D6DC7">
        <w:rPr>
          <w:rFonts w:eastAsia="Calibri"/>
          <w:iCs/>
          <w:lang w:eastAsia="en-US"/>
        </w:rPr>
        <w:lastRenderedPageBreak/>
        <w:t>систем</w:t>
      </w:r>
    </w:p>
    <w:p w14:paraId="18BEC049" w14:textId="77777777" w:rsidR="00850DEB" w:rsidRPr="008D6DC7" w:rsidRDefault="00850DEB" w:rsidP="00850DEB">
      <w:pPr>
        <w:widowControl w:val="0"/>
        <w:jc w:val="both"/>
        <w:rPr>
          <w:rFonts w:eastAsia="Calibri"/>
          <w:iCs/>
          <w:lang w:eastAsia="en-US"/>
        </w:rPr>
      </w:pPr>
      <w:r w:rsidRPr="008D6DC7">
        <w:rPr>
          <w:rFonts w:eastAsia="Calibri"/>
          <w:b/>
          <w:bCs/>
          <w:iCs/>
          <w:lang w:eastAsia="en-US"/>
        </w:rPr>
        <w:t>ОПК-5.2.2</w:t>
      </w:r>
      <w:r w:rsidRPr="008D6DC7">
        <w:rPr>
          <w:rFonts w:eastAsia="Calibri"/>
          <w:iCs/>
          <w:lang w:eastAsia="en-US"/>
        </w:rPr>
        <w:t xml:space="preserve"> Умеет составлять учитывать интересы заинтересованных лиц и выстраивать план переговоров в процессе решения задач управления жизненным циклом информационных систем и информационно-коммуникационных технологий</w:t>
      </w:r>
    </w:p>
    <w:p w14:paraId="66F3BE19" w14:textId="6C772799" w:rsidR="00AC6FEA" w:rsidRDefault="00850DEB" w:rsidP="00850DEB">
      <w:pPr>
        <w:jc w:val="both"/>
        <w:rPr>
          <w:rFonts w:eastAsia="Calibri"/>
          <w:iCs/>
          <w:lang w:eastAsia="en-US"/>
        </w:rPr>
      </w:pPr>
      <w:r w:rsidRPr="008D6DC7">
        <w:rPr>
          <w:rFonts w:eastAsia="Calibri"/>
          <w:b/>
          <w:bCs/>
          <w:iCs/>
          <w:lang w:eastAsia="en-US"/>
        </w:rPr>
        <w:t>ОПК-5.3.</w:t>
      </w:r>
      <w:r w:rsidRPr="008D6DC7">
        <w:rPr>
          <w:rFonts w:eastAsia="Calibri"/>
          <w:iCs/>
          <w:lang w:eastAsia="en-US"/>
        </w:rPr>
        <w:t xml:space="preserve"> Имеет  навыки управления (в том числе навыки проведения презентаций, проведения переговоров, публичных выступлений)</w:t>
      </w:r>
    </w:p>
    <w:p w14:paraId="32370109" w14:textId="3E15502F" w:rsidR="00850DEB" w:rsidRPr="005671E7" w:rsidRDefault="00850DEB" w:rsidP="00850DEB">
      <w:pPr>
        <w:jc w:val="both"/>
      </w:pPr>
      <w:r w:rsidRPr="008D6DC7">
        <w:rPr>
          <w:rFonts w:eastAsia="Calibri"/>
          <w:b/>
          <w:bCs/>
          <w:iCs/>
          <w:lang w:eastAsia="en-US"/>
        </w:rPr>
        <w:t>ОПК-6</w:t>
      </w:r>
      <w:r w:rsidRPr="008D6DC7">
        <w:rPr>
          <w:rFonts w:eastAsia="Calibri"/>
          <w:iCs/>
          <w:lang w:eastAsia="en-US"/>
        </w:rPr>
        <w:t xml:space="preserve"> Способен выполнять отдельные задачи в рамках коллективной научно-исследовательской, проектной и учебно-профессиональной деятельности для поиска, выработки и применения новых решений в области информационно-коммуникационных технологий</w:t>
      </w:r>
    </w:p>
    <w:p w14:paraId="24991A2D" w14:textId="77777777" w:rsidR="00850DEB" w:rsidRPr="008D6DC7" w:rsidRDefault="00850DEB" w:rsidP="00850DEB">
      <w:pPr>
        <w:widowControl w:val="0"/>
        <w:jc w:val="both"/>
        <w:rPr>
          <w:rFonts w:eastAsia="Calibri"/>
          <w:iCs/>
          <w:lang w:eastAsia="en-US"/>
        </w:rPr>
      </w:pPr>
      <w:r w:rsidRPr="008D6DC7">
        <w:rPr>
          <w:rFonts w:eastAsia="Calibri"/>
          <w:b/>
          <w:bCs/>
          <w:iCs/>
          <w:lang w:eastAsia="en-US"/>
        </w:rPr>
        <w:t>ОПК-6.1.1</w:t>
      </w:r>
      <w:r w:rsidRPr="008D6DC7">
        <w:rPr>
          <w:rFonts w:eastAsia="Calibri"/>
          <w:iCs/>
          <w:lang w:eastAsia="en-US"/>
        </w:rPr>
        <w:t xml:space="preserve"> Знает современный отечественный и зарубежный опыт в научно-исследовательской, проектной и учебно-профессиональной деятельности</w:t>
      </w:r>
    </w:p>
    <w:p w14:paraId="208DEDA4" w14:textId="77777777" w:rsidR="00850DEB" w:rsidRPr="008D6DC7" w:rsidRDefault="00850DEB" w:rsidP="00850DEB">
      <w:pPr>
        <w:widowControl w:val="0"/>
        <w:jc w:val="both"/>
        <w:rPr>
          <w:rFonts w:eastAsia="Calibri"/>
          <w:iCs/>
          <w:lang w:eastAsia="en-US"/>
        </w:rPr>
      </w:pPr>
      <w:r w:rsidRPr="008D6DC7">
        <w:rPr>
          <w:rFonts w:eastAsia="Calibri"/>
          <w:b/>
          <w:bCs/>
          <w:iCs/>
          <w:lang w:eastAsia="en-US"/>
        </w:rPr>
        <w:t>ОПК-6.2.1</w:t>
      </w:r>
      <w:r w:rsidRPr="008D6DC7">
        <w:rPr>
          <w:rFonts w:eastAsia="Calibri"/>
          <w:iCs/>
          <w:lang w:eastAsia="en-US"/>
        </w:rPr>
        <w:t xml:space="preserve"> Умеет работать в коллективе, соблюдать общекомандные интересы, вырабатывать и применять коллективные решения</w:t>
      </w:r>
    </w:p>
    <w:p w14:paraId="1DFE39A4" w14:textId="5B03684C" w:rsidR="00AC6FEA" w:rsidRDefault="00850DEB" w:rsidP="00850DEB">
      <w:pPr>
        <w:contextualSpacing/>
        <w:jc w:val="both"/>
        <w:rPr>
          <w:rFonts w:eastAsia="Calibri"/>
          <w:iCs/>
          <w:lang w:eastAsia="en-US"/>
        </w:rPr>
      </w:pPr>
      <w:r w:rsidRPr="008D6DC7">
        <w:rPr>
          <w:rFonts w:eastAsia="Calibri"/>
          <w:b/>
          <w:bCs/>
          <w:iCs/>
          <w:lang w:eastAsia="en-US"/>
        </w:rPr>
        <w:t>ОПК-6.3.1</w:t>
      </w:r>
      <w:r w:rsidRPr="008D6DC7">
        <w:rPr>
          <w:rFonts w:eastAsia="Calibri"/>
          <w:iCs/>
          <w:lang w:eastAsia="en-US"/>
        </w:rPr>
        <w:t xml:space="preserve"> Владеет современными подходами к выработке коллективных решений</w:t>
      </w:r>
    </w:p>
    <w:p w14:paraId="2CC51017" w14:textId="67773726" w:rsidR="00850DEB" w:rsidRDefault="00850DEB" w:rsidP="00850DEB">
      <w:pPr>
        <w:contextualSpacing/>
        <w:jc w:val="both"/>
        <w:rPr>
          <w:rFonts w:eastAsia="Calibri"/>
          <w:iCs/>
          <w:lang w:eastAsia="en-US"/>
        </w:rPr>
      </w:pPr>
      <w:r w:rsidRPr="0077205F">
        <w:rPr>
          <w:b/>
          <w:bCs/>
          <w:iCs/>
        </w:rPr>
        <w:t>УК-2</w:t>
      </w:r>
      <w:r w:rsidRPr="0077205F">
        <w:rPr>
          <w:iCs/>
        </w:rPr>
        <w:t>.</w:t>
      </w:r>
      <w:r>
        <w:rPr>
          <w:iCs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2297D054" w14:textId="77777777" w:rsidR="00850DEB" w:rsidRPr="005703E5" w:rsidRDefault="00850DEB" w:rsidP="00850DEB">
      <w:pPr>
        <w:shd w:val="clear" w:color="auto" w:fill="FFFFFF"/>
        <w:jc w:val="both"/>
        <w:rPr>
          <w:rFonts w:eastAsia="Calibri"/>
          <w:iCs/>
          <w:lang w:eastAsia="en-US"/>
        </w:rPr>
      </w:pPr>
      <w:r w:rsidRPr="005703E5">
        <w:rPr>
          <w:rFonts w:eastAsia="Calibri"/>
          <w:b/>
          <w:bCs/>
          <w:iCs/>
          <w:lang w:eastAsia="en-US"/>
        </w:rPr>
        <w:t>УК-2.1.</w:t>
      </w:r>
      <w:r w:rsidRPr="005703E5">
        <w:rPr>
          <w:rFonts w:eastAsia="Calibri"/>
          <w:iCs/>
          <w:lang w:eastAsia="en-US"/>
        </w:rPr>
        <w:t xml:space="preserve"> Формулирует проблему, решение которой напрямую связано с достижением цели проекта</w:t>
      </w:r>
    </w:p>
    <w:p w14:paraId="351FE276" w14:textId="77777777" w:rsidR="00850DEB" w:rsidRPr="005703E5" w:rsidRDefault="00850DEB" w:rsidP="00850DEB">
      <w:pPr>
        <w:shd w:val="clear" w:color="auto" w:fill="FFFFFF"/>
        <w:jc w:val="both"/>
        <w:rPr>
          <w:rFonts w:eastAsia="Calibri"/>
          <w:iCs/>
          <w:lang w:eastAsia="en-US"/>
        </w:rPr>
      </w:pPr>
      <w:r w:rsidRPr="005703E5">
        <w:rPr>
          <w:rFonts w:eastAsia="Calibri"/>
          <w:b/>
          <w:bCs/>
          <w:iCs/>
          <w:lang w:eastAsia="en-US"/>
        </w:rPr>
        <w:t>УК-2.2</w:t>
      </w:r>
      <w:r w:rsidRPr="005703E5">
        <w:rPr>
          <w:rFonts w:eastAsia="Calibri"/>
          <w:iCs/>
          <w:lang w:eastAsia="en-US"/>
        </w:rPr>
        <w:t>. Определяет связи между поставленными задачами ожидаемые результаты их решения;</w:t>
      </w:r>
    </w:p>
    <w:p w14:paraId="575DF8F3" w14:textId="693A1F21" w:rsidR="00850DEB" w:rsidRPr="005703E5" w:rsidRDefault="00850DEB" w:rsidP="00850DEB">
      <w:pPr>
        <w:shd w:val="clear" w:color="auto" w:fill="FFFFFF"/>
        <w:jc w:val="both"/>
        <w:rPr>
          <w:rFonts w:eastAsia="Calibri"/>
          <w:iCs/>
          <w:lang w:eastAsia="en-US"/>
        </w:rPr>
      </w:pPr>
      <w:r w:rsidRPr="005703E5">
        <w:rPr>
          <w:rFonts w:eastAsia="Calibri"/>
          <w:b/>
          <w:bCs/>
          <w:iCs/>
          <w:lang w:eastAsia="en-US"/>
        </w:rPr>
        <w:t>УК-2.3</w:t>
      </w:r>
      <w:r w:rsidRPr="005703E5">
        <w:rPr>
          <w:rFonts w:eastAsia="Calibri"/>
          <w:iCs/>
          <w:lang w:eastAsia="en-US"/>
        </w:rPr>
        <w:t>. Анализирует план-график реализации проекта в целом выбирает</w:t>
      </w:r>
      <w:r>
        <w:rPr>
          <w:rFonts w:eastAsia="Calibri"/>
          <w:iCs/>
          <w:lang w:eastAsia="en-US"/>
        </w:rPr>
        <w:t xml:space="preserve"> о</w:t>
      </w:r>
      <w:r w:rsidRPr="005703E5">
        <w:rPr>
          <w:rFonts w:eastAsia="Calibri"/>
          <w:iCs/>
          <w:lang w:eastAsia="en-US"/>
        </w:rPr>
        <w:t>птимальный способ решения поставленных задач;</w:t>
      </w:r>
    </w:p>
    <w:p w14:paraId="3A4C6A31" w14:textId="77777777" w:rsidR="00850DEB" w:rsidRDefault="00850DEB" w:rsidP="00850DEB">
      <w:pPr>
        <w:contextualSpacing/>
        <w:jc w:val="both"/>
        <w:rPr>
          <w:b/>
        </w:rPr>
      </w:pPr>
      <w:bookmarkStart w:id="2" w:name="_GoBack"/>
      <w:bookmarkEnd w:id="2"/>
    </w:p>
    <w:p w14:paraId="0FE09D40" w14:textId="26D03E99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BC77C51" w14:textId="77777777" w:rsidR="00850DEB" w:rsidRPr="00E57D6A" w:rsidRDefault="00850DEB" w:rsidP="00850DEB">
      <w:pPr>
        <w:pStyle w:val="aff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57D6A">
        <w:rPr>
          <w:rFonts w:ascii="Times New Roman" w:hAnsi="Times New Roman"/>
          <w:sz w:val="24"/>
          <w:szCs w:val="24"/>
        </w:rPr>
        <w:t>Введение</w:t>
      </w:r>
    </w:p>
    <w:p w14:paraId="3EF91448" w14:textId="77777777" w:rsidR="00850DEB" w:rsidRPr="00E57D6A" w:rsidRDefault="00850DEB" w:rsidP="00850DEB">
      <w:pPr>
        <w:pStyle w:val="aff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57D6A">
        <w:rPr>
          <w:rFonts w:ascii="Times New Roman" w:hAnsi="Times New Roman"/>
          <w:sz w:val="24"/>
          <w:szCs w:val="24"/>
        </w:rPr>
        <w:t>Методология управления IT-проектами</w:t>
      </w:r>
    </w:p>
    <w:p w14:paraId="748BD45C" w14:textId="77777777" w:rsidR="00850DEB" w:rsidRPr="00E57D6A" w:rsidRDefault="00850DEB" w:rsidP="00850DEB">
      <w:pPr>
        <w:pStyle w:val="aff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57D6A">
        <w:rPr>
          <w:rFonts w:ascii="Times New Roman" w:hAnsi="Times New Roman"/>
          <w:sz w:val="24"/>
          <w:szCs w:val="24"/>
        </w:rPr>
        <w:t>IT-проект информационной системы</w:t>
      </w:r>
    </w:p>
    <w:p w14:paraId="335ED531" w14:textId="77777777" w:rsidR="00850DEB" w:rsidRPr="00E57D6A" w:rsidRDefault="00850DEB" w:rsidP="00850DEB">
      <w:pPr>
        <w:pStyle w:val="aff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57D6A">
        <w:rPr>
          <w:rFonts w:ascii="Times New Roman" w:hAnsi="Times New Roman"/>
          <w:sz w:val="24"/>
          <w:szCs w:val="24"/>
        </w:rPr>
        <w:t>Жизненный цикл проекта</w:t>
      </w:r>
    </w:p>
    <w:p w14:paraId="582597BC" w14:textId="77777777" w:rsidR="00850DEB" w:rsidRPr="00E57D6A" w:rsidRDefault="00850DEB" w:rsidP="00850DEB">
      <w:pPr>
        <w:pStyle w:val="aff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57D6A">
        <w:rPr>
          <w:rFonts w:ascii="Times New Roman" w:hAnsi="Times New Roman"/>
          <w:sz w:val="24"/>
          <w:szCs w:val="24"/>
        </w:rPr>
        <w:t>Рациональный процесс управления IT-проектами</w:t>
      </w:r>
    </w:p>
    <w:p w14:paraId="353AE675" w14:textId="77777777" w:rsidR="00850DEB" w:rsidRPr="00E57D6A" w:rsidRDefault="00850DEB" w:rsidP="00850DEB">
      <w:pPr>
        <w:pStyle w:val="aff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57D6A">
        <w:rPr>
          <w:rFonts w:ascii="Times New Roman" w:hAnsi="Times New Roman"/>
          <w:sz w:val="24"/>
          <w:szCs w:val="24"/>
        </w:rPr>
        <w:t>Оценка экономической эффективности IT-проекта</w:t>
      </w:r>
    </w:p>
    <w:p w14:paraId="2FA7E435" w14:textId="77777777" w:rsidR="00850DEB" w:rsidRPr="00E57D6A" w:rsidRDefault="00850DEB" w:rsidP="00850DEB">
      <w:pPr>
        <w:pStyle w:val="aff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57D6A">
        <w:rPr>
          <w:rFonts w:ascii="Times New Roman" w:hAnsi="Times New Roman"/>
          <w:sz w:val="24"/>
          <w:szCs w:val="24"/>
        </w:rPr>
        <w:t>Гибкие методологии управления проектами</w:t>
      </w:r>
    </w:p>
    <w:p w14:paraId="56EA8697" w14:textId="77777777" w:rsidR="00850DEB" w:rsidRPr="00850DEB" w:rsidRDefault="00850DEB" w:rsidP="00850DEB">
      <w:pPr>
        <w:pStyle w:val="aff3"/>
        <w:numPr>
          <w:ilvl w:val="0"/>
          <w:numId w:val="11"/>
        </w:numPr>
        <w:rPr>
          <w:rFonts w:ascii="Times New Roman" w:hAnsi="Times New Roman"/>
          <w:szCs w:val="28"/>
        </w:rPr>
      </w:pPr>
      <w:r w:rsidRPr="00E57D6A">
        <w:rPr>
          <w:rFonts w:ascii="Times New Roman" w:hAnsi="Times New Roman"/>
          <w:sz w:val="24"/>
          <w:szCs w:val="24"/>
        </w:rPr>
        <w:t>Заключение</w:t>
      </w:r>
    </w:p>
    <w:p w14:paraId="5ABA14EF" w14:textId="77777777" w:rsidR="001500B1" w:rsidRDefault="001500B1" w:rsidP="001500B1">
      <w:pPr>
        <w:contextualSpacing/>
        <w:jc w:val="both"/>
        <w:rPr>
          <w:rFonts w:eastAsia="Calibri"/>
        </w:rPr>
      </w:pPr>
    </w:p>
    <w:p w14:paraId="323978F2" w14:textId="23FDCD4F" w:rsidR="003749D2" w:rsidRPr="00152A7C" w:rsidRDefault="003749D2" w:rsidP="001500B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B725671" w14:textId="4040080D" w:rsidR="000637B2" w:rsidRDefault="000637B2" w:rsidP="000637B2">
      <w:pPr>
        <w:spacing w:before="120" w:after="120"/>
        <w:ind w:firstLine="851"/>
      </w:pPr>
      <w:bookmarkStart w:id="3" w:name="_Hlk72307045"/>
      <w:r w:rsidRPr="005671E7">
        <w:t>Для очной формы обучения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8"/>
        <w:gridCol w:w="1276"/>
        <w:gridCol w:w="1559"/>
      </w:tblGrid>
      <w:tr w:rsidR="00850DEB" w:rsidRPr="005671E7" w14:paraId="5E02FCC8" w14:textId="77777777" w:rsidTr="004857E4">
        <w:trPr>
          <w:tblHeader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892B" w14:textId="77777777" w:rsidR="00850DEB" w:rsidRPr="005671E7" w:rsidRDefault="00850DEB" w:rsidP="004857E4">
            <w:pPr>
              <w:tabs>
                <w:tab w:val="left" w:pos="851"/>
              </w:tabs>
              <w:jc w:val="center"/>
            </w:pPr>
            <w:r w:rsidRPr="005671E7">
              <w:rPr>
                <w:b/>
                <w:bCs/>
              </w:rPr>
              <w:t>Вид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08BE" w14:textId="77777777" w:rsidR="00850DEB" w:rsidRPr="005671E7" w:rsidRDefault="00850DEB" w:rsidP="004857E4">
            <w:pPr>
              <w:tabs>
                <w:tab w:val="left" w:pos="851"/>
              </w:tabs>
              <w:jc w:val="center"/>
            </w:pPr>
            <w:r w:rsidRPr="005671E7">
              <w:rPr>
                <w:b/>
                <w:bCs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3DDD" w14:textId="77777777" w:rsidR="00850DEB" w:rsidRPr="005671E7" w:rsidRDefault="00850DEB" w:rsidP="004857E4">
            <w:pPr>
              <w:tabs>
                <w:tab w:val="left" w:pos="851"/>
              </w:tabs>
              <w:jc w:val="center"/>
              <w:rPr>
                <w:b/>
              </w:rPr>
            </w:pPr>
            <w:r w:rsidRPr="005671E7">
              <w:rPr>
                <w:b/>
              </w:rPr>
              <w:t>Семестр</w:t>
            </w:r>
          </w:p>
        </w:tc>
      </w:tr>
      <w:tr w:rsidR="00850DEB" w:rsidRPr="005671E7" w14:paraId="487E33DC" w14:textId="77777777" w:rsidTr="004857E4">
        <w:trPr>
          <w:tblHeader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7905" w14:textId="77777777" w:rsidR="00850DEB" w:rsidRPr="005671E7" w:rsidRDefault="00850DEB" w:rsidP="004857E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9207" w14:textId="77777777" w:rsidR="00850DEB" w:rsidRPr="005671E7" w:rsidRDefault="00850DEB" w:rsidP="004857E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EEE3" w14:textId="77777777" w:rsidR="00850DEB" w:rsidRPr="005671E7" w:rsidRDefault="00850DEB" w:rsidP="004857E4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50DEB" w:rsidRPr="005671E7" w14:paraId="195C21F4" w14:textId="77777777" w:rsidTr="004857E4">
        <w:trPr>
          <w:trHeight w:val="7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985E02" w14:textId="77777777" w:rsidR="00850DEB" w:rsidRPr="005671E7" w:rsidRDefault="00850DEB" w:rsidP="004857E4">
            <w:pPr>
              <w:tabs>
                <w:tab w:val="left" w:pos="851"/>
              </w:tabs>
            </w:pPr>
            <w:r w:rsidRPr="005671E7">
              <w:t>Контактная работа (по видам учебных занятий)</w:t>
            </w:r>
          </w:p>
          <w:p w14:paraId="6C5B3975" w14:textId="77777777" w:rsidR="00850DEB" w:rsidRPr="005671E7" w:rsidRDefault="00850DEB" w:rsidP="004857E4">
            <w:pPr>
              <w:tabs>
                <w:tab w:val="left" w:pos="380"/>
              </w:tabs>
            </w:pPr>
            <w:r w:rsidRPr="005671E7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82954" w14:textId="77777777" w:rsidR="00850DEB" w:rsidRPr="005671E7" w:rsidRDefault="00850DEB" w:rsidP="004857E4">
            <w:pPr>
              <w:tabs>
                <w:tab w:val="left" w:pos="851"/>
              </w:tabs>
              <w:jc w:val="center"/>
            </w:pPr>
            <w: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8E62E" w14:textId="77777777" w:rsidR="00D42317" w:rsidRDefault="00D42317" w:rsidP="004857E4">
            <w:pPr>
              <w:tabs>
                <w:tab w:val="left" w:pos="851"/>
              </w:tabs>
              <w:jc w:val="center"/>
            </w:pPr>
          </w:p>
          <w:p w14:paraId="6E163DAD" w14:textId="3BD0E32F" w:rsidR="00850DEB" w:rsidRPr="005671E7" w:rsidRDefault="00D42317" w:rsidP="004857E4">
            <w:pPr>
              <w:tabs>
                <w:tab w:val="left" w:pos="851"/>
              </w:tabs>
              <w:jc w:val="center"/>
            </w:pPr>
            <w:r>
              <w:t>96</w:t>
            </w:r>
          </w:p>
          <w:p w14:paraId="6648FE99" w14:textId="77777777" w:rsidR="00850DEB" w:rsidRPr="005671E7" w:rsidRDefault="00850DEB" w:rsidP="004857E4">
            <w:pPr>
              <w:tabs>
                <w:tab w:val="left" w:pos="851"/>
              </w:tabs>
              <w:jc w:val="center"/>
            </w:pPr>
          </w:p>
        </w:tc>
      </w:tr>
      <w:tr w:rsidR="00850DEB" w:rsidRPr="005671E7" w14:paraId="798B1AD8" w14:textId="77777777" w:rsidTr="004857E4">
        <w:trPr>
          <w:trHeight w:val="8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F5678" w14:textId="77777777" w:rsidR="00850DEB" w:rsidRPr="005671E7" w:rsidRDefault="00850DEB" w:rsidP="00850DEB">
            <w:pPr>
              <w:numPr>
                <w:ilvl w:val="0"/>
                <w:numId w:val="9"/>
              </w:numPr>
              <w:tabs>
                <w:tab w:val="left" w:pos="380"/>
              </w:tabs>
              <w:ind w:left="0" w:firstLine="0"/>
            </w:pPr>
            <w:r w:rsidRPr="005671E7">
              <w:t>лекции (Л)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528B6" w14:textId="77777777" w:rsidR="00850DEB" w:rsidRPr="005671E7" w:rsidRDefault="00850DEB" w:rsidP="004857E4">
            <w:pPr>
              <w:tabs>
                <w:tab w:val="left" w:pos="851"/>
              </w:tabs>
              <w:jc w:val="center"/>
            </w:pPr>
            <w:r w:rsidRPr="005671E7"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7B657" w14:textId="77777777" w:rsidR="00850DEB" w:rsidRPr="005671E7" w:rsidRDefault="00850DEB" w:rsidP="004857E4">
            <w:pPr>
              <w:tabs>
                <w:tab w:val="left" w:pos="851"/>
              </w:tabs>
              <w:jc w:val="center"/>
            </w:pPr>
            <w:r w:rsidRPr="005671E7">
              <w:t>32</w:t>
            </w:r>
          </w:p>
        </w:tc>
      </w:tr>
      <w:tr w:rsidR="00850DEB" w:rsidRPr="005671E7" w14:paraId="14E8F6C0" w14:textId="77777777" w:rsidTr="004857E4">
        <w:trPr>
          <w:trHeight w:val="8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1B83E" w14:textId="77777777" w:rsidR="00850DEB" w:rsidRPr="005671E7" w:rsidRDefault="00850DEB" w:rsidP="00850DEB">
            <w:pPr>
              <w:numPr>
                <w:ilvl w:val="0"/>
                <w:numId w:val="9"/>
              </w:numPr>
              <w:tabs>
                <w:tab w:val="left" w:pos="380"/>
              </w:tabs>
              <w:ind w:left="0" w:firstLine="0"/>
            </w:pPr>
            <w:r w:rsidRPr="005671E7">
              <w:t>практические занятия (ПЗ)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61264" w14:textId="77777777" w:rsidR="00850DEB" w:rsidRPr="005671E7" w:rsidRDefault="00850DEB" w:rsidP="004857E4">
            <w:pPr>
              <w:tabs>
                <w:tab w:val="left" w:pos="851"/>
              </w:tabs>
              <w:jc w:val="center"/>
            </w:pPr>
            <w:r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C6770" w14:textId="77777777" w:rsidR="00850DEB" w:rsidRPr="005671E7" w:rsidRDefault="00850DEB" w:rsidP="004857E4">
            <w:pPr>
              <w:tabs>
                <w:tab w:val="left" w:pos="851"/>
              </w:tabs>
              <w:jc w:val="center"/>
            </w:pPr>
            <w:r>
              <w:t>32</w:t>
            </w:r>
          </w:p>
        </w:tc>
      </w:tr>
      <w:tr w:rsidR="00850DEB" w:rsidRPr="005671E7" w14:paraId="3469EABD" w14:textId="77777777" w:rsidTr="004857E4">
        <w:trPr>
          <w:trHeight w:val="8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ED08" w14:textId="77777777" w:rsidR="00850DEB" w:rsidRPr="005671E7" w:rsidRDefault="00850DEB" w:rsidP="00850DEB">
            <w:pPr>
              <w:numPr>
                <w:ilvl w:val="0"/>
                <w:numId w:val="9"/>
              </w:numPr>
              <w:tabs>
                <w:tab w:val="left" w:pos="380"/>
              </w:tabs>
              <w:ind w:left="0" w:firstLine="0"/>
            </w:pPr>
            <w:r w:rsidRPr="005671E7">
              <w:t>лабораторные работы (ЛР)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181C" w14:textId="77777777" w:rsidR="00850DEB" w:rsidRPr="005671E7" w:rsidRDefault="00850DEB" w:rsidP="004857E4">
            <w:pPr>
              <w:tabs>
                <w:tab w:val="left" w:pos="851"/>
              </w:tabs>
              <w:jc w:val="center"/>
            </w:pPr>
            <w:r w:rsidRPr="005671E7"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998" w14:textId="77777777" w:rsidR="00850DEB" w:rsidRPr="005671E7" w:rsidRDefault="00850DEB" w:rsidP="004857E4">
            <w:pPr>
              <w:tabs>
                <w:tab w:val="left" w:pos="851"/>
              </w:tabs>
              <w:jc w:val="center"/>
            </w:pPr>
            <w:r w:rsidRPr="005671E7">
              <w:t>32</w:t>
            </w:r>
          </w:p>
        </w:tc>
      </w:tr>
      <w:tr w:rsidR="00850DEB" w:rsidRPr="005671E7" w14:paraId="56A44BC9" w14:textId="77777777" w:rsidTr="004857E4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2B6D" w14:textId="77777777" w:rsidR="00850DEB" w:rsidRPr="005671E7" w:rsidRDefault="00850DEB" w:rsidP="004857E4">
            <w:pPr>
              <w:tabs>
                <w:tab w:val="left" w:pos="851"/>
              </w:tabs>
            </w:pPr>
            <w:r w:rsidRPr="005671E7">
              <w:t>Самостоятельная работа (СРС)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DB7A" w14:textId="77777777" w:rsidR="00850DEB" w:rsidRPr="005671E7" w:rsidRDefault="00850DEB" w:rsidP="004857E4">
            <w:pPr>
              <w:tabs>
                <w:tab w:val="left" w:pos="851"/>
              </w:tabs>
              <w:jc w:val="center"/>
            </w:pPr>
            <w: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9DB" w14:textId="77777777" w:rsidR="00850DEB" w:rsidRPr="005671E7" w:rsidRDefault="00850DEB" w:rsidP="004857E4">
            <w:pPr>
              <w:tabs>
                <w:tab w:val="left" w:pos="851"/>
              </w:tabs>
              <w:jc w:val="center"/>
            </w:pPr>
            <w:r>
              <w:t>84</w:t>
            </w:r>
          </w:p>
        </w:tc>
      </w:tr>
      <w:tr w:rsidR="00850DEB" w:rsidRPr="005671E7" w14:paraId="3198ABEE" w14:textId="77777777" w:rsidTr="004857E4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4711" w14:textId="77777777" w:rsidR="00850DEB" w:rsidRPr="005671E7" w:rsidRDefault="00850DEB" w:rsidP="004857E4">
            <w:pPr>
              <w:tabs>
                <w:tab w:val="left" w:pos="851"/>
              </w:tabs>
            </w:pPr>
            <w:r w:rsidRPr="005671E7"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4A58" w14:textId="77777777" w:rsidR="00850DEB" w:rsidRPr="005671E7" w:rsidRDefault="00850DEB" w:rsidP="004857E4">
            <w:pPr>
              <w:tabs>
                <w:tab w:val="left" w:pos="851"/>
              </w:tabs>
              <w:jc w:val="center"/>
            </w:pPr>
            <w:r w:rsidRPr="005671E7"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CC7D" w14:textId="77777777" w:rsidR="00850DEB" w:rsidRPr="005671E7" w:rsidRDefault="00850DEB" w:rsidP="004857E4">
            <w:pPr>
              <w:tabs>
                <w:tab w:val="left" w:pos="851"/>
              </w:tabs>
              <w:jc w:val="center"/>
            </w:pPr>
            <w:r w:rsidRPr="005671E7">
              <w:t>36</w:t>
            </w:r>
          </w:p>
        </w:tc>
      </w:tr>
      <w:tr w:rsidR="00850DEB" w:rsidRPr="005671E7" w14:paraId="7EB208D2" w14:textId="77777777" w:rsidTr="004857E4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9F1B" w14:textId="77777777" w:rsidR="00850DEB" w:rsidRPr="005671E7" w:rsidRDefault="00850DEB" w:rsidP="004857E4">
            <w:pPr>
              <w:tabs>
                <w:tab w:val="left" w:pos="851"/>
              </w:tabs>
            </w:pPr>
            <w:r w:rsidRPr="005671E7">
              <w:t>Форма контроля (промежуточной аттестации)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99E2" w14:textId="77777777" w:rsidR="00850DEB" w:rsidRPr="005671E7" w:rsidRDefault="00850DEB" w:rsidP="004857E4">
            <w:pPr>
              <w:tabs>
                <w:tab w:val="left" w:pos="851"/>
              </w:tabs>
              <w:jc w:val="center"/>
            </w:pPr>
            <w:r w:rsidRPr="005671E7">
              <w:t>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7374" w14:textId="77777777" w:rsidR="00850DEB" w:rsidRPr="005671E7" w:rsidRDefault="00850DEB" w:rsidP="004857E4">
            <w:pPr>
              <w:tabs>
                <w:tab w:val="left" w:pos="851"/>
              </w:tabs>
              <w:jc w:val="center"/>
            </w:pPr>
            <w:r w:rsidRPr="005671E7">
              <w:t>Э</w:t>
            </w:r>
          </w:p>
        </w:tc>
      </w:tr>
      <w:tr w:rsidR="00850DEB" w:rsidRPr="005671E7" w14:paraId="18BD598D" w14:textId="77777777" w:rsidTr="004857E4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5EC5" w14:textId="77777777" w:rsidR="00850DEB" w:rsidRPr="005671E7" w:rsidRDefault="00850DEB" w:rsidP="004857E4">
            <w:pPr>
              <w:tabs>
                <w:tab w:val="left" w:pos="851"/>
              </w:tabs>
            </w:pPr>
            <w:r w:rsidRPr="005671E7">
              <w:t>Общая трудоемкость: час / з.е.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766B" w14:textId="77777777" w:rsidR="00850DEB" w:rsidRPr="005671E7" w:rsidRDefault="00850DEB" w:rsidP="004857E4">
            <w:pPr>
              <w:tabs>
                <w:tab w:val="left" w:pos="851"/>
              </w:tabs>
              <w:jc w:val="center"/>
            </w:pPr>
            <w:r>
              <w:t>216</w:t>
            </w:r>
            <w:r w:rsidRPr="005671E7">
              <w:t>/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252" w14:textId="653A0896" w:rsidR="00850DEB" w:rsidRPr="005671E7" w:rsidRDefault="00D42317" w:rsidP="004857E4">
            <w:pPr>
              <w:tabs>
                <w:tab w:val="left" w:pos="851"/>
              </w:tabs>
              <w:jc w:val="center"/>
            </w:pPr>
            <w:r>
              <w:t>216</w:t>
            </w:r>
            <w:r w:rsidRPr="005671E7">
              <w:t>/</w:t>
            </w:r>
            <w:r>
              <w:t>6</w:t>
            </w:r>
          </w:p>
        </w:tc>
      </w:tr>
      <w:bookmarkEnd w:id="3"/>
    </w:tbl>
    <w:p w14:paraId="2553F4FE" w14:textId="77777777" w:rsidR="00850DEB" w:rsidRPr="005671E7" w:rsidRDefault="00850DEB" w:rsidP="00850DEB">
      <w:pPr>
        <w:spacing w:before="120" w:after="120"/>
      </w:pPr>
    </w:p>
    <w:sectPr w:rsidR="00850DEB" w:rsidRPr="005671E7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CC5F2" w14:textId="77777777" w:rsidR="00DB598A" w:rsidRDefault="00DB598A" w:rsidP="008655F0">
      <w:r>
        <w:separator/>
      </w:r>
    </w:p>
  </w:endnote>
  <w:endnote w:type="continuationSeparator" w:id="0">
    <w:p w14:paraId="54D547FF" w14:textId="77777777" w:rsidR="00DB598A" w:rsidRDefault="00DB598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6C20E" w14:textId="77777777" w:rsidR="00DB598A" w:rsidRDefault="00DB598A" w:rsidP="008655F0">
      <w:r>
        <w:separator/>
      </w:r>
    </w:p>
  </w:footnote>
  <w:footnote w:type="continuationSeparator" w:id="0">
    <w:p w14:paraId="0308FDA8" w14:textId="77777777" w:rsidR="00DB598A" w:rsidRDefault="00DB598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57E4"/>
    <w:multiLevelType w:val="hybridMultilevel"/>
    <w:tmpl w:val="170EECC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7E1622"/>
    <w:multiLevelType w:val="hybridMultilevel"/>
    <w:tmpl w:val="7CA4302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91A76"/>
    <w:multiLevelType w:val="hybridMultilevel"/>
    <w:tmpl w:val="BEB266E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37B2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3A8C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69A"/>
    <w:rsid w:val="00722405"/>
    <w:rsid w:val="00723348"/>
    <w:rsid w:val="00723B3F"/>
    <w:rsid w:val="00724E83"/>
    <w:rsid w:val="0072588D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186E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0DEB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87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6CC2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6FEA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240E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5C70"/>
    <w:rsid w:val="00BA6909"/>
    <w:rsid w:val="00BB2BC4"/>
    <w:rsid w:val="00BB34D5"/>
    <w:rsid w:val="00BB5FC6"/>
    <w:rsid w:val="00BB6E54"/>
    <w:rsid w:val="00BC0366"/>
    <w:rsid w:val="00BC0789"/>
    <w:rsid w:val="00BC1A54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317"/>
    <w:rsid w:val="00D42796"/>
    <w:rsid w:val="00D454EB"/>
    <w:rsid w:val="00D458A3"/>
    <w:rsid w:val="00D4594D"/>
    <w:rsid w:val="00D46317"/>
    <w:rsid w:val="00D47231"/>
    <w:rsid w:val="00D53F5D"/>
    <w:rsid w:val="00D53FA9"/>
    <w:rsid w:val="00D5424D"/>
    <w:rsid w:val="00D57515"/>
    <w:rsid w:val="00D610AD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598A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57D6A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6CE9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A7D13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13A75-E9DF-4FB3-946E-61366CCE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4871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Байдина</cp:lastModifiedBy>
  <cp:revision>11</cp:revision>
  <cp:lastPrinted>2021-02-17T07:12:00Z</cp:lastPrinted>
  <dcterms:created xsi:type="dcterms:W3CDTF">2021-05-16T15:54:00Z</dcterms:created>
  <dcterms:modified xsi:type="dcterms:W3CDTF">2022-01-10T08:10:00Z</dcterms:modified>
</cp:coreProperties>
</file>