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4B2D0D89" w14:textId="0822F156" w:rsidR="00DB72C6" w:rsidRPr="000C57DF" w:rsidRDefault="00DB72C6" w:rsidP="00DB72C6">
      <w:pPr>
        <w:jc w:val="center"/>
      </w:pPr>
      <w:r>
        <w:t>Б1.В.</w:t>
      </w:r>
      <w:r w:rsidR="00B55B27">
        <w:t>18</w:t>
      </w:r>
      <w:r>
        <w:t xml:space="preserve"> </w:t>
      </w:r>
      <w:r w:rsidRPr="000C57DF">
        <w:t>«</w:t>
      </w:r>
      <w:r w:rsidR="00FC45B6">
        <w:t>ОПЕРАЦИОННЫЕ СИСТЕМЫ</w:t>
      </w:r>
      <w:r w:rsidRPr="000C57DF"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7F0FF2E7" w14:textId="6D9B60F3" w:rsidR="00D4425C" w:rsidRDefault="003749D2" w:rsidP="00D4425C">
      <w:r w:rsidRPr="00152A7C">
        <w:t xml:space="preserve">Направление </w:t>
      </w:r>
      <w:r w:rsidR="00081F98" w:rsidRPr="000A1556">
        <w:t xml:space="preserve">подготовки </w:t>
      </w:r>
      <w:r w:rsidR="00DB72C6" w:rsidRPr="00DB72C6">
        <w:rPr>
          <w:i/>
          <w:iCs/>
        </w:rPr>
        <w:t>(</w:t>
      </w:r>
      <w:r w:rsidR="00DB72C6" w:rsidRPr="00DB72C6">
        <w:rPr>
          <w:rFonts w:eastAsia="Calibri"/>
          <w:i/>
          <w:iCs/>
          <w:lang w:eastAsia="zh-CN"/>
        </w:rPr>
        <w:t>09.03.01</w:t>
      </w:r>
      <w:r w:rsidR="00DB72C6" w:rsidRPr="00DB72C6">
        <w:rPr>
          <w:i/>
          <w:iCs/>
        </w:rPr>
        <w:t>) «</w:t>
      </w:r>
      <w:r w:rsidR="00DB72C6" w:rsidRPr="00DB72C6">
        <w:rPr>
          <w:rFonts w:eastAsia="Calibri"/>
          <w:i/>
          <w:iCs/>
          <w:lang w:eastAsia="zh-CN"/>
        </w:rPr>
        <w:t>Информатика и вычислительная техника</w:t>
      </w:r>
      <w:r w:rsidR="00DB72C6" w:rsidRPr="00DB72C6">
        <w:rPr>
          <w:i/>
          <w:iCs/>
        </w:rPr>
        <w:t>»</w:t>
      </w:r>
      <w:r w:rsidR="00D4425C" w:rsidRPr="000A1556">
        <w:t xml:space="preserve"> </w:t>
      </w:r>
      <w:r w:rsidR="00D4425C">
        <w:t xml:space="preserve"> </w:t>
      </w:r>
    </w:p>
    <w:p w14:paraId="08A2B986" w14:textId="7188F224" w:rsidR="002B2CC3" w:rsidRDefault="00D4425C" w:rsidP="00D4425C">
      <w:r>
        <w:t>П</w:t>
      </w:r>
      <w:r w:rsidRPr="000A1556">
        <w:t>роф</w:t>
      </w:r>
      <w:r w:rsidR="00DB72C6">
        <w:t>илю</w:t>
      </w:r>
    </w:p>
    <w:p w14:paraId="7416838A" w14:textId="129D6CD9" w:rsidR="002B2CC3" w:rsidRPr="00DB72C6" w:rsidRDefault="00DB72C6" w:rsidP="002B2CC3">
      <w:pPr>
        <w:rPr>
          <w:i/>
          <w:iCs/>
          <w:color w:val="000000"/>
          <w:shd w:val="clear" w:color="auto" w:fill="FFFFFF"/>
        </w:rPr>
      </w:pPr>
      <w:r w:rsidRPr="00DB72C6">
        <w:rPr>
          <w:i/>
          <w:iCs/>
        </w:rPr>
        <w:t>Программное обеспечение средств вычислительной техники и автоматизированных систем</w:t>
      </w:r>
    </w:p>
    <w:p w14:paraId="6DA4C03A" w14:textId="77777777" w:rsidR="00D4425C" w:rsidRDefault="003749D2" w:rsidP="003749D2">
      <w:pPr>
        <w:contextualSpacing/>
        <w:jc w:val="both"/>
      </w:pPr>
      <w:r w:rsidRPr="00152A7C">
        <w:t>Квалификация (степень) выпускника –</w:t>
      </w:r>
      <w:r w:rsidR="00D4425C" w:rsidRPr="00D4425C">
        <w:t xml:space="preserve"> </w:t>
      </w:r>
      <w:r w:rsidR="00D4425C">
        <w:t>Бакалавр</w:t>
      </w:r>
      <w:r w:rsidR="00D4425C" w:rsidRPr="00152A7C">
        <w:t xml:space="preserve"> </w:t>
      </w:r>
    </w:p>
    <w:p w14:paraId="1EDB6453" w14:textId="77777777" w:rsidR="00D4425C" w:rsidRDefault="00D4425C" w:rsidP="003749D2">
      <w:pPr>
        <w:contextualSpacing/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3352CC7F" w14:textId="28479B28" w:rsidR="00D4425C" w:rsidRDefault="00081F98" w:rsidP="003749D2">
      <w:pPr>
        <w:contextualSpacing/>
        <w:jc w:val="both"/>
      </w:pPr>
      <w:r w:rsidRPr="005A5296">
        <w:t xml:space="preserve">Дисциплина относится к обязательной </w:t>
      </w:r>
      <w:r w:rsidR="00D4425C" w:rsidRPr="005A5296">
        <w:t>части/части</w:t>
      </w:r>
      <w:r w:rsidRPr="005A5296">
        <w:t>, формируемой участниками образовательных отношений блока 1 «Дисциплины (модули)»</w:t>
      </w:r>
      <w:r>
        <w:t>.</w:t>
      </w:r>
    </w:p>
    <w:p w14:paraId="10178AFC" w14:textId="77777777" w:rsidR="00D4425C" w:rsidRDefault="00D4425C" w:rsidP="003749D2">
      <w:pPr>
        <w:contextualSpacing/>
        <w:jc w:val="both"/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DA841E6" w14:textId="77777777" w:rsidR="00FC45B6" w:rsidRPr="00072DD3" w:rsidRDefault="00FC45B6" w:rsidP="00FC45B6">
      <w:bookmarkStart w:id="0" w:name="_Hlk80911384"/>
      <w:r w:rsidRPr="00072DD3">
        <w:t>Целью изучения дисциплины «Операционные системы» является  изучение научно-технической информации, отечественного и зарубежного опыта по тематике исследования, математическое моделирование процессов и объектов на базе стандартных пакетов автоматизированного проектирования и исследований,  проведение экспериментов по заданной методике и анализа результатов; проведение измерений и наблюдений, составление описания проводимых исследований, подготовка данных для составления обзоров, отчетов и научных публикаций, составление отчета по выполненному заданию, участие во внедрении результатов исследований и разработок.</w:t>
      </w:r>
    </w:p>
    <w:p w14:paraId="6AF502B2" w14:textId="77777777" w:rsidR="00FC45B6" w:rsidRPr="00FC45B6" w:rsidRDefault="00FC45B6" w:rsidP="00FC45B6">
      <w:pPr>
        <w:outlineLvl w:val="0"/>
      </w:pPr>
      <w:r w:rsidRPr="00072DD3">
        <w:t xml:space="preserve">Для </w:t>
      </w:r>
      <w:r w:rsidRPr="00FC45B6">
        <w:t>достижения поставленной цели решаются следующие задачи:</w:t>
      </w:r>
    </w:p>
    <w:p w14:paraId="54756777" w14:textId="77777777" w:rsidR="00FC45B6" w:rsidRPr="00FC45B6" w:rsidRDefault="00FC45B6" w:rsidP="00FC45B6">
      <w:pPr>
        <w:pStyle w:val="aff3"/>
        <w:widowControl w:val="0"/>
        <w:numPr>
          <w:ilvl w:val="0"/>
          <w:numId w:val="5"/>
        </w:numPr>
        <w:ind w:left="1571"/>
        <w:outlineLvl w:val="0"/>
        <w:rPr>
          <w:rFonts w:ascii="Times New Roman" w:hAnsi="Times New Roman"/>
          <w:sz w:val="24"/>
          <w:szCs w:val="24"/>
        </w:rPr>
      </w:pPr>
      <w:r w:rsidRPr="00FC45B6">
        <w:rPr>
          <w:rFonts w:ascii="Times New Roman" w:hAnsi="Times New Roman"/>
          <w:sz w:val="24"/>
          <w:szCs w:val="24"/>
        </w:rPr>
        <w:t xml:space="preserve">- изучение </w:t>
      </w:r>
      <w:proofErr w:type="gramStart"/>
      <w:r w:rsidRPr="00FC45B6">
        <w:rPr>
          <w:rFonts w:ascii="Times New Roman" w:hAnsi="Times New Roman"/>
          <w:sz w:val="24"/>
          <w:szCs w:val="24"/>
        </w:rPr>
        <w:t>общей  структуры</w:t>
      </w:r>
      <w:proofErr w:type="gramEnd"/>
      <w:r w:rsidRPr="00FC45B6">
        <w:rPr>
          <w:rFonts w:ascii="Times New Roman" w:hAnsi="Times New Roman"/>
          <w:sz w:val="24"/>
          <w:szCs w:val="24"/>
        </w:rPr>
        <w:t xml:space="preserve"> операционных  систем;</w:t>
      </w:r>
    </w:p>
    <w:p w14:paraId="370F235D" w14:textId="77777777" w:rsidR="00FC45B6" w:rsidRPr="00FC45B6" w:rsidRDefault="00FC45B6" w:rsidP="00FC45B6">
      <w:pPr>
        <w:pStyle w:val="aff3"/>
        <w:widowControl w:val="0"/>
        <w:numPr>
          <w:ilvl w:val="0"/>
          <w:numId w:val="5"/>
        </w:numPr>
        <w:ind w:left="1571"/>
        <w:outlineLvl w:val="0"/>
        <w:rPr>
          <w:rFonts w:ascii="Times New Roman" w:hAnsi="Times New Roman"/>
          <w:sz w:val="24"/>
          <w:szCs w:val="24"/>
        </w:rPr>
      </w:pPr>
      <w:r w:rsidRPr="00FC45B6">
        <w:rPr>
          <w:rFonts w:ascii="Times New Roman" w:hAnsi="Times New Roman"/>
          <w:sz w:val="24"/>
          <w:szCs w:val="24"/>
        </w:rPr>
        <w:t>- изучение структуры и назначения составных частей операционных систем;</w:t>
      </w:r>
    </w:p>
    <w:p w14:paraId="5ACC662C" w14:textId="77777777" w:rsidR="00FC45B6" w:rsidRPr="00FC45B6" w:rsidRDefault="00FC45B6" w:rsidP="00FC45B6">
      <w:pPr>
        <w:pStyle w:val="aff3"/>
        <w:widowControl w:val="0"/>
        <w:numPr>
          <w:ilvl w:val="0"/>
          <w:numId w:val="5"/>
        </w:numPr>
        <w:ind w:left="1571"/>
        <w:outlineLvl w:val="0"/>
        <w:rPr>
          <w:rFonts w:ascii="Times New Roman" w:hAnsi="Times New Roman"/>
          <w:sz w:val="24"/>
          <w:szCs w:val="24"/>
        </w:rPr>
      </w:pPr>
      <w:r w:rsidRPr="00FC45B6">
        <w:rPr>
          <w:rFonts w:ascii="Times New Roman" w:hAnsi="Times New Roman"/>
          <w:sz w:val="24"/>
          <w:szCs w:val="24"/>
        </w:rPr>
        <w:t>- изучение методов управления процессами;</w:t>
      </w:r>
    </w:p>
    <w:p w14:paraId="6E789972" w14:textId="77777777" w:rsidR="00FC45B6" w:rsidRPr="00FC45B6" w:rsidRDefault="00FC45B6" w:rsidP="00FC45B6">
      <w:pPr>
        <w:pStyle w:val="aff3"/>
        <w:widowControl w:val="0"/>
        <w:numPr>
          <w:ilvl w:val="0"/>
          <w:numId w:val="5"/>
        </w:numPr>
        <w:ind w:left="1571"/>
        <w:outlineLvl w:val="0"/>
        <w:rPr>
          <w:rFonts w:ascii="Times New Roman" w:hAnsi="Times New Roman"/>
          <w:sz w:val="24"/>
          <w:szCs w:val="24"/>
        </w:rPr>
      </w:pPr>
      <w:r w:rsidRPr="00FC45B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C45B6">
        <w:rPr>
          <w:rFonts w:ascii="Times New Roman" w:hAnsi="Times New Roman"/>
          <w:sz w:val="24"/>
          <w:szCs w:val="24"/>
        </w:rPr>
        <w:t>изучение  методов</w:t>
      </w:r>
      <w:proofErr w:type="gramEnd"/>
      <w:r w:rsidRPr="00FC45B6">
        <w:rPr>
          <w:rFonts w:ascii="Times New Roman" w:hAnsi="Times New Roman"/>
          <w:sz w:val="24"/>
          <w:szCs w:val="24"/>
        </w:rPr>
        <w:t xml:space="preserve"> управления процессором;</w:t>
      </w:r>
    </w:p>
    <w:p w14:paraId="23A3A719" w14:textId="77777777" w:rsidR="00FC45B6" w:rsidRPr="00FC45B6" w:rsidRDefault="00FC45B6" w:rsidP="00FC45B6">
      <w:pPr>
        <w:pStyle w:val="aff3"/>
        <w:widowControl w:val="0"/>
        <w:numPr>
          <w:ilvl w:val="0"/>
          <w:numId w:val="5"/>
        </w:numPr>
        <w:ind w:left="1571"/>
        <w:outlineLvl w:val="0"/>
        <w:rPr>
          <w:rFonts w:ascii="Times New Roman" w:hAnsi="Times New Roman"/>
          <w:sz w:val="24"/>
          <w:szCs w:val="24"/>
        </w:rPr>
      </w:pPr>
      <w:r w:rsidRPr="00FC45B6">
        <w:rPr>
          <w:rFonts w:ascii="Times New Roman" w:hAnsi="Times New Roman"/>
          <w:sz w:val="24"/>
          <w:szCs w:val="24"/>
        </w:rPr>
        <w:t>-</w:t>
      </w:r>
      <w:proofErr w:type="gramStart"/>
      <w:r w:rsidRPr="00FC45B6">
        <w:rPr>
          <w:rFonts w:ascii="Times New Roman" w:hAnsi="Times New Roman"/>
          <w:sz w:val="24"/>
          <w:szCs w:val="24"/>
        </w:rPr>
        <w:t>изучение  методов</w:t>
      </w:r>
      <w:proofErr w:type="gramEnd"/>
      <w:r w:rsidRPr="00FC45B6">
        <w:rPr>
          <w:rFonts w:ascii="Times New Roman" w:hAnsi="Times New Roman"/>
          <w:sz w:val="24"/>
          <w:szCs w:val="24"/>
        </w:rPr>
        <w:t xml:space="preserve">  управления  памятью;</w:t>
      </w:r>
    </w:p>
    <w:p w14:paraId="584E2726" w14:textId="77777777" w:rsidR="00FC45B6" w:rsidRPr="00FC45B6" w:rsidRDefault="00FC45B6" w:rsidP="00FC45B6">
      <w:pPr>
        <w:pStyle w:val="aff3"/>
        <w:widowControl w:val="0"/>
        <w:numPr>
          <w:ilvl w:val="0"/>
          <w:numId w:val="5"/>
        </w:numPr>
        <w:ind w:left="1571"/>
        <w:outlineLvl w:val="0"/>
        <w:rPr>
          <w:rFonts w:ascii="Times New Roman" w:hAnsi="Times New Roman"/>
          <w:sz w:val="24"/>
          <w:szCs w:val="24"/>
        </w:rPr>
      </w:pPr>
      <w:r w:rsidRPr="00FC45B6">
        <w:rPr>
          <w:rFonts w:ascii="Times New Roman" w:hAnsi="Times New Roman"/>
          <w:sz w:val="24"/>
          <w:szCs w:val="24"/>
        </w:rPr>
        <w:t xml:space="preserve">- разработка приложений, использующих </w:t>
      </w:r>
      <w:proofErr w:type="gramStart"/>
      <w:r w:rsidRPr="00FC45B6">
        <w:rPr>
          <w:rFonts w:ascii="Times New Roman" w:hAnsi="Times New Roman"/>
          <w:sz w:val="24"/>
          <w:szCs w:val="24"/>
        </w:rPr>
        <w:t>системные  функции</w:t>
      </w:r>
      <w:proofErr w:type="gramEnd"/>
      <w:r w:rsidRPr="00FC45B6">
        <w:rPr>
          <w:rFonts w:ascii="Times New Roman" w:hAnsi="Times New Roman"/>
          <w:sz w:val="24"/>
          <w:szCs w:val="24"/>
        </w:rPr>
        <w:t>;</w:t>
      </w:r>
    </w:p>
    <w:p w14:paraId="4940B811" w14:textId="77777777" w:rsidR="00FC45B6" w:rsidRPr="00FC45B6" w:rsidRDefault="00FC45B6" w:rsidP="00FC45B6">
      <w:pPr>
        <w:pStyle w:val="aff3"/>
        <w:widowControl w:val="0"/>
        <w:numPr>
          <w:ilvl w:val="0"/>
          <w:numId w:val="5"/>
        </w:numPr>
        <w:ind w:left="1571"/>
        <w:outlineLvl w:val="0"/>
        <w:rPr>
          <w:rFonts w:ascii="Times New Roman" w:hAnsi="Times New Roman"/>
          <w:sz w:val="24"/>
          <w:szCs w:val="24"/>
        </w:rPr>
      </w:pPr>
      <w:r w:rsidRPr="00FC45B6">
        <w:rPr>
          <w:rFonts w:ascii="Times New Roman" w:hAnsi="Times New Roman"/>
          <w:sz w:val="24"/>
          <w:szCs w:val="24"/>
        </w:rPr>
        <w:t>- расчет быстродействия систем ввода/вывода;</w:t>
      </w:r>
    </w:p>
    <w:p w14:paraId="52E24728" w14:textId="77777777" w:rsidR="00FC45B6" w:rsidRPr="00FC45B6" w:rsidRDefault="00FC45B6" w:rsidP="00FC45B6">
      <w:pPr>
        <w:pStyle w:val="aff3"/>
        <w:numPr>
          <w:ilvl w:val="0"/>
          <w:numId w:val="5"/>
        </w:numPr>
        <w:ind w:left="1571"/>
        <w:rPr>
          <w:rFonts w:ascii="Times New Roman" w:hAnsi="Times New Roman"/>
          <w:sz w:val="24"/>
          <w:szCs w:val="24"/>
        </w:rPr>
      </w:pPr>
      <w:r w:rsidRPr="00FC45B6">
        <w:rPr>
          <w:rFonts w:ascii="Times New Roman" w:hAnsi="Times New Roman"/>
          <w:sz w:val="24"/>
          <w:szCs w:val="24"/>
        </w:rPr>
        <w:t>- расчет показателей эффективности систем управления памятью</w:t>
      </w:r>
    </w:p>
    <w:bookmarkEnd w:id="0"/>
    <w:p w14:paraId="4BEECAE4" w14:textId="22EA5FED" w:rsidR="00D4425C" w:rsidRPr="00DB72C6" w:rsidRDefault="00D4425C" w:rsidP="003749D2">
      <w:pPr>
        <w:jc w:val="both"/>
        <w:rPr>
          <w:i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0EC23D9B" w:rsidR="00423CA1" w:rsidRPr="002655FD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8375F6" w:rsidRPr="00152A7C">
        <w:t>компетенций</w:t>
      </w:r>
      <w:r w:rsidR="008375F6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 w:rsidR="002655FD" w:rsidRPr="002655FD">
        <w:t>:</w:t>
      </w:r>
    </w:p>
    <w:p w14:paraId="709E94E0" w14:textId="77777777" w:rsidR="002655FD" w:rsidRDefault="002655FD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64"/>
        <w:gridCol w:w="5380"/>
      </w:tblGrid>
      <w:tr w:rsidR="002655FD" w:rsidRPr="002655FD" w14:paraId="21F29B7F" w14:textId="77777777" w:rsidTr="008B3105">
        <w:tc>
          <w:tcPr>
            <w:tcW w:w="3964" w:type="dxa"/>
          </w:tcPr>
          <w:p w14:paraId="6EE530E7" w14:textId="77777777" w:rsidR="002655FD" w:rsidRPr="002655FD" w:rsidRDefault="002655FD" w:rsidP="002655FD">
            <w:pPr>
              <w:jc w:val="both"/>
            </w:pPr>
            <w:r w:rsidRPr="002655FD"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5381" w:type="dxa"/>
          </w:tcPr>
          <w:p w14:paraId="699205BA" w14:textId="77777777" w:rsidR="002655FD" w:rsidRPr="002655FD" w:rsidRDefault="002655FD" w:rsidP="002655FD">
            <w:pPr>
              <w:jc w:val="both"/>
            </w:pPr>
            <w:r w:rsidRPr="002655FD">
              <w:rPr>
                <w:b/>
                <w:bCs/>
                <w:sz w:val="22"/>
                <w:szCs w:val="22"/>
              </w:rPr>
              <w:t>Результаты обучения по дисциплине</w:t>
            </w:r>
          </w:p>
        </w:tc>
      </w:tr>
      <w:tr w:rsidR="002655FD" w:rsidRPr="002655FD" w14:paraId="15800D64" w14:textId="77777777" w:rsidTr="008B3105">
        <w:tc>
          <w:tcPr>
            <w:tcW w:w="9345" w:type="dxa"/>
            <w:gridSpan w:val="2"/>
          </w:tcPr>
          <w:p w14:paraId="73441254" w14:textId="77777777" w:rsidR="002655FD" w:rsidRPr="002655FD" w:rsidRDefault="002655FD" w:rsidP="002655FD">
            <w:pPr>
              <w:widowControl w:val="0"/>
              <w:jc w:val="center"/>
              <w:rPr>
                <w:sz w:val="22"/>
                <w:szCs w:val="22"/>
              </w:rPr>
            </w:pPr>
            <w:r w:rsidRPr="002655FD">
              <w:rPr>
                <w:sz w:val="22"/>
                <w:szCs w:val="22"/>
              </w:rPr>
              <w:t xml:space="preserve">ПК-1 </w:t>
            </w:r>
            <w:r w:rsidRPr="002655FD">
              <w:t>Способен разрабатывать требования и проектировать программное обеспечение</w:t>
            </w:r>
          </w:p>
        </w:tc>
      </w:tr>
      <w:tr w:rsidR="002655FD" w:rsidRPr="002655FD" w14:paraId="434C4FEB" w14:textId="77777777" w:rsidTr="008B3105">
        <w:tc>
          <w:tcPr>
            <w:tcW w:w="3964" w:type="dxa"/>
          </w:tcPr>
          <w:p w14:paraId="6C8E65F4" w14:textId="77777777" w:rsidR="002655FD" w:rsidRPr="002655FD" w:rsidRDefault="002655FD" w:rsidP="002655FD">
            <w:pPr>
              <w:jc w:val="both"/>
            </w:pPr>
            <w:r w:rsidRPr="002655FD">
              <w:rPr>
                <w:sz w:val="22"/>
                <w:szCs w:val="22"/>
              </w:rPr>
              <w:t>ПК-1.1.1 Знает возможности существующей программно-технической архитектуры.</w:t>
            </w:r>
          </w:p>
        </w:tc>
        <w:tc>
          <w:tcPr>
            <w:tcW w:w="5381" w:type="dxa"/>
          </w:tcPr>
          <w:p w14:paraId="2DEA3D6C" w14:textId="77777777" w:rsidR="002655FD" w:rsidRPr="002655FD" w:rsidRDefault="002655FD" w:rsidP="002655FD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2655FD">
              <w:rPr>
                <w:i/>
                <w:sz w:val="22"/>
                <w:szCs w:val="22"/>
              </w:rPr>
              <w:t>Обучающийся знает:</w:t>
            </w:r>
          </w:p>
          <w:p w14:paraId="0E4334C6" w14:textId="77777777" w:rsidR="002655FD" w:rsidRPr="002655FD" w:rsidRDefault="002655FD" w:rsidP="002655FD">
            <w:pPr>
              <w:jc w:val="both"/>
            </w:pPr>
            <w:r w:rsidRPr="002655FD">
              <w:rPr>
                <w:sz w:val="22"/>
                <w:szCs w:val="22"/>
              </w:rPr>
              <w:t>– возможности существующей программно-технической архитектуры:</w:t>
            </w:r>
          </w:p>
        </w:tc>
      </w:tr>
      <w:tr w:rsidR="002655FD" w:rsidRPr="002655FD" w14:paraId="649B7745" w14:textId="77777777" w:rsidTr="008B3105">
        <w:tc>
          <w:tcPr>
            <w:tcW w:w="3964" w:type="dxa"/>
          </w:tcPr>
          <w:p w14:paraId="61A2C8DB" w14:textId="77777777" w:rsidR="002655FD" w:rsidRPr="002655FD" w:rsidRDefault="002655FD" w:rsidP="002655FD">
            <w:pPr>
              <w:jc w:val="both"/>
            </w:pPr>
            <w:r w:rsidRPr="002655FD">
              <w:rPr>
                <w:bCs/>
                <w:color w:val="000000"/>
                <w:sz w:val="22"/>
                <w:szCs w:val="22"/>
              </w:rPr>
              <w:t>ПК-1.1.2</w:t>
            </w:r>
            <w:r w:rsidRPr="002655FD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655FD">
              <w:rPr>
                <w:bCs/>
                <w:color w:val="000000"/>
                <w:sz w:val="22"/>
                <w:szCs w:val="22"/>
              </w:rPr>
              <w:t>Знает методологии разработки программного обеспечения и технологии программирования.</w:t>
            </w:r>
          </w:p>
        </w:tc>
        <w:tc>
          <w:tcPr>
            <w:tcW w:w="5381" w:type="dxa"/>
          </w:tcPr>
          <w:p w14:paraId="3D005545" w14:textId="77777777" w:rsidR="002655FD" w:rsidRPr="002655FD" w:rsidRDefault="002655FD" w:rsidP="002655FD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2655FD">
              <w:rPr>
                <w:i/>
                <w:sz w:val="22"/>
                <w:szCs w:val="22"/>
              </w:rPr>
              <w:t>Обучающийся знает:</w:t>
            </w:r>
          </w:p>
          <w:p w14:paraId="50D41E7E" w14:textId="77777777" w:rsidR="002655FD" w:rsidRPr="002655FD" w:rsidRDefault="002655FD" w:rsidP="002655FD">
            <w:pPr>
              <w:widowControl w:val="0"/>
              <w:jc w:val="both"/>
              <w:rPr>
                <w:sz w:val="22"/>
                <w:szCs w:val="22"/>
              </w:rPr>
            </w:pPr>
            <w:r w:rsidRPr="002655FD">
              <w:rPr>
                <w:sz w:val="22"/>
                <w:szCs w:val="22"/>
              </w:rPr>
              <w:t>– основные методы и средства программирования на языке C++;</w:t>
            </w:r>
          </w:p>
          <w:p w14:paraId="74A2AD39" w14:textId="77777777" w:rsidR="002655FD" w:rsidRPr="002655FD" w:rsidRDefault="002655FD" w:rsidP="002655FD">
            <w:pPr>
              <w:widowControl w:val="0"/>
              <w:jc w:val="both"/>
              <w:rPr>
                <w:sz w:val="22"/>
                <w:szCs w:val="22"/>
              </w:rPr>
            </w:pPr>
            <w:r w:rsidRPr="002655FD">
              <w:rPr>
                <w:sz w:val="22"/>
                <w:szCs w:val="22"/>
              </w:rPr>
              <w:t>- основные концепции объектно-ориентированного программирования и различные варианты их реализации на языке С++;</w:t>
            </w:r>
          </w:p>
          <w:p w14:paraId="1FDC61AA" w14:textId="77777777" w:rsidR="002655FD" w:rsidRPr="002655FD" w:rsidRDefault="002655FD" w:rsidP="002655FD">
            <w:pPr>
              <w:jc w:val="both"/>
            </w:pPr>
            <w:r w:rsidRPr="002655FD">
              <w:rPr>
                <w:sz w:val="22"/>
                <w:szCs w:val="22"/>
              </w:rPr>
              <w:t xml:space="preserve">- средства библиотеки стандартных шаблонов </w:t>
            </w:r>
            <w:r w:rsidRPr="002655FD">
              <w:rPr>
                <w:sz w:val="22"/>
                <w:szCs w:val="22"/>
                <w:lang w:val="en-US"/>
              </w:rPr>
              <w:t>STL</w:t>
            </w:r>
            <w:r w:rsidRPr="002655FD">
              <w:rPr>
                <w:sz w:val="22"/>
                <w:szCs w:val="22"/>
              </w:rPr>
              <w:t>.</w:t>
            </w:r>
          </w:p>
        </w:tc>
      </w:tr>
      <w:tr w:rsidR="002655FD" w:rsidRPr="002655FD" w14:paraId="73E93AF5" w14:textId="77777777" w:rsidTr="008B3105">
        <w:tc>
          <w:tcPr>
            <w:tcW w:w="9345" w:type="dxa"/>
            <w:gridSpan w:val="2"/>
          </w:tcPr>
          <w:p w14:paraId="3B3B7AF7" w14:textId="77777777" w:rsidR="002655FD" w:rsidRPr="002655FD" w:rsidRDefault="002655FD" w:rsidP="002655FD">
            <w:pPr>
              <w:jc w:val="both"/>
            </w:pPr>
            <w:r w:rsidRPr="002655FD">
              <w:rPr>
                <w:sz w:val="22"/>
                <w:szCs w:val="22"/>
              </w:rPr>
              <w:lastRenderedPageBreak/>
              <w:t>ПК-2. Способен разрабатывать технические спецификации на программные компоненты и их взаимодействие.</w:t>
            </w:r>
          </w:p>
        </w:tc>
      </w:tr>
      <w:tr w:rsidR="002655FD" w:rsidRPr="002655FD" w14:paraId="4B2496C3" w14:textId="77777777" w:rsidTr="008B3105">
        <w:tc>
          <w:tcPr>
            <w:tcW w:w="3964" w:type="dxa"/>
          </w:tcPr>
          <w:p w14:paraId="5587B20D" w14:textId="77777777" w:rsidR="002655FD" w:rsidRPr="002655FD" w:rsidRDefault="002655FD" w:rsidP="002655FD">
            <w:pPr>
              <w:jc w:val="both"/>
            </w:pPr>
            <w:r w:rsidRPr="002655FD">
              <w:rPr>
                <w:sz w:val="22"/>
                <w:szCs w:val="22"/>
              </w:rPr>
              <w:t>ПК-2.1.2 Знает методы и средства проектирования баз данных.</w:t>
            </w:r>
          </w:p>
        </w:tc>
        <w:tc>
          <w:tcPr>
            <w:tcW w:w="5381" w:type="dxa"/>
          </w:tcPr>
          <w:p w14:paraId="51C69009" w14:textId="77777777" w:rsidR="002655FD" w:rsidRPr="002655FD" w:rsidRDefault="002655FD" w:rsidP="002655FD">
            <w:pPr>
              <w:widowControl w:val="0"/>
              <w:jc w:val="both"/>
              <w:rPr>
                <w:i/>
                <w:sz w:val="22"/>
                <w:szCs w:val="22"/>
              </w:rPr>
            </w:pPr>
            <w:r w:rsidRPr="002655FD">
              <w:rPr>
                <w:i/>
                <w:sz w:val="22"/>
                <w:szCs w:val="22"/>
              </w:rPr>
              <w:t>Обучающийся знает:</w:t>
            </w:r>
          </w:p>
          <w:p w14:paraId="49909803" w14:textId="77777777" w:rsidR="002655FD" w:rsidRPr="002655FD" w:rsidRDefault="002655FD" w:rsidP="002655FD">
            <w:pPr>
              <w:widowControl w:val="0"/>
              <w:rPr>
                <w:sz w:val="22"/>
                <w:szCs w:val="22"/>
              </w:rPr>
            </w:pPr>
            <w:r w:rsidRPr="002655FD">
              <w:rPr>
                <w:sz w:val="22"/>
                <w:szCs w:val="22"/>
              </w:rPr>
              <w:t xml:space="preserve">– методы и средства проектирования баз данных, а именно: основные методы проектирования баз данных c использованием </w:t>
            </w:r>
            <w:proofErr w:type="gramStart"/>
            <w:r w:rsidRPr="002655FD">
              <w:rPr>
                <w:sz w:val="22"/>
                <w:szCs w:val="22"/>
              </w:rPr>
              <w:t>языка  С</w:t>
            </w:r>
            <w:proofErr w:type="gramEnd"/>
            <w:r w:rsidRPr="002655FD">
              <w:rPr>
                <w:sz w:val="22"/>
                <w:szCs w:val="22"/>
              </w:rPr>
              <w:t>++.</w:t>
            </w:r>
          </w:p>
        </w:tc>
      </w:tr>
      <w:tr w:rsidR="002655FD" w:rsidRPr="002655FD" w14:paraId="38E8D0D3" w14:textId="77777777" w:rsidTr="008B3105">
        <w:tc>
          <w:tcPr>
            <w:tcW w:w="3964" w:type="dxa"/>
          </w:tcPr>
          <w:p w14:paraId="55B8915A" w14:textId="77777777" w:rsidR="002655FD" w:rsidRPr="002655FD" w:rsidRDefault="002655FD" w:rsidP="002655FD">
            <w:pPr>
              <w:jc w:val="both"/>
            </w:pPr>
            <w:r w:rsidRPr="002655FD">
              <w:rPr>
                <w:iCs/>
                <w:sz w:val="22"/>
                <w:szCs w:val="22"/>
              </w:rPr>
              <w:t>ПК-2.2.1 Умеет вырабатывать варианты реализации программного обеспечения</w:t>
            </w:r>
          </w:p>
        </w:tc>
        <w:tc>
          <w:tcPr>
            <w:tcW w:w="5381" w:type="dxa"/>
          </w:tcPr>
          <w:p w14:paraId="24AD13B9" w14:textId="77777777" w:rsidR="002655FD" w:rsidRPr="002655FD" w:rsidRDefault="002655FD" w:rsidP="002655FD">
            <w:pPr>
              <w:widowControl w:val="0"/>
              <w:jc w:val="both"/>
              <w:rPr>
                <w:sz w:val="22"/>
                <w:szCs w:val="22"/>
              </w:rPr>
            </w:pPr>
            <w:r w:rsidRPr="002655FD">
              <w:rPr>
                <w:i/>
                <w:sz w:val="22"/>
                <w:szCs w:val="22"/>
              </w:rPr>
              <w:t>Обучающийся умеет</w:t>
            </w:r>
            <w:r w:rsidRPr="002655FD">
              <w:rPr>
                <w:sz w:val="22"/>
                <w:szCs w:val="22"/>
              </w:rPr>
              <w:t>:</w:t>
            </w:r>
          </w:p>
          <w:p w14:paraId="1EDA5482" w14:textId="77777777" w:rsidR="002655FD" w:rsidRPr="002655FD" w:rsidRDefault="002655FD" w:rsidP="002655FD">
            <w:pPr>
              <w:widowControl w:val="0"/>
              <w:jc w:val="both"/>
              <w:rPr>
                <w:sz w:val="22"/>
                <w:szCs w:val="22"/>
              </w:rPr>
            </w:pPr>
            <w:r w:rsidRPr="002655FD">
              <w:rPr>
                <w:sz w:val="22"/>
                <w:szCs w:val="22"/>
              </w:rPr>
              <w:t>– вырабатывать варианты реализации программного обеспечения, а именно: разрабатывать приложения на объектно-ориентированном языке C++ с использованием различных интегрированных сред разработки (M</w:t>
            </w:r>
            <w:proofErr w:type="spellStart"/>
            <w:r w:rsidRPr="002655FD">
              <w:rPr>
                <w:sz w:val="22"/>
                <w:szCs w:val="22"/>
                <w:lang w:val="en-US"/>
              </w:rPr>
              <w:t>icrosoft</w:t>
            </w:r>
            <w:proofErr w:type="spellEnd"/>
            <w:r w:rsidRPr="002655FD">
              <w:rPr>
                <w:sz w:val="22"/>
                <w:szCs w:val="22"/>
              </w:rPr>
              <w:t xml:space="preserve"> V</w:t>
            </w:r>
            <w:proofErr w:type="spellStart"/>
            <w:r w:rsidRPr="002655FD">
              <w:rPr>
                <w:sz w:val="22"/>
                <w:szCs w:val="22"/>
                <w:lang w:val="en-US"/>
              </w:rPr>
              <w:t>isual</w:t>
            </w:r>
            <w:proofErr w:type="spellEnd"/>
            <w:r w:rsidRPr="002655FD">
              <w:rPr>
                <w:sz w:val="22"/>
                <w:szCs w:val="22"/>
              </w:rPr>
              <w:t xml:space="preserve"> </w:t>
            </w:r>
            <w:r w:rsidRPr="002655FD">
              <w:rPr>
                <w:sz w:val="22"/>
                <w:szCs w:val="22"/>
                <w:lang w:val="en-US"/>
              </w:rPr>
              <w:t>Studio</w:t>
            </w:r>
            <w:r w:rsidRPr="002655FD">
              <w:rPr>
                <w:sz w:val="22"/>
                <w:szCs w:val="22"/>
              </w:rPr>
              <w:t xml:space="preserve">, </w:t>
            </w:r>
            <w:r w:rsidRPr="002655FD">
              <w:rPr>
                <w:sz w:val="22"/>
                <w:szCs w:val="22"/>
                <w:lang w:val="en-US"/>
              </w:rPr>
              <w:t>C</w:t>
            </w:r>
            <w:r w:rsidRPr="002655FD">
              <w:rPr>
                <w:sz w:val="22"/>
                <w:szCs w:val="22"/>
              </w:rPr>
              <w:t xml:space="preserve">++ </w:t>
            </w:r>
            <w:r w:rsidRPr="002655FD">
              <w:rPr>
                <w:sz w:val="22"/>
                <w:szCs w:val="22"/>
                <w:lang w:val="en-US"/>
              </w:rPr>
              <w:t>Builder</w:t>
            </w:r>
            <w:r w:rsidRPr="002655FD">
              <w:rPr>
                <w:sz w:val="22"/>
                <w:szCs w:val="22"/>
              </w:rPr>
              <w:t xml:space="preserve">, </w:t>
            </w:r>
            <w:r w:rsidRPr="002655FD">
              <w:rPr>
                <w:sz w:val="22"/>
                <w:szCs w:val="22"/>
                <w:lang w:val="en-US"/>
              </w:rPr>
              <w:t>Dev</w:t>
            </w:r>
            <w:r w:rsidRPr="002655FD">
              <w:rPr>
                <w:sz w:val="22"/>
                <w:szCs w:val="22"/>
              </w:rPr>
              <w:t xml:space="preserve"> </w:t>
            </w:r>
            <w:r w:rsidRPr="002655FD">
              <w:rPr>
                <w:sz w:val="22"/>
                <w:szCs w:val="22"/>
                <w:lang w:val="en-US"/>
              </w:rPr>
              <w:t>C</w:t>
            </w:r>
            <w:r w:rsidRPr="002655FD">
              <w:rPr>
                <w:sz w:val="22"/>
                <w:szCs w:val="22"/>
              </w:rPr>
              <w:t xml:space="preserve">++, </w:t>
            </w:r>
            <w:proofErr w:type="gramStart"/>
            <w:r w:rsidRPr="002655FD">
              <w:rPr>
                <w:sz w:val="22"/>
                <w:szCs w:val="22"/>
                <w:lang w:val="en-US"/>
              </w:rPr>
              <w:t>Code</w:t>
            </w:r>
            <w:r w:rsidRPr="002655FD">
              <w:rPr>
                <w:sz w:val="22"/>
                <w:szCs w:val="22"/>
              </w:rPr>
              <w:t>::</w:t>
            </w:r>
            <w:proofErr w:type="gramEnd"/>
            <w:r w:rsidRPr="002655FD">
              <w:rPr>
                <w:sz w:val="22"/>
                <w:szCs w:val="22"/>
                <w:lang w:val="en-US"/>
              </w:rPr>
              <w:t>Blocks</w:t>
            </w:r>
            <w:r w:rsidRPr="002655FD">
              <w:rPr>
                <w:sz w:val="22"/>
                <w:szCs w:val="22"/>
              </w:rPr>
              <w:t xml:space="preserve">, </w:t>
            </w:r>
            <w:r w:rsidRPr="002655FD">
              <w:rPr>
                <w:sz w:val="22"/>
                <w:szCs w:val="22"/>
                <w:lang w:val="en-US"/>
              </w:rPr>
              <w:t>Qt</w:t>
            </w:r>
            <w:r w:rsidRPr="002655FD">
              <w:rPr>
                <w:sz w:val="22"/>
                <w:szCs w:val="22"/>
              </w:rPr>
              <w:t xml:space="preserve"> </w:t>
            </w:r>
            <w:r w:rsidRPr="002655FD">
              <w:rPr>
                <w:sz w:val="22"/>
                <w:szCs w:val="22"/>
                <w:lang w:val="en-US"/>
              </w:rPr>
              <w:t>Creator</w:t>
            </w:r>
            <w:r w:rsidRPr="002655FD">
              <w:rPr>
                <w:sz w:val="22"/>
                <w:szCs w:val="22"/>
              </w:rPr>
              <w:t xml:space="preserve"> и т. д.);</w:t>
            </w:r>
          </w:p>
        </w:tc>
      </w:tr>
      <w:tr w:rsidR="002655FD" w:rsidRPr="002655FD" w14:paraId="2F46D1FD" w14:textId="77777777" w:rsidTr="008B3105">
        <w:tc>
          <w:tcPr>
            <w:tcW w:w="3964" w:type="dxa"/>
          </w:tcPr>
          <w:p w14:paraId="56A00113" w14:textId="77777777" w:rsidR="002655FD" w:rsidRPr="002655FD" w:rsidRDefault="002655FD" w:rsidP="002655FD">
            <w:pPr>
              <w:jc w:val="both"/>
            </w:pPr>
            <w:r w:rsidRPr="002655FD">
              <w:rPr>
                <w:snapToGrid w:val="0"/>
                <w:sz w:val="22"/>
                <w:szCs w:val="22"/>
              </w:rPr>
              <w:t>ПК-2.2.2 Умеет проводить оценку и обоснование рекомендуемых решений.</w:t>
            </w:r>
          </w:p>
        </w:tc>
        <w:tc>
          <w:tcPr>
            <w:tcW w:w="5381" w:type="dxa"/>
          </w:tcPr>
          <w:p w14:paraId="5356083F" w14:textId="77777777" w:rsidR="002655FD" w:rsidRPr="002655FD" w:rsidRDefault="002655FD" w:rsidP="002655FD">
            <w:pPr>
              <w:widowControl w:val="0"/>
              <w:jc w:val="both"/>
              <w:rPr>
                <w:sz w:val="22"/>
                <w:szCs w:val="22"/>
              </w:rPr>
            </w:pPr>
            <w:r w:rsidRPr="002655FD">
              <w:rPr>
                <w:i/>
                <w:sz w:val="22"/>
                <w:szCs w:val="22"/>
              </w:rPr>
              <w:t>Обучающийся умеет</w:t>
            </w:r>
            <w:r w:rsidRPr="002655FD">
              <w:rPr>
                <w:sz w:val="22"/>
                <w:szCs w:val="22"/>
              </w:rPr>
              <w:t>:</w:t>
            </w:r>
          </w:p>
          <w:p w14:paraId="26874AA1" w14:textId="77777777" w:rsidR="002655FD" w:rsidRPr="002655FD" w:rsidRDefault="002655FD" w:rsidP="002655FD">
            <w:pPr>
              <w:widowControl w:val="0"/>
              <w:ind w:left="30"/>
              <w:jc w:val="both"/>
              <w:rPr>
                <w:sz w:val="22"/>
                <w:szCs w:val="22"/>
              </w:rPr>
            </w:pPr>
            <w:r w:rsidRPr="002655FD">
              <w:rPr>
                <w:sz w:val="22"/>
                <w:szCs w:val="22"/>
              </w:rPr>
              <w:t>– проводить оценку и обоснование рекомендуемых решений, а именно: обосновывать реализации тех или иных концепций объектно-ориентированного программирования при решении задач профессиональной деятельности.</w:t>
            </w:r>
          </w:p>
        </w:tc>
      </w:tr>
      <w:tr w:rsidR="002655FD" w:rsidRPr="002655FD" w14:paraId="39BB8DAF" w14:textId="77777777" w:rsidTr="008B3105">
        <w:tc>
          <w:tcPr>
            <w:tcW w:w="3964" w:type="dxa"/>
          </w:tcPr>
          <w:p w14:paraId="4AF2A609" w14:textId="77777777" w:rsidR="002655FD" w:rsidRPr="002655FD" w:rsidRDefault="002655FD" w:rsidP="002655FD">
            <w:pPr>
              <w:jc w:val="both"/>
            </w:pPr>
            <w:r w:rsidRPr="002655FD">
              <w:rPr>
                <w:sz w:val="22"/>
                <w:szCs w:val="22"/>
              </w:rPr>
              <w:t>ПК-2.3.1 Имеет навыки разработки и согласование технических спецификаций на программные компоненты и их взаимодействие с архитектором программного обеспечения.</w:t>
            </w:r>
          </w:p>
        </w:tc>
        <w:tc>
          <w:tcPr>
            <w:tcW w:w="5381" w:type="dxa"/>
          </w:tcPr>
          <w:p w14:paraId="59D879EA" w14:textId="77777777" w:rsidR="002655FD" w:rsidRPr="002655FD" w:rsidRDefault="002655FD" w:rsidP="002655FD">
            <w:pPr>
              <w:widowControl w:val="0"/>
              <w:ind w:left="30"/>
              <w:jc w:val="both"/>
              <w:rPr>
                <w:i/>
                <w:sz w:val="22"/>
                <w:szCs w:val="22"/>
              </w:rPr>
            </w:pPr>
            <w:r w:rsidRPr="002655FD">
              <w:rPr>
                <w:i/>
                <w:sz w:val="22"/>
                <w:szCs w:val="22"/>
              </w:rPr>
              <w:t>Обучающийся</w:t>
            </w:r>
            <w:r w:rsidRPr="002655FD">
              <w:rPr>
                <w:i/>
                <w:sz w:val="16"/>
                <w:szCs w:val="20"/>
              </w:rPr>
              <w:t xml:space="preserve"> </w:t>
            </w:r>
            <w:r w:rsidRPr="002655FD">
              <w:rPr>
                <w:i/>
                <w:sz w:val="22"/>
                <w:szCs w:val="22"/>
              </w:rPr>
              <w:t>имеет:</w:t>
            </w:r>
          </w:p>
          <w:p w14:paraId="60C9ED42" w14:textId="77777777" w:rsidR="002655FD" w:rsidRPr="002655FD" w:rsidRDefault="002655FD" w:rsidP="002655FD">
            <w:pPr>
              <w:widowControl w:val="0"/>
              <w:numPr>
                <w:ilvl w:val="0"/>
                <w:numId w:val="6"/>
              </w:numPr>
              <w:spacing w:line="300" w:lineRule="auto"/>
              <w:ind w:left="720"/>
              <w:contextualSpacing/>
              <w:jc w:val="both"/>
              <w:rPr>
                <w:sz w:val="22"/>
                <w:szCs w:val="22"/>
              </w:rPr>
            </w:pPr>
            <w:r w:rsidRPr="002655FD">
              <w:rPr>
                <w:sz w:val="22"/>
                <w:szCs w:val="22"/>
              </w:rPr>
              <w:t>навыки разработки спецификаций и реализаций классов, согласно техническому заданию при разработке объектно-ориентированных программ на языке программирования С++;</w:t>
            </w:r>
          </w:p>
          <w:p w14:paraId="3D9FE25B" w14:textId="77777777" w:rsidR="002655FD" w:rsidRPr="002655FD" w:rsidRDefault="002655FD" w:rsidP="002655FD">
            <w:pPr>
              <w:widowControl w:val="0"/>
              <w:numPr>
                <w:ilvl w:val="0"/>
                <w:numId w:val="6"/>
              </w:numPr>
              <w:spacing w:line="300" w:lineRule="auto"/>
              <w:ind w:left="720"/>
              <w:contextualSpacing/>
              <w:jc w:val="both"/>
              <w:rPr>
                <w:sz w:val="22"/>
                <w:szCs w:val="22"/>
              </w:rPr>
            </w:pPr>
            <w:r w:rsidRPr="002655FD">
              <w:rPr>
                <w:sz w:val="22"/>
                <w:szCs w:val="22"/>
              </w:rPr>
              <w:t>навык объектно-ориентированного проектирования, в том числе разработки диаграмм классов, которые отражают отношения между объектами классов (обобщение, агрегация, композиция) в проекте.</w:t>
            </w:r>
          </w:p>
        </w:tc>
      </w:tr>
    </w:tbl>
    <w:p w14:paraId="215FE47A" w14:textId="77777777" w:rsidR="0073336D" w:rsidRDefault="0073336D" w:rsidP="00423CA1">
      <w:pPr>
        <w:jc w:val="both"/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60D8760" w14:textId="600F5965" w:rsidR="00597F2C" w:rsidRDefault="00597F2C" w:rsidP="003749D2">
      <w:pPr>
        <w:contextualSpacing/>
        <w:jc w:val="both"/>
        <w:rPr>
          <w:i/>
        </w:rPr>
      </w:pPr>
    </w:p>
    <w:p w14:paraId="47E56AA2" w14:textId="5BFC10D5" w:rsidR="00597F2C" w:rsidRPr="001957AB" w:rsidRDefault="00597F2C" w:rsidP="003749D2">
      <w:pPr>
        <w:contextualSpacing/>
        <w:jc w:val="both"/>
        <w:rPr>
          <w:iCs/>
        </w:rPr>
      </w:pPr>
      <w:r w:rsidRPr="001957AB">
        <w:rPr>
          <w:iCs/>
        </w:rPr>
        <w:t>Перечень разделов дисциплины:</w:t>
      </w:r>
    </w:p>
    <w:p w14:paraId="5767C4F0" w14:textId="67D65FB2" w:rsidR="002B2CC3" w:rsidRDefault="002B2CC3" w:rsidP="002B2CC3">
      <w:pPr>
        <w:rPr>
          <w:iCs/>
        </w:rPr>
      </w:pPr>
    </w:p>
    <w:p w14:paraId="262223CE" w14:textId="6D684855" w:rsidR="002B2CC3" w:rsidRPr="00646A4E" w:rsidRDefault="00FC45B6" w:rsidP="002B2CC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  <w:r w:rsidR="002B2CC3" w:rsidRPr="00646A4E">
        <w:rPr>
          <w:rFonts w:ascii="Times New Roman" w:hAnsi="Times New Roman"/>
          <w:sz w:val="24"/>
          <w:szCs w:val="24"/>
        </w:rPr>
        <w:t>.</w:t>
      </w:r>
    </w:p>
    <w:p w14:paraId="2D53F7D1" w14:textId="34F0DD79" w:rsidR="00646A4E" w:rsidRPr="00646A4E" w:rsidRDefault="00FC45B6" w:rsidP="002B2CC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Аппаратные средства операционных систем</w:t>
      </w:r>
      <w:r w:rsidR="00646A4E" w:rsidRPr="00646A4E">
        <w:rPr>
          <w:rFonts w:ascii="Times New Roman" w:hAnsi="Times New Roman"/>
          <w:sz w:val="24"/>
          <w:szCs w:val="24"/>
        </w:rPr>
        <w:t xml:space="preserve"> </w:t>
      </w:r>
    </w:p>
    <w:p w14:paraId="3A5AE481" w14:textId="1E39B58D" w:rsidR="002B2CC3" w:rsidRPr="00646A4E" w:rsidRDefault="00FC45B6" w:rsidP="002B2CC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Диаграмма состояния процесса. Операции над процессами.</w:t>
      </w:r>
    </w:p>
    <w:p w14:paraId="368B96EF" w14:textId="787A375E" w:rsidR="002B2CC3" w:rsidRPr="00646A4E" w:rsidRDefault="00FC45B6" w:rsidP="002B2CC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Параллельные процессы.</w:t>
      </w:r>
    </w:p>
    <w:p w14:paraId="675821E4" w14:textId="2FAA5F36" w:rsidR="00646A4E" w:rsidRPr="00646A4E" w:rsidRDefault="00FC45B6" w:rsidP="002B2CC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Тупиковые операции.</w:t>
      </w:r>
    </w:p>
    <w:p w14:paraId="573E1E1D" w14:textId="64D6F039" w:rsidR="00646A4E" w:rsidRPr="00646A4E" w:rsidRDefault="00FC45B6" w:rsidP="002B2CC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Многозадачный режим. Переключение процессов. Приоритеты процессов.</w:t>
      </w:r>
    </w:p>
    <w:p w14:paraId="36839B2F" w14:textId="10704615" w:rsidR="00646A4E" w:rsidRPr="00646A4E" w:rsidRDefault="00FC45B6" w:rsidP="002B2CC3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Диспетчеризация и планирование процессов</w:t>
      </w:r>
    </w:p>
    <w:p w14:paraId="6E8BAFD7" w14:textId="3B3463C5" w:rsidR="00646A4E" w:rsidRDefault="00FC45B6" w:rsidP="00646A4E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дисциплин планирования процессов в различных ОС</w:t>
      </w:r>
    </w:p>
    <w:p w14:paraId="63E444DF" w14:textId="4B7F51A8" w:rsidR="00FC45B6" w:rsidRDefault="00FC45B6" w:rsidP="00646A4E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оперативной памятью.</w:t>
      </w:r>
    </w:p>
    <w:p w14:paraId="332E3A20" w14:textId="77777777" w:rsidR="00FC45B6" w:rsidRDefault="00FC45B6" w:rsidP="00FC45B6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Концепция виртуальной памяти.</w:t>
      </w:r>
    </w:p>
    <w:p w14:paraId="4ACF1872" w14:textId="330A74C3" w:rsidR="00FC45B6" w:rsidRPr="00FC45B6" w:rsidRDefault="00FC45B6" w:rsidP="00FC45B6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FC45B6">
        <w:rPr>
          <w:rFonts w:ascii="Times New Roman" w:hAnsi="Times New Roman"/>
          <w:sz w:val="24"/>
          <w:szCs w:val="24"/>
        </w:rPr>
        <w:t>Управление виртуальной памятью</w:t>
      </w:r>
    </w:p>
    <w:p w14:paraId="4BF4BAE0" w14:textId="13F106C1" w:rsidR="00FC45B6" w:rsidRDefault="00FC45B6" w:rsidP="00646A4E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данных на внешних носителях.</w:t>
      </w:r>
    </w:p>
    <w:p w14:paraId="209CD216" w14:textId="75E58665" w:rsidR="00FC45B6" w:rsidRPr="00646A4E" w:rsidRDefault="00FC45B6" w:rsidP="00646A4E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Файловые системы.</w:t>
      </w:r>
    </w:p>
    <w:p w14:paraId="17856AC6" w14:textId="77777777" w:rsidR="00597F2C" w:rsidRPr="001957AB" w:rsidRDefault="00597F2C" w:rsidP="00597F2C">
      <w:pPr>
        <w:rPr>
          <w:iCs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0A0A27A0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BE25C8">
        <w:t>7</w:t>
      </w:r>
      <w:r w:rsidRPr="00152A7C">
        <w:t xml:space="preserve"> зачетны</w:t>
      </w:r>
      <w:r w:rsidR="00BE25C8">
        <w:t>х</w:t>
      </w:r>
      <w:r w:rsidRPr="00152A7C">
        <w:t xml:space="preserve"> единиц (</w:t>
      </w:r>
      <w:r w:rsidR="00FC45B6">
        <w:t>28</w:t>
      </w:r>
      <w:r w:rsidR="001957AB">
        <w:t xml:space="preserve">8 </w:t>
      </w:r>
      <w:r w:rsidRPr="00152A7C">
        <w:t>час.), в том числе:</w:t>
      </w:r>
    </w:p>
    <w:p w14:paraId="2AFAFF4E" w14:textId="65950B06" w:rsidR="003749D2" w:rsidRDefault="003749D2" w:rsidP="003749D2">
      <w:pPr>
        <w:contextualSpacing/>
        <w:jc w:val="both"/>
      </w:pPr>
      <w:r w:rsidRPr="00152A7C">
        <w:t xml:space="preserve">лекции – </w:t>
      </w:r>
      <w:r w:rsidR="00646A4E">
        <w:t>32</w:t>
      </w:r>
      <w:r w:rsidRPr="00152A7C">
        <w:t xml:space="preserve"> час.</w:t>
      </w:r>
    </w:p>
    <w:p w14:paraId="21D4DB6B" w14:textId="7E8EDE25" w:rsidR="00FC45B6" w:rsidRPr="00152A7C" w:rsidRDefault="00FC45B6" w:rsidP="003749D2">
      <w:pPr>
        <w:contextualSpacing/>
        <w:jc w:val="both"/>
      </w:pPr>
      <w:r>
        <w:lastRenderedPageBreak/>
        <w:t xml:space="preserve">Практические занятия – </w:t>
      </w:r>
      <w:r w:rsidR="00BE25C8">
        <w:t>48</w:t>
      </w:r>
      <w:r>
        <w:t xml:space="preserve"> час.</w:t>
      </w:r>
    </w:p>
    <w:p w14:paraId="7A2116D8" w14:textId="564D03D3" w:rsidR="003749D2" w:rsidRPr="00152A7C" w:rsidRDefault="001957AB" w:rsidP="003749D2">
      <w:pPr>
        <w:contextualSpacing/>
        <w:jc w:val="both"/>
      </w:pPr>
      <w:r>
        <w:t>лабораторные</w:t>
      </w:r>
      <w:r w:rsidR="003749D2" w:rsidRPr="00152A7C">
        <w:t xml:space="preserve"> занятия – </w:t>
      </w:r>
      <w:r w:rsidR="00BE25C8">
        <w:t>32</w:t>
      </w:r>
      <w:r w:rsidR="003749D2" w:rsidRPr="00152A7C">
        <w:t xml:space="preserve"> час.</w:t>
      </w:r>
    </w:p>
    <w:p w14:paraId="62764F8F" w14:textId="26FD20F0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FC45B6">
        <w:t>1</w:t>
      </w:r>
      <w:r w:rsidR="00BE25C8">
        <w:t>36</w:t>
      </w:r>
      <w:r w:rsidRPr="00152A7C">
        <w:t xml:space="preserve"> час.</w:t>
      </w:r>
    </w:p>
    <w:p w14:paraId="09A95691" w14:textId="0E470C9F" w:rsidR="002B2CC3" w:rsidRDefault="002B2CC3" w:rsidP="003749D2">
      <w:pPr>
        <w:contextualSpacing/>
        <w:jc w:val="both"/>
      </w:pPr>
      <w:r>
        <w:t xml:space="preserve">Контроль – </w:t>
      </w:r>
      <w:r w:rsidR="00646A4E">
        <w:t>4</w:t>
      </w:r>
      <w:r w:rsidR="00FC45B6">
        <w:t>0</w:t>
      </w:r>
      <w:r>
        <w:t xml:space="preserve"> час.</w:t>
      </w:r>
    </w:p>
    <w:p w14:paraId="6FD6FAC9" w14:textId="0D5F8890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1957AB">
        <w:t>–</w:t>
      </w:r>
      <w:r w:rsidRPr="00152A7C">
        <w:t xml:space="preserve"> </w:t>
      </w:r>
      <w:r w:rsidR="00BE25C8">
        <w:t>зачет, курсовой проект, э</w:t>
      </w:r>
      <w:r w:rsidR="001957AB">
        <w:t>кзамен.</w:t>
      </w: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28F2" w14:textId="77777777" w:rsidR="00C82022" w:rsidRDefault="00C82022" w:rsidP="008655F0">
      <w:r>
        <w:separator/>
      </w:r>
    </w:p>
  </w:endnote>
  <w:endnote w:type="continuationSeparator" w:id="0">
    <w:p w14:paraId="4A7602E4" w14:textId="77777777" w:rsidR="00C82022" w:rsidRDefault="00C8202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9BCF" w14:textId="77777777" w:rsidR="00C82022" w:rsidRDefault="00C82022" w:rsidP="008655F0">
      <w:r>
        <w:separator/>
      </w:r>
    </w:p>
  </w:footnote>
  <w:footnote w:type="continuationSeparator" w:id="0">
    <w:p w14:paraId="3C1DE421" w14:textId="77777777" w:rsidR="00C82022" w:rsidRDefault="00C8202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62EC5"/>
    <w:multiLevelType w:val="hybridMultilevel"/>
    <w:tmpl w:val="0BF89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F45496E"/>
    <w:multiLevelType w:val="hybridMultilevel"/>
    <w:tmpl w:val="0B8A0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C1DB8"/>
    <w:multiLevelType w:val="hybridMultilevel"/>
    <w:tmpl w:val="9CF017E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56CAA"/>
    <w:multiLevelType w:val="hybridMultilevel"/>
    <w:tmpl w:val="1B666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6A53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758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AC5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957AB"/>
    <w:rsid w:val="001A21A5"/>
    <w:rsid w:val="001A2C4B"/>
    <w:rsid w:val="001B0105"/>
    <w:rsid w:val="001B333F"/>
    <w:rsid w:val="001B33B6"/>
    <w:rsid w:val="001B4505"/>
    <w:rsid w:val="001B4830"/>
    <w:rsid w:val="001B502E"/>
    <w:rsid w:val="001B5FBA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55FD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970"/>
    <w:rsid w:val="00294F1F"/>
    <w:rsid w:val="002976F5"/>
    <w:rsid w:val="002A03C5"/>
    <w:rsid w:val="002A23E0"/>
    <w:rsid w:val="002A29DC"/>
    <w:rsid w:val="002A6EFE"/>
    <w:rsid w:val="002B09BB"/>
    <w:rsid w:val="002B1CF4"/>
    <w:rsid w:val="002B2CC3"/>
    <w:rsid w:val="002B559D"/>
    <w:rsid w:val="002C0A91"/>
    <w:rsid w:val="002C1C13"/>
    <w:rsid w:val="002C308C"/>
    <w:rsid w:val="002C6861"/>
    <w:rsid w:val="002C6C24"/>
    <w:rsid w:val="002C7B94"/>
    <w:rsid w:val="002D088A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53A"/>
    <w:rsid w:val="00321ECD"/>
    <w:rsid w:val="0032458E"/>
    <w:rsid w:val="00324DD0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3590"/>
    <w:rsid w:val="0037064E"/>
    <w:rsid w:val="00372524"/>
    <w:rsid w:val="0037423A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0132"/>
    <w:rsid w:val="003B2FC6"/>
    <w:rsid w:val="003B31D5"/>
    <w:rsid w:val="003B3FB0"/>
    <w:rsid w:val="003B55E0"/>
    <w:rsid w:val="003C3B54"/>
    <w:rsid w:val="003C4908"/>
    <w:rsid w:val="003C580E"/>
    <w:rsid w:val="003C6821"/>
    <w:rsid w:val="003C71E7"/>
    <w:rsid w:val="003D11CB"/>
    <w:rsid w:val="003D2E5D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4EE"/>
    <w:rsid w:val="004066EA"/>
    <w:rsid w:val="004107E5"/>
    <w:rsid w:val="004116E0"/>
    <w:rsid w:val="004150F3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1E7F"/>
    <w:rsid w:val="00462871"/>
    <w:rsid w:val="00467A6B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6E8A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5793D"/>
    <w:rsid w:val="00561A78"/>
    <w:rsid w:val="00563AB7"/>
    <w:rsid w:val="00565F5C"/>
    <w:rsid w:val="00572022"/>
    <w:rsid w:val="005721F7"/>
    <w:rsid w:val="00573CB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7F2C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1312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6A4E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31FC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7EF6"/>
    <w:rsid w:val="007309A7"/>
    <w:rsid w:val="00730A60"/>
    <w:rsid w:val="007331C7"/>
    <w:rsid w:val="0073336D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5747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145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0BA6"/>
    <w:rsid w:val="00821CE9"/>
    <w:rsid w:val="00823F35"/>
    <w:rsid w:val="008241C4"/>
    <w:rsid w:val="008248F4"/>
    <w:rsid w:val="0082531D"/>
    <w:rsid w:val="0082752F"/>
    <w:rsid w:val="008375F6"/>
    <w:rsid w:val="00841326"/>
    <w:rsid w:val="0084148F"/>
    <w:rsid w:val="008418D4"/>
    <w:rsid w:val="00843325"/>
    <w:rsid w:val="00843EAA"/>
    <w:rsid w:val="00846CED"/>
    <w:rsid w:val="00847FA9"/>
    <w:rsid w:val="00850AE2"/>
    <w:rsid w:val="00852CD0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31FC"/>
    <w:rsid w:val="00906D1F"/>
    <w:rsid w:val="00907623"/>
    <w:rsid w:val="009123C4"/>
    <w:rsid w:val="00913F3D"/>
    <w:rsid w:val="009143FB"/>
    <w:rsid w:val="00914623"/>
    <w:rsid w:val="00915F6D"/>
    <w:rsid w:val="00917B6B"/>
    <w:rsid w:val="00920A3E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137A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18B4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0AAD"/>
    <w:rsid w:val="009F172D"/>
    <w:rsid w:val="009F2C57"/>
    <w:rsid w:val="009F3376"/>
    <w:rsid w:val="009F44D6"/>
    <w:rsid w:val="009F4615"/>
    <w:rsid w:val="009F5AD2"/>
    <w:rsid w:val="009F66BB"/>
    <w:rsid w:val="009F6DE9"/>
    <w:rsid w:val="009F7D32"/>
    <w:rsid w:val="00A00D32"/>
    <w:rsid w:val="00A01C9B"/>
    <w:rsid w:val="00A02D64"/>
    <w:rsid w:val="00A03519"/>
    <w:rsid w:val="00A061FC"/>
    <w:rsid w:val="00A07D5F"/>
    <w:rsid w:val="00A10847"/>
    <w:rsid w:val="00A12AA7"/>
    <w:rsid w:val="00A15D38"/>
    <w:rsid w:val="00A162E4"/>
    <w:rsid w:val="00A16F1E"/>
    <w:rsid w:val="00A210FF"/>
    <w:rsid w:val="00A24129"/>
    <w:rsid w:val="00A252CD"/>
    <w:rsid w:val="00A31F80"/>
    <w:rsid w:val="00A32D2D"/>
    <w:rsid w:val="00A33D96"/>
    <w:rsid w:val="00A348E5"/>
    <w:rsid w:val="00A34977"/>
    <w:rsid w:val="00A3778F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3B5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272A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37BC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2F1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5B27"/>
    <w:rsid w:val="00B5608B"/>
    <w:rsid w:val="00B61E95"/>
    <w:rsid w:val="00B64156"/>
    <w:rsid w:val="00B650CE"/>
    <w:rsid w:val="00B6634A"/>
    <w:rsid w:val="00B67213"/>
    <w:rsid w:val="00B76D86"/>
    <w:rsid w:val="00B7700B"/>
    <w:rsid w:val="00B813FE"/>
    <w:rsid w:val="00B866ED"/>
    <w:rsid w:val="00B916C0"/>
    <w:rsid w:val="00B916FD"/>
    <w:rsid w:val="00B94F40"/>
    <w:rsid w:val="00B964DE"/>
    <w:rsid w:val="00B96A4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96D"/>
    <w:rsid w:val="00BC7E6A"/>
    <w:rsid w:val="00BD04E9"/>
    <w:rsid w:val="00BD75AB"/>
    <w:rsid w:val="00BE25C8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3CE4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022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97B46"/>
    <w:rsid w:val="00CA044B"/>
    <w:rsid w:val="00CA0D78"/>
    <w:rsid w:val="00CA4F76"/>
    <w:rsid w:val="00CA58F4"/>
    <w:rsid w:val="00CA7895"/>
    <w:rsid w:val="00CB0E2A"/>
    <w:rsid w:val="00CB3906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06FDE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425C"/>
    <w:rsid w:val="00D44BC3"/>
    <w:rsid w:val="00D454EB"/>
    <w:rsid w:val="00D458A3"/>
    <w:rsid w:val="00D46317"/>
    <w:rsid w:val="00D47231"/>
    <w:rsid w:val="00D53F5D"/>
    <w:rsid w:val="00D53FA9"/>
    <w:rsid w:val="00D5424D"/>
    <w:rsid w:val="00D57515"/>
    <w:rsid w:val="00D60AEA"/>
    <w:rsid w:val="00D635B7"/>
    <w:rsid w:val="00D66661"/>
    <w:rsid w:val="00D674D8"/>
    <w:rsid w:val="00D67AA0"/>
    <w:rsid w:val="00D73E72"/>
    <w:rsid w:val="00D7544C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2C6"/>
    <w:rsid w:val="00DB77B4"/>
    <w:rsid w:val="00DC0A2C"/>
    <w:rsid w:val="00DC3470"/>
    <w:rsid w:val="00DC38C3"/>
    <w:rsid w:val="00DD1D66"/>
    <w:rsid w:val="00DD1E4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E7BD6"/>
    <w:rsid w:val="00DF548C"/>
    <w:rsid w:val="00DF6543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661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4075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EF7675"/>
    <w:rsid w:val="00F00ADF"/>
    <w:rsid w:val="00F02494"/>
    <w:rsid w:val="00F031EC"/>
    <w:rsid w:val="00F034A3"/>
    <w:rsid w:val="00F034FA"/>
    <w:rsid w:val="00F04C23"/>
    <w:rsid w:val="00F07D43"/>
    <w:rsid w:val="00F14EAC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0D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96C1F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45B6"/>
    <w:rsid w:val="00FC67C6"/>
    <w:rsid w:val="00FC7F4C"/>
    <w:rsid w:val="00FD084A"/>
    <w:rsid w:val="00FD1DFE"/>
    <w:rsid w:val="00FD2DF5"/>
    <w:rsid w:val="00FD4944"/>
    <w:rsid w:val="00FD58C2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6A5789B0-D180-4830-9E90-62BE549D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uiPriority w:val="20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styleId="HTML">
    <w:name w:val="HTML Cite"/>
    <w:basedOn w:val="a2"/>
    <w:uiPriority w:val="99"/>
    <w:semiHidden/>
    <w:unhideWhenUsed/>
    <w:rsid w:val="00150758"/>
    <w:rPr>
      <w:i/>
      <w:iCs/>
    </w:rPr>
  </w:style>
  <w:style w:type="character" w:customStyle="1" w:styleId="dyjrff">
    <w:name w:val="dyjrff"/>
    <w:basedOn w:val="a2"/>
    <w:rsid w:val="00150758"/>
  </w:style>
  <w:style w:type="paragraph" w:customStyle="1" w:styleId="action-menu-item">
    <w:name w:val="action-menu-item"/>
    <w:basedOn w:val="a1"/>
    <w:rsid w:val="00150758"/>
    <w:pPr>
      <w:spacing w:before="100" w:beforeAutospacing="1" w:after="100" w:afterAutospacing="1"/>
    </w:pPr>
  </w:style>
  <w:style w:type="character" w:customStyle="1" w:styleId="acopre">
    <w:name w:val="acopre"/>
    <w:basedOn w:val="a2"/>
    <w:rsid w:val="00150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085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7C590-9116-4E30-89C6-44EFD510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4783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Оржевский</cp:lastModifiedBy>
  <cp:revision>7</cp:revision>
  <cp:lastPrinted>2021-10-18T14:49:00Z</cp:lastPrinted>
  <dcterms:created xsi:type="dcterms:W3CDTF">2021-09-12T16:04:00Z</dcterms:created>
  <dcterms:modified xsi:type="dcterms:W3CDTF">2021-10-18T14:50:00Z</dcterms:modified>
</cp:coreProperties>
</file>