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299A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A07E97C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C953382" w14:textId="77777777" w:rsidR="001832B6" w:rsidRPr="001832B6" w:rsidRDefault="001832B6" w:rsidP="00183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1.В.ДВ</w:t>
      </w:r>
      <w:proofErr w:type="gramEnd"/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.1.1 «ПРОГРАММИРОВАНИЕ НА ЯЗЫКЕ JAVA»</w:t>
      </w:r>
    </w:p>
    <w:p w14:paraId="22E5C6A3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22ED5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09.03.01 «Информатика и вычислительная техника»</w:t>
      </w:r>
    </w:p>
    <w:p w14:paraId="42CB967E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183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бакалавр</w:t>
      </w:r>
    </w:p>
    <w:p w14:paraId="175935F2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«Программное обеспечение средств вычислительной техники и автоматизированных систем</w:t>
      </w:r>
      <w:r w:rsidRPr="001832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77340B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46D7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6B9A9BB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0BB149D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6BA8C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C37DAE6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выработка у обучающихся знаний, умений и навыков решения профессиональных задач в области разработки информационных систем с и</w:t>
      </w:r>
      <w:r w:rsidRPr="00183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пользованием языка объектно-ориентированного программирования </w:t>
      </w:r>
      <w:r w:rsidRPr="001832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Java</w:t>
      </w:r>
    </w:p>
    <w:p w14:paraId="65D59141" w14:textId="77777777" w:rsidR="001832B6" w:rsidRPr="001832B6" w:rsidRDefault="001832B6" w:rsidP="001832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4D325370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знаний о языке программирования Java, принципах использования свободно распространяемой среды разработки и выполнения Java-программ JDK, подходах к проектированию Java-приложений, средствах создания графического интерфейса пользователя в Java-приложений, способах создания и принципах функционирования многопоточных Java-приложений, основных средствах организации ввода и вывода данных в Java-приложениях.</w:t>
      </w:r>
    </w:p>
    <w:p w14:paraId="1EB7CDF3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умений проводить анализ поставленной задачи, проектировать структуру приложения, предназначенного для ее решения, обоснованно выбирать классы Java API, используемые в разработке, осуществлять поиск необходимой информации в документации Java,</w:t>
      </w:r>
      <w:r w:rsidRPr="001832B6">
        <w:rPr>
          <w:rFonts w:ascii="Calibri" w:eastAsia="Calibri" w:hAnsi="Calibri" w:cs="Times New Roman"/>
        </w:rPr>
        <w:t xml:space="preserve"> </w:t>
      </w:r>
      <w:r w:rsidRPr="001832B6">
        <w:rPr>
          <w:rFonts w:ascii="Times New Roman" w:eastAsia="Calibri" w:hAnsi="Times New Roman" w:cs="Times New Roman"/>
          <w:sz w:val="24"/>
          <w:szCs w:val="24"/>
        </w:rPr>
        <w:t>применять различные подходы к разработке приложений, в том числе многопоточных, проектировать интерфейсы пользователя, оценивать соответствие архитектуры приложения поставленной задаче и обосновывать его соответствие требованиям</w:t>
      </w:r>
    </w:p>
    <w:p w14:paraId="0C64AA17" w14:textId="77777777" w:rsidR="001832B6" w:rsidRPr="001832B6" w:rsidRDefault="001832B6" w:rsidP="001832B6">
      <w:pPr>
        <w:numPr>
          <w:ilvl w:val="0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2B6">
        <w:rPr>
          <w:rFonts w:ascii="Times New Roman" w:eastAsia="Calibri" w:hAnsi="Times New Roman" w:cs="Times New Roman"/>
          <w:sz w:val="24"/>
          <w:szCs w:val="24"/>
        </w:rPr>
        <w:t>Формирование навыков разработки Java-приложений, обоснованного выбора архитектуры приложения в соответствии с его назначением, оценки продолжительности и стоимости разработки приложения, описания и формализации требований к приложению, описания результатов разработки.</w:t>
      </w:r>
    </w:p>
    <w:p w14:paraId="0CDDDA6C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11F33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9E6C9AF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35D41677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1832B6" w:rsidRPr="001832B6" w14:paraId="58026066" w14:textId="77777777" w:rsidTr="00D101D7">
        <w:trPr>
          <w:tblHeader/>
        </w:trPr>
        <w:tc>
          <w:tcPr>
            <w:tcW w:w="3256" w:type="dxa"/>
          </w:tcPr>
          <w:p w14:paraId="246EAF8B" w14:textId="77777777" w:rsidR="001832B6" w:rsidRPr="001832B6" w:rsidRDefault="001832B6" w:rsidP="001832B6">
            <w:pPr>
              <w:jc w:val="center"/>
              <w:rPr>
                <w:rFonts w:ascii="Times New Roman" w:eastAsia="Times New Roman" w:hAnsi="Times New Roman"/>
              </w:rPr>
            </w:pPr>
            <w:r w:rsidRPr="001832B6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6088" w:type="dxa"/>
          </w:tcPr>
          <w:p w14:paraId="455138F1" w14:textId="77777777" w:rsidR="001832B6" w:rsidRPr="001832B6" w:rsidRDefault="001832B6" w:rsidP="001832B6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1832B6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1832B6" w:rsidRPr="001832B6" w14:paraId="36E86C13" w14:textId="77777777" w:rsidTr="00D101D7">
        <w:tc>
          <w:tcPr>
            <w:tcW w:w="3256" w:type="dxa"/>
          </w:tcPr>
          <w:p w14:paraId="6E3903A4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</w:rPr>
              <w:t>ПК-2. Способен разрабатывать технические спецификации на программные компоненты и их взаимодействие.</w:t>
            </w:r>
          </w:p>
        </w:tc>
        <w:tc>
          <w:tcPr>
            <w:tcW w:w="6088" w:type="dxa"/>
          </w:tcPr>
          <w:p w14:paraId="1C4D9B93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ПК-2.1.1. Знает методы и средства проектирования программного обеспечения.</w:t>
            </w:r>
          </w:p>
          <w:p w14:paraId="68560694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ПК-2.2.1. Умеет вырабатывать варианты реализации программного обеспечения.</w:t>
            </w:r>
          </w:p>
          <w:p w14:paraId="4747541A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ПК-2.2.2. Умеет проводить оценку и обоснование рекомендуемых решений.</w:t>
            </w:r>
          </w:p>
          <w:p w14:paraId="16723859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 xml:space="preserve">ПК-2.3.1.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 </w:t>
            </w:r>
          </w:p>
        </w:tc>
      </w:tr>
      <w:tr w:rsidR="001832B6" w:rsidRPr="001832B6" w14:paraId="7AA29A9E" w14:textId="77777777" w:rsidTr="00D101D7">
        <w:tc>
          <w:tcPr>
            <w:tcW w:w="3256" w:type="dxa"/>
          </w:tcPr>
          <w:p w14:paraId="0D86E228" w14:textId="77777777" w:rsidR="001832B6" w:rsidRPr="001832B6" w:rsidRDefault="001832B6" w:rsidP="001832B6">
            <w:pPr>
              <w:rPr>
                <w:rFonts w:ascii="Times New Roman" w:eastAsia="Times New Roman" w:hAnsi="Times New Roman"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 Способен проектировать программное обеспечение.</w:t>
            </w:r>
          </w:p>
        </w:tc>
        <w:tc>
          <w:tcPr>
            <w:tcW w:w="6088" w:type="dxa"/>
          </w:tcPr>
          <w:p w14:paraId="0A9ED66D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ПК-3.1.1 Знает принципы построения архитектуры программного обеспечения и виды архитектуры программного обеспечения.</w:t>
            </w:r>
          </w:p>
          <w:p w14:paraId="0A94C86D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lastRenderedPageBreak/>
              <w:t>ПК-3.1.2. Знает методы и средства проектирования программного обеспечения.</w:t>
            </w:r>
          </w:p>
          <w:p w14:paraId="08D9B34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ПК-3.2.1 Умеет применять методы и средства проектирования программного обеспечения, структур данных, баз данных, программных интерфейсов.</w:t>
            </w:r>
          </w:p>
          <w:p w14:paraId="22BE53D3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ПК-3.3.1 Имеет навыки применения методов и средств проектирования программного обеспечения, структур данных, баз данных, программных интерфейсов.</w:t>
            </w:r>
          </w:p>
        </w:tc>
      </w:tr>
      <w:tr w:rsidR="001832B6" w:rsidRPr="001832B6" w14:paraId="521D0907" w14:textId="77777777" w:rsidTr="00D101D7">
        <w:tc>
          <w:tcPr>
            <w:tcW w:w="3256" w:type="dxa"/>
          </w:tcPr>
          <w:p w14:paraId="4B129EDA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lastRenderedPageBreak/>
              <w:t>ПК-4. Способен создавать инструментальные средства программирования.</w:t>
            </w:r>
          </w:p>
          <w:p w14:paraId="2464E9FD" w14:textId="77777777" w:rsidR="001832B6" w:rsidRPr="001832B6" w:rsidRDefault="001832B6" w:rsidP="001832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088" w:type="dxa"/>
          </w:tcPr>
          <w:p w14:paraId="4E714BC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ПК-4.1.1 Знает архитектуру сред программирования; основные структуры данных.</w:t>
            </w:r>
          </w:p>
          <w:p w14:paraId="6B73F178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ПК-4.1.2 Знает принципы объектно-ориентированного программирования.</w:t>
            </w:r>
          </w:p>
          <w:p w14:paraId="5A0377F0" w14:textId="77777777" w:rsidR="001832B6" w:rsidRPr="001832B6" w:rsidRDefault="001832B6" w:rsidP="001832B6">
            <w:pPr>
              <w:rPr>
                <w:rFonts w:ascii="Times New Roman" w:eastAsia="Times New Roman" w:hAnsi="Times New Roman"/>
                <w:iCs/>
              </w:rPr>
            </w:pPr>
            <w:r w:rsidRPr="001832B6">
              <w:rPr>
                <w:rFonts w:ascii="Times New Roman" w:eastAsia="Times New Roman" w:hAnsi="Times New Roman"/>
                <w:iCs/>
              </w:rPr>
              <w:t>ПК-4.2.1 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</w:tc>
      </w:tr>
    </w:tbl>
    <w:p w14:paraId="3EF03F63" w14:textId="77777777" w:rsidR="001832B6" w:rsidRPr="001832B6" w:rsidRDefault="001832B6" w:rsidP="0018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1BC9DB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BFC67A0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Отличия языка Java от языка С++: типы данных и массивы</w:t>
      </w:r>
    </w:p>
    <w:p w14:paraId="7D204AA6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Отличия языка Java от языка С++: элементы ООП</w:t>
      </w:r>
    </w:p>
    <w:p w14:paraId="5ADCC73A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Средства создания графического интерфейса пользователя в Java</w:t>
      </w:r>
    </w:p>
    <w:p w14:paraId="62D3DEE6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Основы многопоточности в Java</w:t>
      </w:r>
    </w:p>
    <w:p w14:paraId="751B0DCB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Основы ввода-вывода в Java</w:t>
      </w:r>
    </w:p>
    <w:p w14:paraId="29ED28B2" w14:textId="77777777" w:rsidR="001832B6" w:rsidRPr="001832B6" w:rsidRDefault="001832B6" w:rsidP="001832B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832B6">
        <w:rPr>
          <w:rFonts w:ascii="Times New Roman" w:eastAsia="Calibri" w:hAnsi="Times New Roman" w:cs="Times New Roman"/>
          <w:iCs/>
          <w:sz w:val="24"/>
          <w:szCs w:val="24"/>
        </w:rPr>
        <w:t>6</w:t>
      </w:r>
      <w:r w:rsidRPr="001832B6">
        <w:rPr>
          <w:rFonts w:ascii="Times New Roman" w:eastAsia="Calibri" w:hAnsi="Times New Roman" w:cs="Times New Roman"/>
          <w:iCs/>
          <w:sz w:val="24"/>
          <w:szCs w:val="24"/>
        </w:rPr>
        <w:tab/>
        <w:t>Изменения, внесенные в Java, начиная с JDK 5</w:t>
      </w:r>
    </w:p>
    <w:p w14:paraId="0A3F0990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5E8512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5823E060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5 зачётных единиц (180 часов), в том числе:</w:t>
      </w:r>
    </w:p>
    <w:p w14:paraId="73639EBC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часа;</w:t>
      </w:r>
    </w:p>
    <w:p w14:paraId="4FCD86A9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16 часов;</w:t>
      </w:r>
    </w:p>
    <w:p w14:paraId="1AB3DEAF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32 часа;</w:t>
      </w:r>
    </w:p>
    <w:p w14:paraId="01729886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64 часа.</w:t>
      </w:r>
    </w:p>
    <w:p w14:paraId="245201F5" w14:textId="77777777" w:rsidR="001832B6" w:rsidRPr="001832B6" w:rsidRDefault="001832B6" w:rsidP="00183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2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экзамен, курсовая работа.</w:t>
      </w:r>
    </w:p>
    <w:p w14:paraId="0B0D3A6E" w14:textId="77777777" w:rsidR="00712DB2" w:rsidRDefault="00712DB2"/>
    <w:sectPr w:rsidR="0071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8A"/>
    <w:rsid w:val="001832B6"/>
    <w:rsid w:val="002768FF"/>
    <w:rsid w:val="002C29A9"/>
    <w:rsid w:val="00712DB2"/>
    <w:rsid w:val="0087008A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0CE43-B73C-4EA1-BA02-E5831DD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2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Оржевский</dc:creator>
  <cp:keywords/>
  <dc:description/>
  <cp:lastModifiedBy>Максим Оржевский</cp:lastModifiedBy>
  <cp:revision>2</cp:revision>
  <dcterms:created xsi:type="dcterms:W3CDTF">2021-10-19T11:28:00Z</dcterms:created>
  <dcterms:modified xsi:type="dcterms:W3CDTF">2021-10-19T11:28:00Z</dcterms:modified>
</cp:coreProperties>
</file>