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1C98" w:rsidRDefault="00A27233" w:rsidP="00D71C98">
      <w:pPr>
        <w:widowControl w:val="0"/>
        <w:spacing w:after="0" w:line="240" w:lineRule="auto"/>
        <w:jc w:val="center"/>
        <w:rPr>
          <w:b/>
          <w:snapToGrid w:val="0"/>
          <w:szCs w:val="24"/>
        </w:rPr>
      </w:pPr>
      <w:bookmarkStart w:id="0" w:name="_GoBack"/>
      <w:bookmarkEnd w:id="0"/>
      <w:r w:rsidRPr="00A27233">
        <w:rPr>
          <w:b/>
          <w:snapToGrid w:val="0"/>
          <w:szCs w:val="24"/>
        </w:rPr>
        <w:t>Общепрофессиональные</w:t>
      </w:r>
      <w:r w:rsidR="00A20188">
        <w:rPr>
          <w:b/>
          <w:snapToGrid w:val="0"/>
          <w:szCs w:val="24"/>
        </w:rPr>
        <w:t xml:space="preserve"> компетенции</w:t>
      </w:r>
      <w:r w:rsidR="00F75BF8" w:rsidRPr="00D30624">
        <w:rPr>
          <w:b/>
          <w:snapToGrid w:val="0"/>
          <w:szCs w:val="24"/>
        </w:rPr>
        <w:t xml:space="preserve"> и</w:t>
      </w:r>
      <w:r w:rsidR="00A20188">
        <w:rPr>
          <w:b/>
          <w:snapToGrid w:val="0"/>
          <w:szCs w:val="24"/>
        </w:rPr>
        <w:t xml:space="preserve"> </w:t>
      </w:r>
      <w:r w:rsidR="00F75BF8" w:rsidRPr="00D30624">
        <w:rPr>
          <w:b/>
          <w:snapToGrid w:val="0"/>
          <w:szCs w:val="24"/>
        </w:rPr>
        <w:t>индикаторы</w:t>
      </w:r>
      <w:r w:rsidR="00DF46D6">
        <w:rPr>
          <w:b/>
          <w:snapToGrid w:val="0"/>
          <w:szCs w:val="24"/>
        </w:rPr>
        <w:t xml:space="preserve"> их достижения</w:t>
      </w:r>
    </w:p>
    <w:p w:rsidR="00DF46D6" w:rsidRPr="00280CC7" w:rsidRDefault="00DF46D6" w:rsidP="00DF46D6">
      <w:pPr>
        <w:widowControl w:val="0"/>
        <w:spacing w:after="0" w:line="240" w:lineRule="auto"/>
        <w:jc w:val="center"/>
        <w:rPr>
          <w:b/>
          <w:snapToGrid w:val="0"/>
        </w:rPr>
      </w:pPr>
      <w:r>
        <w:rPr>
          <w:b/>
          <w:snapToGrid w:val="0"/>
        </w:rPr>
        <w:t>Направление подготовки магистров</w:t>
      </w:r>
    </w:p>
    <w:p w:rsidR="008A42D3" w:rsidRDefault="00DF46D6" w:rsidP="00DF46D6">
      <w:pPr>
        <w:widowControl w:val="0"/>
        <w:spacing w:after="0" w:line="240" w:lineRule="auto"/>
        <w:jc w:val="center"/>
        <w:rPr>
          <w:b/>
          <w:szCs w:val="24"/>
          <w:u w:val="single"/>
        </w:rPr>
      </w:pPr>
      <w:r w:rsidRPr="000356F2">
        <w:rPr>
          <w:b/>
          <w:szCs w:val="24"/>
          <w:u w:val="single"/>
        </w:rPr>
        <w:t>08.0</w:t>
      </w:r>
      <w:r>
        <w:rPr>
          <w:b/>
          <w:szCs w:val="24"/>
          <w:u w:val="single"/>
        </w:rPr>
        <w:t>4</w:t>
      </w:r>
      <w:r w:rsidRPr="000356F2">
        <w:rPr>
          <w:b/>
          <w:szCs w:val="24"/>
          <w:u w:val="single"/>
        </w:rPr>
        <w:t>.01 Строительство</w:t>
      </w:r>
    </w:p>
    <w:p w:rsidR="00DF46D6" w:rsidRDefault="00DF46D6" w:rsidP="00DF46D6">
      <w:pPr>
        <w:widowControl w:val="0"/>
        <w:spacing w:after="0" w:line="240" w:lineRule="auto"/>
        <w:jc w:val="center"/>
        <w:rPr>
          <w:bCs/>
          <w:snapToGrid w:val="0"/>
          <w:szCs w:val="24"/>
        </w:rPr>
      </w:pPr>
    </w:p>
    <w:tbl>
      <w:tblPr>
        <w:tblStyle w:val="a3"/>
        <w:tblW w:w="15972" w:type="dxa"/>
        <w:tblLook w:val="04A0" w:firstRow="1" w:lastRow="0" w:firstColumn="1" w:lastColumn="0" w:noHBand="0" w:noVBand="1"/>
      </w:tblPr>
      <w:tblGrid>
        <w:gridCol w:w="2425"/>
        <w:gridCol w:w="2384"/>
        <w:gridCol w:w="7065"/>
        <w:gridCol w:w="4098"/>
      </w:tblGrid>
      <w:tr w:rsidR="00AE16BC" w:rsidTr="002F6982">
        <w:trPr>
          <w:tblHeader/>
        </w:trPr>
        <w:tc>
          <w:tcPr>
            <w:tcW w:w="2425" w:type="dxa"/>
            <w:vAlign w:val="center"/>
          </w:tcPr>
          <w:p w:rsidR="00A27233" w:rsidRPr="007A240F" w:rsidRDefault="00A27233" w:rsidP="00A27233">
            <w:pPr>
              <w:pStyle w:val="Default"/>
              <w:jc w:val="center"/>
              <w:rPr>
                <w:b/>
                <w:bCs/>
                <w:szCs w:val="20"/>
              </w:rPr>
            </w:pPr>
            <w:r w:rsidRPr="007A240F">
              <w:rPr>
                <w:b/>
                <w:bCs/>
                <w:szCs w:val="20"/>
              </w:rPr>
              <w:t xml:space="preserve">Категория  (группа) общепрофессиональных </w:t>
            </w:r>
          </w:p>
          <w:p w:rsidR="00AE16BC" w:rsidRPr="0071416E" w:rsidRDefault="00A27233" w:rsidP="00A27233">
            <w:pPr>
              <w:pStyle w:val="Default"/>
              <w:spacing w:after="80"/>
              <w:jc w:val="center"/>
              <w:rPr>
                <w:b/>
                <w:bCs/>
                <w:sz w:val="22"/>
                <w:szCs w:val="22"/>
              </w:rPr>
            </w:pPr>
            <w:r w:rsidRPr="007A240F">
              <w:rPr>
                <w:b/>
                <w:bCs/>
                <w:szCs w:val="20"/>
              </w:rPr>
              <w:t>компетенций</w:t>
            </w:r>
          </w:p>
        </w:tc>
        <w:tc>
          <w:tcPr>
            <w:tcW w:w="2384" w:type="dxa"/>
            <w:vAlign w:val="center"/>
          </w:tcPr>
          <w:p w:rsidR="00A27233" w:rsidRPr="007A240F" w:rsidRDefault="00A27233" w:rsidP="00A27233">
            <w:pPr>
              <w:pStyle w:val="Default"/>
              <w:jc w:val="center"/>
              <w:rPr>
                <w:b/>
                <w:bCs/>
                <w:szCs w:val="20"/>
              </w:rPr>
            </w:pPr>
            <w:r w:rsidRPr="007A240F">
              <w:rPr>
                <w:b/>
                <w:bCs/>
                <w:szCs w:val="20"/>
              </w:rPr>
              <w:t xml:space="preserve">Код и наименование </w:t>
            </w:r>
          </w:p>
          <w:p w:rsidR="00AE16BC" w:rsidRPr="0071416E" w:rsidRDefault="00A27233" w:rsidP="00A27233">
            <w:pPr>
              <w:pStyle w:val="Default"/>
              <w:spacing w:after="80"/>
              <w:jc w:val="center"/>
              <w:rPr>
                <w:b/>
                <w:bCs/>
                <w:sz w:val="22"/>
                <w:szCs w:val="22"/>
              </w:rPr>
            </w:pPr>
            <w:r w:rsidRPr="007A240F">
              <w:rPr>
                <w:b/>
                <w:bCs/>
                <w:szCs w:val="20"/>
              </w:rPr>
              <w:t>общепрофессиональной компетенции</w:t>
            </w:r>
          </w:p>
        </w:tc>
        <w:tc>
          <w:tcPr>
            <w:tcW w:w="7065" w:type="dxa"/>
            <w:vAlign w:val="center"/>
          </w:tcPr>
          <w:p w:rsidR="00A27233" w:rsidRDefault="00A27233" w:rsidP="00AE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</w:rPr>
            </w:pPr>
            <w:r w:rsidRPr="007A240F">
              <w:rPr>
                <w:b/>
                <w:bCs/>
              </w:rPr>
              <w:t xml:space="preserve">Код и наименование индикатора достижений </w:t>
            </w:r>
          </w:p>
          <w:p w:rsidR="00A27233" w:rsidRDefault="00A27233" w:rsidP="00AE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</w:rPr>
            </w:pPr>
            <w:r w:rsidRPr="007A240F">
              <w:rPr>
                <w:b/>
                <w:bCs/>
              </w:rPr>
              <w:t>общепрофессиональной компетенции</w:t>
            </w:r>
            <w:r w:rsidR="00AE16BC" w:rsidRPr="00081292">
              <w:rPr>
                <w:b/>
              </w:rPr>
              <w:t xml:space="preserve">: </w:t>
            </w:r>
          </w:p>
          <w:p w:rsidR="00AE16BC" w:rsidRPr="0071416E" w:rsidRDefault="00192EA9" w:rsidP="00A27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081292">
              <w:rPr>
                <w:b/>
              </w:rPr>
              <w:t>Знает (</w:t>
            </w:r>
            <w:r w:rsidR="00AE16BC" w:rsidRPr="00081292">
              <w:rPr>
                <w:b/>
              </w:rPr>
              <w:t xml:space="preserve">1) Умеет (2) </w:t>
            </w:r>
            <w:r w:rsidR="00AE16BC">
              <w:rPr>
                <w:b/>
              </w:rPr>
              <w:t>О</w:t>
            </w:r>
            <w:r w:rsidR="00AE16BC" w:rsidRPr="00081292">
              <w:rPr>
                <w:b/>
              </w:rPr>
              <w:t xml:space="preserve">пыт детальности </w:t>
            </w:r>
            <w:r w:rsidR="00AE16BC">
              <w:rPr>
                <w:b/>
              </w:rPr>
              <w:t>(</w:t>
            </w:r>
            <w:r w:rsidR="00DF46D6">
              <w:rPr>
                <w:b/>
              </w:rPr>
              <w:t>в</w:t>
            </w:r>
            <w:r w:rsidR="00AE16BC" w:rsidRPr="00081292">
              <w:rPr>
                <w:b/>
              </w:rPr>
              <w:t>ладеет</w:t>
            </w:r>
            <w:r w:rsidR="00DF46D6">
              <w:rPr>
                <w:b/>
              </w:rPr>
              <w:t xml:space="preserve"> </w:t>
            </w:r>
            <w:r w:rsidR="00AE16BC" w:rsidRPr="00081292">
              <w:rPr>
                <w:b/>
              </w:rPr>
              <w:t>/</w:t>
            </w:r>
            <w:r w:rsidR="00DF46D6">
              <w:rPr>
                <w:b/>
              </w:rPr>
              <w:t xml:space="preserve"> </w:t>
            </w:r>
            <w:r w:rsidR="00AE16BC" w:rsidRPr="00081292">
              <w:rPr>
                <w:b/>
              </w:rPr>
              <w:t>имеет навыки</w:t>
            </w:r>
            <w:r w:rsidR="00AE16BC">
              <w:rPr>
                <w:b/>
              </w:rPr>
              <w:t>)</w:t>
            </w:r>
            <w:r w:rsidR="00AE16BC" w:rsidRPr="00081292">
              <w:rPr>
                <w:b/>
              </w:rPr>
              <w:t xml:space="preserve"> (3)</w:t>
            </w:r>
          </w:p>
        </w:tc>
        <w:tc>
          <w:tcPr>
            <w:tcW w:w="4098" w:type="dxa"/>
          </w:tcPr>
          <w:p w:rsidR="00AE16BC" w:rsidRPr="0071416E" w:rsidRDefault="00AE16BC" w:rsidP="00F65187">
            <w:pPr>
              <w:widowControl w:val="0"/>
              <w:spacing w:after="80" w:line="240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Дисциплины</w:t>
            </w:r>
            <w:r w:rsidR="00F1684A">
              <w:rPr>
                <w:b/>
                <w:bCs/>
                <w:sz w:val="22"/>
              </w:rPr>
              <w:t xml:space="preserve"> обязательной части учебного плана</w:t>
            </w:r>
          </w:p>
        </w:tc>
      </w:tr>
      <w:tr w:rsidR="00A27233" w:rsidTr="002F6982">
        <w:tc>
          <w:tcPr>
            <w:tcW w:w="2425" w:type="dxa"/>
            <w:vMerge w:val="restart"/>
          </w:tcPr>
          <w:p w:rsidR="00A27233" w:rsidRPr="007A240F" w:rsidRDefault="00A27233" w:rsidP="00F1684A">
            <w:pPr>
              <w:widowControl w:val="0"/>
              <w:spacing w:after="0" w:line="240" w:lineRule="auto"/>
            </w:pPr>
            <w:r w:rsidRPr="007A240F">
              <w:t>Теоретическая фундаментальная подготовка</w:t>
            </w:r>
          </w:p>
        </w:tc>
        <w:tc>
          <w:tcPr>
            <w:tcW w:w="2384" w:type="dxa"/>
            <w:vMerge w:val="restart"/>
          </w:tcPr>
          <w:p w:rsidR="00A27233" w:rsidRPr="007A240F" w:rsidRDefault="00A27233" w:rsidP="00A27233">
            <w:pPr>
              <w:pStyle w:val="Default"/>
              <w:rPr>
                <w:snapToGrid w:val="0"/>
              </w:rPr>
            </w:pPr>
            <w:r w:rsidRPr="007A240F">
              <w:rPr>
                <w:bCs/>
                <w:szCs w:val="20"/>
              </w:rPr>
              <w:t>ОПК-1. Способен решать задачи профессиональной деятельности на основе использования теоретических и практических основ,</w:t>
            </w:r>
            <w:r>
              <w:rPr>
                <w:bCs/>
                <w:szCs w:val="20"/>
              </w:rPr>
              <w:t xml:space="preserve"> </w:t>
            </w:r>
            <w:r w:rsidRPr="007A240F">
              <w:rPr>
                <w:bCs/>
              </w:rPr>
              <w:t>математического аппарата фундаментальных наук</w:t>
            </w:r>
          </w:p>
        </w:tc>
        <w:tc>
          <w:tcPr>
            <w:tcW w:w="7065" w:type="dxa"/>
          </w:tcPr>
          <w:p w:rsidR="00A27233" w:rsidRPr="00090756" w:rsidRDefault="00A27233" w:rsidP="00133893">
            <w:pPr>
              <w:widowControl w:val="0"/>
              <w:spacing w:after="0" w:line="240" w:lineRule="auto"/>
              <w:jc w:val="both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ОПК</w:t>
            </w:r>
            <w:r w:rsidRPr="00090756">
              <w:rPr>
                <w:b/>
                <w:snapToGrid w:val="0"/>
              </w:rPr>
              <w:t>-1.1.</w:t>
            </w:r>
            <w:r>
              <w:rPr>
                <w:b/>
                <w:snapToGrid w:val="0"/>
              </w:rPr>
              <w:t>1.</w:t>
            </w:r>
            <w:r w:rsidRPr="00090756">
              <w:rPr>
                <w:b/>
                <w:snapToGrid w:val="0"/>
              </w:rPr>
              <w:t xml:space="preserve"> Знает</w:t>
            </w:r>
            <w:r>
              <w:rPr>
                <w:b/>
                <w:snapToGrid w:val="0"/>
              </w:rPr>
              <w:t xml:space="preserve"> </w:t>
            </w:r>
            <w:r w:rsidRPr="007A240F">
              <w:t>фундаментальны</w:t>
            </w:r>
            <w:r>
              <w:t>е</w:t>
            </w:r>
            <w:r w:rsidRPr="007A240F">
              <w:t xml:space="preserve"> закон</w:t>
            </w:r>
            <w:r>
              <w:t>ы</w:t>
            </w:r>
            <w:r w:rsidRPr="007A240F">
              <w:t>, описывающи</w:t>
            </w:r>
            <w:r>
              <w:t>е</w:t>
            </w:r>
            <w:r w:rsidRPr="007A240F">
              <w:t xml:space="preserve"> изучаемый процесс или явление</w:t>
            </w:r>
          </w:p>
        </w:tc>
        <w:tc>
          <w:tcPr>
            <w:tcW w:w="4098" w:type="dxa"/>
          </w:tcPr>
          <w:p w:rsidR="00A27233" w:rsidRPr="00F1684A" w:rsidRDefault="00F732DA" w:rsidP="00133893">
            <w:pPr>
              <w:widowControl w:val="0"/>
              <w:spacing w:after="0" w:line="240" w:lineRule="auto"/>
              <w:jc w:val="both"/>
              <w:rPr>
                <w:b/>
                <w:snapToGrid w:val="0"/>
              </w:rPr>
            </w:pPr>
            <w:r w:rsidRPr="00F732DA">
              <w:rPr>
                <w:b/>
                <w:snapToGrid w:val="0"/>
              </w:rPr>
              <w:t>Прикладная математика</w:t>
            </w:r>
          </w:p>
        </w:tc>
      </w:tr>
      <w:tr w:rsidR="00A27233" w:rsidTr="002F6982">
        <w:tc>
          <w:tcPr>
            <w:tcW w:w="2425" w:type="dxa"/>
            <w:vMerge/>
          </w:tcPr>
          <w:p w:rsidR="00A27233" w:rsidRPr="007A240F" w:rsidRDefault="00A27233" w:rsidP="00F1684A">
            <w:pPr>
              <w:widowControl w:val="0"/>
              <w:spacing w:after="0" w:line="240" w:lineRule="auto"/>
            </w:pPr>
          </w:p>
        </w:tc>
        <w:tc>
          <w:tcPr>
            <w:tcW w:w="2384" w:type="dxa"/>
            <w:vMerge/>
          </w:tcPr>
          <w:p w:rsidR="00A27233" w:rsidRPr="007A240F" w:rsidRDefault="00A27233" w:rsidP="00133893">
            <w:pPr>
              <w:widowControl w:val="0"/>
              <w:spacing w:after="0" w:line="240" w:lineRule="auto"/>
              <w:jc w:val="both"/>
              <w:rPr>
                <w:snapToGrid w:val="0"/>
              </w:rPr>
            </w:pPr>
          </w:p>
        </w:tc>
        <w:tc>
          <w:tcPr>
            <w:tcW w:w="7065" w:type="dxa"/>
          </w:tcPr>
          <w:p w:rsidR="00A27233" w:rsidRPr="00090756" w:rsidRDefault="00A27233" w:rsidP="00133893">
            <w:pPr>
              <w:widowControl w:val="0"/>
              <w:spacing w:after="0" w:line="240" w:lineRule="auto"/>
              <w:jc w:val="both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ОП</w:t>
            </w:r>
            <w:r w:rsidRPr="00090756">
              <w:rPr>
                <w:b/>
                <w:snapToGrid w:val="0"/>
              </w:rPr>
              <w:t>К-1.2.</w:t>
            </w:r>
            <w:r>
              <w:rPr>
                <w:b/>
                <w:snapToGrid w:val="0"/>
              </w:rPr>
              <w:t>1.</w:t>
            </w:r>
            <w:r w:rsidRPr="00090756">
              <w:rPr>
                <w:b/>
                <w:snapToGrid w:val="0"/>
              </w:rPr>
              <w:t xml:space="preserve"> Умеет</w:t>
            </w:r>
            <w:r>
              <w:rPr>
                <w:b/>
                <w:snapToGrid w:val="0"/>
              </w:rPr>
              <w:t xml:space="preserve"> </w:t>
            </w:r>
            <w:r>
              <w:t>оценивать</w:t>
            </w:r>
            <w:r w:rsidRPr="007A240F">
              <w:t xml:space="preserve"> адекватност</w:t>
            </w:r>
            <w:r>
              <w:t>ь</w:t>
            </w:r>
            <w:r w:rsidRPr="007A240F">
              <w:t xml:space="preserve"> результатов моделирования, формулирова</w:t>
            </w:r>
            <w:r>
              <w:t>ть</w:t>
            </w:r>
            <w:r w:rsidRPr="007A240F">
              <w:t xml:space="preserve"> предложени</w:t>
            </w:r>
            <w:r>
              <w:t>я</w:t>
            </w:r>
            <w:r w:rsidRPr="007A240F">
              <w:t xml:space="preserve"> по использованию математической модели для решения задач профессиональной деятельности</w:t>
            </w:r>
          </w:p>
        </w:tc>
        <w:tc>
          <w:tcPr>
            <w:tcW w:w="4098" w:type="dxa"/>
          </w:tcPr>
          <w:p w:rsidR="00A27233" w:rsidRPr="00F1684A" w:rsidRDefault="00F732DA" w:rsidP="00133893">
            <w:pPr>
              <w:widowControl w:val="0"/>
              <w:spacing w:after="0" w:line="240" w:lineRule="auto"/>
              <w:jc w:val="both"/>
              <w:rPr>
                <w:b/>
                <w:snapToGrid w:val="0"/>
              </w:rPr>
            </w:pPr>
            <w:r w:rsidRPr="00F732DA">
              <w:rPr>
                <w:b/>
                <w:snapToGrid w:val="0"/>
              </w:rPr>
              <w:t>Прикладная математика</w:t>
            </w:r>
          </w:p>
        </w:tc>
      </w:tr>
      <w:tr w:rsidR="00A27233" w:rsidTr="002F6982">
        <w:tc>
          <w:tcPr>
            <w:tcW w:w="2425" w:type="dxa"/>
            <w:vMerge/>
          </w:tcPr>
          <w:p w:rsidR="00A27233" w:rsidRPr="007A240F" w:rsidRDefault="00A27233" w:rsidP="00F1684A">
            <w:pPr>
              <w:widowControl w:val="0"/>
              <w:spacing w:after="0" w:line="240" w:lineRule="auto"/>
            </w:pPr>
          </w:p>
        </w:tc>
        <w:tc>
          <w:tcPr>
            <w:tcW w:w="2384" w:type="dxa"/>
            <w:vMerge/>
          </w:tcPr>
          <w:p w:rsidR="00A27233" w:rsidRPr="007A240F" w:rsidRDefault="00A27233" w:rsidP="00133893">
            <w:pPr>
              <w:widowControl w:val="0"/>
              <w:spacing w:after="0" w:line="240" w:lineRule="auto"/>
              <w:jc w:val="both"/>
              <w:rPr>
                <w:snapToGrid w:val="0"/>
              </w:rPr>
            </w:pPr>
          </w:p>
        </w:tc>
        <w:tc>
          <w:tcPr>
            <w:tcW w:w="7065" w:type="dxa"/>
          </w:tcPr>
          <w:p w:rsidR="00A27233" w:rsidRPr="00090756" w:rsidRDefault="00A27233" w:rsidP="00A27233">
            <w:pPr>
              <w:widowControl w:val="0"/>
              <w:spacing w:after="0" w:line="240" w:lineRule="auto"/>
              <w:jc w:val="both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ОП</w:t>
            </w:r>
            <w:r w:rsidRPr="00090756">
              <w:rPr>
                <w:b/>
                <w:snapToGrid w:val="0"/>
              </w:rPr>
              <w:t>К-1.2.</w:t>
            </w:r>
            <w:r>
              <w:rPr>
                <w:b/>
                <w:snapToGrid w:val="0"/>
              </w:rPr>
              <w:t>2.</w:t>
            </w:r>
            <w:r w:rsidRPr="00090756">
              <w:rPr>
                <w:b/>
                <w:snapToGrid w:val="0"/>
              </w:rPr>
              <w:t xml:space="preserve"> Умеет</w:t>
            </w:r>
            <w:r>
              <w:rPr>
                <w:b/>
                <w:snapToGrid w:val="0"/>
              </w:rPr>
              <w:t xml:space="preserve"> </w:t>
            </w:r>
            <w:r>
              <w:t xml:space="preserve">применять </w:t>
            </w:r>
            <w:r w:rsidRPr="007A240F">
              <w:t>типовы</w:t>
            </w:r>
            <w:r>
              <w:t>е</w:t>
            </w:r>
            <w:r w:rsidRPr="007A240F">
              <w:t xml:space="preserve"> задач</w:t>
            </w:r>
            <w:r>
              <w:t>и</w:t>
            </w:r>
            <w:r w:rsidRPr="007A240F">
              <w:t xml:space="preserve"> теории оптимизации в профессиональной деятельности</w:t>
            </w:r>
          </w:p>
        </w:tc>
        <w:tc>
          <w:tcPr>
            <w:tcW w:w="4098" w:type="dxa"/>
          </w:tcPr>
          <w:p w:rsidR="00A27233" w:rsidRPr="00F1684A" w:rsidRDefault="00F732DA" w:rsidP="00133893">
            <w:pPr>
              <w:widowControl w:val="0"/>
              <w:spacing w:after="0" w:line="240" w:lineRule="auto"/>
              <w:jc w:val="both"/>
              <w:rPr>
                <w:b/>
                <w:snapToGrid w:val="0"/>
              </w:rPr>
            </w:pPr>
            <w:r w:rsidRPr="00F732DA">
              <w:rPr>
                <w:b/>
                <w:snapToGrid w:val="0"/>
              </w:rPr>
              <w:t>Прикладная математика</w:t>
            </w:r>
          </w:p>
        </w:tc>
      </w:tr>
      <w:tr w:rsidR="00A27233" w:rsidTr="002F6982">
        <w:tc>
          <w:tcPr>
            <w:tcW w:w="2425" w:type="dxa"/>
            <w:vMerge/>
          </w:tcPr>
          <w:p w:rsidR="00A27233" w:rsidRPr="007A240F" w:rsidRDefault="00A27233" w:rsidP="00F1684A">
            <w:pPr>
              <w:widowControl w:val="0"/>
              <w:spacing w:after="0" w:line="240" w:lineRule="auto"/>
            </w:pPr>
          </w:p>
        </w:tc>
        <w:tc>
          <w:tcPr>
            <w:tcW w:w="2384" w:type="dxa"/>
            <w:vMerge/>
          </w:tcPr>
          <w:p w:rsidR="00A27233" w:rsidRPr="007A240F" w:rsidRDefault="00A27233" w:rsidP="00133893">
            <w:pPr>
              <w:widowControl w:val="0"/>
              <w:spacing w:after="0" w:line="240" w:lineRule="auto"/>
              <w:jc w:val="both"/>
              <w:rPr>
                <w:snapToGrid w:val="0"/>
              </w:rPr>
            </w:pPr>
          </w:p>
        </w:tc>
        <w:tc>
          <w:tcPr>
            <w:tcW w:w="7065" w:type="dxa"/>
          </w:tcPr>
          <w:p w:rsidR="00A27233" w:rsidRPr="00090756" w:rsidRDefault="00A27233" w:rsidP="00ED7A77">
            <w:pPr>
              <w:widowControl w:val="0"/>
              <w:spacing w:after="0" w:line="240" w:lineRule="auto"/>
              <w:jc w:val="both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ОП</w:t>
            </w:r>
            <w:r w:rsidRPr="00090756">
              <w:rPr>
                <w:b/>
                <w:snapToGrid w:val="0"/>
              </w:rPr>
              <w:t>К-1.3.</w:t>
            </w:r>
            <w:r>
              <w:rPr>
                <w:b/>
                <w:snapToGrid w:val="0"/>
              </w:rPr>
              <w:t xml:space="preserve">1. </w:t>
            </w:r>
            <w:r w:rsidR="00ED7A77">
              <w:rPr>
                <w:b/>
                <w:snapToGrid w:val="0"/>
              </w:rPr>
              <w:t>Владеет</w:t>
            </w:r>
            <w:r>
              <w:rPr>
                <w:b/>
                <w:snapToGrid w:val="0"/>
              </w:rPr>
              <w:t xml:space="preserve"> </w:t>
            </w:r>
            <w:r w:rsidR="00ED7A77">
              <w:t>умением</w:t>
            </w:r>
            <w:r>
              <w:t xml:space="preserve"> с</w:t>
            </w:r>
            <w:r w:rsidRPr="007A240F">
              <w:t>оставл</w:t>
            </w:r>
            <w:r w:rsidR="00ED7A77">
              <w:t>ять</w:t>
            </w:r>
            <w:r w:rsidRPr="007A240F">
              <w:t xml:space="preserve"> математической модели, описывающей изучаемый процесс или явление, </w:t>
            </w:r>
            <w:r w:rsidR="00ED7A77">
              <w:t xml:space="preserve">осуществлять </w:t>
            </w:r>
            <w:r w:rsidRPr="007A240F">
              <w:t>выбор и обоснование граничных и начальных условий</w:t>
            </w:r>
          </w:p>
        </w:tc>
        <w:tc>
          <w:tcPr>
            <w:tcW w:w="4098" w:type="dxa"/>
          </w:tcPr>
          <w:p w:rsidR="00A27233" w:rsidRPr="00F1684A" w:rsidRDefault="00F732DA" w:rsidP="00133893">
            <w:pPr>
              <w:widowControl w:val="0"/>
              <w:spacing w:after="0" w:line="240" w:lineRule="auto"/>
              <w:jc w:val="both"/>
              <w:rPr>
                <w:b/>
                <w:snapToGrid w:val="0"/>
              </w:rPr>
            </w:pPr>
            <w:r w:rsidRPr="00F732DA">
              <w:rPr>
                <w:b/>
                <w:snapToGrid w:val="0"/>
              </w:rPr>
              <w:t>Прикладная математика</w:t>
            </w:r>
          </w:p>
        </w:tc>
      </w:tr>
      <w:tr w:rsidR="00A27233" w:rsidTr="002F6982">
        <w:tc>
          <w:tcPr>
            <w:tcW w:w="2425" w:type="dxa"/>
            <w:vMerge w:val="restart"/>
          </w:tcPr>
          <w:p w:rsidR="00A27233" w:rsidRPr="007A240F" w:rsidRDefault="00A27233" w:rsidP="00F1684A">
            <w:pPr>
              <w:widowControl w:val="0"/>
              <w:spacing w:after="0" w:line="240" w:lineRule="auto"/>
            </w:pPr>
            <w:r w:rsidRPr="007A240F">
              <w:rPr>
                <w:bCs/>
              </w:rPr>
              <w:t>Информационная культура</w:t>
            </w:r>
          </w:p>
        </w:tc>
        <w:tc>
          <w:tcPr>
            <w:tcW w:w="2384" w:type="dxa"/>
            <w:vMerge w:val="restart"/>
          </w:tcPr>
          <w:p w:rsidR="00A27233" w:rsidRPr="007A240F" w:rsidRDefault="00A27233" w:rsidP="00133893">
            <w:pPr>
              <w:widowControl w:val="0"/>
              <w:spacing w:after="0" w:line="240" w:lineRule="auto"/>
              <w:jc w:val="both"/>
              <w:rPr>
                <w:snapToGrid w:val="0"/>
              </w:rPr>
            </w:pPr>
            <w:r w:rsidRPr="007A240F">
              <w:rPr>
                <w:bCs/>
              </w:rPr>
              <w:t>ОПК-2. Способен анализировать, критически осмысливать и представлять информацию, осуществлять поиск научно-технической информации, приобретать новые знания, в том числе с помощью информационных технологий</w:t>
            </w:r>
          </w:p>
        </w:tc>
        <w:tc>
          <w:tcPr>
            <w:tcW w:w="7065" w:type="dxa"/>
          </w:tcPr>
          <w:p w:rsidR="00A27233" w:rsidRPr="00090756" w:rsidRDefault="00A27233" w:rsidP="00A27233">
            <w:pPr>
              <w:widowControl w:val="0"/>
              <w:spacing w:after="0" w:line="240" w:lineRule="auto"/>
              <w:jc w:val="both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ОПК</w:t>
            </w:r>
            <w:r w:rsidRPr="00090756">
              <w:rPr>
                <w:b/>
                <w:snapToGrid w:val="0"/>
              </w:rPr>
              <w:t>-</w:t>
            </w:r>
            <w:r>
              <w:rPr>
                <w:b/>
                <w:snapToGrid w:val="0"/>
              </w:rPr>
              <w:t>2</w:t>
            </w:r>
            <w:r w:rsidRPr="00090756">
              <w:rPr>
                <w:b/>
                <w:snapToGrid w:val="0"/>
              </w:rPr>
              <w:t>.1.</w:t>
            </w:r>
            <w:r>
              <w:rPr>
                <w:b/>
                <w:snapToGrid w:val="0"/>
              </w:rPr>
              <w:t>1.</w:t>
            </w:r>
            <w:r w:rsidRPr="00090756">
              <w:rPr>
                <w:b/>
                <w:snapToGrid w:val="0"/>
              </w:rPr>
              <w:t xml:space="preserve"> Знает</w:t>
            </w:r>
            <w:r>
              <w:rPr>
                <w:b/>
                <w:snapToGrid w:val="0"/>
              </w:rPr>
              <w:t xml:space="preserve"> </w:t>
            </w:r>
            <w:r>
              <w:t>порядок с</w:t>
            </w:r>
            <w:r w:rsidRPr="007A240F">
              <w:t>бор</w:t>
            </w:r>
            <w:r>
              <w:t>а</w:t>
            </w:r>
            <w:r w:rsidRPr="007A240F">
              <w:t xml:space="preserve"> и систематизаци</w:t>
            </w:r>
            <w:r>
              <w:t>и</w:t>
            </w:r>
            <w:r w:rsidRPr="007A240F">
              <w:t xml:space="preserve"> научно-технической информации о рассматриваемом объекте, в </w:t>
            </w:r>
            <w:proofErr w:type="spellStart"/>
            <w:r w:rsidRPr="007A240F">
              <w:t>т.ч</w:t>
            </w:r>
            <w:proofErr w:type="spellEnd"/>
            <w:r w:rsidRPr="007A240F">
              <w:t>. с использованием информационных технологий</w:t>
            </w:r>
          </w:p>
        </w:tc>
        <w:tc>
          <w:tcPr>
            <w:tcW w:w="4098" w:type="dxa"/>
          </w:tcPr>
          <w:p w:rsidR="00F732DA" w:rsidRDefault="00F732DA" w:rsidP="00133893">
            <w:pPr>
              <w:widowControl w:val="0"/>
              <w:spacing w:after="0" w:line="240" w:lineRule="auto"/>
              <w:jc w:val="both"/>
              <w:rPr>
                <w:b/>
                <w:snapToGrid w:val="0"/>
              </w:rPr>
            </w:pPr>
            <w:r w:rsidRPr="00F732DA">
              <w:rPr>
                <w:b/>
                <w:snapToGrid w:val="0"/>
              </w:rPr>
              <w:t xml:space="preserve">Прикладная математика </w:t>
            </w:r>
          </w:p>
          <w:p w:rsidR="00A27233" w:rsidRPr="00F1684A" w:rsidRDefault="002F6982" w:rsidP="00133893">
            <w:pPr>
              <w:widowControl w:val="0"/>
              <w:spacing w:after="0" w:line="240" w:lineRule="auto"/>
              <w:jc w:val="both"/>
              <w:rPr>
                <w:b/>
                <w:snapToGrid w:val="0"/>
              </w:rPr>
            </w:pPr>
            <w:r w:rsidRPr="00F1684A">
              <w:rPr>
                <w:b/>
                <w:snapToGrid w:val="0"/>
              </w:rPr>
              <w:t>Основы научных исследований</w:t>
            </w:r>
          </w:p>
        </w:tc>
      </w:tr>
      <w:tr w:rsidR="00A27233" w:rsidTr="002F6982">
        <w:tc>
          <w:tcPr>
            <w:tcW w:w="2425" w:type="dxa"/>
            <w:vMerge/>
          </w:tcPr>
          <w:p w:rsidR="00A27233" w:rsidRPr="007A240F" w:rsidRDefault="00A27233" w:rsidP="00F1684A">
            <w:pPr>
              <w:widowControl w:val="0"/>
              <w:spacing w:after="0" w:line="240" w:lineRule="auto"/>
            </w:pPr>
          </w:p>
        </w:tc>
        <w:tc>
          <w:tcPr>
            <w:tcW w:w="2384" w:type="dxa"/>
            <w:vMerge/>
          </w:tcPr>
          <w:p w:rsidR="00A27233" w:rsidRPr="007A240F" w:rsidRDefault="00A27233" w:rsidP="00133893">
            <w:pPr>
              <w:widowControl w:val="0"/>
              <w:spacing w:after="0" w:line="240" w:lineRule="auto"/>
              <w:jc w:val="both"/>
              <w:rPr>
                <w:snapToGrid w:val="0"/>
              </w:rPr>
            </w:pPr>
          </w:p>
        </w:tc>
        <w:tc>
          <w:tcPr>
            <w:tcW w:w="7065" w:type="dxa"/>
          </w:tcPr>
          <w:p w:rsidR="00A27233" w:rsidRPr="00090756" w:rsidRDefault="00A27233" w:rsidP="00A27233">
            <w:pPr>
              <w:widowControl w:val="0"/>
              <w:spacing w:after="0" w:line="240" w:lineRule="auto"/>
              <w:jc w:val="both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ОП</w:t>
            </w:r>
            <w:r w:rsidRPr="00090756">
              <w:rPr>
                <w:b/>
                <w:snapToGrid w:val="0"/>
              </w:rPr>
              <w:t>К-</w:t>
            </w:r>
            <w:r>
              <w:rPr>
                <w:b/>
                <w:snapToGrid w:val="0"/>
              </w:rPr>
              <w:t>2</w:t>
            </w:r>
            <w:r w:rsidRPr="00090756">
              <w:rPr>
                <w:b/>
                <w:snapToGrid w:val="0"/>
              </w:rPr>
              <w:t>.2.</w:t>
            </w:r>
            <w:r>
              <w:rPr>
                <w:b/>
                <w:snapToGrid w:val="0"/>
              </w:rPr>
              <w:t>1.</w:t>
            </w:r>
            <w:r w:rsidRPr="00090756">
              <w:rPr>
                <w:b/>
                <w:snapToGrid w:val="0"/>
              </w:rPr>
              <w:t xml:space="preserve"> Умеет</w:t>
            </w:r>
            <w:r>
              <w:rPr>
                <w:b/>
                <w:snapToGrid w:val="0"/>
              </w:rPr>
              <w:t xml:space="preserve"> </w:t>
            </w:r>
            <w:r>
              <w:t>оценивать</w:t>
            </w:r>
            <w:r w:rsidRPr="007A240F">
              <w:t xml:space="preserve"> достоверност</w:t>
            </w:r>
            <w:r>
              <w:t>ь</w:t>
            </w:r>
            <w:r w:rsidRPr="007A240F">
              <w:t xml:space="preserve"> научно-технической информации о рассматриваемом объекте</w:t>
            </w:r>
          </w:p>
        </w:tc>
        <w:tc>
          <w:tcPr>
            <w:tcW w:w="4098" w:type="dxa"/>
          </w:tcPr>
          <w:p w:rsidR="00F732DA" w:rsidRDefault="00F732DA" w:rsidP="00133893">
            <w:pPr>
              <w:widowControl w:val="0"/>
              <w:spacing w:after="0" w:line="240" w:lineRule="auto"/>
              <w:jc w:val="both"/>
              <w:rPr>
                <w:b/>
                <w:snapToGrid w:val="0"/>
              </w:rPr>
            </w:pPr>
            <w:r w:rsidRPr="00F732DA">
              <w:rPr>
                <w:b/>
                <w:snapToGrid w:val="0"/>
              </w:rPr>
              <w:t xml:space="preserve">Прикладная математика </w:t>
            </w:r>
          </w:p>
          <w:p w:rsidR="00A27233" w:rsidRPr="00F1684A" w:rsidRDefault="002F6982" w:rsidP="00133893">
            <w:pPr>
              <w:widowControl w:val="0"/>
              <w:spacing w:after="0" w:line="240" w:lineRule="auto"/>
              <w:jc w:val="both"/>
              <w:rPr>
                <w:b/>
                <w:snapToGrid w:val="0"/>
              </w:rPr>
            </w:pPr>
            <w:r w:rsidRPr="00F1684A">
              <w:rPr>
                <w:b/>
                <w:snapToGrid w:val="0"/>
              </w:rPr>
              <w:t>Основы научных исследований</w:t>
            </w:r>
          </w:p>
        </w:tc>
      </w:tr>
      <w:tr w:rsidR="00A27233" w:rsidTr="002F6982">
        <w:tc>
          <w:tcPr>
            <w:tcW w:w="2425" w:type="dxa"/>
            <w:vMerge/>
          </w:tcPr>
          <w:p w:rsidR="00A27233" w:rsidRPr="007A240F" w:rsidRDefault="00A27233" w:rsidP="00F1684A">
            <w:pPr>
              <w:widowControl w:val="0"/>
              <w:spacing w:after="0" w:line="240" w:lineRule="auto"/>
            </w:pPr>
          </w:p>
        </w:tc>
        <w:tc>
          <w:tcPr>
            <w:tcW w:w="2384" w:type="dxa"/>
            <w:vMerge/>
          </w:tcPr>
          <w:p w:rsidR="00A27233" w:rsidRPr="007A240F" w:rsidRDefault="00A27233" w:rsidP="00133893">
            <w:pPr>
              <w:widowControl w:val="0"/>
              <w:spacing w:after="0" w:line="240" w:lineRule="auto"/>
              <w:jc w:val="both"/>
              <w:rPr>
                <w:snapToGrid w:val="0"/>
              </w:rPr>
            </w:pPr>
          </w:p>
        </w:tc>
        <w:tc>
          <w:tcPr>
            <w:tcW w:w="7065" w:type="dxa"/>
          </w:tcPr>
          <w:p w:rsidR="00A27233" w:rsidRPr="00090756" w:rsidRDefault="00A27233" w:rsidP="00ED7A77">
            <w:pPr>
              <w:widowControl w:val="0"/>
              <w:spacing w:after="0" w:line="240" w:lineRule="auto"/>
              <w:jc w:val="both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ОП</w:t>
            </w:r>
            <w:r w:rsidRPr="00090756">
              <w:rPr>
                <w:b/>
                <w:snapToGrid w:val="0"/>
              </w:rPr>
              <w:t>К-</w:t>
            </w:r>
            <w:r>
              <w:rPr>
                <w:b/>
                <w:snapToGrid w:val="0"/>
              </w:rPr>
              <w:t>2</w:t>
            </w:r>
            <w:r w:rsidRPr="00090756">
              <w:rPr>
                <w:b/>
                <w:snapToGrid w:val="0"/>
              </w:rPr>
              <w:t>.3.</w:t>
            </w:r>
            <w:r>
              <w:rPr>
                <w:b/>
                <w:snapToGrid w:val="0"/>
              </w:rPr>
              <w:t xml:space="preserve">1. </w:t>
            </w:r>
            <w:r w:rsidR="00ED7A77">
              <w:rPr>
                <w:b/>
                <w:snapToGrid w:val="0"/>
              </w:rPr>
              <w:t>Владеет</w:t>
            </w:r>
            <w:r w:rsidR="00ED7A77">
              <w:t xml:space="preserve"> умением </w:t>
            </w:r>
            <w:r w:rsidR="00786096">
              <w:t>и</w:t>
            </w:r>
            <w:r w:rsidR="00786096" w:rsidRPr="007A240F">
              <w:t>спользова</w:t>
            </w:r>
            <w:r w:rsidR="00ED7A77">
              <w:t>ть</w:t>
            </w:r>
            <w:r w:rsidR="00786096" w:rsidRPr="007A240F">
              <w:t xml:space="preserve"> средств</w:t>
            </w:r>
            <w:r w:rsidR="00ED7A77">
              <w:t>а</w:t>
            </w:r>
            <w:r w:rsidR="00786096" w:rsidRPr="007A240F">
              <w:t xml:space="preserve"> прикладного программного обеспечения для обоснования результатов решения задачи профессиональной деятельности</w:t>
            </w:r>
          </w:p>
        </w:tc>
        <w:tc>
          <w:tcPr>
            <w:tcW w:w="4098" w:type="dxa"/>
          </w:tcPr>
          <w:p w:rsidR="00F732DA" w:rsidRDefault="00F732DA" w:rsidP="00133893">
            <w:pPr>
              <w:widowControl w:val="0"/>
              <w:spacing w:after="0" w:line="240" w:lineRule="auto"/>
              <w:jc w:val="both"/>
              <w:rPr>
                <w:b/>
                <w:snapToGrid w:val="0"/>
              </w:rPr>
            </w:pPr>
            <w:r w:rsidRPr="00F732DA">
              <w:rPr>
                <w:b/>
                <w:snapToGrid w:val="0"/>
              </w:rPr>
              <w:t xml:space="preserve">Прикладная математика </w:t>
            </w:r>
          </w:p>
          <w:p w:rsidR="00A27233" w:rsidRPr="00F1684A" w:rsidRDefault="002F6982" w:rsidP="00133893">
            <w:pPr>
              <w:widowControl w:val="0"/>
              <w:spacing w:after="0" w:line="240" w:lineRule="auto"/>
              <w:jc w:val="both"/>
              <w:rPr>
                <w:b/>
                <w:snapToGrid w:val="0"/>
              </w:rPr>
            </w:pPr>
            <w:r w:rsidRPr="00F1684A">
              <w:rPr>
                <w:b/>
                <w:snapToGrid w:val="0"/>
              </w:rPr>
              <w:t>Основы научных исследований</w:t>
            </w:r>
          </w:p>
        </w:tc>
      </w:tr>
      <w:tr w:rsidR="00A27233" w:rsidTr="002F6982">
        <w:tc>
          <w:tcPr>
            <w:tcW w:w="2425" w:type="dxa"/>
            <w:vMerge/>
          </w:tcPr>
          <w:p w:rsidR="00A27233" w:rsidRPr="007A240F" w:rsidRDefault="00A27233" w:rsidP="00F1684A">
            <w:pPr>
              <w:widowControl w:val="0"/>
              <w:spacing w:after="0" w:line="240" w:lineRule="auto"/>
            </w:pPr>
          </w:p>
        </w:tc>
        <w:tc>
          <w:tcPr>
            <w:tcW w:w="2384" w:type="dxa"/>
            <w:vMerge/>
          </w:tcPr>
          <w:p w:rsidR="00A27233" w:rsidRPr="007A240F" w:rsidRDefault="00A27233" w:rsidP="00133893">
            <w:pPr>
              <w:widowControl w:val="0"/>
              <w:spacing w:after="0" w:line="240" w:lineRule="auto"/>
              <w:jc w:val="both"/>
              <w:rPr>
                <w:snapToGrid w:val="0"/>
              </w:rPr>
            </w:pPr>
          </w:p>
        </w:tc>
        <w:tc>
          <w:tcPr>
            <w:tcW w:w="7065" w:type="dxa"/>
          </w:tcPr>
          <w:p w:rsidR="00A27233" w:rsidRPr="00090756" w:rsidRDefault="00A27233" w:rsidP="00ED7A77">
            <w:pPr>
              <w:widowControl w:val="0"/>
              <w:spacing w:after="0" w:line="240" w:lineRule="auto"/>
              <w:jc w:val="both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ОПК-2</w:t>
            </w:r>
            <w:r w:rsidRPr="00090756">
              <w:rPr>
                <w:b/>
                <w:snapToGrid w:val="0"/>
              </w:rPr>
              <w:t>.3.</w:t>
            </w:r>
            <w:r>
              <w:rPr>
                <w:b/>
                <w:snapToGrid w:val="0"/>
              </w:rPr>
              <w:t xml:space="preserve">2. </w:t>
            </w:r>
            <w:r w:rsidR="00ED7A77">
              <w:rPr>
                <w:b/>
                <w:snapToGrid w:val="0"/>
              </w:rPr>
              <w:t>Владеет</w:t>
            </w:r>
            <w:r w:rsidR="00ED7A77">
              <w:t xml:space="preserve"> умением и</w:t>
            </w:r>
            <w:r w:rsidR="00ED7A77" w:rsidRPr="007A240F">
              <w:t>спользова</w:t>
            </w:r>
            <w:r w:rsidR="00ED7A77">
              <w:t>ть</w:t>
            </w:r>
            <w:r w:rsidR="00ED7A77" w:rsidRPr="007A240F">
              <w:t xml:space="preserve"> </w:t>
            </w:r>
            <w:r w:rsidR="00786096" w:rsidRPr="007A240F">
              <w:t>информационно-коммуникационны</w:t>
            </w:r>
            <w:r w:rsidR="00ED7A77">
              <w:t>е</w:t>
            </w:r>
            <w:r w:rsidR="00786096" w:rsidRPr="007A240F">
              <w:t xml:space="preserve"> технологи</w:t>
            </w:r>
            <w:r w:rsidR="00ED7A77">
              <w:t>и</w:t>
            </w:r>
            <w:r w:rsidR="00786096" w:rsidRPr="007A240F">
              <w:t xml:space="preserve"> для оформления документации и представления информации</w:t>
            </w:r>
          </w:p>
        </w:tc>
        <w:tc>
          <w:tcPr>
            <w:tcW w:w="4098" w:type="dxa"/>
          </w:tcPr>
          <w:p w:rsidR="00A27233" w:rsidRPr="00F1684A" w:rsidRDefault="00F732DA" w:rsidP="00133893">
            <w:pPr>
              <w:widowControl w:val="0"/>
              <w:spacing w:after="0" w:line="240" w:lineRule="auto"/>
              <w:jc w:val="both"/>
              <w:rPr>
                <w:b/>
                <w:snapToGrid w:val="0"/>
              </w:rPr>
            </w:pPr>
            <w:r w:rsidRPr="00F732DA">
              <w:rPr>
                <w:b/>
                <w:snapToGrid w:val="0"/>
              </w:rPr>
              <w:t>Прикладная математика</w:t>
            </w:r>
          </w:p>
        </w:tc>
      </w:tr>
      <w:tr w:rsidR="00786096" w:rsidTr="002F6982">
        <w:tc>
          <w:tcPr>
            <w:tcW w:w="2425" w:type="dxa"/>
            <w:vMerge w:val="restart"/>
          </w:tcPr>
          <w:p w:rsidR="00786096" w:rsidRPr="007A240F" w:rsidRDefault="00786096" w:rsidP="00786096">
            <w:pPr>
              <w:pStyle w:val="Default"/>
            </w:pPr>
            <w:r w:rsidRPr="007A240F">
              <w:rPr>
                <w:bCs/>
                <w:szCs w:val="20"/>
              </w:rPr>
              <w:t>Теоретическая профессиональная</w:t>
            </w:r>
            <w:r>
              <w:rPr>
                <w:bCs/>
                <w:szCs w:val="20"/>
              </w:rPr>
              <w:t xml:space="preserve"> </w:t>
            </w:r>
            <w:r w:rsidRPr="007A240F">
              <w:rPr>
                <w:bCs/>
              </w:rPr>
              <w:t>подготовка</w:t>
            </w:r>
          </w:p>
        </w:tc>
        <w:tc>
          <w:tcPr>
            <w:tcW w:w="2384" w:type="dxa"/>
            <w:vMerge w:val="restart"/>
          </w:tcPr>
          <w:p w:rsidR="00786096" w:rsidRPr="007A240F" w:rsidRDefault="00786096" w:rsidP="00786096">
            <w:pPr>
              <w:pStyle w:val="Default"/>
              <w:rPr>
                <w:bCs/>
                <w:szCs w:val="20"/>
              </w:rPr>
            </w:pPr>
            <w:r w:rsidRPr="007A240F">
              <w:rPr>
                <w:bCs/>
                <w:szCs w:val="20"/>
              </w:rPr>
              <w:t>ОПК-3. Способен ставить и решать научно-технические задачи в области строительства, строительной</w:t>
            </w:r>
          </w:p>
          <w:p w:rsidR="00786096" w:rsidRPr="007A240F" w:rsidRDefault="00786096" w:rsidP="00786096">
            <w:pPr>
              <w:widowControl w:val="0"/>
              <w:spacing w:after="0" w:line="240" w:lineRule="auto"/>
              <w:jc w:val="both"/>
              <w:rPr>
                <w:snapToGrid w:val="0"/>
              </w:rPr>
            </w:pPr>
            <w:r w:rsidRPr="007A240F">
              <w:rPr>
                <w:bCs/>
              </w:rPr>
              <w:t>индустрии и жилищно-коммунального хозяйства на основе знания проблем отрасли и опыта их решения</w:t>
            </w:r>
          </w:p>
        </w:tc>
        <w:tc>
          <w:tcPr>
            <w:tcW w:w="7065" w:type="dxa"/>
          </w:tcPr>
          <w:p w:rsidR="00786096" w:rsidRPr="00090756" w:rsidRDefault="00786096" w:rsidP="00786096">
            <w:pPr>
              <w:widowControl w:val="0"/>
              <w:spacing w:after="0" w:line="240" w:lineRule="auto"/>
              <w:jc w:val="both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ОПК</w:t>
            </w:r>
            <w:r w:rsidRPr="00090756">
              <w:rPr>
                <w:b/>
                <w:snapToGrid w:val="0"/>
              </w:rPr>
              <w:t>-</w:t>
            </w:r>
            <w:r>
              <w:rPr>
                <w:b/>
                <w:snapToGrid w:val="0"/>
              </w:rPr>
              <w:t>3</w:t>
            </w:r>
            <w:r w:rsidRPr="00090756">
              <w:rPr>
                <w:b/>
                <w:snapToGrid w:val="0"/>
              </w:rPr>
              <w:t>.1.</w:t>
            </w:r>
            <w:r>
              <w:rPr>
                <w:b/>
                <w:snapToGrid w:val="0"/>
              </w:rPr>
              <w:t>1.</w:t>
            </w:r>
            <w:r w:rsidRPr="00090756">
              <w:rPr>
                <w:b/>
                <w:snapToGrid w:val="0"/>
              </w:rPr>
              <w:t xml:space="preserve"> Знает</w:t>
            </w:r>
            <w:r>
              <w:rPr>
                <w:b/>
                <w:snapToGrid w:val="0"/>
              </w:rPr>
              <w:t xml:space="preserve"> </w:t>
            </w:r>
            <w:r>
              <w:t>порядок с</w:t>
            </w:r>
            <w:r w:rsidRPr="007A240F">
              <w:t>бор</w:t>
            </w:r>
            <w:r>
              <w:t>а</w:t>
            </w:r>
            <w:r w:rsidRPr="007A240F">
              <w:t xml:space="preserve"> и систематизаци</w:t>
            </w:r>
            <w:r>
              <w:t>и</w:t>
            </w:r>
            <w:r w:rsidRPr="007A240F">
              <w:t xml:space="preserve"> информации об опыте решения научно-технической задачи в сфере профессиональной деятельности</w:t>
            </w:r>
          </w:p>
        </w:tc>
        <w:tc>
          <w:tcPr>
            <w:tcW w:w="4098" w:type="dxa"/>
          </w:tcPr>
          <w:p w:rsidR="00786096" w:rsidRDefault="00F732DA" w:rsidP="00133893">
            <w:pPr>
              <w:widowControl w:val="0"/>
              <w:spacing w:after="0" w:line="240" w:lineRule="auto"/>
              <w:jc w:val="both"/>
              <w:rPr>
                <w:b/>
                <w:snapToGrid w:val="0"/>
              </w:rPr>
            </w:pPr>
            <w:r w:rsidRPr="00F732DA">
              <w:rPr>
                <w:b/>
                <w:snapToGrid w:val="0"/>
              </w:rPr>
              <w:t>Организация проектно-изыскательской деятельности</w:t>
            </w:r>
          </w:p>
          <w:p w:rsidR="00785C05" w:rsidRPr="00F1684A" w:rsidRDefault="00785C05" w:rsidP="00133893">
            <w:pPr>
              <w:widowControl w:val="0"/>
              <w:spacing w:after="0" w:line="240" w:lineRule="auto"/>
              <w:jc w:val="both"/>
              <w:rPr>
                <w:b/>
                <w:snapToGrid w:val="0"/>
              </w:rPr>
            </w:pPr>
            <w:r w:rsidRPr="00785C05">
              <w:rPr>
                <w:b/>
                <w:snapToGrid w:val="0"/>
              </w:rPr>
              <w:t>Организация и управление производственной деятельностью</w:t>
            </w:r>
          </w:p>
        </w:tc>
      </w:tr>
      <w:tr w:rsidR="00786096" w:rsidTr="002F6982">
        <w:tc>
          <w:tcPr>
            <w:tcW w:w="2425" w:type="dxa"/>
            <w:vMerge/>
          </w:tcPr>
          <w:p w:rsidR="00786096" w:rsidRPr="007A240F" w:rsidRDefault="00786096" w:rsidP="00F1684A">
            <w:pPr>
              <w:widowControl w:val="0"/>
              <w:spacing w:after="0" w:line="240" w:lineRule="auto"/>
            </w:pPr>
          </w:p>
        </w:tc>
        <w:tc>
          <w:tcPr>
            <w:tcW w:w="2384" w:type="dxa"/>
            <w:vMerge/>
          </w:tcPr>
          <w:p w:rsidR="00786096" w:rsidRPr="007A240F" w:rsidRDefault="00786096" w:rsidP="00133893">
            <w:pPr>
              <w:widowControl w:val="0"/>
              <w:spacing w:after="0" w:line="240" w:lineRule="auto"/>
              <w:jc w:val="both"/>
              <w:rPr>
                <w:snapToGrid w:val="0"/>
              </w:rPr>
            </w:pPr>
          </w:p>
        </w:tc>
        <w:tc>
          <w:tcPr>
            <w:tcW w:w="7065" w:type="dxa"/>
          </w:tcPr>
          <w:p w:rsidR="00786096" w:rsidRPr="00090756" w:rsidRDefault="00786096" w:rsidP="00786096">
            <w:pPr>
              <w:widowControl w:val="0"/>
              <w:spacing w:after="0" w:line="240" w:lineRule="auto"/>
              <w:jc w:val="both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ОП</w:t>
            </w:r>
            <w:r w:rsidRPr="00090756">
              <w:rPr>
                <w:b/>
                <w:snapToGrid w:val="0"/>
              </w:rPr>
              <w:t>К-</w:t>
            </w:r>
            <w:r>
              <w:rPr>
                <w:b/>
                <w:snapToGrid w:val="0"/>
              </w:rPr>
              <w:t>3</w:t>
            </w:r>
            <w:r w:rsidRPr="00090756">
              <w:rPr>
                <w:b/>
                <w:snapToGrid w:val="0"/>
              </w:rPr>
              <w:t>.2.</w:t>
            </w:r>
            <w:r>
              <w:rPr>
                <w:b/>
                <w:snapToGrid w:val="0"/>
              </w:rPr>
              <w:t>1.</w:t>
            </w:r>
            <w:r w:rsidRPr="00090756">
              <w:rPr>
                <w:b/>
                <w:snapToGrid w:val="0"/>
              </w:rPr>
              <w:t xml:space="preserve"> Умеет</w:t>
            </w:r>
            <w:r>
              <w:rPr>
                <w:b/>
                <w:snapToGrid w:val="0"/>
              </w:rPr>
              <w:t xml:space="preserve"> </w:t>
            </w:r>
            <w:r>
              <w:t>ф</w:t>
            </w:r>
            <w:r w:rsidRPr="007A240F">
              <w:t>ормулирова</w:t>
            </w:r>
            <w:r>
              <w:t>ть научно-техническую</w:t>
            </w:r>
            <w:r w:rsidRPr="007A240F">
              <w:t xml:space="preserve"> задач</w:t>
            </w:r>
            <w:r>
              <w:t>у</w:t>
            </w:r>
            <w:r w:rsidRPr="007A240F">
              <w:t xml:space="preserve"> в сфере профессиональной деятельности на основе знания проблем отрасли и опыта их решения</w:t>
            </w:r>
          </w:p>
        </w:tc>
        <w:tc>
          <w:tcPr>
            <w:tcW w:w="4098" w:type="dxa"/>
          </w:tcPr>
          <w:p w:rsidR="00786096" w:rsidRDefault="00F732DA" w:rsidP="00133893">
            <w:pPr>
              <w:widowControl w:val="0"/>
              <w:spacing w:after="0" w:line="240" w:lineRule="auto"/>
              <w:jc w:val="both"/>
              <w:rPr>
                <w:b/>
                <w:snapToGrid w:val="0"/>
              </w:rPr>
            </w:pPr>
            <w:r w:rsidRPr="00F732DA">
              <w:rPr>
                <w:b/>
                <w:snapToGrid w:val="0"/>
              </w:rPr>
              <w:t>Организация проектно-изыскательской деятельности</w:t>
            </w:r>
          </w:p>
          <w:p w:rsidR="00785C05" w:rsidRPr="00F1684A" w:rsidRDefault="00785C05" w:rsidP="00133893">
            <w:pPr>
              <w:widowControl w:val="0"/>
              <w:spacing w:after="0" w:line="240" w:lineRule="auto"/>
              <w:jc w:val="both"/>
              <w:rPr>
                <w:b/>
                <w:snapToGrid w:val="0"/>
              </w:rPr>
            </w:pPr>
            <w:r w:rsidRPr="00785C05">
              <w:rPr>
                <w:b/>
                <w:snapToGrid w:val="0"/>
              </w:rPr>
              <w:t>Организация и управление производственной деятельностью</w:t>
            </w:r>
          </w:p>
        </w:tc>
      </w:tr>
      <w:tr w:rsidR="00786096" w:rsidTr="002F6982">
        <w:tc>
          <w:tcPr>
            <w:tcW w:w="2425" w:type="dxa"/>
            <w:vMerge/>
          </w:tcPr>
          <w:p w:rsidR="00786096" w:rsidRPr="007A240F" w:rsidRDefault="00786096" w:rsidP="00F1684A">
            <w:pPr>
              <w:widowControl w:val="0"/>
              <w:spacing w:after="0" w:line="240" w:lineRule="auto"/>
            </w:pPr>
          </w:p>
        </w:tc>
        <w:tc>
          <w:tcPr>
            <w:tcW w:w="2384" w:type="dxa"/>
            <w:vMerge/>
          </w:tcPr>
          <w:p w:rsidR="00786096" w:rsidRPr="007A240F" w:rsidRDefault="00786096" w:rsidP="00133893">
            <w:pPr>
              <w:widowControl w:val="0"/>
              <w:spacing w:after="0" w:line="240" w:lineRule="auto"/>
              <w:jc w:val="both"/>
              <w:rPr>
                <w:snapToGrid w:val="0"/>
              </w:rPr>
            </w:pPr>
          </w:p>
        </w:tc>
        <w:tc>
          <w:tcPr>
            <w:tcW w:w="7065" w:type="dxa"/>
          </w:tcPr>
          <w:p w:rsidR="00786096" w:rsidRPr="00090756" w:rsidRDefault="00786096" w:rsidP="00786096">
            <w:pPr>
              <w:widowControl w:val="0"/>
              <w:spacing w:after="0" w:line="240" w:lineRule="auto"/>
              <w:jc w:val="both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ОП</w:t>
            </w:r>
            <w:r w:rsidRPr="00090756">
              <w:rPr>
                <w:b/>
                <w:snapToGrid w:val="0"/>
              </w:rPr>
              <w:t>К-</w:t>
            </w:r>
            <w:r>
              <w:rPr>
                <w:b/>
                <w:snapToGrid w:val="0"/>
              </w:rPr>
              <w:t>3</w:t>
            </w:r>
            <w:r w:rsidRPr="00090756">
              <w:rPr>
                <w:b/>
                <w:snapToGrid w:val="0"/>
              </w:rPr>
              <w:t>.2.</w:t>
            </w:r>
            <w:r>
              <w:rPr>
                <w:b/>
                <w:snapToGrid w:val="0"/>
              </w:rPr>
              <w:t>2.</w:t>
            </w:r>
            <w:r w:rsidRPr="00090756">
              <w:rPr>
                <w:b/>
                <w:snapToGrid w:val="0"/>
              </w:rPr>
              <w:t xml:space="preserve"> Умеет</w:t>
            </w:r>
            <w:r>
              <w:rPr>
                <w:b/>
                <w:snapToGrid w:val="0"/>
              </w:rPr>
              <w:t xml:space="preserve"> </w:t>
            </w:r>
            <w:r>
              <w:t>в</w:t>
            </w:r>
            <w:r w:rsidRPr="007A240F">
              <w:t>ыб</w:t>
            </w:r>
            <w:r>
              <w:t>и</w:t>
            </w:r>
            <w:r w:rsidRPr="007A240F">
              <w:t>р</w:t>
            </w:r>
            <w:r>
              <w:t>ать</w:t>
            </w:r>
            <w:r w:rsidRPr="007A240F">
              <w:t xml:space="preserve"> метод</w:t>
            </w:r>
            <w:r>
              <w:t>ы решения, устанавливать</w:t>
            </w:r>
            <w:r w:rsidRPr="007A240F">
              <w:t xml:space="preserve"> ограничени</w:t>
            </w:r>
            <w:r>
              <w:t>я</w:t>
            </w:r>
            <w:r w:rsidRPr="007A240F">
              <w:t xml:space="preserve"> к решениям научно- технической задачи в сфере профессиональной деятельности на основе нормативно-технической документации и знания  проблем отрасли и опыта их решения</w:t>
            </w:r>
          </w:p>
        </w:tc>
        <w:tc>
          <w:tcPr>
            <w:tcW w:w="4098" w:type="dxa"/>
          </w:tcPr>
          <w:p w:rsidR="00786096" w:rsidRDefault="00F732DA" w:rsidP="00133893">
            <w:pPr>
              <w:widowControl w:val="0"/>
              <w:spacing w:after="0" w:line="240" w:lineRule="auto"/>
              <w:jc w:val="both"/>
              <w:rPr>
                <w:b/>
                <w:snapToGrid w:val="0"/>
              </w:rPr>
            </w:pPr>
            <w:r w:rsidRPr="00F732DA">
              <w:rPr>
                <w:b/>
                <w:snapToGrid w:val="0"/>
              </w:rPr>
              <w:t>Организация проектно-изыскательской деятельности</w:t>
            </w:r>
          </w:p>
          <w:p w:rsidR="00785C05" w:rsidRPr="00F1684A" w:rsidRDefault="00785C05" w:rsidP="00133893">
            <w:pPr>
              <w:widowControl w:val="0"/>
              <w:spacing w:after="0" w:line="240" w:lineRule="auto"/>
              <w:jc w:val="both"/>
              <w:rPr>
                <w:b/>
                <w:snapToGrid w:val="0"/>
              </w:rPr>
            </w:pPr>
            <w:r w:rsidRPr="00785C05">
              <w:rPr>
                <w:b/>
                <w:snapToGrid w:val="0"/>
              </w:rPr>
              <w:t>Организация и управление производственной деятельностью</w:t>
            </w:r>
          </w:p>
        </w:tc>
      </w:tr>
      <w:tr w:rsidR="00786096" w:rsidTr="002F6982">
        <w:tc>
          <w:tcPr>
            <w:tcW w:w="2425" w:type="dxa"/>
            <w:vMerge/>
          </w:tcPr>
          <w:p w:rsidR="00786096" w:rsidRPr="007A240F" w:rsidRDefault="00786096" w:rsidP="00F1684A">
            <w:pPr>
              <w:widowControl w:val="0"/>
              <w:spacing w:after="0" w:line="240" w:lineRule="auto"/>
            </w:pPr>
          </w:p>
        </w:tc>
        <w:tc>
          <w:tcPr>
            <w:tcW w:w="2384" w:type="dxa"/>
            <w:vMerge/>
          </w:tcPr>
          <w:p w:rsidR="00786096" w:rsidRPr="007A240F" w:rsidRDefault="00786096" w:rsidP="00133893">
            <w:pPr>
              <w:widowControl w:val="0"/>
              <w:spacing w:after="0" w:line="240" w:lineRule="auto"/>
              <w:jc w:val="both"/>
              <w:rPr>
                <w:snapToGrid w:val="0"/>
              </w:rPr>
            </w:pPr>
          </w:p>
        </w:tc>
        <w:tc>
          <w:tcPr>
            <w:tcW w:w="7065" w:type="dxa"/>
          </w:tcPr>
          <w:p w:rsidR="00786096" w:rsidRPr="00090756" w:rsidRDefault="00786096" w:rsidP="00786096">
            <w:pPr>
              <w:widowControl w:val="0"/>
              <w:spacing w:after="0" w:line="240" w:lineRule="auto"/>
              <w:jc w:val="both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ОП</w:t>
            </w:r>
            <w:r w:rsidRPr="00090756">
              <w:rPr>
                <w:b/>
                <w:snapToGrid w:val="0"/>
              </w:rPr>
              <w:t>К-</w:t>
            </w:r>
            <w:r>
              <w:rPr>
                <w:b/>
                <w:snapToGrid w:val="0"/>
              </w:rPr>
              <w:t>3</w:t>
            </w:r>
            <w:r w:rsidRPr="00090756">
              <w:rPr>
                <w:b/>
                <w:snapToGrid w:val="0"/>
              </w:rPr>
              <w:t>.2.</w:t>
            </w:r>
            <w:r>
              <w:rPr>
                <w:b/>
                <w:snapToGrid w:val="0"/>
              </w:rPr>
              <w:t>3.</w:t>
            </w:r>
            <w:r w:rsidRPr="00090756">
              <w:rPr>
                <w:b/>
                <w:snapToGrid w:val="0"/>
              </w:rPr>
              <w:t xml:space="preserve"> Умеет</w:t>
            </w:r>
            <w:r>
              <w:t xml:space="preserve"> составлять</w:t>
            </w:r>
            <w:r w:rsidRPr="007A240F">
              <w:t xml:space="preserve"> перечн</w:t>
            </w:r>
            <w:r>
              <w:t>и</w:t>
            </w:r>
            <w:r w:rsidRPr="007A240F">
              <w:t xml:space="preserve"> работ и ресурсов, необходимых для решения научно-технической задачи в сфере профессиональной деятельности</w:t>
            </w:r>
          </w:p>
        </w:tc>
        <w:tc>
          <w:tcPr>
            <w:tcW w:w="4098" w:type="dxa"/>
          </w:tcPr>
          <w:p w:rsidR="00786096" w:rsidRDefault="00F732DA" w:rsidP="00133893">
            <w:pPr>
              <w:widowControl w:val="0"/>
              <w:spacing w:after="0" w:line="240" w:lineRule="auto"/>
              <w:jc w:val="both"/>
              <w:rPr>
                <w:b/>
                <w:snapToGrid w:val="0"/>
              </w:rPr>
            </w:pPr>
            <w:r w:rsidRPr="00F732DA">
              <w:rPr>
                <w:b/>
                <w:snapToGrid w:val="0"/>
              </w:rPr>
              <w:t>Организация проектно-изыскательской деятельности</w:t>
            </w:r>
          </w:p>
          <w:p w:rsidR="00785C05" w:rsidRPr="00F1684A" w:rsidRDefault="00785C05" w:rsidP="00133893">
            <w:pPr>
              <w:widowControl w:val="0"/>
              <w:spacing w:after="0" w:line="240" w:lineRule="auto"/>
              <w:jc w:val="both"/>
              <w:rPr>
                <w:b/>
                <w:snapToGrid w:val="0"/>
              </w:rPr>
            </w:pPr>
            <w:r w:rsidRPr="00785C05">
              <w:rPr>
                <w:b/>
                <w:snapToGrid w:val="0"/>
              </w:rPr>
              <w:t>Организация и управление производственной деятельностью</w:t>
            </w:r>
          </w:p>
        </w:tc>
      </w:tr>
      <w:tr w:rsidR="00786096" w:rsidTr="002F6982">
        <w:tc>
          <w:tcPr>
            <w:tcW w:w="2425" w:type="dxa"/>
            <w:vMerge/>
          </w:tcPr>
          <w:p w:rsidR="00786096" w:rsidRPr="007A240F" w:rsidRDefault="00786096" w:rsidP="00F1684A">
            <w:pPr>
              <w:widowControl w:val="0"/>
              <w:spacing w:after="0" w:line="240" w:lineRule="auto"/>
            </w:pPr>
          </w:p>
        </w:tc>
        <w:tc>
          <w:tcPr>
            <w:tcW w:w="2384" w:type="dxa"/>
            <w:vMerge/>
          </w:tcPr>
          <w:p w:rsidR="00786096" w:rsidRPr="007A240F" w:rsidRDefault="00786096" w:rsidP="00133893">
            <w:pPr>
              <w:widowControl w:val="0"/>
              <w:spacing w:after="0" w:line="240" w:lineRule="auto"/>
              <w:jc w:val="both"/>
              <w:rPr>
                <w:snapToGrid w:val="0"/>
              </w:rPr>
            </w:pPr>
          </w:p>
        </w:tc>
        <w:tc>
          <w:tcPr>
            <w:tcW w:w="7065" w:type="dxa"/>
          </w:tcPr>
          <w:p w:rsidR="00786096" w:rsidRPr="00090756" w:rsidRDefault="00786096" w:rsidP="00ED7A77">
            <w:pPr>
              <w:widowControl w:val="0"/>
              <w:spacing w:after="0" w:line="240" w:lineRule="auto"/>
              <w:jc w:val="both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ОП</w:t>
            </w:r>
            <w:r w:rsidRPr="00090756">
              <w:rPr>
                <w:b/>
                <w:snapToGrid w:val="0"/>
              </w:rPr>
              <w:t>К-</w:t>
            </w:r>
            <w:r>
              <w:rPr>
                <w:b/>
                <w:snapToGrid w:val="0"/>
              </w:rPr>
              <w:t>3</w:t>
            </w:r>
            <w:r w:rsidRPr="00090756">
              <w:rPr>
                <w:b/>
                <w:snapToGrid w:val="0"/>
              </w:rPr>
              <w:t>.3.</w:t>
            </w:r>
            <w:r>
              <w:rPr>
                <w:b/>
                <w:snapToGrid w:val="0"/>
              </w:rPr>
              <w:t xml:space="preserve">1. </w:t>
            </w:r>
            <w:r w:rsidR="00ED7A77">
              <w:rPr>
                <w:b/>
                <w:snapToGrid w:val="0"/>
              </w:rPr>
              <w:t>Владеет</w:t>
            </w:r>
            <w:r w:rsidR="00ED7A77">
              <w:t xml:space="preserve"> умением разрабатывать</w:t>
            </w:r>
            <w:r w:rsidRPr="007A240F">
              <w:t xml:space="preserve"> и обоснов</w:t>
            </w:r>
            <w:r w:rsidR="00ED7A77">
              <w:t>ывать</w:t>
            </w:r>
            <w:r w:rsidRPr="007A240F">
              <w:t xml:space="preserve"> выбо</w:t>
            </w:r>
            <w:r w:rsidR="00ED7A77">
              <w:t>р</w:t>
            </w:r>
            <w:r w:rsidRPr="007A240F">
              <w:t xml:space="preserve"> варианта решения научно-технической задачи в сфере профессиональной деятельности</w:t>
            </w:r>
          </w:p>
        </w:tc>
        <w:tc>
          <w:tcPr>
            <w:tcW w:w="4098" w:type="dxa"/>
          </w:tcPr>
          <w:p w:rsidR="00786096" w:rsidRPr="00F1684A" w:rsidRDefault="00F732DA" w:rsidP="00133893">
            <w:pPr>
              <w:widowControl w:val="0"/>
              <w:spacing w:after="0" w:line="240" w:lineRule="auto"/>
              <w:jc w:val="both"/>
              <w:rPr>
                <w:b/>
                <w:snapToGrid w:val="0"/>
              </w:rPr>
            </w:pPr>
            <w:r w:rsidRPr="00F732DA">
              <w:rPr>
                <w:b/>
                <w:snapToGrid w:val="0"/>
              </w:rPr>
              <w:t>Организация проектно-изыскательской деятельности</w:t>
            </w:r>
            <w:r w:rsidR="00785C05">
              <w:t xml:space="preserve"> </w:t>
            </w:r>
            <w:r w:rsidR="00785C05" w:rsidRPr="00785C05">
              <w:rPr>
                <w:b/>
                <w:snapToGrid w:val="0"/>
              </w:rPr>
              <w:t>Организация и управление производственной деятельностью</w:t>
            </w:r>
          </w:p>
        </w:tc>
      </w:tr>
      <w:tr w:rsidR="00786096" w:rsidTr="002F6982">
        <w:tc>
          <w:tcPr>
            <w:tcW w:w="2425" w:type="dxa"/>
            <w:vMerge w:val="restart"/>
          </w:tcPr>
          <w:p w:rsidR="00786096" w:rsidRPr="007A240F" w:rsidRDefault="00786096" w:rsidP="00786096">
            <w:r w:rsidRPr="007A240F">
              <w:rPr>
                <w:bCs/>
              </w:rPr>
              <w:lastRenderedPageBreak/>
              <w:t>Работа с документацией</w:t>
            </w:r>
          </w:p>
        </w:tc>
        <w:tc>
          <w:tcPr>
            <w:tcW w:w="2384" w:type="dxa"/>
            <w:vMerge w:val="restart"/>
          </w:tcPr>
          <w:p w:rsidR="00786096" w:rsidRPr="007A240F" w:rsidRDefault="00786096" w:rsidP="00133893">
            <w:pPr>
              <w:widowControl w:val="0"/>
              <w:spacing w:after="0" w:line="240" w:lineRule="auto"/>
              <w:jc w:val="both"/>
              <w:rPr>
                <w:snapToGrid w:val="0"/>
              </w:rPr>
            </w:pPr>
            <w:r w:rsidRPr="007A240F">
              <w:rPr>
                <w:bCs/>
              </w:rPr>
              <w:t>ОПК-4. Способен использовать и разрабатывать проектную, распорядительную документацию, а также участвовать в разработке нормативных правовых актов в области строительной отрасли и жилищно-коммунального хозяйства</w:t>
            </w:r>
          </w:p>
        </w:tc>
        <w:tc>
          <w:tcPr>
            <w:tcW w:w="7065" w:type="dxa"/>
          </w:tcPr>
          <w:p w:rsidR="00786096" w:rsidRPr="00090756" w:rsidRDefault="00786096" w:rsidP="00786096">
            <w:pPr>
              <w:widowControl w:val="0"/>
              <w:spacing w:after="0" w:line="240" w:lineRule="auto"/>
              <w:jc w:val="both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ОПК</w:t>
            </w:r>
            <w:r w:rsidRPr="00090756">
              <w:rPr>
                <w:b/>
                <w:snapToGrid w:val="0"/>
              </w:rPr>
              <w:t>-</w:t>
            </w:r>
            <w:r>
              <w:rPr>
                <w:b/>
                <w:snapToGrid w:val="0"/>
              </w:rPr>
              <w:t>4</w:t>
            </w:r>
            <w:r w:rsidRPr="00090756">
              <w:rPr>
                <w:b/>
                <w:snapToGrid w:val="0"/>
              </w:rPr>
              <w:t>.1.</w:t>
            </w:r>
            <w:r>
              <w:rPr>
                <w:b/>
                <w:snapToGrid w:val="0"/>
              </w:rPr>
              <w:t>1.</w:t>
            </w:r>
            <w:r w:rsidRPr="00090756">
              <w:rPr>
                <w:b/>
                <w:snapToGrid w:val="0"/>
              </w:rPr>
              <w:t xml:space="preserve"> Знает</w:t>
            </w:r>
            <w:r>
              <w:rPr>
                <w:b/>
                <w:snapToGrid w:val="0"/>
              </w:rPr>
              <w:t xml:space="preserve"> </w:t>
            </w:r>
            <w:r>
              <w:t>принципы выбора</w:t>
            </w:r>
            <w:r w:rsidRPr="007A240F">
              <w:t xml:space="preserve"> действующей нормативно-правовой документации, регламентирующей профессиональную деятельность</w:t>
            </w:r>
          </w:p>
        </w:tc>
        <w:tc>
          <w:tcPr>
            <w:tcW w:w="4098" w:type="dxa"/>
          </w:tcPr>
          <w:p w:rsidR="00786096" w:rsidRDefault="00F732DA" w:rsidP="00133893">
            <w:pPr>
              <w:widowControl w:val="0"/>
              <w:spacing w:after="0" w:line="240" w:lineRule="auto"/>
              <w:jc w:val="both"/>
              <w:rPr>
                <w:b/>
                <w:snapToGrid w:val="0"/>
              </w:rPr>
            </w:pPr>
            <w:r w:rsidRPr="00F732DA">
              <w:rPr>
                <w:b/>
                <w:snapToGrid w:val="0"/>
              </w:rPr>
              <w:t>Организация проектно-изыскательской деятельности</w:t>
            </w:r>
          </w:p>
          <w:p w:rsidR="00785C05" w:rsidRPr="00F1684A" w:rsidRDefault="00785C05" w:rsidP="00133893">
            <w:pPr>
              <w:widowControl w:val="0"/>
              <w:spacing w:after="0" w:line="240" w:lineRule="auto"/>
              <w:jc w:val="both"/>
              <w:rPr>
                <w:b/>
                <w:snapToGrid w:val="0"/>
              </w:rPr>
            </w:pPr>
            <w:r w:rsidRPr="00785C05">
              <w:rPr>
                <w:b/>
                <w:snapToGrid w:val="0"/>
              </w:rPr>
              <w:t>Организация и управление производственной деятельностью</w:t>
            </w:r>
          </w:p>
        </w:tc>
      </w:tr>
      <w:tr w:rsidR="00786096" w:rsidTr="002F6982">
        <w:tc>
          <w:tcPr>
            <w:tcW w:w="2425" w:type="dxa"/>
            <w:vMerge/>
          </w:tcPr>
          <w:p w:rsidR="00786096" w:rsidRPr="007A240F" w:rsidRDefault="00786096" w:rsidP="00F1684A">
            <w:pPr>
              <w:widowControl w:val="0"/>
              <w:spacing w:after="0" w:line="240" w:lineRule="auto"/>
            </w:pPr>
          </w:p>
        </w:tc>
        <w:tc>
          <w:tcPr>
            <w:tcW w:w="2384" w:type="dxa"/>
            <w:vMerge/>
          </w:tcPr>
          <w:p w:rsidR="00786096" w:rsidRPr="007A240F" w:rsidRDefault="00786096" w:rsidP="00133893">
            <w:pPr>
              <w:widowControl w:val="0"/>
              <w:spacing w:after="0" w:line="240" w:lineRule="auto"/>
              <w:jc w:val="both"/>
              <w:rPr>
                <w:snapToGrid w:val="0"/>
              </w:rPr>
            </w:pPr>
          </w:p>
        </w:tc>
        <w:tc>
          <w:tcPr>
            <w:tcW w:w="7065" w:type="dxa"/>
          </w:tcPr>
          <w:p w:rsidR="00786096" w:rsidRPr="00090756" w:rsidRDefault="00786096" w:rsidP="00F732DA">
            <w:pPr>
              <w:widowControl w:val="0"/>
              <w:spacing w:after="0" w:line="240" w:lineRule="auto"/>
              <w:jc w:val="both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ОПК</w:t>
            </w:r>
            <w:r w:rsidRPr="00090756">
              <w:rPr>
                <w:b/>
                <w:snapToGrid w:val="0"/>
              </w:rPr>
              <w:t>-</w:t>
            </w:r>
            <w:r>
              <w:rPr>
                <w:b/>
                <w:snapToGrid w:val="0"/>
              </w:rPr>
              <w:t>4</w:t>
            </w:r>
            <w:r w:rsidRPr="00090756">
              <w:rPr>
                <w:b/>
                <w:snapToGrid w:val="0"/>
              </w:rPr>
              <w:t>.1.</w:t>
            </w:r>
            <w:r w:rsidR="00F732DA">
              <w:rPr>
                <w:b/>
                <w:snapToGrid w:val="0"/>
              </w:rPr>
              <w:t>2</w:t>
            </w:r>
            <w:r>
              <w:rPr>
                <w:b/>
                <w:snapToGrid w:val="0"/>
              </w:rPr>
              <w:t>.</w:t>
            </w:r>
            <w:r w:rsidRPr="00090756">
              <w:rPr>
                <w:b/>
                <w:snapToGrid w:val="0"/>
              </w:rPr>
              <w:t xml:space="preserve"> Знает</w:t>
            </w:r>
            <w:r>
              <w:rPr>
                <w:b/>
                <w:snapToGrid w:val="0"/>
              </w:rPr>
              <w:t xml:space="preserve"> </w:t>
            </w:r>
            <w:r>
              <w:t>принципы выбора</w:t>
            </w:r>
            <w:r w:rsidRPr="007A240F">
              <w:t xml:space="preserve"> нормативно-технической информации для разработки проектной, распорядительной документации</w:t>
            </w:r>
          </w:p>
        </w:tc>
        <w:tc>
          <w:tcPr>
            <w:tcW w:w="4098" w:type="dxa"/>
          </w:tcPr>
          <w:p w:rsidR="00786096" w:rsidRDefault="00F732DA" w:rsidP="00133893">
            <w:pPr>
              <w:widowControl w:val="0"/>
              <w:spacing w:after="0" w:line="240" w:lineRule="auto"/>
              <w:jc w:val="both"/>
              <w:rPr>
                <w:b/>
                <w:snapToGrid w:val="0"/>
              </w:rPr>
            </w:pPr>
            <w:r w:rsidRPr="00F732DA">
              <w:rPr>
                <w:b/>
                <w:snapToGrid w:val="0"/>
              </w:rPr>
              <w:t>Организация проектно-изыскательской деятельности</w:t>
            </w:r>
          </w:p>
          <w:p w:rsidR="00785C05" w:rsidRPr="00F1684A" w:rsidRDefault="00785C05" w:rsidP="00133893">
            <w:pPr>
              <w:widowControl w:val="0"/>
              <w:spacing w:after="0" w:line="240" w:lineRule="auto"/>
              <w:jc w:val="both"/>
              <w:rPr>
                <w:b/>
                <w:snapToGrid w:val="0"/>
              </w:rPr>
            </w:pPr>
            <w:r w:rsidRPr="00785C05">
              <w:rPr>
                <w:b/>
                <w:snapToGrid w:val="0"/>
              </w:rPr>
              <w:t>Организация и управление производственной деятельностью</w:t>
            </w:r>
          </w:p>
        </w:tc>
      </w:tr>
      <w:tr w:rsidR="00786096" w:rsidTr="002F6982">
        <w:tc>
          <w:tcPr>
            <w:tcW w:w="2425" w:type="dxa"/>
            <w:vMerge/>
          </w:tcPr>
          <w:p w:rsidR="00786096" w:rsidRPr="007A240F" w:rsidRDefault="00786096" w:rsidP="00F1684A">
            <w:pPr>
              <w:widowControl w:val="0"/>
              <w:spacing w:after="0" w:line="240" w:lineRule="auto"/>
            </w:pPr>
          </w:p>
        </w:tc>
        <w:tc>
          <w:tcPr>
            <w:tcW w:w="2384" w:type="dxa"/>
            <w:vMerge/>
          </w:tcPr>
          <w:p w:rsidR="00786096" w:rsidRPr="007A240F" w:rsidRDefault="00786096" w:rsidP="00133893">
            <w:pPr>
              <w:widowControl w:val="0"/>
              <w:spacing w:after="0" w:line="240" w:lineRule="auto"/>
              <w:jc w:val="both"/>
              <w:rPr>
                <w:snapToGrid w:val="0"/>
              </w:rPr>
            </w:pPr>
          </w:p>
        </w:tc>
        <w:tc>
          <w:tcPr>
            <w:tcW w:w="7065" w:type="dxa"/>
          </w:tcPr>
          <w:p w:rsidR="00786096" w:rsidRPr="00090756" w:rsidRDefault="00786096" w:rsidP="00B510C6">
            <w:pPr>
              <w:widowControl w:val="0"/>
              <w:spacing w:after="0" w:line="240" w:lineRule="auto"/>
              <w:jc w:val="both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ОП</w:t>
            </w:r>
            <w:r w:rsidRPr="00090756">
              <w:rPr>
                <w:b/>
                <w:snapToGrid w:val="0"/>
              </w:rPr>
              <w:t>К-</w:t>
            </w:r>
            <w:r>
              <w:rPr>
                <w:b/>
                <w:snapToGrid w:val="0"/>
              </w:rPr>
              <w:t>4</w:t>
            </w:r>
            <w:r w:rsidRPr="00090756">
              <w:rPr>
                <w:b/>
                <w:snapToGrid w:val="0"/>
              </w:rPr>
              <w:t>.2.</w:t>
            </w:r>
            <w:r w:rsidR="00B510C6">
              <w:rPr>
                <w:b/>
                <w:snapToGrid w:val="0"/>
              </w:rPr>
              <w:t>1</w:t>
            </w:r>
            <w:r>
              <w:rPr>
                <w:b/>
                <w:snapToGrid w:val="0"/>
              </w:rPr>
              <w:t>.</w:t>
            </w:r>
            <w:r w:rsidRPr="00090756">
              <w:rPr>
                <w:b/>
                <w:snapToGrid w:val="0"/>
              </w:rPr>
              <w:t xml:space="preserve"> Умеет</w:t>
            </w:r>
            <w:r>
              <w:rPr>
                <w:b/>
                <w:snapToGrid w:val="0"/>
              </w:rPr>
              <w:t xml:space="preserve"> </w:t>
            </w:r>
            <w:r>
              <w:t>готовить и оформлять</w:t>
            </w:r>
            <w:r w:rsidRPr="007A240F">
              <w:t xml:space="preserve"> проект</w:t>
            </w:r>
            <w:r>
              <w:t>ы</w:t>
            </w:r>
            <w:r w:rsidRPr="007A240F">
              <w:t xml:space="preserve"> нормативных и распорядительных документов в соответствии с действующими нормами и правилами</w:t>
            </w:r>
          </w:p>
        </w:tc>
        <w:tc>
          <w:tcPr>
            <w:tcW w:w="4098" w:type="dxa"/>
          </w:tcPr>
          <w:p w:rsidR="00786096" w:rsidRDefault="00F732DA" w:rsidP="00133893">
            <w:pPr>
              <w:widowControl w:val="0"/>
              <w:spacing w:after="0" w:line="240" w:lineRule="auto"/>
              <w:jc w:val="both"/>
              <w:rPr>
                <w:b/>
                <w:snapToGrid w:val="0"/>
              </w:rPr>
            </w:pPr>
            <w:r w:rsidRPr="00F732DA">
              <w:rPr>
                <w:b/>
                <w:snapToGrid w:val="0"/>
              </w:rPr>
              <w:t>Организация проектно-изыскательской деятельности</w:t>
            </w:r>
          </w:p>
          <w:p w:rsidR="00785C05" w:rsidRPr="00F1684A" w:rsidRDefault="00785C05" w:rsidP="00133893">
            <w:pPr>
              <w:widowControl w:val="0"/>
              <w:spacing w:after="0" w:line="240" w:lineRule="auto"/>
              <w:jc w:val="both"/>
              <w:rPr>
                <w:b/>
                <w:snapToGrid w:val="0"/>
              </w:rPr>
            </w:pPr>
            <w:r w:rsidRPr="00785C05">
              <w:rPr>
                <w:b/>
                <w:snapToGrid w:val="0"/>
              </w:rPr>
              <w:t>Организация и управление производственной деятельностью</w:t>
            </w:r>
          </w:p>
        </w:tc>
      </w:tr>
      <w:tr w:rsidR="00786096" w:rsidTr="002F6982">
        <w:tc>
          <w:tcPr>
            <w:tcW w:w="2425" w:type="dxa"/>
            <w:vMerge/>
          </w:tcPr>
          <w:p w:rsidR="00786096" w:rsidRPr="007A240F" w:rsidRDefault="00786096" w:rsidP="00F1684A">
            <w:pPr>
              <w:widowControl w:val="0"/>
              <w:spacing w:after="0" w:line="240" w:lineRule="auto"/>
            </w:pPr>
          </w:p>
        </w:tc>
        <w:tc>
          <w:tcPr>
            <w:tcW w:w="2384" w:type="dxa"/>
            <w:vMerge/>
          </w:tcPr>
          <w:p w:rsidR="00786096" w:rsidRPr="007A240F" w:rsidRDefault="00786096" w:rsidP="00133893">
            <w:pPr>
              <w:widowControl w:val="0"/>
              <w:spacing w:after="0" w:line="240" w:lineRule="auto"/>
              <w:jc w:val="both"/>
              <w:rPr>
                <w:snapToGrid w:val="0"/>
              </w:rPr>
            </w:pPr>
          </w:p>
        </w:tc>
        <w:tc>
          <w:tcPr>
            <w:tcW w:w="7065" w:type="dxa"/>
          </w:tcPr>
          <w:p w:rsidR="00786096" w:rsidRPr="00090756" w:rsidRDefault="00786096" w:rsidP="00B510C6">
            <w:pPr>
              <w:widowControl w:val="0"/>
              <w:spacing w:after="0" w:line="240" w:lineRule="auto"/>
              <w:jc w:val="both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ОП</w:t>
            </w:r>
            <w:r w:rsidRPr="00090756">
              <w:rPr>
                <w:b/>
                <w:snapToGrid w:val="0"/>
              </w:rPr>
              <w:t>К-</w:t>
            </w:r>
            <w:r>
              <w:rPr>
                <w:b/>
                <w:snapToGrid w:val="0"/>
              </w:rPr>
              <w:t>4</w:t>
            </w:r>
            <w:r w:rsidRPr="00090756">
              <w:rPr>
                <w:b/>
                <w:snapToGrid w:val="0"/>
              </w:rPr>
              <w:t>.2.</w:t>
            </w:r>
            <w:r w:rsidR="00B510C6">
              <w:rPr>
                <w:b/>
                <w:snapToGrid w:val="0"/>
              </w:rPr>
              <w:t>2</w:t>
            </w:r>
            <w:r>
              <w:rPr>
                <w:b/>
                <w:snapToGrid w:val="0"/>
              </w:rPr>
              <w:t>.</w:t>
            </w:r>
            <w:r w:rsidRPr="00090756">
              <w:rPr>
                <w:b/>
                <w:snapToGrid w:val="0"/>
              </w:rPr>
              <w:t xml:space="preserve"> Умеет</w:t>
            </w:r>
            <w:r>
              <w:rPr>
                <w:b/>
                <w:snapToGrid w:val="0"/>
              </w:rPr>
              <w:t xml:space="preserve"> </w:t>
            </w:r>
            <w:r>
              <w:t>разраб</w:t>
            </w:r>
            <w:r w:rsidRPr="007A240F">
              <w:t>а</w:t>
            </w:r>
            <w:r>
              <w:t>тывать и оформлять</w:t>
            </w:r>
            <w:r w:rsidRPr="007A240F">
              <w:t xml:space="preserve"> проектн</w:t>
            </w:r>
            <w:r>
              <w:t>ую</w:t>
            </w:r>
            <w:r w:rsidRPr="007A240F">
              <w:t xml:space="preserve"> документаци</w:t>
            </w:r>
            <w:r>
              <w:t>ю</w:t>
            </w:r>
            <w:r w:rsidRPr="007A240F">
              <w:t xml:space="preserve"> в области строительной отрасли и жилищно-коммунального хозяйства в соответствии с действующими нормами</w:t>
            </w:r>
          </w:p>
        </w:tc>
        <w:tc>
          <w:tcPr>
            <w:tcW w:w="4098" w:type="dxa"/>
          </w:tcPr>
          <w:p w:rsidR="00786096" w:rsidRDefault="00F732DA" w:rsidP="00133893">
            <w:pPr>
              <w:widowControl w:val="0"/>
              <w:spacing w:after="0" w:line="240" w:lineRule="auto"/>
              <w:jc w:val="both"/>
              <w:rPr>
                <w:b/>
                <w:snapToGrid w:val="0"/>
              </w:rPr>
            </w:pPr>
            <w:r w:rsidRPr="00F732DA">
              <w:rPr>
                <w:b/>
                <w:snapToGrid w:val="0"/>
              </w:rPr>
              <w:t>Организация проектно-изыскательской деятельности</w:t>
            </w:r>
          </w:p>
          <w:p w:rsidR="00785C05" w:rsidRPr="00F1684A" w:rsidRDefault="00785C05" w:rsidP="00133893">
            <w:pPr>
              <w:widowControl w:val="0"/>
              <w:spacing w:after="0" w:line="240" w:lineRule="auto"/>
              <w:jc w:val="both"/>
              <w:rPr>
                <w:b/>
                <w:snapToGrid w:val="0"/>
              </w:rPr>
            </w:pPr>
            <w:r w:rsidRPr="00785C05">
              <w:rPr>
                <w:b/>
                <w:snapToGrid w:val="0"/>
              </w:rPr>
              <w:t>Организация и управление производственной деятельностью</w:t>
            </w:r>
          </w:p>
        </w:tc>
      </w:tr>
      <w:tr w:rsidR="00786096" w:rsidTr="002F6982">
        <w:tc>
          <w:tcPr>
            <w:tcW w:w="2425" w:type="dxa"/>
            <w:vMerge/>
          </w:tcPr>
          <w:p w:rsidR="00786096" w:rsidRPr="007A240F" w:rsidRDefault="00786096" w:rsidP="00F1684A">
            <w:pPr>
              <w:widowControl w:val="0"/>
              <w:spacing w:after="0" w:line="240" w:lineRule="auto"/>
            </w:pPr>
          </w:p>
        </w:tc>
        <w:tc>
          <w:tcPr>
            <w:tcW w:w="2384" w:type="dxa"/>
            <w:vMerge/>
          </w:tcPr>
          <w:p w:rsidR="00786096" w:rsidRPr="007A240F" w:rsidRDefault="00786096" w:rsidP="00133893">
            <w:pPr>
              <w:widowControl w:val="0"/>
              <w:spacing w:after="0" w:line="240" w:lineRule="auto"/>
              <w:jc w:val="both"/>
              <w:rPr>
                <w:snapToGrid w:val="0"/>
              </w:rPr>
            </w:pPr>
          </w:p>
        </w:tc>
        <w:tc>
          <w:tcPr>
            <w:tcW w:w="7065" w:type="dxa"/>
          </w:tcPr>
          <w:p w:rsidR="00786096" w:rsidRPr="00090756" w:rsidRDefault="00786096" w:rsidP="00ED7A77">
            <w:pPr>
              <w:widowControl w:val="0"/>
              <w:spacing w:after="0" w:line="240" w:lineRule="auto"/>
              <w:jc w:val="both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ОП</w:t>
            </w:r>
            <w:r w:rsidRPr="00090756">
              <w:rPr>
                <w:b/>
                <w:snapToGrid w:val="0"/>
              </w:rPr>
              <w:t>К-</w:t>
            </w:r>
            <w:r>
              <w:rPr>
                <w:b/>
                <w:snapToGrid w:val="0"/>
              </w:rPr>
              <w:t>4</w:t>
            </w:r>
            <w:r w:rsidRPr="00090756">
              <w:rPr>
                <w:b/>
                <w:snapToGrid w:val="0"/>
              </w:rPr>
              <w:t>.3.</w:t>
            </w:r>
            <w:r>
              <w:rPr>
                <w:b/>
                <w:snapToGrid w:val="0"/>
              </w:rPr>
              <w:t xml:space="preserve">1. </w:t>
            </w:r>
            <w:r w:rsidR="00ED7A77">
              <w:rPr>
                <w:b/>
                <w:snapToGrid w:val="0"/>
              </w:rPr>
              <w:t>Владеет</w:t>
            </w:r>
            <w:r w:rsidR="00ED7A77">
              <w:t xml:space="preserve"> умением </w:t>
            </w:r>
            <w:r>
              <w:t>осуществ</w:t>
            </w:r>
            <w:r w:rsidR="00ED7A77">
              <w:t>лять</w:t>
            </w:r>
            <w:r>
              <w:t xml:space="preserve"> к</w:t>
            </w:r>
            <w:r w:rsidRPr="007A240F">
              <w:t>онтрол</w:t>
            </w:r>
            <w:r w:rsidR="00ED7A77">
              <w:t xml:space="preserve">ь </w:t>
            </w:r>
            <w:r w:rsidRPr="007A240F">
              <w:t>соответствия проектной документации нормативным требованиям</w:t>
            </w:r>
          </w:p>
        </w:tc>
        <w:tc>
          <w:tcPr>
            <w:tcW w:w="4098" w:type="dxa"/>
          </w:tcPr>
          <w:p w:rsidR="00786096" w:rsidRDefault="00F732DA" w:rsidP="00133893">
            <w:pPr>
              <w:widowControl w:val="0"/>
              <w:spacing w:after="0" w:line="240" w:lineRule="auto"/>
              <w:jc w:val="both"/>
              <w:rPr>
                <w:b/>
                <w:snapToGrid w:val="0"/>
              </w:rPr>
            </w:pPr>
            <w:r w:rsidRPr="00F732DA">
              <w:rPr>
                <w:b/>
                <w:snapToGrid w:val="0"/>
              </w:rPr>
              <w:t>Организация проектно-изыскательской деятельности</w:t>
            </w:r>
          </w:p>
          <w:p w:rsidR="00785C05" w:rsidRPr="00F1684A" w:rsidRDefault="00785C05" w:rsidP="00133893">
            <w:pPr>
              <w:widowControl w:val="0"/>
              <w:spacing w:after="0" w:line="240" w:lineRule="auto"/>
              <w:jc w:val="both"/>
              <w:rPr>
                <w:b/>
                <w:snapToGrid w:val="0"/>
              </w:rPr>
            </w:pPr>
            <w:r w:rsidRPr="00785C05">
              <w:rPr>
                <w:b/>
                <w:snapToGrid w:val="0"/>
              </w:rPr>
              <w:t>Организация и управление производственной деятельностью</w:t>
            </w:r>
          </w:p>
        </w:tc>
      </w:tr>
      <w:tr w:rsidR="00B510C6" w:rsidTr="002F6982">
        <w:tc>
          <w:tcPr>
            <w:tcW w:w="2425" w:type="dxa"/>
            <w:vMerge w:val="restart"/>
          </w:tcPr>
          <w:p w:rsidR="00B510C6" w:rsidRPr="007A240F" w:rsidRDefault="00B510C6" w:rsidP="00786096">
            <w:pPr>
              <w:autoSpaceDE w:val="0"/>
              <w:autoSpaceDN w:val="0"/>
              <w:adjustRightInd w:val="0"/>
            </w:pPr>
            <w:r w:rsidRPr="007A240F">
              <w:t>Проектно-изыскательские</w:t>
            </w:r>
            <w:r>
              <w:t xml:space="preserve"> </w:t>
            </w:r>
            <w:r w:rsidRPr="007A240F">
              <w:t>работы</w:t>
            </w:r>
          </w:p>
        </w:tc>
        <w:tc>
          <w:tcPr>
            <w:tcW w:w="2384" w:type="dxa"/>
            <w:vMerge w:val="restart"/>
          </w:tcPr>
          <w:p w:rsidR="00B510C6" w:rsidRPr="007A240F" w:rsidRDefault="00B510C6" w:rsidP="00133893">
            <w:pPr>
              <w:widowControl w:val="0"/>
              <w:spacing w:after="0" w:line="240" w:lineRule="auto"/>
              <w:jc w:val="both"/>
              <w:rPr>
                <w:snapToGrid w:val="0"/>
              </w:rPr>
            </w:pPr>
            <w:r w:rsidRPr="007A240F">
              <w:rPr>
                <w:bCs/>
              </w:rPr>
              <w:t>ОПК-5. Способен вести и организовывать проектно-изыскательские работы в области строительства и жилищно-коммунального хозяйства, осуществлять техническую экспертизу проектов и авторский надзор</w:t>
            </w:r>
            <w:r>
              <w:rPr>
                <w:bCs/>
              </w:rPr>
              <w:t xml:space="preserve"> </w:t>
            </w:r>
            <w:r w:rsidRPr="007A240F">
              <w:rPr>
                <w:bCs/>
              </w:rPr>
              <w:t>за их соблюдением</w:t>
            </w:r>
          </w:p>
        </w:tc>
        <w:tc>
          <w:tcPr>
            <w:tcW w:w="7065" w:type="dxa"/>
          </w:tcPr>
          <w:p w:rsidR="00B510C6" w:rsidRPr="00090756" w:rsidRDefault="00B510C6" w:rsidP="00B510C6">
            <w:pPr>
              <w:widowControl w:val="0"/>
              <w:spacing w:after="0" w:line="240" w:lineRule="auto"/>
              <w:jc w:val="both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ОПК</w:t>
            </w:r>
            <w:r w:rsidRPr="00090756">
              <w:rPr>
                <w:b/>
                <w:snapToGrid w:val="0"/>
              </w:rPr>
              <w:t>-</w:t>
            </w:r>
            <w:r>
              <w:rPr>
                <w:b/>
                <w:snapToGrid w:val="0"/>
              </w:rPr>
              <w:t>5</w:t>
            </w:r>
            <w:r w:rsidRPr="00090756">
              <w:rPr>
                <w:b/>
                <w:snapToGrid w:val="0"/>
              </w:rPr>
              <w:t>.1.</w:t>
            </w:r>
            <w:r>
              <w:rPr>
                <w:b/>
                <w:snapToGrid w:val="0"/>
              </w:rPr>
              <w:t>1.</w:t>
            </w:r>
            <w:r w:rsidRPr="00090756">
              <w:rPr>
                <w:b/>
                <w:snapToGrid w:val="0"/>
              </w:rPr>
              <w:t xml:space="preserve"> Знает</w:t>
            </w:r>
            <w:r>
              <w:rPr>
                <w:b/>
                <w:snapToGrid w:val="0"/>
              </w:rPr>
              <w:t xml:space="preserve"> </w:t>
            </w:r>
            <w:r>
              <w:t>принципы в</w:t>
            </w:r>
            <w:r w:rsidRPr="007A240F">
              <w:t>ыбор</w:t>
            </w:r>
            <w:r>
              <w:t>а</w:t>
            </w:r>
            <w:r w:rsidRPr="007A240F">
              <w:t xml:space="preserve"> нормативно-правовых и нормативно-технических документов в сфере архитектуры и строительства, регулирующих создание </w:t>
            </w:r>
            <w:proofErr w:type="spellStart"/>
            <w:r w:rsidRPr="007A240F">
              <w:t>безбарьерной</w:t>
            </w:r>
            <w:proofErr w:type="spellEnd"/>
            <w:r w:rsidRPr="007A240F">
              <w:t xml:space="preserve"> среды для инвалидов и других маломобильных групп населения</w:t>
            </w:r>
          </w:p>
        </w:tc>
        <w:tc>
          <w:tcPr>
            <w:tcW w:w="4098" w:type="dxa"/>
          </w:tcPr>
          <w:p w:rsidR="00B510C6" w:rsidRPr="00F1684A" w:rsidRDefault="00F732DA" w:rsidP="00133893">
            <w:pPr>
              <w:widowControl w:val="0"/>
              <w:spacing w:after="0" w:line="240" w:lineRule="auto"/>
              <w:jc w:val="both"/>
              <w:rPr>
                <w:b/>
                <w:snapToGrid w:val="0"/>
              </w:rPr>
            </w:pPr>
            <w:r w:rsidRPr="00F732DA">
              <w:rPr>
                <w:b/>
                <w:snapToGrid w:val="0"/>
              </w:rPr>
              <w:t>Организация проектно-изыскательской деятельности</w:t>
            </w:r>
          </w:p>
        </w:tc>
      </w:tr>
      <w:tr w:rsidR="00B510C6" w:rsidTr="002F6982">
        <w:tc>
          <w:tcPr>
            <w:tcW w:w="2425" w:type="dxa"/>
            <w:vMerge/>
          </w:tcPr>
          <w:p w:rsidR="00B510C6" w:rsidRPr="007A240F" w:rsidRDefault="00B510C6" w:rsidP="00F1684A">
            <w:pPr>
              <w:widowControl w:val="0"/>
              <w:spacing w:after="0" w:line="240" w:lineRule="auto"/>
            </w:pPr>
          </w:p>
        </w:tc>
        <w:tc>
          <w:tcPr>
            <w:tcW w:w="2384" w:type="dxa"/>
            <w:vMerge/>
          </w:tcPr>
          <w:p w:rsidR="00B510C6" w:rsidRPr="007A240F" w:rsidRDefault="00B510C6" w:rsidP="00133893">
            <w:pPr>
              <w:widowControl w:val="0"/>
              <w:spacing w:after="0" w:line="240" w:lineRule="auto"/>
              <w:jc w:val="both"/>
              <w:rPr>
                <w:snapToGrid w:val="0"/>
              </w:rPr>
            </w:pPr>
          </w:p>
        </w:tc>
        <w:tc>
          <w:tcPr>
            <w:tcW w:w="7065" w:type="dxa"/>
          </w:tcPr>
          <w:p w:rsidR="00B510C6" w:rsidRPr="00090756" w:rsidRDefault="00B510C6" w:rsidP="00B510C6">
            <w:pPr>
              <w:widowControl w:val="0"/>
              <w:spacing w:after="0" w:line="240" w:lineRule="auto"/>
              <w:jc w:val="both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ОП</w:t>
            </w:r>
            <w:r w:rsidRPr="00090756">
              <w:rPr>
                <w:b/>
                <w:snapToGrid w:val="0"/>
              </w:rPr>
              <w:t>К-</w:t>
            </w:r>
            <w:r>
              <w:rPr>
                <w:b/>
                <w:snapToGrid w:val="0"/>
              </w:rPr>
              <w:t>5</w:t>
            </w:r>
            <w:r w:rsidRPr="00090756">
              <w:rPr>
                <w:b/>
                <w:snapToGrid w:val="0"/>
              </w:rPr>
              <w:t>.2.</w:t>
            </w:r>
            <w:r>
              <w:rPr>
                <w:b/>
                <w:snapToGrid w:val="0"/>
              </w:rPr>
              <w:t>1.</w:t>
            </w:r>
            <w:r w:rsidRPr="00090756">
              <w:rPr>
                <w:b/>
                <w:snapToGrid w:val="0"/>
              </w:rPr>
              <w:t xml:space="preserve"> Умеет</w:t>
            </w:r>
            <w:r>
              <w:rPr>
                <w:b/>
                <w:snapToGrid w:val="0"/>
              </w:rPr>
              <w:t xml:space="preserve"> </w:t>
            </w:r>
            <w:r>
              <w:t>определять</w:t>
            </w:r>
            <w:r w:rsidRPr="007A240F">
              <w:t xml:space="preserve"> потребности в ресурсах и срок</w:t>
            </w:r>
            <w:r>
              <w:t>и</w:t>
            </w:r>
            <w:r w:rsidRPr="007A240F">
              <w:t xml:space="preserve"> проведения проектно-изыскательских работ</w:t>
            </w:r>
          </w:p>
        </w:tc>
        <w:tc>
          <w:tcPr>
            <w:tcW w:w="4098" w:type="dxa"/>
          </w:tcPr>
          <w:p w:rsidR="00B510C6" w:rsidRPr="00F1684A" w:rsidRDefault="00F732DA" w:rsidP="00133893">
            <w:pPr>
              <w:widowControl w:val="0"/>
              <w:spacing w:after="0" w:line="240" w:lineRule="auto"/>
              <w:jc w:val="both"/>
              <w:rPr>
                <w:b/>
                <w:snapToGrid w:val="0"/>
              </w:rPr>
            </w:pPr>
            <w:r w:rsidRPr="00F732DA">
              <w:rPr>
                <w:b/>
                <w:snapToGrid w:val="0"/>
              </w:rPr>
              <w:t>Организация проектно-изыскательской деятельности</w:t>
            </w:r>
          </w:p>
        </w:tc>
      </w:tr>
      <w:tr w:rsidR="00B510C6" w:rsidTr="002F6982">
        <w:tc>
          <w:tcPr>
            <w:tcW w:w="2425" w:type="dxa"/>
            <w:vMerge/>
          </w:tcPr>
          <w:p w:rsidR="00B510C6" w:rsidRPr="007A240F" w:rsidRDefault="00B510C6" w:rsidP="00F1684A">
            <w:pPr>
              <w:widowControl w:val="0"/>
              <w:spacing w:after="0" w:line="240" w:lineRule="auto"/>
            </w:pPr>
          </w:p>
        </w:tc>
        <w:tc>
          <w:tcPr>
            <w:tcW w:w="2384" w:type="dxa"/>
            <w:vMerge/>
          </w:tcPr>
          <w:p w:rsidR="00B510C6" w:rsidRPr="007A240F" w:rsidRDefault="00B510C6" w:rsidP="00133893">
            <w:pPr>
              <w:widowControl w:val="0"/>
              <w:spacing w:after="0" w:line="240" w:lineRule="auto"/>
              <w:jc w:val="both"/>
              <w:rPr>
                <w:snapToGrid w:val="0"/>
              </w:rPr>
            </w:pPr>
          </w:p>
        </w:tc>
        <w:tc>
          <w:tcPr>
            <w:tcW w:w="7065" w:type="dxa"/>
          </w:tcPr>
          <w:p w:rsidR="00B510C6" w:rsidRPr="00090756" w:rsidRDefault="00B510C6" w:rsidP="00133893">
            <w:pPr>
              <w:widowControl w:val="0"/>
              <w:spacing w:after="0" w:line="240" w:lineRule="auto"/>
              <w:jc w:val="both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ОП</w:t>
            </w:r>
            <w:r w:rsidRPr="00090756">
              <w:rPr>
                <w:b/>
                <w:snapToGrid w:val="0"/>
              </w:rPr>
              <w:t>К-</w:t>
            </w:r>
            <w:r>
              <w:rPr>
                <w:b/>
                <w:snapToGrid w:val="0"/>
              </w:rPr>
              <w:t>5</w:t>
            </w:r>
            <w:r w:rsidRPr="00090756">
              <w:rPr>
                <w:b/>
                <w:snapToGrid w:val="0"/>
              </w:rPr>
              <w:t>.2.</w:t>
            </w:r>
            <w:r>
              <w:rPr>
                <w:b/>
                <w:snapToGrid w:val="0"/>
              </w:rPr>
              <w:t>2.</w:t>
            </w:r>
            <w:r w:rsidRPr="00090756">
              <w:rPr>
                <w:b/>
                <w:snapToGrid w:val="0"/>
              </w:rPr>
              <w:t xml:space="preserve"> Умеет</w:t>
            </w:r>
            <w:r>
              <w:rPr>
                <w:b/>
                <w:snapToGrid w:val="0"/>
              </w:rPr>
              <w:t xml:space="preserve"> </w:t>
            </w:r>
            <w:r>
              <w:t>готовить</w:t>
            </w:r>
            <w:r w:rsidRPr="007A240F">
              <w:t xml:space="preserve"> </w:t>
            </w:r>
            <w:r>
              <w:t>задания</w:t>
            </w:r>
            <w:r w:rsidRPr="007A240F">
              <w:t xml:space="preserve"> на изыскания для инженерно-технического проектирования</w:t>
            </w:r>
          </w:p>
        </w:tc>
        <w:tc>
          <w:tcPr>
            <w:tcW w:w="4098" w:type="dxa"/>
          </w:tcPr>
          <w:p w:rsidR="00B510C6" w:rsidRPr="00F1684A" w:rsidRDefault="00F732DA" w:rsidP="00133893">
            <w:pPr>
              <w:widowControl w:val="0"/>
              <w:spacing w:after="0" w:line="240" w:lineRule="auto"/>
              <w:jc w:val="both"/>
              <w:rPr>
                <w:b/>
                <w:snapToGrid w:val="0"/>
              </w:rPr>
            </w:pPr>
            <w:r w:rsidRPr="00F732DA">
              <w:rPr>
                <w:b/>
                <w:snapToGrid w:val="0"/>
              </w:rPr>
              <w:t>Организация проектно-изыскательской деятельности</w:t>
            </w:r>
          </w:p>
        </w:tc>
      </w:tr>
      <w:tr w:rsidR="00B510C6" w:rsidTr="002F6982">
        <w:tc>
          <w:tcPr>
            <w:tcW w:w="2425" w:type="dxa"/>
            <w:vMerge/>
          </w:tcPr>
          <w:p w:rsidR="00B510C6" w:rsidRPr="007A240F" w:rsidRDefault="00B510C6" w:rsidP="00F1684A">
            <w:pPr>
              <w:widowControl w:val="0"/>
              <w:spacing w:after="0" w:line="240" w:lineRule="auto"/>
            </w:pPr>
          </w:p>
        </w:tc>
        <w:tc>
          <w:tcPr>
            <w:tcW w:w="2384" w:type="dxa"/>
            <w:vMerge/>
          </w:tcPr>
          <w:p w:rsidR="00B510C6" w:rsidRPr="007A240F" w:rsidRDefault="00B510C6" w:rsidP="00133893">
            <w:pPr>
              <w:widowControl w:val="0"/>
              <w:spacing w:after="0" w:line="240" w:lineRule="auto"/>
              <w:jc w:val="both"/>
              <w:rPr>
                <w:snapToGrid w:val="0"/>
              </w:rPr>
            </w:pPr>
          </w:p>
        </w:tc>
        <w:tc>
          <w:tcPr>
            <w:tcW w:w="7065" w:type="dxa"/>
          </w:tcPr>
          <w:p w:rsidR="00B510C6" w:rsidRPr="00090756" w:rsidRDefault="00B510C6" w:rsidP="00B510C6">
            <w:pPr>
              <w:widowControl w:val="0"/>
              <w:spacing w:after="0" w:line="240" w:lineRule="auto"/>
              <w:jc w:val="both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ОП</w:t>
            </w:r>
            <w:r w:rsidRPr="00090756">
              <w:rPr>
                <w:b/>
                <w:snapToGrid w:val="0"/>
              </w:rPr>
              <w:t>К-</w:t>
            </w:r>
            <w:r>
              <w:rPr>
                <w:b/>
                <w:snapToGrid w:val="0"/>
              </w:rPr>
              <w:t>5</w:t>
            </w:r>
            <w:r w:rsidRPr="00090756">
              <w:rPr>
                <w:b/>
                <w:snapToGrid w:val="0"/>
              </w:rPr>
              <w:t>.2.</w:t>
            </w:r>
            <w:r>
              <w:rPr>
                <w:b/>
                <w:snapToGrid w:val="0"/>
              </w:rPr>
              <w:t>3.</w:t>
            </w:r>
            <w:r w:rsidRPr="00090756">
              <w:rPr>
                <w:b/>
                <w:snapToGrid w:val="0"/>
              </w:rPr>
              <w:t xml:space="preserve"> Умеет</w:t>
            </w:r>
            <w:r>
              <w:rPr>
                <w:b/>
                <w:snapToGrid w:val="0"/>
              </w:rPr>
              <w:t xml:space="preserve"> </w:t>
            </w:r>
            <w:r>
              <w:t xml:space="preserve">готовить </w:t>
            </w:r>
            <w:r w:rsidRPr="007A240F">
              <w:t>заключения на результаты изыскательских работ</w:t>
            </w:r>
          </w:p>
        </w:tc>
        <w:tc>
          <w:tcPr>
            <w:tcW w:w="4098" w:type="dxa"/>
          </w:tcPr>
          <w:p w:rsidR="00B510C6" w:rsidRPr="00F1684A" w:rsidRDefault="00F732DA" w:rsidP="00133893">
            <w:pPr>
              <w:widowControl w:val="0"/>
              <w:spacing w:after="0" w:line="240" w:lineRule="auto"/>
              <w:jc w:val="both"/>
              <w:rPr>
                <w:b/>
                <w:snapToGrid w:val="0"/>
              </w:rPr>
            </w:pPr>
            <w:r w:rsidRPr="00F732DA">
              <w:rPr>
                <w:b/>
                <w:snapToGrid w:val="0"/>
              </w:rPr>
              <w:t>Организация проектно-изыскательской деятельности</w:t>
            </w:r>
          </w:p>
        </w:tc>
      </w:tr>
      <w:tr w:rsidR="00B510C6" w:rsidTr="002F6982">
        <w:tc>
          <w:tcPr>
            <w:tcW w:w="2425" w:type="dxa"/>
            <w:vMerge/>
          </w:tcPr>
          <w:p w:rsidR="00B510C6" w:rsidRPr="007A240F" w:rsidRDefault="00B510C6" w:rsidP="00F1684A">
            <w:pPr>
              <w:widowControl w:val="0"/>
              <w:spacing w:after="0" w:line="240" w:lineRule="auto"/>
            </w:pPr>
          </w:p>
        </w:tc>
        <w:tc>
          <w:tcPr>
            <w:tcW w:w="2384" w:type="dxa"/>
            <w:vMerge/>
          </w:tcPr>
          <w:p w:rsidR="00B510C6" w:rsidRPr="007A240F" w:rsidRDefault="00B510C6" w:rsidP="00133893">
            <w:pPr>
              <w:widowControl w:val="0"/>
              <w:spacing w:after="0" w:line="240" w:lineRule="auto"/>
              <w:jc w:val="both"/>
              <w:rPr>
                <w:snapToGrid w:val="0"/>
              </w:rPr>
            </w:pPr>
          </w:p>
        </w:tc>
        <w:tc>
          <w:tcPr>
            <w:tcW w:w="7065" w:type="dxa"/>
          </w:tcPr>
          <w:p w:rsidR="00B510C6" w:rsidRPr="00090756" w:rsidRDefault="00B510C6" w:rsidP="00B510C6">
            <w:pPr>
              <w:widowControl w:val="0"/>
              <w:spacing w:after="0" w:line="240" w:lineRule="auto"/>
              <w:jc w:val="both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ОП</w:t>
            </w:r>
            <w:r w:rsidRPr="00090756">
              <w:rPr>
                <w:b/>
                <w:snapToGrid w:val="0"/>
              </w:rPr>
              <w:t>К-</w:t>
            </w:r>
            <w:r>
              <w:rPr>
                <w:b/>
                <w:snapToGrid w:val="0"/>
              </w:rPr>
              <w:t>5</w:t>
            </w:r>
            <w:r w:rsidRPr="00090756">
              <w:rPr>
                <w:b/>
                <w:snapToGrid w:val="0"/>
              </w:rPr>
              <w:t>.2.</w:t>
            </w:r>
            <w:r>
              <w:rPr>
                <w:b/>
                <w:snapToGrid w:val="0"/>
              </w:rPr>
              <w:t>4.</w:t>
            </w:r>
            <w:r w:rsidRPr="00090756">
              <w:rPr>
                <w:b/>
                <w:snapToGrid w:val="0"/>
              </w:rPr>
              <w:t xml:space="preserve"> Умеет</w:t>
            </w:r>
            <w:r>
              <w:rPr>
                <w:b/>
                <w:snapToGrid w:val="0"/>
              </w:rPr>
              <w:t xml:space="preserve"> </w:t>
            </w:r>
            <w:r>
              <w:t>готовить задания</w:t>
            </w:r>
            <w:r w:rsidRPr="007A240F">
              <w:t xml:space="preserve"> для разработки проектной документации</w:t>
            </w:r>
          </w:p>
        </w:tc>
        <w:tc>
          <w:tcPr>
            <w:tcW w:w="4098" w:type="dxa"/>
          </w:tcPr>
          <w:p w:rsidR="00B510C6" w:rsidRPr="00F1684A" w:rsidRDefault="00F732DA" w:rsidP="00133893">
            <w:pPr>
              <w:widowControl w:val="0"/>
              <w:spacing w:after="0" w:line="240" w:lineRule="auto"/>
              <w:jc w:val="both"/>
              <w:rPr>
                <w:b/>
                <w:snapToGrid w:val="0"/>
              </w:rPr>
            </w:pPr>
            <w:r w:rsidRPr="00F732DA">
              <w:rPr>
                <w:b/>
                <w:snapToGrid w:val="0"/>
              </w:rPr>
              <w:t>Организация проектно-изыскательской деятельности</w:t>
            </w:r>
          </w:p>
        </w:tc>
      </w:tr>
      <w:tr w:rsidR="00B510C6" w:rsidTr="002F6982">
        <w:tc>
          <w:tcPr>
            <w:tcW w:w="2425" w:type="dxa"/>
            <w:vMerge/>
          </w:tcPr>
          <w:p w:rsidR="00B510C6" w:rsidRPr="007A240F" w:rsidRDefault="00B510C6" w:rsidP="00F1684A">
            <w:pPr>
              <w:widowControl w:val="0"/>
              <w:spacing w:after="0" w:line="240" w:lineRule="auto"/>
            </w:pPr>
          </w:p>
        </w:tc>
        <w:tc>
          <w:tcPr>
            <w:tcW w:w="2384" w:type="dxa"/>
            <w:vMerge/>
          </w:tcPr>
          <w:p w:rsidR="00B510C6" w:rsidRPr="007A240F" w:rsidRDefault="00B510C6" w:rsidP="00133893">
            <w:pPr>
              <w:widowControl w:val="0"/>
              <w:spacing w:after="0" w:line="240" w:lineRule="auto"/>
              <w:jc w:val="both"/>
              <w:rPr>
                <w:snapToGrid w:val="0"/>
              </w:rPr>
            </w:pPr>
          </w:p>
        </w:tc>
        <w:tc>
          <w:tcPr>
            <w:tcW w:w="7065" w:type="dxa"/>
          </w:tcPr>
          <w:p w:rsidR="00B510C6" w:rsidRPr="00090756" w:rsidRDefault="00B510C6" w:rsidP="00B510C6">
            <w:pPr>
              <w:widowControl w:val="0"/>
              <w:spacing w:after="0" w:line="240" w:lineRule="auto"/>
              <w:jc w:val="both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ОП</w:t>
            </w:r>
            <w:r w:rsidRPr="00090756">
              <w:rPr>
                <w:b/>
                <w:snapToGrid w:val="0"/>
              </w:rPr>
              <w:t>К-</w:t>
            </w:r>
            <w:r>
              <w:rPr>
                <w:b/>
                <w:snapToGrid w:val="0"/>
              </w:rPr>
              <w:t>5</w:t>
            </w:r>
            <w:r w:rsidRPr="00090756">
              <w:rPr>
                <w:b/>
                <w:snapToGrid w:val="0"/>
              </w:rPr>
              <w:t>.2.</w:t>
            </w:r>
            <w:r>
              <w:rPr>
                <w:b/>
                <w:snapToGrid w:val="0"/>
              </w:rPr>
              <w:t>5.</w:t>
            </w:r>
            <w:r w:rsidRPr="00090756">
              <w:rPr>
                <w:b/>
                <w:snapToGrid w:val="0"/>
              </w:rPr>
              <w:t xml:space="preserve"> Умеет</w:t>
            </w:r>
            <w:r>
              <w:rPr>
                <w:b/>
                <w:snapToGrid w:val="0"/>
              </w:rPr>
              <w:t xml:space="preserve"> </w:t>
            </w:r>
            <w:r>
              <w:t xml:space="preserve">проверять </w:t>
            </w:r>
            <w:r w:rsidRPr="007A240F">
              <w:t>соответстви</w:t>
            </w:r>
            <w:r>
              <w:t>е</w:t>
            </w:r>
            <w:r w:rsidRPr="007A240F">
              <w:t xml:space="preserve"> проектной и рабочей документации требованиям нормативно-технических документов</w:t>
            </w:r>
          </w:p>
        </w:tc>
        <w:tc>
          <w:tcPr>
            <w:tcW w:w="4098" w:type="dxa"/>
          </w:tcPr>
          <w:p w:rsidR="00B510C6" w:rsidRPr="00F1684A" w:rsidRDefault="00F732DA" w:rsidP="00133893">
            <w:pPr>
              <w:widowControl w:val="0"/>
              <w:spacing w:after="0" w:line="240" w:lineRule="auto"/>
              <w:jc w:val="both"/>
              <w:rPr>
                <w:b/>
                <w:snapToGrid w:val="0"/>
              </w:rPr>
            </w:pPr>
            <w:r w:rsidRPr="00F732DA">
              <w:rPr>
                <w:b/>
                <w:snapToGrid w:val="0"/>
              </w:rPr>
              <w:t>Организация проектно-изыскательской деятельности</w:t>
            </w:r>
          </w:p>
        </w:tc>
      </w:tr>
      <w:tr w:rsidR="00B510C6" w:rsidTr="002F6982">
        <w:tc>
          <w:tcPr>
            <w:tcW w:w="2425" w:type="dxa"/>
            <w:vMerge/>
          </w:tcPr>
          <w:p w:rsidR="00B510C6" w:rsidRPr="007A240F" w:rsidRDefault="00B510C6" w:rsidP="00F1684A">
            <w:pPr>
              <w:widowControl w:val="0"/>
              <w:spacing w:after="0" w:line="240" w:lineRule="auto"/>
            </w:pPr>
          </w:p>
        </w:tc>
        <w:tc>
          <w:tcPr>
            <w:tcW w:w="2384" w:type="dxa"/>
            <w:vMerge/>
          </w:tcPr>
          <w:p w:rsidR="00B510C6" w:rsidRPr="007A240F" w:rsidRDefault="00B510C6" w:rsidP="00133893">
            <w:pPr>
              <w:widowControl w:val="0"/>
              <w:spacing w:after="0" w:line="240" w:lineRule="auto"/>
              <w:jc w:val="both"/>
              <w:rPr>
                <w:snapToGrid w:val="0"/>
              </w:rPr>
            </w:pPr>
          </w:p>
        </w:tc>
        <w:tc>
          <w:tcPr>
            <w:tcW w:w="7065" w:type="dxa"/>
          </w:tcPr>
          <w:p w:rsidR="00B510C6" w:rsidRPr="00090756" w:rsidRDefault="00B510C6" w:rsidP="00B510C6">
            <w:pPr>
              <w:widowControl w:val="0"/>
              <w:spacing w:after="0" w:line="240" w:lineRule="auto"/>
              <w:jc w:val="both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ОП</w:t>
            </w:r>
            <w:r w:rsidRPr="00090756">
              <w:rPr>
                <w:b/>
                <w:snapToGrid w:val="0"/>
              </w:rPr>
              <w:t>К-</w:t>
            </w:r>
            <w:r>
              <w:rPr>
                <w:b/>
                <w:snapToGrid w:val="0"/>
              </w:rPr>
              <w:t>5</w:t>
            </w:r>
            <w:r w:rsidRPr="00090756">
              <w:rPr>
                <w:b/>
                <w:snapToGrid w:val="0"/>
              </w:rPr>
              <w:t>.2.</w:t>
            </w:r>
            <w:r>
              <w:rPr>
                <w:b/>
                <w:snapToGrid w:val="0"/>
              </w:rPr>
              <w:t>6.</w:t>
            </w:r>
            <w:r w:rsidRPr="00090756">
              <w:rPr>
                <w:b/>
                <w:snapToGrid w:val="0"/>
              </w:rPr>
              <w:t xml:space="preserve"> Умеет</w:t>
            </w:r>
            <w:r>
              <w:rPr>
                <w:b/>
                <w:snapToGrid w:val="0"/>
              </w:rPr>
              <w:t xml:space="preserve"> </w:t>
            </w:r>
            <w:r>
              <w:t xml:space="preserve">предоставлять </w:t>
            </w:r>
            <w:r w:rsidRPr="007A240F">
              <w:t>результат</w:t>
            </w:r>
            <w:r>
              <w:t>ы</w:t>
            </w:r>
            <w:r w:rsidRPr="007A240F">
              <w:t xml:space="preserve"> проектно-изыскательских работ для технической экспертизы</w:t>
            </w:r>
          </w:p>
        </w:tc>
        <w:tc>
          <w:tcPr>
            <w:tcW w:w="4098" w:type="dxa"/>
          </w:tcPr>
          <w:p w:rsidR="00B510C6" w:rsidRPr="00F1684A" w:rsidRDefault="00F732DA" w:rsidP="00133893">
            <w:pPr>
              <w:widowControl w:val="0"/>
              <w:spacing w:after="0" w:line="240" w:lineRule="auto"/>
              <w:jc w:val="both"/>
              <w:rPr>
                <w:b/>
                <w:snapToGrid w:val="0"/>
              </w:rPr>
            </w:pPr>
            <w:r w:rsidRPr="00F732DA">
              <w:rPr>
                <w:b/>
                <w:snapToGrid w:val="0"/>
              </w:rPr>
              <w:t>Организация проектно-изыскательской деятельности</w:t>
            </w:r>
          </w:p>
        </w:tc>
      </w:tr>
      <w:tr w:rsidR="00B510C6" w:rsidTr="002F6982">
        <w:tc>
          <w:tcPr>
            <w:tcW w:w="2425" w:type="dxa"/>
            <w:vMerge/>
          </w:tcPr>
          <w:p w:rsidR="00B510C6" w:rsidRPr="007A240F" w:rsidRDefault="00B510C6" w:rsidP="00F1684A">
            <w:pPr>
              <w:widowControl w:val="0"/>
              <w:spacing w:after="0" w:line="240" w:lineRule="auto"/>
            </w:pPr>
          </w:p>
        </w:tc>
        <w:tc>
          <w:tcPr>
            <w:tcW w:w="2384" w:type="dxa"/>
            <w:vMerge/>
          </w:tcPr>
          <w:p w:rsidR="00B510C6" w:rsidRPr="007A240F" w:rsidRDefault="00B510C6" w:rsidP="00133893">
            <w:pPr>
              <w:widowControl w:val="0"/>
              <w:spacing w:after="0" w:line="240" w:lineRule="auto"/>
              <w:jc w:val="both"/>
              <w:rPr>
                <w:snapToGrid w:val="0"/>
              </w:rPr>
            </w:pPr>
          </w:p>
        </w:tc>
        <w:tc>
          <w:tcPr>
            <w:tcW w:w="7065" w:type="dxa"/>
          </w:tcPr>
          <w:p w:rsidR="00B510C6" w:rsidRPr="00090756" w:rsidRDefault="00B510C6" w:rsidP="009F0C97">
            <w:pPr>
              <w:widowControl w:val="0"/>
              <w:spacing w:after="0" w:line="240" w:lineRule="auto"/>
              <w:jc w:val="both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ОП</w:t>
            </w:r>
            <w:r w:rsidRPr="00090756">
              <w:rPr>
                <w:b/>
                <w:snapToGrid w:val="0"/>
              </w:rPr>
              <w:t>К-</w:t>
            </w:r>
            <w:r>
              <w:rPr>
                <w:b/>
                <w:snapToGrid w:val="0"/>
              </w:rPr>
              <w:t>5</w:t>
            </w:r>
            <w:r w:rsidRPr="00090756">
              <w:rPr>
                <w:b/>
                <w:snapToGrid w:val="0"/>
              </w:rPr>
              <w:t>.3.</w:t>
            </w:r>
            <w:r>
              <w:rPr>
                <w:b/>
                <w:snapToGrid w:val="0"/>
              </w:rPr>
              <w:t xml:space="preserve">1. </w:t>
            </w:r>
            <w:r w:rsidR="00ED7A77">
              <w:rPr>
                <w:b/>
                <w:snapToGrid w:val="0"/>
              </w:rPr>
              <w:t>Владеет</w:t>
            </w:r>
            <w:r w:rsidR="00ED7A77">
              <w:t xml:space="preserve"> умением </w:t>
            </w:r>
            <w:r w:rsidR="009F0C97">
              <w:t>ставить</w:t>
            </w:r>
            <w:r w:rsidRPr="007A240F">
              <w:t xml:space="preserve"> и распредел</w:t>
            </w:r>
            <w:r w:rsidR="009F0C97">
              <w:t>ять</w:t>
            </w:r>
            <w:r w:rsidRPr="007A240F">
              <w:t xml:space="preserve"> задач</w:t>
            </w:r>
            <w:r w:rsidR="009F0C97">
              <w:t>и</w:t>
            </w:r>
            <w:r w:rsidRPr="007A240F">
              <w:t xml:space="preserve"> исполнителям работ по инженерно-техническому проектированию, контрол</w:t>
            </w:r>
            <w:r w:rsidR="009F0C97">
              <w:t>ировать</w:t>
            </w:r>
            <w:r w:rsidRPr="007A240F">
              <w:t xml:space="preserve"> выполне</w:t>
            </w:r>
            <w:r w:rsidR="009F0C97">
              <w:t>ние</w:t>
            </w:r>
            <w:r w:rsidRPr="007A240F">
              <w:t xml:space="preserve"> </w:t>
            </w:r>
            <w:r w:rsidRPr="007A240F">
              <w:lastRenderedPageBreak/>
              <w:t>заданий</w:t>
            </w:r>
          </w:p>
        </w:tc>
        <w:tc>
          <w:tcPr>
            <w:tcW w:w="4098" w:type="dxa"/>
          </w:tcPr>
          <w:p w:rsidR="00B510C6" w:rsidRPr="00F1684A" w:rsidRDefault="00F732DA" w:rsidP="00133893">
            <w:pPr>
              <w:widowControl w:val="0"/>
              <w:spacing w:after="0" w:line="240" w:lineRule="auto"/>
              <w:jc w:val="both"/>
              <w:rPr>
                <w:b/>
                <w:snapToGrid w:val="0"/>
              </w:rPr>
            </w:pPr>
            <w:r w:rsidRPr="00F732DA">
              <w:rPr>
                <w:b/>
                <w:snapToGrid w:val="0"/>
              </w:rPr>
              <w:lastRenderedPageBreak/>
              <w:t>Организация проектно-изыскательской деятельности</w:t>
            </w:r>
          </w:p>
        </w:tc>
      </w:tr>
      <w:tr w:rsidR="00B510C6" w:rsidTr="002F6982">
        <w:tc>
          <w:tcPr>
            <w:tcW w:w="2425" w:type="dxa"/>
            <w:vMerge/>
          </w:tcPr>
          <w:p w:rsidR="00B510C6" w:rsidRPr="007A240F" w:rsidRDefault="00B510C6" w:rsidP="00F1684A">
            <w:pPr>
              <w:widowControl w:val="0"/>
              <w:spacing w:after="0" w:line="240" w:lineRule="auto"/>
            </w:pPr>
          </w:p>
        </w:tc>
        <w:tc>
          <w:tcPr>
            <w:tcW w:w="2384" w:type="dxa"/>
            <w:vMerge/>
          </w:tcPr>
          <w:p w:rsidR="00B510C6" w:rsidRPr="007A240F" w:rsidRDefault="00B510C6" w:rsidP="00133893">
            <w:pPr>
              <w:widowControl w:val="0"/>
              <w:spacing w:after="0" w:line="240" w:lineRule="auto"/>
              <w:jc w:val="both"/>
              <w:rPr>
                <w:snapToGrid w:val="0"/>
              </w:rPr>
            </w:pPr>
          </w:p>
        </w:tc>
        <w:tc>
          <w:tcPr>
            <w:tcW w:w="7065" w:type="dxa"/>
          </w:tcPr>
          <w:p w:rsidR="00B510C6" w:rsidRPr="00090756" w:rsidRDefault="00B510C6" w:rsidP="00ED7A77">
            <w:pPr>
              <w:widowControl w:val="0"/>
              <w:spacing w:after="0" w:line="240" w:lineRule="auto"/>
              <w:jc w:val="both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ОП</w:t>
            </w:r>
            <w:r w:rsidRPr="00090756">
              <w:rPr>
                <w:b/>
                <w:snapToGrid w:val="0"/>
              </w:rPr>
              <w:t>К-</w:t>
            </w:r>
            <w:r>
              <w:rPr>
                <w:b/>
                <w:snapToGrid w:val="0"/>
              </w:rPr>
              <w:t>5</w:t>
            </w:r>
            <w:r w:rsidRPr="00090756">
              <w:rPr>
                <w:b/>
                <w:snapToGrid w:val="0"/>
              </w:rPr>
              <w:t>.3.</w:t>
            </w:r>
            <w:r>
              <w:rPr>
                <w:b/>
                <w:snapToGrid w:val="0"/>
              </w:rPr>
              <w:t xml:space="preserve">2. </w:t>
            </w:r>
            <w:r w:rsidR="00ED7A77">
              <w:rPr>
                <w:b/>
                <w:snapToGrid w:val="0"/>
              </w:rPr>
              <w:t>Владеет</w:t>
            </w:r>
            <w:r w:rsidR="00ED7A77">
              <w:t xml:space="preserve"> умением </w:t>
            </w:r>
            <w:r>
              <w:t>в</w:t>
            </w:r>
            <w:r w:rsidRPr="007A240F">
              <w:t>ыбор</w:t>
            </w:r>
            <w:r w:rsidR="00ED7A77">
              <w:t>а</w:t>
            </w:r>
            <w:r w:rsidRPr="007A240F">
              <w:t xml:space="preserve"> проектных решений </w:t>
            </w:r>
            <w:r>
              <w:t xml:space="preserve">в </w:t>
            </w:r>
            <w:r w:rsidRPr="007A240F">
              <w:t>области строительства и жилищно-коммунального хозяйства</w:t>
            </w:r>
          </w:p>
        </w:tc>
        <w:tc>
          <w:tcPr>
            <w:tcW w:w="4098" w:type="dxa"/>
          </w:tcPr>
          <w:p w:rsidR="00B510C6" w:rsidRPr="00F1684A" w:rsidRDefault="00F732DA" w:rsidP="00133893">
            <w:pPr>
              <w:widowControl w:val="0"/>
              <w:spacing w:after="0" w:line="240" w:lineRule="auto"/>
              <w:jc w:val="both"/>
              <w:rPr>
                <w:b/>
                <w:snapToGrid w:val="0"/>
              </w:rPr>
            </w:pPr>
            <w:r w:rsidRPr="00F732DA">
              <w:rPr>
                <w:b/>
                <w:snapToGrid w:val="0"/>
              </w:rPr>
              <w:t>Организация проектно-изыскательской деятельности</w:t>
            </w:r>
          </w:p>
        </w:tc>
      </w:tr>
      <w:tr w:rsidR="00B510C6" w:rsidTr="002F6982">
        <w:tc>
          <w:tcPr>
            <w:tcW w:w="2425" w:type="dxa"/>
            <w:vMerge/>
          </w:tcPr>
          <w:p w:rsidR="00B510C6" w:rsidRPr="007A240F" w:rsidRDefault="00B510C6" w:rsidP="00F1684A">
            <w:pPr>
              <w:widowControl w:val="0"/>
              <w:spacing w:after="0" w:line="240" w:lineRule="auto"/>
            </w:pPr>
          </w:p>
        </w:tc>
        <w:tc>
          <w:tcPr>
            <w:tcW w:w="2384" w:type="dxa"/>
            <w:vMerge/>
          </w:tcPr>
          <w:p w:rsidR="00B510C6" w:rsidRPr="007A240F" w:rsidRDefault="00B510C6" w:rsidP="00133893">
            <w:pPr>
              <w:widowControl w:val="0"/>
              <w:spacing w:after="0" w:line="240" w:lineRule="auto"/>
              <w:jc w:val="both"/>
              <w:rPr>
                <w:snapToGrid w:val="0"/>
              </w:rPr>
            </w:pPr>
          </w:p>
        </w:tc>
        <w:tc>
          <w:tcPr>
            <w:tcW w:w="7065" w:type="dxa"/>
          </w:tcPr>
          <w:p w:rsidR="00B510C6" w:rsidRPr="00090756" w:rsidRDefault="00B510C6" w:rsidP="009F0C97">
            <w:pPr>
              <w:widowControl w:val="0"/>
              <w:spacing w:after="0" w:line="240" w:lineRule="auto"/>
              <w:jc w:val="both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ОП</w:t>
            </w:r>
            <w:r w:rsidRPr="00090756">
              <w:rPr>
                <w:b/>
                <w:snapToGrid w:val="0"/>
              </w:rPr>
              <w:t>К-</w:t>
            </w:r>
            <w:r>
              <w:rPr>
                <w:b/>
                <w:snapToGrid w:val="0"/>
              </w:rPr>
              <w:t>5</w:t>
            </w:r>
            <w:r w:rsidRPr="00090756">
              <w:rPr>
                <w:b/>
                <w:snapToGrid w:val="0"/>
              </w:rPr>
              <w:t>.3.</w:t>
            </w:r>
            <w:r>
              <w:rPr>
                <w:b/>
                <w:snapToGrid w:val="0"/>
              </w:rPr>
              <w:t xml:space="preserve">3. </w:t>
            </w:r>
            <w:r w:rsidR="009F0C97">
              <w:rPr>
                <w:b/>
                <w:snapToGrid w:val="0"/>
              </w:rPr>
              <w:t>Владеет</w:t>
            </w:r>
            <w:r w:rsidR="009F0C97">
              <w:t xml:space="preserve"> умением </w:t>
            </w:r>
            <w:r>
              <w:t>к</w:t>
            </w:r>
            <w:r w:rsidRPr="007A240F">
              <w:t>онтрол</w:t>
            </w:r>
            <w:r w:rsidR="009F0C97">
              <w:t>ировать</w:t>
            </w:r>
            <w:r w:rsidRPr="007A240F">
              <w:t xml:space="preserve"> соблюдени</w:t>
            </w:r>
            <w:r w:rsidR="009F0C97">
              <w:t>е</w:t>
            </w:r>
            <w:r w:rsidRPr="007A240F">
              <w:t xml:space="preserve"> требований по доступности для инвалидов и других маломобильных групп населения при выборе архитектурно-строительных решений зданий и сооружений</w:t>
            </w:r>
          </w:p>
        </w:tc>
        <w:tc>
          <w:tcPr>
            <w:tcW w:w="4098" w:type="dxa"/>
          </w:tcPr>
          <w:p w:rsidR="00B510C6" w:rsidRPr="00F1684A" w:rsidRDefault="00F732DA" w:rsidP="00133893">
            <w:pPr>
              <w:widowControl w:val="0"/>
              <w:spacing w:after="0" w:line="240" w:lineRule="auto"/>
              <w:jc w:val="both"/>
              <w:rPr>
                <w:b/>
                <w:snapToGrid w:val="0"/>
              </w:rPr>
            </w:pPr>
            <w:r w:rsidRPr="00F732DA">
              <w:rPr>
                <w:b/>
                <w:snapToGrid w:val="0"/>
              </w:rPr>
              <w:t>Организация проектно-изыскательской деятельности</w:t>
            </w:r>
          </w:p>
        </w:tc>
      </w:tr>
      <w:tr w:rsidR="00B510C6" w:rsidTr="002F6982">
        <w:tc>
          <w:tcPr>
            <w:tcW w:w="2425" w:type="dxa"/>
            <w:vMerge/>
          </w:tcPr>
          <w:p w:rsidR="00B510C6" w:rsidRPr="007A240F" w:rsidRDefault="00B510C6" w:rsidP="00F1684A">
            <w:pPr>
              <w:widowControl w:val="0"/>
              <w:spacing w:after="0" w:line="240" w:lineRule="auto"/>
            </w:pPr>
          </w:p>
        </w:tc>
        <w:tc>
          <w:tcPr>
            <w:tcW w:w="2384" w:type="dxa"/>
            <w:vMerge/>
          </w:tcPr>
          <w:p w:rsidR="00B510C6" w:rsidRPr="007A240F" w:rsidRDefault="00B510C6" w:rsidP="00133893">
            <w:pPr>
              <w:widowControl w:val="0"/>
              <w:spacing w:after="0" w:line="240" w:lineRule="auto"/>
              <w:jc w:val="both"/>
              <w:rPr>
                <w:snapToGrid w:val="0"/>
              </w:rPr>
            </w:pPr>
          </w:p>
        </w:tc>
        <w:tc>
          <w:tcPr>
            <w:tcW w:w="7065" w:type="dxa"/>
          </w:tcPr>
          <w:p w:rsidR="00B510C6" w:rsidRPr="00090756" w:rsidRDefault="00B510C6" w:rsidP="009F0C97">
            <w:pPr>
              <w:widowControl w:val="0"/>
              <w:spacing w:after="0" w:line="240" w:lineRule="auto"/>
              <w:jc w:val="both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ОП</w:t>
            </w:r>
            <w:r w:rsidRPr="00090756">
              <w:rPr>
                <w:b/>
                <w:snapToGrid w:val="0"/>
              </w:rPr>
              <w:t>К-</w:t>
            </w:r>
            <w:r>
              <w:rPr>
                <w:b/>
                <w:snapToGrid w:val="0"/>
              </w:rPr>
              <w:t>5</w:t>
            </w:r>
            <w:r w:rsidRPr="00090756">
              <w:rPr>
                <w:b/>
                <w:snapToGrid w:val="0"/>
              </w:rPr>
              <w:t>.3.</w:t>
            </w:r>
            <w:r>
              <w:rPr>
                <w:b/>
                <w:snapToGrid w:val="0"/>
              </w:rPr>
              <w:t xml:space="preserve">4. </w:t>
            </w:r>
            <w:r w:rsidR="009F0C97">
              <w:rPr>
                <w:b/>
                <w:snapToGrid w:val="0"/>
              </w:rPr>
              <w:t>Владеет</w:t>
            </w:r>
            <w:r w:rsidR="009F0C97">
              <w:t xml:space="preserve"> умением </w:t>
            </w:r>
            <w:r>
              <w:t>осуществл</w:t>
            </w:r>
            <w:r w:rsidR="009F0C97">
              <w:t>ять</w:t>
            </w:r>
            <w:r>
              <w:t xml:space="preserve"> к</w:t>
            </w:r>
            <w:r w:rsidRPr="007A240F">
              <w:t>онтрол</w:t>
            </w:r>
            <w:r w:rsidR="009F0C97">
              <w:t>ь</w:t>
            </w:r>
            <w:r w:rsidRPr="007A240F">
              <w:t xml:space="preserve"> соблюдения проектных решений в процессе авторского надзора</w:t>
            </w:r>
          </w:p>
        </w:tc>
        <w:tc>
          <w:tcPr>
            <w:tcW w:w="4098" w:type="dxa"/>
          </w:tcPr>
          <w:p w:rsidR="00B510C6" w:rsidRPr="00F1684A" w:rsidRDefault="00F732DA" w:rsidP="00133893">
            <w:pPr>
              <w:widowControl w:val="0"/>
              <w:spacing w:after="0" w:line="240" w:lineRule="auto"/>
              <w:jc w:val="both"/>
              <w:rPr>
                <w:b/>
                <w:snapToGrid w:val="0"/>
              </w:rPr>
            </w:pPr>
            <w:r w:rsidRPr="00F732DA">
              <w:rPr>
                <w:b/>
                <w:snapToGrid w:val="0"/>
              </w:rPr>
              <w:t>Организация проектно-изыскательской деятельности</w:t>
            </w:r>
          </w:p>
        </w:tc>
      </w:tr>
      <w:tr w:rsidR="00B510C6" w:rsidTr="002F6982">
        <w:tc>
          <w:tcPr>
            <w:tcW w:w="2425" w:type="dxa"/>
            <w:vMerge/>
          </w:tcPr>
          <w:p w:rsidR="00B510C6" w:rsidRPr="007A240F" w:rsidRDefault="00B510C6" w:rsidP="00F1684A">
            <w:pPr>
              <w:widowControl w:val="0"/>
              <w:spacing w:after="0" w:line="240" w:lineRule="auto"/>
            </w:pPr>
          </w:p>
        </w:tc>
        <w:tc>
          <w:tcPr>
            <w:tcW w:w="2384" w:type="dxa"/>
            <w:vMerge/>
          </w:tcPr>
          <w:p w:rsidR="00B510C6" w:rsidRPr="007A240F" w:rsidRDefault="00B510C6" w:rsidP="00133893">
            <w:pPr>
              <w:widowControl w:val="0"/>
              <w:spacing w:after="0" w:line="240" w:lineRule="auto"/>
              <w:jc w:val="both"/>
              <w:rPr>
                <w:snapToGrid w:val="0"/>
              </w:rPr>
            </w:pPr>
          </w:p>
        </w:tc>
        <w:tc>
          <w:tcPr>
            <w:tcW w:w="7065" w:type="dxa"/>
          </w:tcPr>
          <w:p w:rsidR="00B510C6" w:rsidRPr="00090756" w:rsidRDefault="00B510C6" w:rsidP="009F0C97">
            <w:pPr>
              <w:widowControl w:val="0"/>
              <w:spacing w:after="0" w:line="240" w:lineRule="auto"/>
              <w:jc w:val="both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ОП</w:t>
            </w:r>
            <w:r w:rsidRPr="00090756">
              <w:rPr>
                <w:b/>
                <w:snapToGrid w:val="0"/>
              </w:rPr>
              <w:t>К-</w:t>
            </w:r>
            <w:r>
              <w:rPr>
                <w:b/>
                <w:snapToGrid w:val="0"/>
              </w:rPr>
              <w:t>5</w:t>
            </w:r>
            <w:r w:rsidRPr="00090756">
              <w:rPr>
                <w:b/>
                <w:snapToGrid w:val="0"/>
              </w:rPr>
              <w:t>.3.</w:t>
            </w:r>
            <w:r>
              <w:rPr>
                <w:b/>
                <w:snapToGrid w:val="0"/>
              </w:rPr>
              <w:t xml:space="preserve">5. </w:t>
            </w:r>
            <w:r w:rsidR="009F0C97">
              <w:rPr>
                <w:b/>
                <w:snapToGrid w:val="0"/>
              </w:rPr>
              <w:t>Владеет</w:t>
            </w:r>
            <w:r w:rsidR="009F0C97">
              <w:t xml:space="preserve"> умением осуществлять </w:t>
            </w:r>
            <w:r w:rsidR="005F674C">
              <w:t>к</w:t>
            </w:r>
            <w:r w:rsidR="005F674C" w:rsidRPr="007A240F">
              <w:t>онтрол</w:t>
            </w:r>
            <w:r w:rsidR="009F0C97">
              <w:t>ь</w:t>
            </w:r>
            <w:r w:rsidR="005F674C" w:rsidRPr="007A240F">
              <w:t xml:space="preserve"> соблюдения требований охраны труда при выполнении проектно-изыскательских работ</w:t>
            </w:r>
          </w:p>
        </w:tc>
        <w:tc>
          <w:tcPr>
            <w:tcW w:w="4098" w:type="dxa"/>
          </w:tcPr>
          <w:p w:rsidR="00B510C6" w:rsidRPr="00F1684A" w:rsidRDefault="00F732DA" w:rsidP="00133893">
            <w:pPr>
              <w:widowControl w:val="0"/>
              <w:spacing w:after="0" w:line="240" w:lineRule="auto"/>
              <w:jc w:val="both"/>
              <w:rPr>
                <w:b/>
                <w:snapToGrid w:val="0"/>
              </w:rPr>
            </w:pPr>
            <w:r w:rsidRPr="00F732DA">
              <w:rPr>
                <w:b/>
                <w:snapToGrid w:val="0"/>
              </w:rPr>
              <w:t>Организация проектно-изыскательской деятельности</w:t>
            </w:r>
          </w:p>
        </w:tc>
      </w:tr>
      <w:tr w:rsidR="005F674C" w:rsidTr="002F6982">
        <w:tc>
          <w:tcPr>
            <w:tcW w:w="2425" w:type="dxa"/>
            <w:vMerge w:val="restart"/>
          </w:tcPr>
          <w:p w:rsidR="005F674C" w:rsidRPr="007A240F" w:rsidRDefault="005F674C" w:rsidP="00F1684A">
            <w:pPr>
              <w:widowControl w:val="0"/>
              <w:spacing w:after="0" w:line="240" w:lineRule="auto"/>
            </w:pPr>
            <w:r w:rsidRPr="007A240F">
              <w:t>Исследования</w:t>
            </w:r>
          </w:p>
        </w:tc>
        <w:tc>
          <w:tcPr>
            <w:tcW w:w="2384" w:type="dxa"/>
            <w:vMerge w:val="restart"/>
          </w:tcPr>
          <w:p w:rsidR="005F674C" w:rsidRPr="007A240F" w:rsidRDefault="005F674C" w:rsidP="00133893">
            <w:pPr>
              <w:widowControl w:val="0"/>
              <w:spacing w:after="0" w:line="240" w:lineRule="auto"/>
              <w:jc w:val="both"/>
              <w:rPr>
                <w:snapToGrid w:val="0"/>
              </w:rPr>
            </w:pPr>
            <w:r w:rsidRPr="007A240F">
              <w:rPr>
                <w:bCs/>
              </w:rPr>
              <w:t>ОПК-6. Способен осуществлять исследования объектов и процессов в области строительства и жилищно-коммунального хозяйства</w:t>
            </w:r>
          </w:p>
        </w:tc>
        <w:tc>
          <w:tcPr>
            <w:tcW w:w="7065" w:type="dxa"/>
          </w:tcPr>
          <w:p w:rsidR="005F674C" w:rsidRPr="00090756" w:rsidRDefault="000D538B" w:rsidP="000D538B">
            <w:pPr>
              <w:widowControl w:val="0"/>
              <w:spacing w:after="0" w:line="240" w:lineRule="auto"/>
              <w:jc w:val="both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ОПК</w:t>
            </w:r>
            <w:r w:rsidRPr="00090756">
              <w:rPr>
                <w:b/>
                <w:snapToGrid w:val="0"/>
              </w:rPr>
              <w:t>-</w:t>
            </w:r>
            <w:r>
              <w:rPr>
                <w:b/>
                <w:snapToGrid w:val="0"/>
              </w:rPr>
              <w:t>6</w:t>
            </w:r>
            <w:r w:rsidRPr="00090756">
              <w:rPr>
                <w:b/>
                <w:snapToGrid w:val="0"/>
              </w:rPr>
              <w:t>.1.</w:t>
            </w:r>
            <w:r>
              <w:rPr>
                <w:b/>
                <w:snapToGrid w:val="0"/>
              </w:rPr>
              <w:t>1.</w:t>
            </w:r>
            <w:r w:rsidRPr="00090756">
              <w:rPr>
                <w:b/>
                <w:snapToGrid w:val="0"/>
              </w:rPr>
              <w:t xml:space="preserve"> Знает</w:t>
            </w:r>
            <w:r>
              <w:rPr>
                <w:b/>
                <w:snapToGrid w:val="0"/>
              </w:rPr>
              <w:t xml:space="preserve"> </w:t>
            </w:r>
            <w:r>
              <w:t>принципы в</w:t>
            </w:r>
            <w:r w:rsidRPr="007A240F">
              <w:t>ыбор</w:t>
            </w:r>
            <w:r>
              <w:t>а</w:t>
            </w:r>
            <w:r w:rsidRPr="007A240F">
              <w:t xml:space="preserve"> способов и методик выполнения исследований</w:t>
            </w:r>
          </w:p>
        </w:tc>
        <w:tc>
          <w:tcPr>
            <w:tcW w:w="4098" w:type="dxa"/>
          </w:tcPr>
          <w:p w:rsidR="005F674C" w:rsidRDefault="00F732DA" w:rsidP="00133893">
            <w:pPr>
              <w:widowControl w:val="0"/>
              <w:spacing w:after="0" w:line="240" w:lineRule="auto"/>
              <w:jc w:val="both"/>
              <w:rPr>
                <w:b/>
                <w:snapToGrid w:val="0"/>
              </w:rPr>
            </w:pPr>
            <w:r w:rsidRPr="00F732DA">
              <w:rPr>
                <w:b/>
                <w:snapToGrid w:val="0"/>
              </w:rPr>
              <w:t>Прикладная математика</w:t>
            </w:r>
          </w:p>
          <w:p w:rsidR="00F732DA" w:rsidRDefault="00F732DA" w:rsidP="00133893">
            <w:pPr>
              <w:widowControl w:val="0"/>
              <w:spacing w:after="0" w:line="240" w:lineRule="auto"/>
              <w:jc w:val="both"/>
              <w:rPr>
                <w:b/>
                <w:snapToGrid w:val="0"/>
              </w:rPr>
            </w:pPr>
            <w:r w:rsidRPr="00F1684A">
              <w:rPr>
                <w:b/>
                <w:snapToGrid w:val="0"/>
              </w:rPr>
              <w:t>Основы научных исследований</w:t>
            </w:r>
          </w:p>
          <w:p w:rsidR="00785C05" w:rsidRPr="00F732DA" w:rsidRDefault="00785C05" w:rsidP="00133893">
            <w:pPr>
              <w:widowControl w:val="0"/>
              <w:spacing w:after="0" w:line="240" w:lineRule="auto"/>
              <w:jc w:val="both"/>
              <w:rPr>
                <w:snapToGrid w:val="0"/>
              </w:rPr>
            </w:pPr>
            <w:r w:rsidRPr="00F732DA">
              <w:rPr>
                <w:b/>
                <w:snapToGrid w:val="0"/>
              </w:rPr>
              <w:t>Организация проектно-изыскательской деятельности</w:t>
            </w:r>
          </w:p>
        </w:tc>
      </w:tr>
      <w:tr w:rsidR="005F674C" w:rsidTr="002F6982">
        <w:tc>
          <w:tcPr>
            <w:tcW w:w="2425" w:type="dxa"/>
            <w:vMerge/>
          </w:tcPr>
          <w:p w:rsidR="005F674C" w:rsidRPr="007A240F" w:rsidRDefault="005F674C" w:rsidP="00F1684A">
            <w:pPr>
              <w:widowControl w:val="0"/>
              <w:spacing w:after="0" w:line="240" w:lineRule="auto"/>
            </w:pPr>
          </w:p>
        </w:tc>
        <w:tc>
          <w:tcPr>
            <w:tcW w:w="2384" w:type="dxa"/>
            <w:vMerge/>
          </w:tcPr>
          <w:p w:rsidR="005F674C" w:rsidRPr="007A240F" w:rsidRDefault="005F674C" w:rsidP="00133893">
            <w:pPr>
              <w:widowControl w:val="0"/>
              <w:spacing w:after="0" w:line="240" w:lineRule="auto"/>
              <w:jc w:val="both"/>
              <w:rPr>
                <w:snapToGrid w:val="0"/>
              </w:rPr>
            </w:pPr>
          </w:p>
        </w:tc>
        <w:tc>
          <w:tcPr>
            <w:tcW w:w="7065" w:type="dxa"/>
          </w:tcPr>
          <w:p w:rsidR="005F674C" w:rsidRPr="00090756" w:rsidRDefault="000D538B" w:rsidP="000D538B">
            <w:pPr>
              <w:widowControl w:val="0"/>
              <w:spacing w:after="0" w:line="240" w:lineRule="auto"/>
              <w:jc w:val="both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ОПК</w:t>
            </w:r>
            <w:r w:rsidRPr="00090756">
              <w:rPr>
                <w:b/>
                <w:snapToGrid w:val="0"/>
              </w:rPr>
              <w:t>-</w:t>
            </w:r>
            <w:r>
              <w:rPr>
                <w:b/>
                <w:snapToGrid w:val="0"/>
              </w:rPr>
              <w:t>6</w:t>
            </w:r>
            <w:r w:rsidRPr="00090756">
              <w:rPr>
                <w:b/>
                <w:snapToGrid w:val="0"/>
              </w:rPr>
              <w:t>.1.</w:t>
            </w:r>
            <w:r>
              <w:rPr>
                <w:b/>
                <w:snapToGrid w:val="0"/>
              </w:rPr>
              <w:t>2.</w:t>
            </w:r>
            <w:r w:rsidRPr="00090756">
              <w:rPr>
                <w:b/>
                <w:snapToGrid w:val="0"/>
              </w:rPr>
              <w:t xml:space="preserve"> Знает</w:t>
            </w:r>
            <w:r>
              <w:rPr>
                <w:b/>
                <w:snapToGrid w:val="0"/>
              </w:rPr>
              <w:t xml:space="preserve"> </w:t>
            </w:r>
            <w:r>
              <w:t>порядок о</w:t>
            </w:r>
            <w:r w:rsidRPr="007A240F">
              <w:t>бработк</w:t>
            </w:r>
            <w:r>
              <w:t>и</w:t>
            </w:r>
            <w:r w:rsidRPr="007A240F">
              <w:t xml:space="preserve"> результатов эмпирических исследований с помощью методов математической статистики и теории вероятностей</w:t>
            </w:r>
          </w:p>
        </w:tc>
        <w:tc>
          <w:tcPr>
            <w:tcW w:w="4098" w:type="dxa"/>
          </w:tcPr>
          <w:p w:rsidR="005F674C" w:rsidRDefault="00F732DA" w:rsidP="00133893">
            <w:pPr>
              <w:widowControl w:val="0"/>
              <w:spacing w:after="0" w:line="240" w:lineRule="auto"/>
              <w:jc w:val="both"/>
              <w:rPr>
                <w:b/>
                <w:snapToGrid w:val="0"/>
              </w:rPr>
            </w:pPr>
            <w:r w:rsidRPr="00F732DA">
              <w:rPr>
                <w:b/>
                <w:snapToGrid w:val="0"/>
              </w:rPr>
              <w:t>Прикладная математика</w:t>
            </w:r>
          </w:p>
          <w:p w:rsidR="00F732DA" w:rsidRDefault="00F732DA" w:rsidP="00133893">
            <w:pPr>
              <w:widowControl w:val="0"/>
              <w:spacing w:after="0" w:line="240" w:lineRule="auto"/>
              <w:jc w:val="both"/>
              <w:rPr>
                <w:b/>
                <w:snapToGrid w:val="0"/>
              </w:rPr>
            </w:pPr>
            <w:r w:rsidRPr="00F1684A">
              <w:rPr>
                <w:b/>
                <w:snapToGrid w:val="0"/>
              </w:rPr>
              <w:t>Основы научных исследований</w:t>
            </w:r>
          </w:p>
          <w:p w:rsidR="00785C05" w:rsidRPr="00F1684A" w:rsidRDefault="00785C05" w:rsidP="00133893">
            <w:pPr>
              <w:widowControl w:val="0"/>
              <w:spacing w:after="0" w:line="240" w:lineRule="auto"/>
              <w:jc w:val="both"/>
              <w:rPr>
                <w:b/>
                <w:snapToGrid w:val="0"/>
              </w:rPr>
            </w:pPr>
            <w:r w:rsidRPr="00F732DA">
              <w:rPr>
                <w:b/>
                <w:snapToGrid w:val="0"/>
              </w:rPr>
              <w:t>Организация проектно-изыскательской деятельности</w:t>
            </w:r>
          </w:p>
        </w:tc>
      </w:tr>
      <w:tr w:rsidR="005F674C" w:rsidTr="002F6982">
        <w:tc>
          <w:tcPr>
            <w:tcW w:w="2425" w:type="dxa"/>
            <w:vMerge/>
          </w:tcPr>
          <w:p w:rsidR="005F674C" w:rsidRPr="007A240F" w:rsidRDefault="005F674C" w:rsidP="00F1684A">
            <w:pPr>
              <w:widowControl w:val="0"/>
              <w:spacing w:after="0" w:line="240" w:lineRule="auto"/>
            </w:pPr>
          </w:p>
        </w:tc>
        <w:tc>
          <w:tcPr>
            <w:tcW w:w="2384" w:type="dxa"/>
            <w:vMerge/>
          </w:tcPr>
          <w:p w:rsidR="005F674C" w:rsidRPr="007A240F" w:rsidRDefault="005F674C" w:rsidP="00133893">
            <w:pPr>
              <w:widowControl w:val="0"/>
              <w:spacing w:after="0" w:line="240" w:lineRule="auto"/>
              <w:jc w:val="both"/>
              <w:rPr>
                <w:snapToGrid w:val="0"/>
              </w:rPr>
            </w:pPr>
          </w:p>
        </w:tc>
        <w:tc>
          <w:tcPr>
            <w:tcW w:w="7065" w:type="dxa"/>
          </w:tcPr>
          <w:p w:rsidR="005F674C" w:rsidRPr="00090756" w:rsidRDefault="000D538B" w:rsidP="00133893">
            <w:pPr>
              <w:widowControl w:val="0"/>
              <w:spacing w:after="0" w:line="240" w:lineRule="auto"/>
              <w:jc w:val="both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ОП</w:t>
            </w:r>
            <w:r w:rsidRPr="00090756">
              <w:rPr>
                <w:b/>
                <w:snapToGrid w:val="0"/>
              </w:rPr>
              <w:t>К-</w:t>
            </w:r>
            <w:r>
              <w:rPr>
                <w:b/>
                <w:snapToGrid w:val="0"/>
              </w:rPr>
              <w:t>6</w:t>
            </w:r>
            <w:r w:rsidRPr="00090756">
              <w:rPr>
                <w:b/>
                <w:snapToGrid w:val="0"/>
              </w:rPr>
              <w:t>.2.</w:t>
            </w:r>
            <w:r>
              <w:rPr>
                <w:b/>
                <w:snapToGrid w:val="0"/>
              </w:rPr>
              <w:t>1.</w:t>
            </w:r>
            <w:r w:rsidRPr="00090756">
              <w:rPr>
                <w:b/>
                <w:snapToGrid w:val="0"/>
              </w:rPr>
              <w:t xml:space="preserve"> Умеет</w:t>
            </w:r>
            <w:r>
              <w:rPr>
                <w:b/>
                <w:snapToGrid w:val="0"/>
              </w:rPr>
              <w:t xml:space="preserve"> </w:t>
            </w:r>
            <w:r>
              <w:t>ф</w:t>
            </w:r>
            <w:r w:rsidRPr="007A240F">
              <w:t>ормулирова</w:t>
            </w:r>
            <w:r>
              <w:t>ть</w:t>
            </w:r>
            <w:r w:rsidRPr="007A240F">
              <w:t xml:space="preserve"> цел</w:t>
            </w:r>
            <w:r>
              <w:t>и и ставить</w:t>
            </w:r>
            <w:r w:rsidRPr="007A240F">
              <w:t xml:space="preserve"> задачи </w:t>
            </w:r>
            <w:proofErr w:type="spellStart"/>
            <w:r w:rsidRPr="007A240F">
              <w:t>исследова</w:t>
            </w:r>
            <w:proofErr w:type="spellEnd"/>
          </w:p>
        </w:tc>
        <w:tc>
          <w:tcPr>
            <w:tcW w:w="4098" w:type="dxa"/>
          </w:tcPr>
          <w:p w:rsidR="005F674C" w:rsidRDefault="00F732DA" w:rsidP="00133893">
            <w:pPr>
              <w:widowControl w:val="0"/>
              <w:spacing w:after="0" w:line="240" w:lineRule="auto"/>
              <w:jc w:val="both"/>
              <w:rPr>
                <w:b/>
                <w:snapToGrid w:val="0"/>
              </w:rPr>
            </w:pPr>
            <w:r w:rsidRPr="00F732DA">
              <w:rPr>
                <w:b/>
                <w:snapToGrid w:val="0"/>
              </w:rPr>
              <w:t>Прикладная математика</w:t>
            </w:r>
          </w:p>
          <w:p w:rsidR="00F732DA" w:rsidRDefault="00F732DA" w:rsidP="00133893">
            <w:pPr>
              <w:widowControl w:val="0"/>
              <w:spacing w:after="0" w:line="240" w:lineRule="auto"/>
              <w:jc w:val="both"/>
              <w:rPr>
                <w:b/>
                <w:snapToGrid w:val="0"/>
              </w:rPr>
            </w:pPr>
            <w:r w:rsidRPr="00F1684A">
              <w:rPr>
                <w:b/>
                <w:snapToGrid w:val="0"/>
              </w:rPr>
              <w:t>Основы научных исследований</w:t>
            </w:r>
          </w:p>
          <w:p w:rsidR="00785C05" w:rsidRPr="00F1684A" w:rsidRDefault="00785C05" w:rsidP="00133893">
            <w:pPr>
              <w:widowControl w:val="0"/>
              <w:spacing w:after="0" w:line="240" w:lineRule="auto"/>
              <w:jc w:val="both"/>
              <w:rPr>
                <w:b/>
                <w:snapToGrid w:val="0"/>
              </w:rPr>
            </w:pPr>
            <w:r w:rsidRPr="00F732DA">
              <w:rPr>
                <w:b/>
                <w:snapToGrid w:val="0"/>
              </w:rPr>
              <w:t>Организация проектно-изыскательской деятельности</w:t>
            </w:r>
          </w:p>
        </w:tc>
      </w:tr>
      <w:tr w:rsidR="005F674C" w:rsidTr="002F6982">
        <w:tc>
          <w:tcPr>
            <w:tcW w:w="2425" w:type="dxa"/>
            <w:vMerge/>
          </w:tcPr>
          <w:p w:rsidR="005F674C" w:rsidRPr="007A240F" w:rsidRDefault="005F674C" w:rsidP="00F1684A">
            <w:pPr>
              <w:widowControl w:val="0"/>
              <w:spacing w:after="0" w:line="240" w:lineRule="auto"/>
            </w:pPr>
          </w:p>
        </w:tc>
        <w:tc>
          <w:tcPr>
            <w:tcW w:w="2384" w:type="dxa"/>
            <w:vMerge/>
          </w:tcPr>
          <w:p w:rsidR="005F674C" w:rsidRPr="007A240F" w:rsidRDefault="005F674C" w:rsidP="00133893">
            <w:pPr>
              <w:widowControl w:val="0"/>
              <w:spacing w:after="0" w:line="240" w:lineRule="auto"/>
              <w:jc w:val="both"/>
              <w:rPr>
                <w:snapToGrid w:val="0"/>
              </w:rPr>
            </w:pPr>
          </w:p>
        </w:tc>
        <w:tc>
          <w:tcPr>
            <w:tcW w:w="7065" w:type="dxa"/>
          </w:tcPr>
          <w:p w:rsidR="005F674C" w:rsidRPr="00090756" w:rsidRDefault="000D538B" w:rsidP="000D538B">
            <w:pPr>
              <w:widowControl w:val="0"/>
              <w:spacing w:after="0" w:line="240" w:lineRule="auto"/>
              <w:jc w:val="both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ОП</w:t>
            </w:r>
            <w:r w:rsidRPr="00090756">
              <w:rPr>
                <w:b/>
                <w:snapToGrid w:val="0"/>
              </w:rPr>
              <w:t>К-</w:t>
            </w:r>
            <w:r>
              <w:rPr>
                <w:b/>
                <w:snapToGrid w:val="0"/>
              </w:rPr>
              <w:t>6</w:t>
            </w:r>
            <w:r w:rsidRPr="00090756">
              <w:rPr>
                <w:b/>
                <w:snapToGrid w:val="0"/>
              </w:rPr>
              <w:t>.2.</w:t>
            </w:r>
            <w:r>
              <w:rPr>
                <w:b/>
                <w:snapToGrid w:val="0"/>
              </w:rPr>
              <w:t>2.</w:t>
            </w:r>
            <w:r w:rsidRPr="00090756">
              <w:rPr>
                <w:b/>
                <w:snapToGrid w:val="0"/>
              </w:rPr>
              <w:t xml:space="preserve"> Умеет</w:t>
            </w:r>
            <w:r>
              <w:rPr>
                <w:b/>
                <w:snapToGrid w:val="0"/>
              </w:rPr>
              <w:t xml:space="preserve"> </w:t>
            </w:r>
            <w:r>
              <w:t>выполнять и контролировать</w:t>
            </w:r>
            <w:r w:rsidRPr="007A240F">
              <w:t xml:space="preserve"> выполнени</w:t>
            </w:r>
            <w:r>
              <w:t>е</w:t>
            </w:r>
            <w:r w:rsidRPr="007A240F">
              <w:t xml:space="preserve"> эмпирических исследований объекта профессиональной деятельности</w:t>
            </w:r>
          </w:p>
        </w:tc>
        <w:tc>
          <w:tcPr>
            <w:tcW w:w="4098" w:type="dxa"/>
          </w:tcPr>
          <w:p w:rsidR="005F674C" w:rsidRDefault="00F732DA" w:rsidP="00133893">
            <w:pPr>
              <w:widowControl w:val="0"/>
              <w:spacing w:after="0" w:line="240" w:lineRule="auto"/>
              <w:jc w:val="both"/>
              <w:rPr>
                <w:b/>
                <w:snapToGrid w:val="0"/>
              </w:rPr>
            </w:pPr>
            <w:r w:rsidRPr="00F732DA">
              <w:rPr>
                <w:b/>
                <w:snapToGrid w:val="0"/>
              </w:rPr>
              <w:t>Прикладная математика</w:t>
            </w:r>
          </w:p>
          <w:p w:rsidR="00F732DA" w:rsidRDefault="00F732DA" w:rsidP="00133893">
            <w:pPr>
              <w:widowControl w:val="0"/>
              <w:spacing w:after="0" w:line="240" w:lineRule="auto"/>
              <w:jc w:val="both"/>
              <w:rPr>
                <w:b/>
                <w:snapToGrid w:val="0"/>
              </w:rPr>
            </w:pPr>
            <w:r w:rsidRPr="00F1684A">
              <w:rPr>
                <w:b/>
                <w:snapToGrid w:val="0"/>
              </w:rPr>
              <w:t>Основы научных исследований</w:t>
            </w:r>
          </w:p>
          <w:p w:rsidR="00785C05" w:rsidRPr="00F1684A" w:rsidRDefault="00785C05" w:rsidP="00133893">
            <w:pPr>
              <w:widowControl w:val="0"/>
              <w:spacing w:after="0" w:line="240" w:lineRule="auto"/>
              <w:jc w:val="both"/>
              <w:rPr>
                <w:b/>
                <w:snapToGrid w:val="0"/>
              </w:rPr>
            </w:pPr>
            <w:r w:rsidRPr="00F732DA">
              <w:rPr>
                <w:b/>
                <w:snapToGrid w:val="0"/>
              </w:rPr>
              <w:t>Организация проектно-изыскательской деятельности</w:t>
            </w:r>
          </w:p>
        </w:tc>
      </w:tr>
      <w:tr w:rsidR="005F674C" w:rsidTr="002F6982">
        <w:tc>
          <w:tcPr>
            <w:tcW w:w="2425" w:type="dxa"/>
            <w:vMerge/>
          </w:tcPr>
          <w:p w:rsidR="005F674C" w:rsidRPr="007A240F" w:rsidRDefault="005F674C" w:rsidP="00F1684A">
            <w:pPr>
              <w:widowControl w:val="0"/>
              <w:spacing w:after="0" w:line="240" w:lineRule="auto"/>
            </w:pPr>
          </w:p>
        </w:tc>
        <w:tc>
          <w:tcPr>
            <w:tcW w:w="2384" w:type="dxa"/>
            <w:vMerge/>
          </w:tcPr>
          <w:p w:rsidR="005F674C" w:rsidRPr="007A240F" w:rsidRDefault="005F674C" w:rsidP="00133893">
            <w:pPr>
              <w:widowControl w:val="0"/>
              <w:spacing w:after="0" w:line="240" w:lineRule="auto"/>
              <w:jc w:val="both"/>
              <w:rPr>
                <w:snapToGrid w:val="0"/>
              </w:rPr>
            </w:pPr>
          </w:p>
        </w:tc>
        <w:tc>
          <w:tcPr>
            <w:tcW w:w="7065" w:type="dxa"/>
          </w:tcPr>
          <w:p w:rsidR="005F674C" w:rsidRPr="00090756" w:rsidRDefault="000D538B" w:rsidP="000D538B">
            <w:pPr>
              <w:widowControl w:val="0"/>
              <w:spacing w:after="0" w:line="240" w:lineRule="auto"/>
              <w:jc w:val="both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ОП</w:t>
            </w:r>
            <w:r w:rsidRPr="00090756">
              <w:rPr>
                <w:b/>
                <w:snapToGrid w:val="0"/>
              </w:rPr>
              <w:t>К-</w:t>
            </w:r>
            <w:r>
              <w:rPr>
                <w:b/>
                <w:snapToGrid w:val="0"/>
              </w:rPr>
              <w:t>6</w:t>
            </w:r>
            <w:r w:rsidRPr="00090756">
              <w:rPr>
                <w:b/>
                <w:snapToGrid w:val="0"/>
              </w:rPr>
              <w:t>.2.</w:t>
            </w:r>
            <w:r>
              <w:rPr>
                <w:b/>
                <w:snapToGrid w:val="0"/>
              </w:rPr>
              <w:t>3.</w:t>
            </w:r>
            <w:r w:rsidRPr="00090756">
              <w:rPr>
                <w:b/>
                <w:snapToGrid w:val="0"/>
              </w:rPr>
              <w:t xml:space="preserve"> Умеет</w:t>
            </w:r>
            <w:r>
              <w:rPr>
                <w:b/>
                <w:snapToGrid w:val="0"/>
              </w:rPr>
              <w:t xml:space="preserve"> </w:t>
            </w:r>
            <w:r>
              <w:t>документировать результаты исследований, оформлять</w:t>
            </w:r>
            <w:r w:rsidRPr="007A240F">
              <w:t xml:space="preserve"> отчётн</w:t>
            </w:r>
            <w:r>
              <w:t>ую</w:t>
            </w:r>
            <w:r w:rsidRPr="007A240F">
              <w:t xml:space="preserve"> документаци</w:t>
            </w:r>
            <w:r>
              <w:t>ю</w:t>
            </w:r>
          </w:p>
        </w:tc>
        <w:tc>
          <w:tcPr>
            <w:tcW w:w="4098" w:type="dxa"/>
          </w:tcPr>
          <w:p w:rsidR="005F674C" w:rsidRDefault="00F732DA" w:rsidP="00133893">
            <w:pPr>
              <w:widowControl w:val="0"/>
              <w:spacing w:after="0" w:line="240" w:lineRule="auto"/>
              <w:jc w:val="both"/>
              <w:rPr>
                <w:b/>
                <w:snapToGrid w:val="0"/>
              </w:rPr>
            </w:pPr>
            <w:r w:rsidRPr="00F732DA">
              <w:rPr>
                <w:b/>
                <w:snapToGrid w:val="0"/>
              </w:rPr>
              <w:t>Прикладная математика</w:t>
            </w:r>
          </w:p>
          <w:p w:rsidR="00F732DA" w:rsidRDefault="00F732DA" w:rsidP="00133893">
            <w:pPr>
              <w:widowControl w:val="0"/>
              <w:spacing w:after="0" w:line="240" w:lineRule="auto"/>
              <w:jc w:val="both"/>
              <w:rPr>
                <w:b/>
                <w:snapToGrid w:val="0"/>
              </w:rPr>
            </w:pPr>
            <w:r w:rsidRPr="00F1684A">
              <w:rPr>
                <w:b/>
                <w:snapToGrid w:val="0"/>
              </w:rPr>
              <w:t>Основы научных исследований</w:t>
            </w:r>
          </w:p>
          <w:p w:rsidR="00785C05" w:rsidRPr="00F1684A" w:rsidRDefault="00785C05" w:rsidP="00133893">
            <w:pPr>
              <w:widowControl w:val="0"/>
              <w:spacing w:after="0" w:line="240" w:lineRule="auto"/>
              <w:jc w:val="both"/>
              <w:rPr>
                <w:b/>
                <w:snapToGrid w:val="0"/>
              </w:rPr>
            </w:pPr>
            <w:r w:rsidRPr="00F732DA">
              <w:rPr>
                <w:b/>
                <w:snapToGrid w:val="0"/>
              </w:rPr>
              <w:t>Организация проектно-изыскательской деятельности</w:t>
            </w:r>
          </w:p>
        </w:tc>
      </w:tr>
      <w:tr w:rsidR="005F674C" w:rsidTr="002F6982">
        <w:tc>
          <w:tcPr>
            <w:tcW w:w="2425" w:type="dxa"/>
            <w:vMerge/>
          </w:tcPr>
          <w:p w:rsidR="005F674C" w:rsidRPr="007A240F" w:rsidRDefault="005F674C" w:rsidP="00F1684A">
            <w:pPr>
              <w:widowControl w:val="0"/>
              <w:spacing w:after="0" w:line="240" w:lineRule="auto"/>
            </w:pPr>
          </w:p>
        </w:tc>
        <w:tc>
          <w:tcPr>
            <w:tcW w:w="2384" w:type="dxa"/>
            <w:vMerge/>
          </w:tcPr>
          <w:p w:rsidR="005F674C" w:rsidRPr="007A240F" w:rsidRDefault="005F674C" w:rsidP="00133893">
            <w:pPr>
              <w:widowControl w:val="0"/>
              <w:spacing w:after="0" w:line="240" w:lineRule="auto"/>
              <w:jc w:val="both"/>
              <w:rPr>
                <w:snapToGrid w:val="0"/>
              </w:rPr>
            </w:pPr>
          </w:p>
        </w:tc>
        <w:tc>
          <w:tcPr>
            <w:tcW w:w="7065" w:type="dxa"/>
          </w:tcPr>
          <w:p w:rsidR="005F674C" w:rsidRPr="00090756" w:rsidRDefault="000D538B" w:rsidP="00133893">
            <w:pPr>
              <w:widowControl w:val="0"/>
              <w:spacing w:after="0" w:line="240" w:lineRule="auto"/>
              <w:jc w:val="both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ОП</w:t>
            </w:r>
            <w:r w:rsidRPr="00090756">
              <w:rPr>
                <w:b/>
                <w:snapToGrid w:val="0"/>
              </w:rPr>
              <w:t>К-</w:t>
            </w:r>
            <w:r>
              <w:rPr>
                <w:b/>
                <w:snapToGrid w:val="0"/>
              </w:rPr>
              <w:t>6</w:t>
            </w:r>
            <w:r w:rsidRPr="00090756">
              <w:rPr>
                <w:b/>
                <w:snapToGrid w:val="0"/>
              </w:rPr>
              <w:t>.2.</w:t>
            </w:r>
            <w:r>
              <w:rPr>
                <w:b/>
                <w:snapToGrid w:val="0"/>
              </w:rPr>
              <w:t>4.</w:t>
            </w:r>
            <w:r w:rsidRPr="00090756">
              <w:rPr>
                <w:b/>
                <w:snapToGrid w:val="0"/>
              </w:rPr>
              <w:t xml:space="preserve"> Умеет</w:t>
            </w:r>
            <w:r>
              <w:t xml:space="preserve"> формулировать</w:t>
            </w:r>
            <w:r w:rsidRPr="007A240F">
              <w:t xml:space="preserve"> вывод</w:t>
            </w:r>
            <w:r>
              <w:t>ы</w:t>
            </w:r>
            <w:r w:rsidRPr="007A240F">
              <w:t xml:space="preserve"> по результатам исследования</w:t>
            </w:r>
          </w:p>
        </w:tc>
        <w:tc>
          <w:tcPr>
            <w:tcW w:w="4098" w:type="dxa"/>
          </w:tcPr>
          <w:p w:rsidR="005F674C" w:rsidRDefault="00F732DA" w:rsidP="00133893">
            <w:pPr>
              <w:widowControl w:val="0"/>
              <w:spacing w:after="0" w:line="240" w:lineRule="auto"/>
              <w:jc w:val="both"/>
              <w:rPr>
                <w:b/>
                <w:snapToGrid w:val="0"/>
              </w:rPr>
            </w:pPr>
            <w:r w:rsidRPr="00F732DA">
              <w:rPr>
                <w:b/>
                <w:snapToGrid w:val="0"/>
              </w:rPr>
              <w:t>Прикладная математика</w:t>
            </w:r>
          </w:p>
          <w:p w:rsidR="00F732DA" w:rsidRDefault="00F732DA" w:rsidP="00133893">
            <w:pPr>
              <w:widowControl w:val="0"/>
              <w:spacing w:after="0" w:line="240" w:lineRule="auto"/>
              <w:jc w:val="both"/>
              <w:rPr>
                <w:b/>
                <w:snapToGrid w:val="0"/>
              </w:rPr>
            </w:pPr>
            <w:r w:rsidRPr="00F1684A">
              <w:rPr>
                <w:b/>
                <w:snapToGrid w:val="0"/>
              </w:rPr>
              <w:t>Основы научных исследований</w:t>
            </w:r>
          </w:p>
          <w:p w:rsidR="00785C05" w:rsidRPr="00F1684A" w:rsidRDefault="00785C05" w:rsidP="00133893">
            <w:pPr>
              <w:widowControl w:val="0"/>
              <w:spacing w:after="0" w:line="240" w:lineRule="auto"/>
              <w:jc w:val="both"/>
              <w:rPr>
                <w:b/>
                <w:snapToGrid w:val="0"/>
              </w:rPr>
            </w:pPr>
            <w:r w:rsidRPr="00F732DA">
              <w:rPr>
                <w:b/>
                <w:snapToGrid w:val="0"/>
              </w:rPr>
              <w:t>Организация проектно-изыскательской деятельности</w:t>
            </w:r>
          </w:p>
        </w:tc>
      </w:tr>
      <w:tr w:rsidR="005F674C" w:rsidTr="002F6982">
        <w:tc>
          <w:tcPr>
            <w:tcW w:w="2425" w:type="dxa"/>
            <w:vMerge/>
          </w:tcPr>
          <w:p w:rsidR="005F674C" w:rsidRPr="007A240F" w:rsidRDefault="005F674C" w:rsidP="00F1684A">
            <w:pPr>
              <w:widowControl w:val="0"/>
              <w:spacing w:after="0" w:line="240" w:lineRule="auto"/>
            </w:pPr>
          </w:p>
        </w:tc>
        <w:tc>
          <w:tcPr>
            <w:tcW w:w="2384" w:type="dxa"/>
            <w:vMerge/>
          </w:tcPr>
          <w:p w:rsidR="005F674C" w:rsidRPr="007A240F" w:rsidRDefault="005F674C" w:rsidP="00133893">
            <w:pPr>
              <w:widowControl w:val="0"/>
              <w:spacing w:after="0" w:line="240" w:lineRule="auto"/>
              <w:jc w:val="both"/>
              <w:rPr>
                <w:snapToGrid w:val="0"/>
              </w:rPr>
            </w:pPr>
          </w:p>
        </w:tc>
        <w:tc>
          <w:tcPr>
            <w:tcW w:w="7065" w:type="dxa"/>
          </w:tcPr>
          <w:p w:rsidR="005F674C" w:rsidRPr="00090756" w:rsidRDefault="000D538B" w:rsidP="000D538B">
            <w:pPr>
              <w:widowControl w:val="0"/>
              <w:spacing w:after="0" w:line="240" w:lineRule="auto"/>
              <w:jc w:val="both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ОП</w:t>
            </w:r>
            <w:r w:rsidRPr="00090756">
              <w:rPr>
                <w:b/>
                <w:snapToGrid w:val="0"/>
              </w:rPr>
              <w:t>К-</w:t>
            </w:r>
            <w:r>
              <w:rPr>
                <w:b/>
                <w:snapToGrid w:val="0"/>
              </w:rPr>
              <w:t>6</w:t>
            </w:r>
            <w:r w:rsidRPr="00090756">
              <w:rPr>
                <w:b/>
                <w:snapToGrid w:val="0"/>
              </w:rPr>
              <w:t>.2.</w:t>
            </w:r>
            <w:r>
              <w:rPr>
                <w:b/>
                <w:snapToGrid w:val="0"/>
              </w:rPr>
              <w:t>5.</w:t>
            </w:r>
            <w:r w:rsidRPr="00090756">
              <w:rPr>
                <w:b/>
                <w:snapToGrid w:val="0"/>
              </w:rPr>
              <w:t xml:space="preserve"> Умеет</w:t>
            </w:r>
            <w:r>
              <w:rPr>
                <w:b/>
                <w:snapToGrid w:val="0"/>
              </w:rPr>
              <w:t xml:space="preserve"> </w:t>
            </w:r>
            <w:r>
              <w:t>представлять и защищать</w:t>
            </w:r>
            <w:r w:rsidRPr="007A240F">
              <w:t xml:space="preserve"> результат</w:t>
            </w:r>
            <w:r>
              <w:t>ы</w:t>
            </w:r>
            <w:r w:rsidRPr="007A240F">
              <w:t xml:space="preserve"> проведённых исследований</w:t>
            </w:r>
          </w:p>
        </w:tc>
        <w:tc>
          <w:tcPr>
            <w:tcW w:w="4098" w:type="dxa"/>
          </w:tcPr>
          <w:p w:rsidR="005F674C" w:rsidRDefault="00F732DA" w:rsidP="00133893">
            <w:pPr>
              <w:widowControl w:val="0"/>
              <w:spacing w:after="0" w:line="240" w:lineRule="auto"/>
              <w:jc w:val="both"/>
              <w:rPr>
                <w:b/>
                <w:snapToGrid w:val="0"/>
              </w:rPr>
            </w:pPr>
            <w:r w:rsidRPr="00F732DA">
              <w:rPr>
                <w:b/>
                <w:snapToGrid w:val="0"/>
              </w:rPr>
              <w:t>Прикладная математика</w:t>
            </w:r>
          </w:p>
          <w:p w:rsidR="00F732DA" w:rsidRDefault="00F732DA" w:rsidP="00133893">
            <w:pPr>
              <w:widowControl w:val="0"/>
              <w:spacing w:after="0" w:line="240" w:lineRule="auto"/>
              <w:jc w:val="both"/>
              <w:rPr>
                <w:b/>
                <w:snapToGrid w:val="0"/>
              </w:rPr>
            </w:pPr>
            <w:r w:rsidRPr="00F1684A">
              <w:rPr>
                <w:b/>
                <w:snapToGrid w:val="0"/>
              </w:rPr>
              <w:t>Основы научных исследований</w:t>
            </w:r>
          </w:p>
          <w:p w:rsidR="00785C05" w:rsidRPr="00F1684A" w:rsidRDefault="00785C05" w:rsidP="00133893">
            <w:pPr>
              <w:widowControl w:val="0"/>
              <w:spacing w:after="0" w:line="240" w:lineRule="auto"/>
              <w:jc w:val="both"/>
              <w:rPr>
                <w:b/>
                <w:snapToGrid w:val="0"/>
              </w:rPr>
            </w:pPr>
            <w:r w:rsidRPr="00F732DA">
              <w:rPr>
                <w:b/>
                <w:snapToGrid w:val="0"/>
              </w:rPr>
              <w:t>Организация проектно-изыскательской деятельности</w:t>
            </w:r>
          </w:p>
        </w:tc>
      </w:tr>
      <w:tr w:rsidR="005F674C" w:rsidTr="002F6982">
        <w:tc>
          <w:tcPr>
            <w:tcW w:w="2425" w:type="dxa"/>
            <w:vMerge/>
          </w:tcPr>
          <w:p w:rsidR="005F674C" w:rsidRPr="007A240F" w:rsidRDefault="005F674C" w:rsidP="00F1684A">
            <w:pPr>
              <w:widowControl w:val="0"/>
              <w:spacing w:after="0" w:line="240" w:lineRule="auto"/>
            </w:pPr>
          </w:p>
        </w:tc>
        <w:tc>
          <w:tcPr>
            <w:tcW w:w="2384" w:type="dxa"/>
            <w:vMerge/>
          </w:tcPr>
          <w:p w:rsidR="005F674C" w:rsidRPr="007A240F" w:rsidRDefault="005F674C" w:rsidP="00133893">
            <w:pPr>
              <w:widowControl w:val="0"/>
              <w:spacing w:after="0" w:line="240" w:lineRule="auto"/>
              <w:jc w:val="both"/>
              <w:rPr>
                <w:snapToGrid w:val="0"/>
              </w:rPr>
            </w:pPr>
          </w:p>
        </w:tc>
        <w:tc>
          <w:tcPr>
            <w:tcW w:w="7065" w:type="dxa"/>
          </w:tcPr>
          <w:p w:rsidR="005F674C" w:rsidRPr="00090756" w:rsidRDefault="000D538B" w:rsidP="009F0C97">
            <w:pPr>
              <w:widowControl w:val="0"/>
              <w:spacing w:after="0" w:line="240" w:lineRule="auto"/>
              <w:jc w:val="both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ОП</w:t>
            </w:r>
            <w:r w:rsidRPr="00090756">
              <w:rPr>
                <w:b/>
                <w:snapToGrid w:val="0"/>
              </w:rPr>
              <w:t>К-</w:t>
            </w:r>
            <w:r>
              <w:rPr>
                <w:b/>
                <w:snapToGrid w:val="0"/>
              </w:rPr>
              <w:t>6</w:t>
            </w:r>
            <w:r w:rsidRPr="00090756">
              <w:rPr>
                <w:b/>
                <w:snapToGrid w:val="0"/>
              </w:rPr>
              <w:t>.3.</w:t>
            </w:r>
            <w:r>
              <w:rPr>
                <w:b/>
                <w:snapToGrid w:val="0"/>
              </w:rPr>
              <w:t xml:space="preserve">1. </w:t>
            </w:r>
            <w:r w:rsidR="009F0C97">
              <w:rPr>
                <w:b/>
                <w:snapToGrid w:val="0"/>
              </w:rPr>
              <w:t>Владеет</w:t>
            </w:r>
            <w:r w:rsidR="009F0C97">
              <w:t xml:space="preserve"> умением </w:t>
            </w:r>
            <w:r>
              <w:t>с</w:t>
            </w:r>
            <w:r w:rsidRPr="007A240F">
              <w:t>оставл</w:t>
            </w:r>
            <w:r w:rsidR="009F0C97">
              <w:t>ять</w:t>
            </w:r>
            <w:r w:rsidRPr="007A240F">
              <w:t xml:space="preserve"> программы для проведения исследований, определени</w:t>
            </w:r>
            <w:r>
              <w:t>я</w:t>
            </w:r>
            <w:r w:rsidRPr="007A240F">
              <w:t xml:space="preserve"> потребности в ресурсах</w:t>
            </w:r>
          </w:p>
        </w:tc>
        <w:tc>
          <w:tcPr>
            <w:tcW w:w="4098" w:type="dxa"/>
          </w:tcPr>
          <w:p w:rsidR="005F674C" w:rsidRDefault="00F732DA" w:rsidP="00133893">
            <w:pPr>
              <w:widowControl w:val="0"/>
              <w:spacing w:after="0" w:line="240" w:lineRule="auto"/>
              <w:jc w:val="both"/>
              <w:rPr>
                <w:b/>
                <w:snapToGrid w:val="0"/>
              </w:rPr>
            </w:pPr>
            <w:r w:rsidRPr="00F732DA">
              <w:rPr>
                <w:b/>
                <w:snapToGrid w:val="0"/>
              </w:rPr>
              <w:t>Прикладная математика</w:t>
            </w:r>
          </w:p>
          <w:p w:rsidR="00F732DA" w:rsidRPr="00F1684A" w:rsidRDefault="00F732DA" w:rsidP="00133893">
            <w:pPr>
              <w:widowControl w:val="0"/>
              <w:spacing w:after="0" w:line="240" w:lineRule="auto"/>
              <w:jc w:val="both"/>
              <w:rPr>
                <w:b/>
                <w:snapToGrid w:val="0"/>
              </w:rPr>
            </w:pPr>
            <w:r w:rsidRPr="00F1684A">
              <w:rPr>
                <w:b/>
                <w:snapToGrid w:val="0"/>
              </w:rPr>
              <w:t>Основы научных исследований</w:t>
            </w:r>
            <w:r w:rsidR="00785C05" w:rsidRPr="00F732DA">
              <w:rPr>
                <w:b/>
                <w:snapToGrid w:val="0"/>
              </w:rPr>
              <w:t xml:space="preserve"> Организа</w:t>
            </w:r>
            <w:r w:rsidR="00785C05" w:rsidRPr="00F732DA">
              <w:rPr>
                <w:b/>
                <w:snapToGrid w:val="0"/>
              </w:rPr>
              <w:lastRenderedPageBreak/>
              <w:t>ция проектно-изыскательской деятельности</w:t>
            </w:r>
          </w:p>
        </w:tc>
      </w:tr>
      <w:tr w:rsidR="005F674C" w:rsidTr="002F6982">
        <w:tc>
          <w:tcPr>
            <w:tcW w:w="2425" w:type="dxa"/>
            <w:vMerge/>
          </w:tcPr>
          <w:p w:rsidR="005F674C" w:rsidRPr="007A240F" w:rsidRDefault="005F674C" w:rsidP="00F1684A">
            <w:pPr>
              <w:widowControl w:val="0"/>
              <w:spacing w:after="0" w:line="240" w:lineRule="auto"/>
            </w:pPr>
          </w:p>
        </w:tc>
        <w:tc>
          <w:tcPr>
            <w:tcW w:w="2384" w:type="dxa"/>
            <w:vMerge/>
          </w:tcPr>
          <w:p w:rsidR="005F674C" w:rsidRPr="007A240F" w:rsidRDefault="005F674C" w:rsidP="00133893">
            <w:pPr>
              <w:widowControl w:val="0"/>
              <w:spacing w:after="0" w:line="240" w:lineRule="auto"/>
              <w:jc w:val="both"/>
              <w:rPr>
                <w:snapToGrid w:val="0"/>
              </w:rPr>
            </w:pPr>
          </w:p>
        </w:tc>
        <w:tc>
          <w:tcPr>
            <w:tcW w:w="7065" w:type="dxa"/>
          </w:tcPr>
          <w:p w:rsidR="005F674C" w:rsidRPr="00090756" w:rsidRDefault="000D538B" w:rsidP="009F0C97">
            <w:pPr>
              <w:widowControl w:val="0"/>
              <w:spacing w:after="0" w:line="240" w:lineRule="auto"/>
              <w:jc w:val="both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ОП</w:t>
            </w:r>
            <w:r w:rsidRPr="00090756">
              <w:rPr>
                <w:b/>
                <w:snapToGrid w:val="0"/>
              </w:rPr>
              <w:t>К-</w:t>
            </w:r>
            <w:r>
              <w:rPr>
                <w:b/>
                <w:snapToGrid w:val="0"/>
              </w:rPr>
              <w:t>6</w:t>
            </w:r>
            <w:r w:rsidRPr="00090756">
              <w:rPr>
                <w:b/>
                <w:snapToGrid w:val="0"/>
              </w:rPr>
              <w:t>.3.</w:t>
            </w:r>
            <w:r>
              <w:rPr>
                <w:b/>
                <w:snapToGrid w:val="0"/>
              </w:rPr>
              <w:t xml:space="preserve">2. </w:t>
            </w:r>
            <w:r w:rsidR="009F0C97">
              <w:rPr>
                <w:b/>
                <w:snapToGrid w:val="0"/>
              </w:rPr>
              <w:t>Владеет</w:t>
            </w:r>
            <w:r w:rsidR="009F0C97">
              <w:t xml:space="preserve"> умением с</w:t>
            </w:r>
            <w:r w:rsidR="009F0C97" w:rsidRPr="007A240F">
              <w:t>оставл</w:t>
            </w:r>
            <w:r w:rsidR="009F0C97">
              <w:t>ять</w:t>
            </w:r>
            <w:r w:rsidR="009F0C97" w:rsidRPr="007A240F">
              <w:t xml:space="preserve"> </w:t>
            </w:r>
            <w:r w:rsidRPr="007A240F">
              <w:t>план исследования с помощью методов факторного анализа</w:t>
            </w:r>
          </w:p>
        </w:tc>
        <w:tc>
          <w:tcPr>
            <w:tcW w:w="4098" w:type="dxa"/>
          </w:tcPr>
          <w:p w:rsidR="00F732DA" w:rsidRDefault="00F732DA" w:rsidP="00133893">
            <w:pPr>
              <w:widowControl w:val="0"/>
              <w:spacing w:after="0" w:line="240" w:lineRule="auto"/>
              <w:jc w:val="both"/>
              <w:rPr>
                <w:b/>
                <w:snapToGrid w:val="0"/>
              </w:rPr>
            </w:pPr>
            <w:r w:rsidRPr="00F732DA">
              <w:rPr>
                <w:b/>
                <w:snapToGrid w:val="0"/>
              </w:rPr>
              <w:t>Прикладная математика</w:t>
            </w:r>
            <w:r w:rsidRPr="00F1684A">
              <w:rPr>
                <w:b/>
                <w:snapToGrid w:val="0"/>
              </w:rPr>
              <w:t xml:space="preserve"> </w:t>
            </w:r>
          </w:p>
          <w:p w:rsidR="005F674C" w:rsidRDefault="00F732DA" w:rsidP="00133893">
            <w:pPr>
              <w:widowControl w:val="0"/>
              <w:spacing w:after="0" w:line="240" w:lineRule="auto"/>
              <w:jc w:val="both"/>
              <w:rPr>
                <w:b/>
                <w:snapToGrid w:val="0"/>
              </w:rPr>
            </w:pPr>
            <w:r w:rsidRPr="00F1684A">
              <w:rPr>
                <w:b/>
                <w:snapToGrid w:val="0"/>
              </w:rPr>
              <w:t>Основы научных исследований</w:t>
            </w:r>
          </w:p>
          <w:p w:rsidR="00785C05" w:rsidRPr="00F1684A" w:rsidRDefault="00785C05" w:rsidP="00133893">
            <w:pPr>
              <w:widowControl w:val="0"/>
              <w:spacing w:after="0" w:line="240" w:lineRule="auto"/>
              <w:jc w:val="both"/>
              <w:rPr>
                <w:b/>
                <w:snapToGrid w:val="0"/>
              </w:rPr>
            </w:pPr>
            <w:r w:rsidRPr="00F732DA">
              <w:rPr>
                <w:b/>
                <w:snapToGrid w:val="0"/>
              </w:rPr>
              <w:t>Организация проектно-изыскательской деятельности</w:t>
            </w:r>
          </w:p>
        </w:tc>
      </w:tr>
      <w:tr w:rsidR="005F674C" w:rsidTr="002F6982">
        <w:tc>
          <w:tcPr>
            <w:tcW w:w="2425" w:type="dxa"/>
            <w:vMerge/>
          </w:tcPr>
          <w:p w:rsidR="005F674C" w:rsidRPr="007A240F" w:rsidRDefault="005F674C" w:rsidP="00F1684A">
            <w:pPr>
              <w:widowControl w:val="0"/>
              <w:spacing w:after="0" w:line="240" w:lineRule="auto"/>
            </w:pPr>
          </w:p>
        </w:tc>
        <w:tc>
          <w:tcPr>
            <w:tcW w:w="2384" w:type="dxa"/>
            <w:vMerge/>
          </w:tcPr>
          <w:p w:rsidR="005F674C" w:rsidRPr="007A240F" w:rsidRDefault="005F674C" w:rsidP="00133893">
            <w:pPr>
              <w:widowControl w:val="0"/>
              <w:spacing w:after="0" w:line="240" w:lineRule="auto"/>
              <w:jc w:val="both"/>
              <w:rPr>
                <w:snapToGrid w:val="0"/>
              </w:rPr>
            </w:pPr>
          </w:p>
        </w:tc>
        <w:tc>
          <w:tcPr>
            <w:tcW w:w="7065" w:type="dxa"/>
          </w:tcPr>
          <w:p w:rsidR="005F674C" w:rsidRPr="00090756" w:rsidRDefault="000D538B" w:rsidP="009F0C97">
            <w:pPr>
              <w:widowControl w:val="0"/>
              <w:spacing w:after="0" w:line="240" w:lineRule="auto"/>
              <w:jc w:val="both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ОП</w:t>
            </w:r>
            <w:r w:rsidRPr="00090756">
              <w:rPr>
                <w:b/>
                <w:snapToGrid w:val="0"/>
              </w:rPr>
              <w:t>К-</w:t>
            </w:r>
            <w:r>
              <w:rPr>
                <w:b/>
                <w:snapToGrid w:val="0"/>
              </w:rPr>
              <w:t>6</w:t>
            </w:r>
            <w:r w:rsidRPr="00090756">
              <w:rPr>
                <w:b/>
                <w:snapToGrid w:val="0"/>
              </w:rPr>
              <w:t>.3.</w:t>
            </w:r>
            <w:r>
              <w:rPr>
                <w:b/>
                <w:snapToGrid w:val="0"/>
              </w:rPr>
              <w:t xml:space="preserve">3. </w:t>
            </w:r>
            <w:r w:rsidR="009F0C97">
              <w:rPr>
                <w:b/>
                <w:snapToGrid w:val="0"/>
              </w:rPr>
              <w:t>Владеет</w:t>
            </w:r>
            <w:r w:rsidR="009F0C97">
              <w:t xml:space="preserve"> умением </w:t>
            </w:r>
            <w:r>
              <w:t>в</w:t>
            </w:r>
            <w:r w:rsidRPr="007A240F">
              <w:t>ыполн</w:t>
            </w:r>
            <w:r w:rsidR="009F0C97">
              <w:t>ять</w:t>
            </w:r>
            <w:r w:rsidRPr="007A240F">
              <w:t xml:space="preserve"> и контрол</w:t>
            </w:r>
            <w:r w:rsidR="009F0C97">
              <w:t>ировать выполнение</w:t>
            </w:r>
            <w:r w:rsidRPr="007A240F">
              <w:t xml:space="preserve"> документальных исследований информации об объекте профессиональной деятельности</w:t>
            </w:r>
          </w:p>
        </w:tc>
        <w:tc>
          <w:tcPr>
            <w:tcW w:w="4098" w:type="dxa"/>
          </w:tcPr>
          <w:p w:rsidR="005F674C" w:rsidRDefault="00F732DA" w:rsidP="00133893">
            <w:pPr>
              <w:widowControl w:val="0"/>
              <w:spacing w:after="0" w:line="240" w:lineRule="auto"/>
              <w:jc w:val="both"/>
              <w:rPr>
                <w:b/>
                <w:snapToGrid w:val="0"/>
              </w:rPr>
            </w:pPr>
            <w:r w:rsidRPr="00F732DA">
              <w:rPr>
                <w:b/>
                <w:snapToGrid w:val="0"/>
              </w:rPr>
              <w:t>Прикладная математика</w:t>
            </w:r>
          </w:p>
          <w:p w:rsidR="00F732DA" w:rsidRDefault="00F732DA" w:rsidP="00133893">
            <w:pPr>
              <w:widowControl w:val="0"/>
              <w:spacing w:after="0" w:line="240" w:lineRule="auto"/>
              <w:jc w:val="both"/>
              <w:rPr>
                <w:b/>
                <w:snapToGrid w:val="0"/>
              </w:rPr>
            </w:pPr>
            <w:r w:rsidRPr="00F1684A">
              <w:rPr>
                <w:b/>
                <w:snapToGrid w:val="0"/>
              </w:rPr>
              <w:t>Основы научных исследований</w:t>
            </w:r>
          </w:p>
          <w:p w:rsidR="00785C05" w:rsidRPr="00F1684A" w:rsidRDefault="00785C05" w:rsidP="00133893">
            <w:pPr>
              <w:widowControl w:val="0"/>
              <w:spacing w:after="0" w:line="240" w:lineRule="auto"/>
              <w:jc w:val="both"/>
              <w:rPr>
                <w:b/>
                <w:snapToGrid w:val="0"/>
              </w:rPr>
            </w:pPr>
            <w:r w:rsidRPr="00F732DA">
              <w:rPr>
                <w:b/>
                <w:snapToGrid w:val="0"/>
              </w:rPr>
              <w:t>Организация проектно-изыскательской деятельности</w:t>
            </w:r>
          </w:p>
        </w:tc>
      </w:tr>
      <w:tr w:rsidR="005F674C" w:rsidTr="002F6982">
        <w:tc>
          <w:tcPr>
            <w:tcW w:w="2425" w:type="dxa"/>
            <w:vMerge/>
          </w:tcPr>
          <w:p w:rsidR="005F674C" w:rsidRPr="007A240F" w:rsidRDefault="005F674C" w:rsidP="00F1684A">
            <w:pPr>
              <w:widowControl w:val="0"/>
              <w:spacing w:after="0" w:line="240" w:lineRule="auto"/>
            </w:pPr>
          </w:p>
        </w:tc>
        <w:tc>
          <w:tcPr>
            <w:tcW w:w="2384" w:type="dxa"/>
            <w:vMerge/>
          </w:tcPr>
          <w:p w:rsidR="005F674C" w:rsidRPr="007A240F" w:rsidRDefault="005F674C" w:rsidP="00133893">
            <w:pPr>
              <w:widowControl w:val="0"/>
              <w:spacing w:after="0" w:line="240" w:lineRule="auto"/>
              <w:jc w:val="both"/>
              <w:rPr>
                <w:snapToGrid w:val="0"/>
              </w:rPr>
            </w:pPr>
          </w:p>
        </w:tc>
        <w:tc>
          <w:tcPr>
            <w:tcW w:w="7065" w:type="dxa"/>
          </w:tcPr>
          <w:p w:rsidR="005F674C" w:rsidRPr="00090756" w:rsidRDefault="000D538B" w:rsidP="009F0C97">
            <w:pPr>
              <w:widowControl w:val="0"/>
              <w:spacing w:after="0" w:line="240" w:lineRule="auto"/>
              <w:jc w:val="both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ОП</w:t>
            </w:r>
            <w:r w:rsidRPr="00090756">
              <w:rPr>
                <w:b/>
                <w:snapToGrid w:val="0"/>
              </w:rPr>
              <w:t>К-</w:t>
            </w:r>
            <w:r>
              <w:rPr>
                <w:b/>
                <w:snapToGrid w:val="0"/>
              </w:rPr>
              <w:t>6</w:t>
            </w:r>
            <w:r w:rsidRPr="00090756">
              <w:rPr>
                <w:b/>
                <w:snapToGrid w:val="0"/>
              </w:rPr>
              <w:t>.3.</w:t>
            </w:r>
            <w:r>
              <w:rPr>
                <w:b/>
                <w:snapToGrid w:val="0"/>
              </w:rPr>
              <w:t xml:space="preserve">4. </w:t>
            </w:r>
            <w:r w:rsidR="009F0C97">
              <w:rPr>
                <w:b/>
                <w:snapToGrid w:val="0"/>
              </w:rPr>
              <w:t>Владеет</w:t>
            </w:r>
            <w:r w:rsidR="009F0C97">
              <w:t xml:space="preserve"> умением </w:t>
            </w:r>
            <w:r>
              <w:t>осуществл</w:t>
            </w:r>
            <w:r w:rsidR="009F0C97">
              <w:t>ять</w:t>
            </w:r>
            <w:r>
              <w:t xml:space="preserve"> к</w:t>
            </w:r>
            <w:r w:rsidRPr="007A240F">
              <w:t>онтрол</w:t>
            </w:r>
            <w:r w:rsidR="009F0C97">
              <w:t>ь</w:t>
            </w:r>
            <w:r w:rsidRPr="007A240F">
              <w:t xml:space="preserve"> соблюдения требований охраны труда при выполнении исследований</w:t>
            </w:r>
          </w:p>
        </w:tc>
        <w:tc>
          <w:tcPr>
            <w:tcW w:w="4098" w:type="dxa"/>
          </w:tcPr>
          <w:p w:rsidR="005F674C" w:rsidRDefault="00F732DA" w:rsidP="00133893">
            <w:pPr>
              <w:widowControl w:val="0"/>
              <w:spacing w:after="0" w:line="240" w:lineRule="auto"/>
              <w:jc w:val="both"/>
              <w:rPr>
                <w:b/>
                <w:snapToGrid w:val="0"/>
              </w:rPr>
            </w:pPr>
            <w:r w:rsidRPr="00F732DA">
              <w:rPr>
                <w:b/>
                <w:snapToGrid w:val="0"/>
              </w:rPr>
              <w:t>Прикладная математика</w:t>
            </w:r>
          </w:p>
          <w:p w:rsidR="00F732DA" w:rsidRDefault="00F732DA" w:rsidP="00133893">
            <w:pPr>
              <w:widowControl w:val="0"/>
              <w:spacing w:after="0" w:line="240" w:lineRule="auto"/>
              <w:jc w:val="both"/>
              <w:rPr>
                <w:b/>
                <w:snapToGrid w:val="0"/>
              </w:rPr>
            </w:pPr>
            <w:r w:rsidRPr="00F1684A">
              <w:rPr>
                <w:b/>
                <w:snapToGrid w:val="0"/>
              </w:rPr>
              <w:t>Основы научных исследований</w:t>
            </w:r>
          </w:p>
          <w:p w:rsidR="00785C05" w:rsidRPr="00F1684A" w:rsidRDefault="00785C05" w:rsidP="00133893">
            <w:pPr>
              <w:widowControl w:val="0"/>
              <w:spacing w:after="0" w:line="240" w:lineRule="auto"/>
              <w:jc w:val="both"/>
              <w:rPr>
                <w:b/>
                <w:snapToGrid w:val="0"/>
              </w:rPr>
            </w:pPr>
            <w:r w:rsidRPr="00F732DA">
              <w:rPr>
                <w:b/>
                <w:snapToGrid w:val="0"/>
              </w:rPr>
              <w:t>Организация проектно-изыскательской деятельности</w:t>
            </w:r>
          </w:p>
        </w:tc>
      </w:tr>
      <w:tr w:rsidR="000D538B" w:rsidTr="002F6982">
        <w:tc>
          <w:tcPr>
            <w:tcW w:w="2425" w:type="dxa"/>
            <w:vMerge w:val="restart"/>
          </w:tcPr>
          <w:p w:rsidR="000D538B" w:rsidRPr="007A240F" w:rsidRDefault="000D538B" w:rsidP="00F1684A">
            <w:pPr>
              <w:widowControl w:val="0"/>
              <w:spacing w:after="0" w:line="240" w:lineRule="auto"/>
            </w:pPr>
            <w:r w:rsidRPr="007A240F">
              <w:rPr>
                <w:bCs/>
              </w:rPr>
              <w:t>Организация и управление производством</w:t>
            </w:r>
          </w:p>
        </w:tc>
        <w:tc>
          <w:tcPr>
            <w:tcW w:w="2384" w:type="dxa"/>
            <w:vMerge w:val="restart"/>
          </w:tcPr>
          <w:p w:rsidR="000D538B" w:rsidRPr="007A240F" w:rsidRDefault="000D538B" w:rsidP="00133893">
            <w:pPr>
              <w:widowControl w:val="0"/>
              <w:spacing w:after="0" w:line="240" w:lineRule="auto"/>
              <w:jc w:val="both"/>
              <w:rPr>
                <w:snapToGrid w:val="0"/>
              </w:rPr>
            </w:pPr>
            <w:r w:rsidRPr="007A240F">
              <w:rPr>
                <w:bCs/>
              </w:rPr>
              <w:t>ОПК-7. Способен управлять организацией, осуществляющей деятельность в строительной отрасли и сфере жилищно-коммунального хозяйства, организовывать и оптимизировать ее производственную деятельность</w:t>
            </w:r>
          </w:p>
        </w:tc>
        <w:tc>
          <w:tcPr>
            <w:tcW w:w="7065" w:type="dxa"/>
          </w:tcPr>
          <w:p w:rsidR="000D538B" w:rsidRPr="00090756" w:rsidRDefault="000D538B" w:rsidP="00133893">
            <w:pPr>
              <w:widowControl w:val="0"/>
              <w:spacing w:after="0" w:line="240" w:lineRule="auto"/>
              <w:jc w:val="both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ОПК</w:t>
            </w:r>
            <w:r w:rsidRPr="00090756">
              <w:rPr>
                <w:b/>
                <w:snapToGrid w:val="0"/>
              </w:rPr>
              <w:t>-</w:t>
            </w:r>
            <w:r>
              <w:rPr>
                <w:b/>
                <w:snapToGrid w:val="0"/>
              </w:rPr>
              <w:t>7</w:t>
            </w:r>
            <w:r w:rsidRPr="00090756">
              <w:rPr>
                <w:b/>
                <w:snapToGrid w:val="0"/>
              </w:rPr>
              <w:t>.1.</w:t>
            </w:r>
            <w:r>
              <w:rPr>
                <w:b/>
                <w:snapToGrid w:val="0"/>
              </w:rPr>
              <w:t>1.</w:t>
            </w:r>
            <w:r w:rsidRPr="00090756">
              <w:rPr>
                <w:b/>
                <w:snapToGrid w:val="0"/>
              </w:rPr>
              <w:t xml:space="preserve"> Знает</w:t>
            </w:r>
            <w:r>
              <w:rPr>
                <w:b/>
                <w:snapToGrid w:val="0"/>
              </w:rPr>
              <w:t xml:space="preserve"> </w:t>
            </w:r>
            <w:r>
              <w:t>принципы в</w:t>
            </w:r>
            <w:r w:rsidRPr="007A240F">
              <w:t>ыбор</w:t>
            </w:r>
            <w:r>
              <w:t>а</w:t>
            </w:r>
            <w:r w:rsidRPr="007A240F">
              <w:t xml:space="preserve"> методов стратегического анализа управления строительной организацией</w:t>
            </w:r>
          </w:p>
        </w:tc>
        <w:tc>
          <w:tcPr>
            <w:tcW w:w="4098" w:type="dxa"/>
          </w:tcPr>
          <w:p w:rsidR="000D538B" w:rsidRPr="00F1684A" w:rsidRDefault="00785C05" w:rsidP="00133893">
            <w:pPr>
              <w:widowControl w:val="0"/>
              <w:spacing w:after="0" w:line="240" w:lineRule="auto"/>
              <w:jc w:val="both"/>
              <w:rPr>
                <w:b/>
                <w:snapToGrid w:val="0"/>
              </w:rPr>
            </w:pPr>
            <w:r w:rsidRPr="00785C05">
              <w:rPr>
                <w:b/>
                <w:snapToGrid w:val="0"/>
              </w:rPr>
              <w:t>Организация и управление производственной деятельностью</w:t>
            </w:r>
          </w:p>
        </w:tc>
      </w:tr>
      <w:tr w:rsidR="000D538B" w:rsidTr="002F6982">
        <w:tc>
          <w:tcPr>
            <w:tcW w:w="2425" w:type="dxa"/>
            <w:vMerge/>
          </w:tcPr>
          <w:p w:rsidR="000D538B" w:rsidRPr="007A240F" w:rsidRDefault="000D538B" w:rsidP="00F1684A">
            <w:pPr>
              <w:widowControl w:val="0"/>
              <w:spacing w:after="0" w:line="240" w:lineRule="auto"/>
            </w:pPr>
          </w:p>
        </w:tc>
        <w:tc>
          <w:tcPr>
            <w:tcW w:w="2384" w:type="dxa"/>
            <w:vMerge/>
          </w:tcPr>
          <w:p w:rsidR="000D538B" w:rsidRPr="007A240F" w:rsidRDefault="000D538B" w:rsidP="00133893">
            <w:pPr>
              <w:widowControl w:val="0"/>
              <w:spacing w:after="0" w:line="240" w:lineRule="auto"/>
              <w:jc w:val="both"/>
              <w:rPr>
                <w:snapToGrid w:val="0"/>
              </w:rPr>
            </w:pPr>
          </w:p>
        </w:tc>
        <w:tc>
          <w:tcPr>
            <w:tcW w:w="7065" w:type="dxa"/>
          </w:tcPr>
          <w:p w:rsidR="000D538B" w:rsidRPr="00090756" w:rsidRDefault="000D538B" w:rsidP="00133893">
            <w:pPr>
              <w:widowControl w:val="0"/>
              <w:spacing w:after="0" w:line="240" w:lineRule="auto"/>
              <w:jc w:val="both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ОПК</w:t>
            </w:r>
            <w:r w:rsidRPr="00090756">
              <w:rPr>
                <w:b/>
                <w:snapToGrid w:val="0"/>
              </w:rPr>
              <w:t>-</w:t>
            </w:r>
            <w:r>
              <w:rPr>
                <w:b/>
                <w:snapToGrid w:val="0"/>
              </w:rPr>
              <w:t>7</w:t>
            </w:r>
            <w:r w:rsidRPr="00090756">
              <w:rPr>
                <w:b/>
                <w:snapToGrid w:val="0"/>
              </w:rPr>
              <w:t>.1.</w:t>
            </w:r>
            <w:r>
              <w:rPr>
                <w:b/>
                <w:snapToGrid w:val="0"/>
              </w:rPr>
              <w:t>2.</w:t>
            </w:r>
            <w:r w:rsidRPr="00090756">
              <w:rPr>
                <w:b/>
                <w:snapToGrid w:val="0"/>
              </w:rPr>
              <w:t xml:space="preserve"> Знает</w:t>
            </w:r>
            <w:r>
              <w:rPr>
                <w:b/>
                <w:snapToGrid w:val="0"/>
              </w:rPr>
              <w:t xml:space="preserve"> </w:t>
            </w:r>
            <w:r w:rsidRPr="007A240F">
              <w:t>состава и иерархии структурных подразделений управления строительной организации, их полномочий и ответственности, исполнителей, механизмов взаимодействия</w:t>
            </w:r>
          </w:p>
        </w:tc>
        <w:tc>
          <w:tcPr>
            <w:tcW w:w="4098" w:type="dxa"/>
          </w:tcPr>
          <w:p w:rsidR="000D538B" w:rsidRPr="00F1684A" w:rsidRDefault="00785C05" w:rsidP="00133893">
            <w:pPr>
              <w:widowControl w:val="0"/>
              <w:spacing w:after="0" w:line="240" w:lineRule="auto"/>
              <w:jc w:val="both"/>
              <w:rPr>
                <w:b/>
                <w:snapToGrid w:val="0"/>
              </w:rPr>
            </w:pPr>
            <w:r w:rsidRPr="00785C05">
              <w:rPr>
                <w:b/>
                <w:snapToGrid w:val="0"/>
              </w:rPr>
              <w:t>Организация и управление производственной деятельностью</w:t>
            </w:r>
          </w:p>
        </w:tc>
      </w:tr>
      <w:tr w:rsidR="000D538B" w:rsidTr="002F6982">
        <w:tc>
          <w:tcPr>
            <w:tcW w:w="2425" w:type="dxa"/>
            <w:vMerge/>
          </w:tcPr>
          <w:p w:rsidR="000D538B" w:rsidRPr="007A240F" w:rsidRDefault="000D538B" w:rsidP="00F1684A">
            <w:pPr>
              <w:widowControl w:val="0"/>
              <w:spacing w:after="0" w:line="240" w:lineRule="auto"/>
            </w:pPr>
          </w:p>
        </w:tc>
        <w:tc>
          <w:tcPr>
            <w:tcW w:w="2384" w:type="dxa"/>
            <w:vMerge/>
          </w:tcPr>
          <w:p w:rsidR="000D538B" w:rsidRPr="007A240F" w:rsidRDefault="000D538B" w:rsidP="00133893">
            <w:pPr>
              <w:widowControl w:val="0"/>
              <w:spacing w:after="0" w:line="240" w:lineRule="auto"/>
              <w:jc w:val="both"/>
              <w:rPr>
                <w:snapToGrid w:val="0"/>
              </w:rPr>
            </w:pPr>
          </w:p>
        </w:tc>
        <w:tc>
          <w:tcPr>
            <w:tcW w:w="7065" w:type="dxa"/>
          </w:tcPr>
          <w:p w:rsidR="000D538B" w:rsidRPr="00090756" w:rsidRDefault="000D538B" w:rsidP="00133893">
            <w:pPr>
              <w:widowControl w:val="0"/>
              <w:spacing w:after="0" w:line="240" w:lineRule="auto"/>
              <w:jc w:val="both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ОПК</w:t>
            </w:r>
            <w:r w:rsidRPr="00090756">
              <w:rPr>
                <w:b/>
                <w:snapToGrid w:val="0"/>
              </w:rPr>
              <w:t>-</w:t>
            </w:r>
            <w:r>
              <w:rPr>
                <w:b/>
                <w:snapToGrid w:val="0"/>
              </w:rPr>
              <w:t>7</w:t>
            </w:r>
            <w:r w:rsidRPr="00090756">
              <w:rPr>
                <w:b/>
                <w:snapToGrid w:val="0"/>
              </w:rPr>
              <w:t>.1.</w:t>
            </w:r>
            <w:r>
              <w:rPr>
                <w:b/>
                <w:snapToGrid w:val="0"/>
              </w:rPr>
              <w:t>3.</w:t>
            </w:r>
            <w:r w:rsidRPr="00090756">
              <w:rPr>
                <w:b/>
                <w:snapToGrid w:val="0"/>
              </w:rPr>
              <w:t xml:space="preserve"> Знает</w:t>
            </w:r>
            <w:r>
              <w:rPr>
                <w:b/>
                <w:snapToGrid w:val="0"/>
              </w:rPr>
              <w:t xml:space="preserve"> </w:t>
            </w:r>
            <w:r>
              <w:t>принципы в</w:t>
            </w:r>
            <w:r w:rsidRPr="007A240F">
              <w:t>ыбор</w:t>
            </w:r>
            <w:r>
              <w:t>а н</w:t>
            </w:r>
            <w:r w:rsidRPr="007A240F">
              <w:t>ормативной и правовой документации,  регламентирующей деятельность организации в области строительства и/или жилищно-коммунального хозяйства</w:t>
            </w:r>
          </w:p>
        </w:tc>
        <w:tc>
          <w:tcPr>
            <w:tcW w:w="4098" w:type="dxa"/>
          </w:tcPr>
          <w:p w:rsidR="000D538B" w:rsidRPr="00F1684A" w:rsidRDefault="00785C05" w:rsidP="00133893">
            <w:pPr>
              <w:widowControl w:val="0"/>
              <w:spacing w:after="0" w:line="240" w:lineRule="auto"/>
              <w:jc w:val="both"/>
              <w:rPr>
                <w:b/>
                <w:snapToGrid w:val="0"/>
              </w:rPr>
            </w:pPr>
            <w:r w:rsidRPr="00785C05">
              <w:rPr>
                <w:b/>
                <w:snapToGrid w:val="0"/>
              </w:rPr>
              <w:t>Организация и управление производственной деятельностью</w:t>
            </w:r>
          </w:p>
        </w:tc>
      </w:tr>
      <w:tr w:rsidR="000D538B" w:rsidTr="002F6982">
        <w:tc>
          <w:tcPr>
            <w:tcW w:w="2425" w:type="dxa"/>
            <w:vMerge/>
          </w:tcPr>
          <w:p w:rsidR="000D538B" w:rsidRPr="007A240F" w:rsidRDefault="000D538B" w:rsidP="00F1684A">
            <w:pPr>
              <w:widowControl w:val="0"/>
              <w:spacing w:after="0" w:line="240" w:lineRule="auto"/>
            </w:pPr>
          </w:p>
        </w:tc>
        <w:tc>
          <w:tcPr>
            <w:tcW w:w="2384" w:type="dxa"/>
            <w:vMerge/>
          </w:tcPr>
          <w:p w:rsidR="000D538B" w:rsidRPr="007A240F" w:rsidRDefault="000D538B" w:rsidP="00133893">
            <w:pPr>
              <w:widowControl w:val="0"/>
              <w:spacing w:after="0" w:line="240" w:lineRule="auto"/>
              <w:jc w:val="both"/>
              <w:rPr>
                <w:snapToGrid w:val="0"/>
              </w:rPr>
            </w:pPr>
          </w:p>
        </w:tc>
        <w:tc>
          <w:tcPr>
            <w:tcW w:w="7065" w:type="dxa"/>
          </w:tcPr>
          <w:p w:rsidR="000D538B" w:rsidRPr="00090756" w:rsidRDefault="000D538B" w:rsidP="000D538B">
            <w:pPr>
              <w:widowControl w:val="0"/>
              <w:spacing w:after="0" w:line="240" w:lineRule="auto"/>
              <w:jc w:val="both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ОПК</w:t>
            </w:r>
            <w:r w:rsidRPr="00090756">
              <w:rPr>
                <w:b/>
                <w:snapToGrid w:val="0"/>
              </w:rPr>
              <w:t>-</w:t>
            </w:r>
            <w:r>
              <w:rPr>
                <w:b/>
                <w:snapToGrid w:val="0"/>
              </w:rPr>
              <w:t>7</w:t>
            </w:r>
            <w:r w:rsidRPr="00090756">
              <w:rPr>
                <w:b/>
                <w:snapToGrid w:val="0"/>
              </w:rPr>
              <w:t>.1.</w:t>
            </w:r>
            <w:r>
              <w:rPr>
                <w:b/>
                <w:snapToGrid w:val="0"/>
              </w:rPr>
              <w:t>4.</w:t>
            </w:r>
            <w:r w:rsidRPr="00090756">
              <w:rPr>
                <w:b/>
                <w:snapToGrid w:val="0"/>
              </w:rPr>
              <w:t xml:space="preserve"> Знает</w:t>
            </w:r>
            <w:r>
              <w:rPr>
                <w:b/>
                <w:snapToGrid w:val="0"/>
              </w:rPr>
              <w:t xml:space="preserve"> </w:t>
            </w:r>
            <w:r>
              <w:t>принципы в</w:t>
            </w:r>
            <w:r w:rsidRPr="007A240F">
              <w:t>ыбор</w:t>
            </w:r>
            <w:r>
              <w:t xml:space="preserve">а </w:t>
            </w:r>
            <w:r w:rsidRPr="007A240F">
              <w:t>нормативных правовых документов и оценк</w:t>
            </w:r>
            <w:r>
              <w:t>и</w:t>
            </w:r>
            <w:r w:rsidRPr="007A240F">
              <w:t xml:space="preserve"> возможности возникновения коррупционных рисков при реализации проекта, </w:t>
            </w:r>
            <w:r>
              <w:t>принципы</w:t>
            </w:r>
            <w:r w:rsidRPr="007A240F">
              <w:t xml:space="preserve"> выработк</w:t>
            </w:r>
            <w:r>
              <w:t>и</w:t>
            </w:r>
            <w:r w:rsidRPr="007A240F">
              <w:t xml:space="preserve"> мероприятий по противодействию </w:t>
            </w:r>
            <w:r w:rsidRPr="000D538B">
              <w:rPr>
                <w:snapToGrid w:val="0"/>
              </w:rPr>
              <w:t>коррупции</w:t>
            </w:r>
          </w:p>
        </w:tc>
        <w:tc>
          <w:tcPr>
            <w:tcW w:w="4098" w:type="dxa"/>
          </w:tcPr>
          <w:p w:rsidR="000D538B" w:rsidRPr="00F1684A" w:rsidRDefault="00785C05" w:rsidP="00133893">
            <w:pPr>
              <w:widowControl w:val="0"/>
              <w:spacing w:after="0" w:line="240" w:lineRule="auto"/>
              <w:jc w:val="both"/>
              <w:rPr>
                <w:b/>
                <w:snapToGrid w:val="0"/>
              </w:rPr>
            </w:pPr>
            <w:r w:rsidRPr="00785C05">
              <w:rPr>
                <w:b/>
                <w:snapToGrid w:val="0"/>
              </w:rPr>
              <w:t>Организация и управление производственной деятельностью</w:t>
            </w:r>
          </w:p>
        </w:tc>
      </w:tr>
      <w:tr w:rsidR="000D538B" w:rsidTr="002F6982">
        <w:tc>
          <w:tcPr>
            <w:tcW w:w="2425" w:type="dxa"/>
            <w:vMerge/>
          </w:tcPr>
          <w:p w:rsidR="000D538B" w:rsidRPr="007A240F" w:rsidRDefault="000D538B" w:rsidP="00F1684A">
            <w:pPr>
              <w:widowControl w:val="0"/>
              <w:spacing w:after="0" w:line="240" w:lineRule="auto"/>
            </w:pPr>
          </w:p>
        </w:tc>
        <w:tc>
          <w:tcPr>
            <w:tcW w:w="2384" w:type="dxa"/>
            <w:vMerge/>
          </w:tcPr>
          <w:p w:rsidR="000D538B" w:rsidRPr="007A240F" w:rsidRDefault="000D538B" w:rsidP="00133893">
            <w:pPr>
              <w:widowControl w:val="0"/>
              <w:spacing w:after="0" w:line="240" w:lineRule="auto"/>
              <w:jc w:val="both"/>
              <w:rPr>
                <w:snapToGrid w:val="0"/>
              </w:rPr>
            </w:pPr>
          </w:p>
        </w:tc>
        <w:tc>
          <w:tcPr>
            <w:tcW w:w="7065" w:type="dxa"/>
          </w:tcPr>
          <w:p w:rsidR="000D538B" w:rsidRPr="00090756" w:rsidRDefault="000D538B" w:rsidP="000D538B">
            <w:pPr>
              <w:widowControl w:val="0"/>
              <w:spacing w:after="0" w:line="240" w:lineRule="auto"/>
              <w:jc w:val="both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ОП</w:t>
            </w:r>
            <w:r w:rsidRPr="00090756">
              <w:rPr>
                <w:b/>
                <w:snapToGrid w:val="0"/>
              </w:rPr>
              <w:t>К-</w:t>
            </w:r>
            <w:r>
              <w:rPr>
                <w:b/>
                <w:snapToGrid w:val="0"/>
              </w:rPr>
              <w:t>7</w:t>
            </w:r>
            <w:r w:rsidRPr="00090756">
              <w:rPr>
                <w:b/>
                <w:snapToGrid w:val="0"/>
              </w:rPr>
              <w:t>.2.</w:t>
            </w:r>
            <w:r>
              <w:rPr>
                <w:b/>
                <w:snapToGrid w:val="0"/>
              </w:rPr>
              <w:t>1.</w:t>
            </w:r>
            <w:r w:rsidRPr="00090756">
              <w:rPr>
                <w:b/>
                <w:snapToGrid w:val="0"/>
              </w:rPr>
              <w:t xml:space="preserve"> Умеет</w:t>
            </w:r>
            <w:r>
              <w:rPr>
                <w:b/>
                <w:snapToGrid w:val="0"/>
              </w:rPr>
              <w:t xml:space="preserve"> </w:t>
            </w:r>
            <w:r>
              <w:t>составлять</w:t>
            </w:r>
            <w:r w:rsidRPr="007A240F">
              <w:t xml:space="preserve"> план</w:t>
            </w:r>
            <w:r>
              <w:t>ы</w:t>
            </w:r>
            <w:r w:rsidRPr="007A240F">
              <w:t xml:space="preserve"> деятельности строительной организации</w:t>
            </w:r>
          </w:p>
        </w:tc>
        <w:tc>
          <w:tcPr>
            <w:tcW w:w="4098" w:type="dxa"/>
          </w:tcPr>
          <w:p w:rsidR="000D538B" w:rsidRPr="00F1684A" w:rsidRDefault="00785C05" w:rsidP="00133893">
            <w:pPr>
              <w:widowControl w:val="0"/>
              <w:spacing w:after="0" w:line="240" w:lineRule="auto"/>
              <w:jc w:val="both"/>
              <w:rPr>
                <w:b/>
                <w:snapToGrid w:val="0"/>
              </w:rPr>
            </w:pPr>
            <w:r w:rsidRPr="00785C05">
              <w:rPr>
                <w:b/>
                <w:snapToGrid w:val="0"/>
              </w:rPr>
              <w:t>Организация и управление производственной деятельностью</w:t>
            </w:r>
          </w:p>
        </w:tc>
      </w:tr>
      <w:tr w:rsidR="000D538B" w:rsidTr="002F6982">
        <w:tc>
          <w:tcPr>
            <w:tcW w:w="2425" w:type="dxa"/>
            <w:vMerge/>
          </w:tcPr>
          <w:p w:rsidR="000D538B" w:rsidRPr="007A240F" w:rsidRDefault="000D538B" w:rsidP="00F1684A">
            <w:pPr>
              <w:widowControl w:val="0"/>
              <w:spacing w:after="0" w:line="240" w:lineRule="auto"/>
            </w:pPr>
          </w:p>
        </w:tc>
        <w:tc>
          <w:tcPr>
            <w:tcW w:w="2384" w:type="dxa"/>
            <w:vMerge/>
          </w:tcPr>
          <w:p w:rsidR="000D538B" w:rsidRPr="007A240F" w:rsidRDefault="000D538B" w:rsidP="00133893">
            <w:pPr>
              <w:widowControl w:val="0"/>
              <w:spacing w:after="0" w:line="240" w:lineRule="auto"/>
              <w:jc w:val="both"/>
              <w:rPr>
                <w:snapToGrid w:val="0"/>
              </w:rPr>
            </w:pPr>
          </w:p>
        </w:tc>
        <w:tc>
          <w:tcPr>
            <w:tcW w:w="7065" w:type="dxa"/>
          </w:tcPr>
          <w:p w:rsidR="000D538B" w:rsidRPr="00090756" w:rsidRDefault="000D538B" w:rsidP="000D538B">
            <w:pPr>
              <w:widowControl w:val="0"/>
              <w:spacing w:after="0" w:line="240" w:lineRule="auto"/>
              <w:jc w:val="both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ОП</w:t>
            </w:r>
            <w:r w:rsidRPr="00090756">
              <w:rPr>
                <w:b/>
                <w:snapToGrid w:val="0"/>
              </w:rPr>
              <w:t>К-</w:t>
            </w:r>
            <w:r>
              <w:rPr>
                <w:b/>
                <w:snapToGrid w:val="0"/>
              </w:rPr>
              <w:t>7</w:t>
            </w:r>
            <w:r w:rsidRPr="00090756">
              <w:rPr>
                <w:b/>
                <w:snapToGrid w:val="0"/>
              </w:rPr>
              <w:t>.2.</w:t>
            </w:r>
            <w:r>
              <w:rPr>
                <w:b/>
                <w:snapToGrid w:val="0"/>
              </w:rPr>
              <w:t>2.</w:t>
            </w:r>
            <w:r w:rsidRPr="00090756">
              <w:rPr>
                <w:b/>
                <w:snapToGrid w:val="0"/>
              </w:rPr>
              <w:t xml:space="preserve"> Умеет</w:t>
            </w:r>
            <w:r>
              <w:rPr>
                <w:b/>
                <w:snapToGrid w:val="0"/>
              </w:rPr>
              <w:t xml:space="preserve"> </w:t>
            </w:r>
            <w:r>
              <w:t>проводить оценку</w:t>
            </w:r>
            <w:r w:rsidRPr="007A240F">
              <w:t xml:space="preserve"> возможности применения организационно-управленческих и/или технологических решений для оптимизации производственной деятельности организации</w:t>
            </w:r>
          </w:p>
        </w:tc>
        <w:tc>
          <w:tcPr>
            <w:tcW w:w="4098" w:type="dxa"/>
          </w:tcPr>
          <w:p w:rsidR="000D538B" w:rsidRPr="00F1684A" w:rsidRDefault="00785C05" w:rsidP="00133893">
            <w:pPr>
              <w:widowControl w:val="0"/>
              <w:spacing w:after="0" w:line="240" w:lineRule="auto"/>
              <w:jc w:val="both"/>
              <w:rPr>
                <w:b/>
                <w:snapToGrid w:val="0"/>
              </w:rPr>
            </w:pPr>
            <w:r w:rsidRPr="00785C05">
              <w:rPr>
                <w:b/>
                <w:snapToGrid w:val="0"/>
              </w:rPr>
              <w:t>Организация и управление производственной деятельностью</w:t>
            </w:r>
          </w:p>
        </w:tc>
      </w:tr>
      <w:tr w:rsidR="000D538B" w:rsidTr="002F6982">
        <w:tc>
          <w:tcPr>
            <w:tcW w:w="2425" w:type="dxa"/>
            <w:vMerge/>
          </w:tcPr>
          <w:p w:rsidR="000D538B" w:rsidRPr="007A240F" w:rsidRDefault="000D538B" w:rsidP="00F1684A">
            <w:pPr>
              <w:widowControl w:val="0"/>
              <w:spacing w:after="0" w:line="240" w:lineRule="auto"/>
            </w:pPr>
          </w:p>
        </w:tc>
        <w:tc>
          <w:tcPr>
            <w:tcW w:w="2384" w:type="dxa"/>
            <w:vMerge/>
          </w:tcPr>
          <w:p w:rsidR="000D538B" w:rsidRPr="007A240F" w:rsidRDefault="000D538B" w:rsidP="00133893">
            <w:pPr>
              <w:widowControl w:val="0"/>
              <w:spacing w:after="0" w:line="240" w:lineRule="auto"/>
              <w:jc w:val="both"/>
              <w:rPr>
                <w:snapToGrid w:val="0"/>
              </w:rPr>
            </w:pPr>
          </w:p>
        </w:tc>
        <w:tc>
          <w:tcPr>
            <w:tcW w:w="7065" w:type="dxa"/>
          </w:tcPr>
          <w:p w:rsidR="000D538B" w:rsidRPr="00090756" w:rsidRDefault="000D538B" w:rsidP="000D538B">
            <w:pPr>
              <w:widowControl w:val="0"/>
              <w:spacing w:after="0" w:line="240" w:lineRule="auto"/>
              <w:jc w:val="both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ОП</w:t>
            </w:r>
            <w:r w:rsidRPr="00090756">
              <w:rPr>
                <w:b/>
                <w:snapToGrid w:val="0"/>
              </w:rPr>
              <w:t>К-</w:t>
            </w:r>
            <w:r>
              <w:rPr>
                <w:b/>
                <w:snapToGrid w:val="0"/>
              </w:rPr>
              <w:t>7</w:t>
            </w:r>
            <w:r w:rsidRPr="00090756">
              <w:rPr>
                <w:b/>
                <w:snapToGrid w:val="0"/>
              </w:rPr>
              <w:t>.2.</w:t>
            </w:r>
            <w:r>
              <w:rPr>
                <w:b/>
                <w:snapToGrid w:val="0"/>
              </w:rPr>
              <w:t>3.</w:t>
            </w:r>
            <w:r w:rsidRPr="00090756">
              <w:rPr>
                <w:b/>
                <w:snapToGrid w:val="0"/>
              </w:rPr>
              <w:t xml:space="preserve"> Умеет</w:t>
            </w:r>
            <w:r>
              <w:t xml:space="preserve"> проводить оценку</w:t>
            </w:r>
            <w:r w:rsidRPr="007A240F">
              <w:t xml:space="preserve"> эффективност</w:t>
            </w:r>
            <w:r>
              <w:t>и</w:t>
            </w:r>
            <w:r w:rsidRPr="007A240F">
              <w:t xml:space="preserve"> деятельности строительной организации</w:t>
            </w:r>
          </w:p>
        </w:tc>
        <w:tc>
          <w:tcPr>
            <w:tcW w:w="4098" w:type="dxa"/>
          </w:tcPr>
          <w:p w:rsidR="000D538B" w:rsidRPr="00F1684A" w:rsidRDefault="00785C05" w:rsidP="00133893">
            <w:pPr>
              <w:widowControl w:val="0"/>
              <w:spacing w:after="0" w:line="240" w:lineRule="auto"/>
              <w:jc w:val="both"/>
              <w:rPr>
                <w:b/>
                <w:snapToGrid w:val="0"/>
              </w:rPr>
            </w:pPr>
            <w:r w:rsidRPr="00785C05">
              <w:rPr>
                <w:b/>
                <w:snapToGrid w:val="0"/>
              </w:rPr>
              <w:t>Организация и управление производственной деятельностью</w:t>
            </w:r>
          </w:p>
        </w:tc>
      </w:tr>
      <w:tr w:rsidR="000D538B" w:rsidTr="002F6982">
        <w:tc>
          <w:tcPr>
            <w:tcW w:w="2425" w:type="dxa"/>
            <w:vMerge/>
          </w:tcPr>
          <w:p w:rsidR="000D538B" w:rsidRPr="007A240F" w:rsidRDefault="000D538B" w:rsidP="00F1684A">
            <w:pPr>
              <w:widowControl w:val="0"/>
              <w:spacing w:after="0" w:line="240" w:lineRule="auto"/>
            </w:pPr>
          </w:p>
        </w:tc>
        <w:tc>
          <w:tcPr>
            <w:tcW w:w="2384" w:type="dxa"/>
            <w:vMerge/>
          </w:tcPr>
          <w:p w:rsidR="000D538B" w:rsidRPr="007A240F" w:rsidRDefault="000D538B" w:rsidP="00133893">
            <w:pPr>
              <w:widowControl w:val="0"/>
              <w:spacing w:after="0" w:line="240" w:lineRule="auto"/>
              <w:jc w:val="both"/>
              <w:rPr>
                <w:snapToGrid w:val="0"/>
              </w:rPr>
            </w:pPr>
          </w:p>
        </w:tc>
        <w:tc>
          <w:tcPr>
            <w:tcW w:w="7065" w:type="dxa"/>
          </w:tcPr>
          <w:p w:rsidR="000D538B" w:rsidRPr="00090756" w:rsidRDefault="000D538B" w:rsidP="009F0C97">
            <w:pPr>
              <w:widowControl w:val="0"/>
              <w:spacing w:after="0" w:line="240" w:lineRule="auto"/>
              <w:jc w:val="both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ОП</w:t>
            </w:r>
            <w:r w:rsidRPr="00090756">
              <w:rPr>
                <w:b/>
                <w:snapToGrid w:val="0"/>
              </w:rPr>
              <w:t>К-</w:t>
            </w:r>
            <w:r>
              <w:rPr>
                <w:b/>
                <w:snapToGrid w:val="0"/>
              </w:rPr>
              <w:t>7</w:t>
            </w:r>
            <w:r w:rsidRPr="00090756">
              <w:rPr>
                <w:b/>
                <w:snapToGrid w:val="0"/>
              </w:rPr>
              <w:t>.3.</w:t>
            </w:r>
            <w:r>
              <w:rPr>
                <w:b/>
                <w:snapToGrid w:val="0"/>
              </w:rPr>
              <w:t xml:space="preserve">1. </w:t>
            </w:r>
            <w:r w:rsidR="009F0C97">
              <w:rPr>
                <w:b/>
                <w:snapToGrid w:val="0"/>
              </w:rPr>
              <w:t>Владеет</w:t>
            </w:r>
            <w:r w:rsidR="009F0C97">
              <w:t xml:space="preserve"> умением осуществлять </w:t>
            </w:r>
            <w:r>
              <w:t>к</w:t>
            </w:r>
            <w:r w:rsidRPr="007A240F">
              <w:t>онтрол</w:t>
            </w:r>
            <w:r w:rsidR="009F0C97">
              <w:t>ь</w:t>
            </w:r>
            <w:r w:rsidRPr="007A240F">
              <w:t xml:space="preserve"> процесса выполнения подразделениями установле</w:t>
            </w:r>
            <w:r>
              <w:t>нных целевых показателей, оценк</w:t>
            </w:r>
            <w:r w:rsidR="009F0C97">
              <w:t>у</w:t>
            </w:r>
            <w:r w:rsidRPr="007A240F">
              <w:t xml:space="preserve"> степени выполнения и определени</w:t>
            </w:r>
            <w:r>
              <w:t>я</w:t>
            </w:r>
            <w:r w:rsidRPr="007A240F">
              <w:t xml:space="preserve"> состава координирующих воздействий по результатам выполнения принятых управленческих решений</w:t>
            </w:r>
          </w:p>
        </w:tc>
        <w:tc>
          <w:tcPr>
            <w:tcW w:w="4098" w:type="dxa"/>
          </w:tcPr>
          <w:p w:rsidR="000D538B" w:rsidRPr="00F1684A" w:rsidRDefault="00785C05" w:rsidP="00133893">
            <w:pPr>
              <w:widowControl w:val="0"/>
              <w:spacing w:after="0" w:line="240" w:lineRule="auto"/>
              <w:jc w:val="both"/>
              <w:rPr>
                <w:b/>
                <w:snapToGrid w:val="0"/>
              </w:rPr>
            </w:pPr>
            <w:r w:rsidRPr="00785C05">
              <w:rPr>
                <w:b/>
                <w:snapToGrid w:val="0"/>
              </w:rPr>
              <w:t>Организация и управление производственной деятельностью</w:t>
            </w:r>
          </w:p>
        </w:tc>
      </w:tr>
      <w:tr w:rsidR="000D538B" w:rsidTr="002F6982">
        <w:tc>
          <w:tcPr>
            <w:tcW w:w="2425" w:type="dxa"/>
            <w:vMerge/>
          </w:tcPr>
          <w:p w:rsidR="000D538B" w:rsidRPr="007A240F" w:rsidRDefault="000D538B" w:rsidP="00F1684A">
            <w:pPr>
              <w:widowControl w:val="0"/>
              <w:spacing w:after="0" w:line="240" w:lineRule="auto"/>
            </w:pPr>
          </w:p>
        </w:tc>
        <w:tc>
          <w:tcPr>
            <w:tcW w:w="2384" w:type="dxa"/>
            <w:vMerge/>
          </w:tcPr>
          <w:p w:rsidR="000D538B" w:rsidRPr="007A240F" w:rsidRDefault="000D538B" w:rsidP="00133893">
            <w:pPr>
              <w:widowControl w:val="0"/>
              <w:spacing w:after="0" w:line="240" w:lineRule="auto"/>
              <w:jc w:val="both"/>
              <w:rPr>
                <w:snapToGrid w:val="0"/>
              </w:rPr>
            </w:pPr>
          </w:p>
        </w:tc>
        <w:tc>
          <w:tcPr>
            <w:tcW w:w="7065" w:type="dxa"/>
          </w:tcPr>
          <w:p w:rsidR="000D538B" w:rsidRPr="00090756" w:rsidRDefault="000D538B" w:rsidP="009F0C97">
            <w:pPr>
              <w:widowControl w:val="0"/>
              <w:spacing w:after="0" w:line="240" w:lineRule="auto"/>
              <w:jc w:val="both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ОП</w:t>
            </w:r>
            <w:r w:rsidRPr="00090756">
              <w:rPr>
                <w:b/>
                <w:snapToGrid w:val="0"/>
              </w:rPr>
              <w:t>К-</w:t>
            </w:r>
            <w:r>
              <w:rPr>
                <w:b/>
                <w:snapToGrid w:val="0"/>
              </w:rPr>
              <w:t>7</w:t>
            </w:r>
            <w:r w:rsidRPr="00090756">
              <w:rPr>
                <w:b/>
                <w:snapToGrid w:val="0"/>
              </w:rPr>
              <w:t>.3.</w:t>
            </w:r>
            <w:r>
              <w:rPr>
                <w:b/>
                <w:snapToGrid w:val="0"/>
              </w:rPr>
              <w:t xml:space="preserve">2. </w:t>
            </w:r>
            <w:r w:rsidR="009F0C97">
              <w:rPr>
                <w:b/>
                <w:snapToGrid w:val="0"/>
              </w:rPr>
              <w:t>Владеет</w:t>
            </w:r>
            <w:r w:rsidR="009F0C97">
              <w:t xml:space="preserve"> умением осуществлять </w:t>
            </w:r>
            <w:r>
              <w:t>к</w:t>
            </w:r>
            <w:r w:rsidRPr="007A240F">
              <w:t>онтрол</w:t>
            </w:r>
            <w:r w:rsidR="009F0C97">
              <w:t>ь</w:t>
            </w:r>
            <w:r w:rsidRPr="007A240F">
              <w:t xml:space="preserve"> функционирования системы менеджмента качества, правил охраны труда, пожарной и экологической безопасности на производстве</w:t>
            </w:r>
          </w:p>
        </w:tc>
        <w:tc>
          <w:tcPr>
            <w:tcW w:w="4098" w:type="dxa"/>
          </w:tcPr>
          <w:p w:rsidR="000D538B" w:rsidRPr="00F1684A" w:rsidRDefault="00785C05" w:rsidP="00133893">
            <w:pPr>
              <w:widowControl w:val="0"/>
              <w:spacing w:after="0" w:line="240" w:lineRule="auto"/>
              <w:jc w:val="both"/>
              <w:rPr>
                <w:b/>
                <w:snapToGrid w:val="0"/>
              </w:rPr>
            </w:pPr>
            <w:r w:rsidRPr="00785C05">
              <w:rPr>
                <w:b/>
                <w:snapToGrid w:val="0"/>
              </w:rPr>
              <w:t>Организация и управление производственной деятельностью</w:t>
            </w:r>
          </w:p>
        </w:tc>
      </w:tr>
    </w:tbl>
    <w:p w:rsidR="00F65187" w:rsidRPr="00D30624" w:rsidRDefault="00F65187" w:rsidP="008A42D3">
      <w:pPr>
        <w:widowControl w:val="0"/>
        <w:spacing w:after="0" w:line="240" w:lineRule="auto"/>
        <w:jc w:val="center"/>
        <w:rPr>
          <w:bCs/>
          <w:snapToGrid w:val="0"/>
          <w:szCs w:val="24"/>
        </w:rPr>
      </w:pPr>
    </w:p>
    <w:p w:rsidR="008A42D3" w:rsidRPr="007E6E9F" w:rsidRDefault="008A42D3" w:rsidP="00D30624">
      <w:pPr>
        <w:spacing w:after="0"/>
        <w:rPr>
          <w:b/>
          <w:snapToGrid w:val="0"/>
          <w:sz w:val="22"/>
        </w:rPr>
      </w:pPr>
    </w:p>
    <w:sectPr w:rsidR="008A42D3" w:rsidRPr="007E6E9F" w:rsidSect="00D30624">
      <w:pgSz w:w="16838" w:h="11906" w:orient="landscape"/>
      <w:pgMar w:top="851" w:right="567" w:bottom="567" w:left="567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9596A"/>
    <w:multiLevelType w:val="hybridMultilevel"/>
    <w:tmpl w:val="03CE3C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BE55B8"/>
    <w:multiLevelType w:val="hybridMultilevel"/>
    <w:tmpl w:val="582853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667EA5"/>
    <w:multiLevelType w:val="hybridMultilevel"/>
    <w:tmpl w:val="3DDECD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1D7211"/>
    <w:multiLevelType w:val="hybridMultilevel"/>
    <w:tmpl w:val="974A98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42495D"/>
    <w:multiLevelType w:val="hybridMultilevel"/>
    <w:tmpl w:val="8904E8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D80168"/>
    <w:multiLevelType w:val="hybridMultilevel"/>
    <w:tmpl w:val="4A8C4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CC627D"/>
    <w:multiLevelType w:val="hybridMultilevel"/>
    <w:tmpl w:val="544C47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D62C0B"/>
    <w:multiLevelType w:val="hybridMultilevel"/>
    <w:tmpl w:val="C164AB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5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4CB"/>
    <w:rsid w:val="0000784A"/>
    <w:rsid w:val="00015B52"/>
    <w:rsid w:val="000338DB"/>
    <w:rsid w:val="000A7C48"/>
    <w:rsid w:val="000C3464"/>
    <w:rsid w:val="000D538B"/>
    <w:rsid w:val="000E0017"/>
    <w:rsid w:val="000E0F19"/>
    <w:rsid w:val="001076BC"/>
    <w:rsid w:val="00115C27"/>
    <w:rsid w:val="00132D21"/>
    <w:rsid w:val="00133893"/>
    <w:rsid w:val="00153BEE"/>
    <w:rsid w:val="0017186C"/>
    <w:rsid w:val="00192EA9"/>
    <w:rsid w:val="001B6B2D"/>
    <w:rsid w:val="00261ACE"/>
    <w:rsid w:val="002D4878"/>
    <w:rsid w:val="002E0CA0"/>
    <w:rsid w:val="002E40DD"/>
    <w:rsid w:val="002F6982"/>
    <w:rsid w:val="0031046B"/>
    <w:rsid w:val="00361811"/>
    <w:rsid w:val="003F0472"/>
    <w:rsid w:val="003F2669"/>
    <w:rsid w:val="003F588C"/>
    <w:rsid w:val="00495ED2"/>
    <w:rsid w:val="004C17D3"/>
    <w:rsid w:val="004F27CC"/>
    <w:rsid w:val="00517E5D"/>
    <w:rsid w:val="00551D8C"/>
    <w:rsid w:val="0055690E"/>
    <w:rsid w:val="00577744"/>
    <w:rsid w:val="00581731"/>
    <w:rsid w:val="005A5206"/>
    <w:rsid w:val="005B179E"/>
    <w:rsid w:val="005C0F15"/>
    <w:rsid w:val="005D46A4"/>
    <w:rsid w:val="005E2E8F"/>
    <w:rsid w:val="005F674C"/>
    <w:rsid w:val="00603937"/>
    <w:rsid w:val="0061031D"/>
    <w:rsid w:val="00626D21"/>
    <w:rsid w:val="00632E72"/>
    <w:rsid w:val="006360DC"/>
    <w:rsid w:val="00664A75"/>
    <w:rsid w:val="0067648F"/>
    <w:rsid w:val="006814E9"/>
    <w:rsid w:val="00693B56"/>
    <w:rsid w:val="006C7F96"/>
    <w:rsid w:val="006F1546"/>
    <w:rsid w:val="0071416E"/>
    <w:rsid w:val="00730E32"/>
    <w:rsid w:val="007410D9"/>
    <w:rsid w:val="007428A2"/>
    <w:rsid w:val="00760CA5"/>
    <w:rsid w:val="00785C05"/>
    <w:rsid w:val="00786096"/>
    <w:rsid w:val="007A1224"/>
    <w:rsid w:val="007B24B2"/>
    <w:rsid w:val="007B711B"/>
    <w:rsid w:val="007D38AE"/>
    <w:rsid w:val="007E6E9F"/>
    <w:rsid w:val="00851F88"/>
    <w:rsid w:val="00881AD3"/>
    <w:rsid w:val="00891124"/>
    <w:rsid w:val="008A42D3"/>
    <w:rsid w:val="008D22DC"/>
    <w:rsid w:val="008D3040"/>
    <w:rsid w:val="008F61F7"/>
    <w:rsid w:val="0092664B"/>
    <w:rsid w:val="009367B6"/>
    <w:rsid w:val="009E219E"/>
    <w:rsid w:val="009F0C97"/>
    <w:rsid w:val="00A04F47"/>
    <w:rsid w:val="00A20188"/>
    <w:rsid w:val="00A23AA0"/>
    <w:rsid w:val="00A27233"/>
    <w:rsid w:val="00A324CB"/>
    <w:rsid w:val="00A408B2"/>
    <w:rsid w:val="00A43899"/>
    <w:rsid w:val="00AA56D4"/>
    <w:rsid w:val="00AC00DE"/>
    <w:rsid w:val="00AE16BC"/>
    <w:rsid w:val="00B048DC"/>
    <w:rsid w:val="00B35060"/>
    <w:rsid w:val="00B510C6"/>
    <w:rsid w:val="00B61DEA"/>
    <w:rsid w:val="00B7004E"/>
    <w:rsid w:val="00B93CC5"/>
    <w:rsid w:val="00BA086A"/>
    <w:rsid w:val="00BD05B2"/>
    <w:rsid w:val="00BD21E5"/>
    <w:rsid w:val="00BD742B"/>
    <w:rsid w:val="00C51E34"/>
    <w:rsid w:val="00C72D97"/>
    <w:rsid w:val="00CD7512"/>
    <w:rsid w:val="00CF3DF5"/>
    <w:rsid w:val="00D00441"/>
    <w:rsid w:val="00D01639"/>
    <w:rsid w:val="00D30624"/>
    <w:rsid w:val="00D365C9"/>
    <w:rsid w:val="00D71C98"/>
    <w:rsid w:val="00D93D41"/>
    <w:rsid w:val="00D94843"/>
    <w:rsid w:val="00DA0EDF"/>
    <w:rsid w:val="00DB2FE1"/>
    <w:rsid w:val="00DC5A4B"/>
    <w:rsid w:val="00DD681E"/>
    <w:rsid w:val="00DF46D6"/>
    <w:rsid w:val="00DF7F73"/>
    <w:rsid w:val="00ED59C6"/>
    <w:rsid w:val="00ED6994"/>
    <w:rsid w:val="00ED7A77"/>
    <w:rsid w:val="00F1684A"/>
    <w:rsid w:val="00F65187"/>
    <w:rsid w:val="00F66C24"/>
    <w:rsid w:val="00F732DA"/>
    <w:rsid w:val="00F75BF8"/>
    <w:rsid w:val="00F77F60"/>
    <w:rsid w:val="00F8165B"/>
    <w:rsid w:val="00F84ABC"/>
    <w:rsid w:val="00FA7657"/>
    <w:rsid w:val="00FE7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0B6AD3-F3A9-4E23-A111-0F220BA91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24CB"/>
    <w:pPr>
      <w:spacing w:after="200" w:line="276" w:lineRule="auto"/>
    </w:pPr>
  </w:style>
  <w:style w:type="paragraph" w:styleId="2">
    <w:name w:val="heading 2"/>
    <w:basedOn w:val="a"/>
    <w:next w:val="a"/>
    <w:link w:val="20"/>
    <w:qFormat/>
    <w:rsid w:val="00A27233"/>
    <w:pPr>
      <w:keepNext/>
      <w:widowControl w:val="0"/>
      <w:spacing w:after="0" w:line="240" w:lineRule="auto"/>
      <w:jc w:val="center"/>
      <w:outlineLvl w:val="1"/>
    </w:pPr>
    <w:rPr>
      <w:rFonts w:ascii="Arial" w:eastAsia="Times New Roman" w:hAnsi="Arial" w:cs="Times New Roman"/>
      <w:b/>
      <w:snapToGrid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324CB"/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324CB"/>
    <w:pPr>
      <w:autoSpaceDE w:val="0"/>
      <w:autoSpaceDN w:val="0"/>
      <w:adjustRightInd w:val="0"/>
    </w:pPr>
    <w:rPr>
      <w:rFonts w:eastAsia="Times New Roman" w:cs="Times New Roman"/>
      <w:color w:val="000000"/>
      <w:szCs w:val="24"/>
      <w:lang w:eastAsia="ru-RU"/>
    </w:rPr>
  </w:style>
  <w:style w:type="character" w:customStyle="1" w:styleId="21">
    <w:name w:val="Основной текст (2)_"/>
    <w:basedOn w:val="a0"/>
    <w:link w:val="22"/>
    <w:rsid w:val="00A324CB"/>
    <w:rPr>
      <w:rFonts w:eastAsia="Times New Roman" w:cs="Times New Roman"/>
      <w:sz w:val="28"/>
      <w:szCs w:val="28"/>
      <w:shd w:val="clear" w:color="auto" w:fill="FFFFFF"/>
    </w:rPr>
  </w:style>
  <w:style w:type="character" w:customStyle="1" w:styleId="211pt">
    <w:name w:val="Основной текст (2) + 11 pt"/>
    <w:basedOn w:val="21"/>
    <w:rsid w:val="00A324CB"/>
    <w:rPr>
      <w:rFonts w:eastAsia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22">
    <w:name w:val="Основной текст (2)"/>
    <w:basedOn w:val="a"/>
    <w:link w:val="21"/>
    <w:rsid w:val="00A324CB"/>
    <w:pPr>
      <w:widowControl w:val="0"/>
      <w:shd w:val="clear" w:color="auto" w:fill="FFFFFF"/>
      <w:spacing w:after="2220" w:line="480" w:lineRule="exact"/>
      <w:ind w:hanging="1180"/>
      <w:jc w:val="center"/>
    </w:pPr>
    <w:rPr>
      <w:rFonts w:eastAsia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D71C98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A27233"/>
    <w:rPr>
      <w:rFonts w:ascii="Arial" w:eastAsia="Times New Roman" w:hAnsi="Arial" w:cs="Times New Roman"/>
      <w:b/>
      <w:snapToGrid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421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1802</Words>
  <Characters>10275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ФГБОУ ВПО ПГУПС</Company>
  <LinksUpToDate>false</LinksUpToDate>
  <CharactersWithSpaces>12053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Степанская О.А.</dc:creator>
  <cp:lastModifiedBy>User</cp:lastModifiedBy>
  <cp:revision>2</cp:revision>
  <dcterms:created xsi:type="dcterms:W3CDTF">2023-04-05T10:12:00Z</dcterms:created>
  <dcterms:modified xsi:type="dcterms:W3CDTF">2023-04-05T10:12:00Z</dcterms:modified>
</cp:coreProperties>
</file>