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F3204" w14:textId="77777777" w:rsidR="00CB473E" w:rsidRPr="00FA15D2" w:rsidRDefault="00CB473E" w:rsidP="00CB473E">
      <w:pPr>
        <w:jc w:val="center"/>
        <w:rPr>
          <w:rFonts w:eastAsia="Calibri" w:cstheme="minorHAnsi"/>
          <w:b/>
          <w:snapToGrid w:val="0"/>
          <w:sz w:val="24"/>
          <w:szCs w:val="24"/>
        </w:rPr>
      </w:pPr>
      <w:r w:rsidRPr="00FA15D2">
        <w:rPr>
          <w:rFonts w:eastAsia="Calibri" w:cstheme="minorHAnsi"/>
          <w:b/>
          <w:snapToGrid w:val="0"/>
          <w:sz w:val="24"/>
          <w:szCs w:val="24"/>
        </w:rPr>
        <w:t>Матрица компетенций</w:t>
      </w:r>
    </w:p>
    <w:p w14:paraId="3C7FEF83" w14:textId="09BE8ED5" w:rsidR="00CB473E" w:rsidRPr="00FA15D2" w:rsidRDefault="00CB473E" w:rsidP="00FA15D2">
      <w:pPr>
        <w:jc w:val="center"/>
        <w:rPr>
          <w:rFonts w:eastAsia="Calibri" w:cstheme="minorHAnsi"/>
          <w:b/>
          <w:snapToGrid w:val="0"/>
          <w:sz w:val="24"/>
          <w:szCs w:val="24"/>
        </w:rPr>
      </w:pP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по 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направлению 08.03.01 «Строительство»</w:t>
      </w: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 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профиль</w:t>
      </w:r>
      <w:r w:rsidRPr="00FA15D2">
        <w:rPr>
          <w:rFonts w:eastAsia="Calibri" w:cstheme="minorHAnsi"/>
          <w:b/>
          <w:snapToGrid w:val="0"/>
          <w:sz w:val="24"/>
          <w:szCs w:val="24"/>
        </w:rPr>
        <w:t xml:space="preserve"> «</w:t>
      </w:r>
      <w:r w:rsidR="00FA15D2" w:rsidRPr="00FA15D2">
        <w:rPr>
          <w:rFonts w:eastAsia="Calibri" w:cstheme="minorHAnsi"/>
          <w:b/>
          <w:snapToGrid w:val="0"/>
          <w:sz w:val="24"/>
          <w:szCs w:val="24"/>
        </w:rPr>
        <w:t>Автомобильные дороги</w:t>
      </w:r>
      <w:r w:rsidRPr="00FA15D2">
        <w:rPr>
          <w:rFonts w:eastAsia="Calibri" w:cstheme="minorHAnsi"/>
          <w:b/>
          <w:snapToGrid w:val="0"/>
          <w:sz w:val="24"/>
          <w:szCs w:val="24"/>
        </w:rPr>
        <w:t>»</w:t>
      </w: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7C3288" w:rsidRPr="00C47911" w14:paraId="6967A45B" w14:textId="77777777" w:rsidTr="0066302E">
        <w:tc>
          <w:tcPr>
            <w:tcW w:w="1588" w:type="dxa"/>
          </w:tcPr>
          <w:p w14:paraId="13144EA8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 xml:space="preserve">Наименование </w:t>
            </w:r>
          </w:p>
        </w:tc>
        <w:tc>
          <w:tcPr>
            <w:tcW w:w="9780" w:type="dxa"/>
          </w:tcPr>
          <w:p w14:paraId="439294EA" w14:textId="77777777" w:rsidR="007C3288" w:rsidRPr="00C47911" w:rsidRDefault="007C3288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</w:rPr>
              <w:t>Индикаторы освоения компетенции</w:t>
            </w:r>
          </w:p>
        </w:tc>
      </w:tr>
      <w:tr w:rsidR="0063498C" w:rsidRPr="00C47911" w14:paraId="016A6F75" w14:textId="77777777" w:rsidTr="0066302E">
        <w:tc>
          <w:tcPr>
            <w:tcW w:w="14629" w:type="dxa"/>
            <w:gridSpan w:val="3"/>
            <w:vAlign w:val="center"/>
          </w:tcPr>
          <w:p w14:paraId="6B3C3FDA" w14:textId="77777777" w:rsidR="0063498C" w:rsidRPr="00C47911" w:rsidRDefault="0063498C" w:rsidP="00C47911">
            <w:pPr>
              <w:widowControl w:val="0"/>
              <w:jc w:val="center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B159E" w:rsidRPr="00C47911" w14:paraId="0E357325" w14:textId="77777777" w:rsidTr="0066302E">
        <w:tc>
          <w:tcPr>
            <w:tcW w:w="1588" w:type="dxa"/>
            <w:vMerge w:val="restart"/>
          </w:tcPr>
          <w:p w14:paraId="6B428649" w14:textId="44AEE685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1</w:t>
            </w:r>
          </w:p>
        </w:tc>
        <w:tc>
          <w:tcPr>
            <w:tcW w:w="3261" w:type="dxa"/>
            <w:vMerge w:val="restart"/>
          </w:tcPr>
          <w:p w14:paraId="722693DB" w14:textId="5CCDB945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Сметное дело в строительстве</w:t>
            </w:r>
          </w:p>
        </w:tc>
        <w:tc>
          <w:tcPr>
            <w:tcW w:w="9780" w:type="dxa"/>
          </w:tcPr>
          <w:p w14:paraId="00AD90E1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ПК-5.2.4</w:t>
            </w:r>
          </w:p>
          <w:p w14:paraId="4D032F2B" w14:textId="1D9BBE83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0B159E" w:rsidRPr="00C47911" w14:paraId="721018E0" w14:textId="77777777" w:rsidTr="0066302E">
        <w:tc>
          <w:tcPr>
            <w:tcW w:w="1588" w:type="dxa"/>
            <w:vMerge/>
          </w:tcPr>
          <w:p w14:paraId="338F02D9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06CFF59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20D19DB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ПК-6.1.3</w:t>
            </w:r>
          </w:p>
          <w:p w14:paraId="408CBBDE" w14:textId="2BA5E0C5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</w:tr>
      <w:tr w:rsidR="000B159E" w:rsidRPr="00C47911" w14:paraId="270C307D" w14:textId="77777777" w:rsidTr="0066302E">
        <w:tc>
          <w:tcPr>
            <w:tcW w:w="1588" w:type="dxa"/>
            <w:vMerge/>
          </w:tcPr>
          <w:p w14:paraId="6E97326C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9764C8D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6313737" w14:textId="77777777" w:rsidR="000B159E" w:rsidRPr="00C47911" w:rsidRDefault="000B159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ПК-10.1.1</w:t>
            </w:r>
          </w:p>
          <w:p w14:paraId="0A6385AF" w14:textId="59202480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технико-экономического анализа и оценки основных показателей производственно-хозяйственной деятельности, а также выявления резервов повышения эффективности производства строительных работ, включая средства и методы организационной и технологической оптимизации производства строительных работ</w:t>
            </w:r>
          </w:p>
        </w:tc>
      </w:tr>
      <w:tr w:rsidR="000B159E" w:rsidRPr="00C47911" w14:paraId="0E6CF8D8" w14:textId="77777777" w:rsidTr="0066302E">
        <w:tc>
          <w:tcPr>
            <w:tcW w:w="1588" w:type="dxa"/>
            <w:vMerge/>
          </w:tcPr>
          <w:p w14:paraId="76C79191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12862C8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7E8B0A4" w14:textId="77777777" w:rsidR="000B159E" w:rsidRPr="00C47911" w:rsidRDefault="000B159E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ПК-10.2.1</w:t>
            </w:r>
          </w:p>
          <w:p w14:paraId="65627D47" w14:textId="44CD4FB5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осуществлять технико-экономический анализ производственно-хозяйственной деятельности на участке строительства, на основе анализа эффективности использования производственных ресурсов</w:t>
            </w:r>
          </w:p>
        </w:tc>
      </w:tr>
      <w:tr w:rsidR="000B159E" w:rsidRPr="00C47911" w14:paraId="38C87F7F" w14:textId="77777777" w:rsidTr="0066302E">
        <w:tc>
          <w:tcPr>
            <w:tcW w:w="1588" w:type="dxa"/>
            <w:vMerge/>
          </w:tcPr>
          <w:p w14:paraId="75981657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69E113F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A79AB9B" w14:textId="77777777" w:rsidR="000B159E" w:rsidRPr="00C47911" w:rsidRDefault="000B159E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ПК-10.2.2</w:t>
            </w:r>
          </w:p>
          <w:p w14:paraId="590891A6" w14:textId="48B9110E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разрабатывать и планировать мероприятия по повышению эффективности использования производственных ресурсов на основе технико-экономического анализа результатов внедрения новых методов и форм организации труда, рационализаторских предложений, внедрения новой техники и технологий, механизации и автоматизации строительных работ, оптимизации использования ресурсов</w:t>
            </w:r>
          </w:p>
        </w:tc>
      </w:tr>
      <w:tr w:rsidR="000B159E" w:rsidRPr="00C47911" w14:paraId="0184CB90" w14:textId="77777777" w:rsidTr="0066302E">
        <w:tc>
          <w:tcPr>
            <w:tcW w:w="1588" w:type="dxa"/>
            <w:vMerge w:val="restart"/>
          </w:tcPr>
          <w:p w14:paraId="78685642" w14:textId="77777777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Б1.В.2</w:t>
            </w:r>
          </w:p>
          <w:p w14:paraId="19AD01CE" w14:textId="31E34F5C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126CBEA2" w14:textId="77777777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Строительная механика</w:t>
            </w:r>
          </w:p>
          <w:p w14:paraId="1D2AFFE0" w14:textId="55C21A03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1397026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ПК-1.1.9</w:t>
            </w:r>
          </w:p>
          <w:p w14:paraId="4ACBA4F9" w14:textId="03902C96" w:rsidR="000B159E" w:rsidRPr="00C47911" w:rsidRDefault="000B159E" w:rsidP="00C47911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сновы научной организации труда</w:t>
            </w:r>
          </w:p>
        </w:tc>
      </w:tr>
      <w:tr w:rsidR="000B159E" w:rsidRPr="00C47911" w14:paraId="5B717D13" w14:textId="77777777" w:rsidTr="0066302E">
        <w:trPr>
          <w:trHeight w:val="152"/>
        </w:trPr>
        <w:tc>
          <w:tcPr>
            <w:tcW w:w="1588" w:type="dxa"/>
            <w:vMerge/>
          </w:tcPr>
          <w:p w14:paraId="5E820464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CEF4932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BEB4A3D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6CB0F345" w14:textId="2C8BD091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0B159E" w:rsidRPr="00C47911" w14:paraId="39CE516A" w14:textId="77777777" w:rsidTr="0066302E">
        <w:trPr>
          <w:trHeight w:val="152"/>
        </w:trPr>
        <w:tc>
          <w:tcPr>
            <w:tcW w:w="1588" w:type="dxa"/>
            <w:vMerge/>
          </w:tcPr>
          <w:p w14:paraId="7038E0D5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1163E18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2A1A0E6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ПК-2.1.3</w:t>
            </w:r>
          </w:p>
          <w:p w14:paraId="5D58FC27" w14:textId="3DA685A0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к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лассификацию и сочетание нагрузок и воздействий</w:t>
            </w:r>
          </w:p>
        </w:tc>
      </w:tr>
      <w:tr w:rsidR="000B159E" w:rsidRPr="00C47911" w14:paraId="69ECB53C" w14:textId="77777777" w:rsidTr="0066302E">
        <w:trPr>
          <w:trHeight w:val="152"/>
        </w:trPr>
        <w:tc>
          <w:tcPr>
            <w:tcW w:w="1588" w:type="dxa"/>
            <w:vMerge/>
          </w:tcPr>
          <w:p w14:paraId="44E5FAFD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5DA8F1E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50CE7AE" w14:textId="6652394A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ПК-3.1.2</w:t>
            </w:r>
          </w:p>
          <w:p w14:paraId="6CB153E7" w14:textId="147FE0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Знает теорию сопротивления материалов, характеристики применяемых в конструкции автомобильных дорог материалов</w:t>
            </w:r>
          </w:p>
        </w:tc>
      </w:tr>
      <w:tr w:rsidR="000B159E" w:rsidRPr="00C47911" w14:paraId="1AEDBDC3" w14:textId="77777777" w:rsidTr="0066302E">
        <w:tc>
          <w:tcPr>
            <w:tcW w:w="1588" w:type="dxa"/>
            <w:vMerge w:val="restart"/>
          </w:tcPr>
          <w:p w14:paraId="65D92B30" w14:textId="77777777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lastRenderedPageBreak/>
              <w:t>Б1.В.3</w:t>
            </w:r>
          </w:p>
          <w:p w14:paraId="44B65F55" w14:textId="2F85647B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D208D82" w14:textId="77777777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Основания и фундаменты</w:t>
            </w:r>
          </w:p>
          <w:p w14:paraId="23740890" w14:textId="22EF7B56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2CAB47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ПК-1.1.6</w:t>
            </w:r>
          </w:p>
          <w:p w14:paraId="0644DD62" w14:textId="27B3809C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к приемке результатов работ по инженерным изысканиям и подготовке проектной документации</w:t>
            </w:r>
          </w:p>
        </w:tc>
      </w:tr>
      <w:tr w:rsidR="000B159E" w:rsidRPr="00C47911" w14:paraId="57FCE0E6" w14:textId="77777777" w:rsidTr="00C47911">
        <w:trPr>
          <w:trHeight w:val="672"/>
        </w:trPr>
        <w:tc>
          <w:tcPr>
            <w:tcW w:w="1588" w:type="dxa"/>
            <w:vMerge/>
          </w:tcPr>
          <w:p w14:paraId="2D95AE6B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510AC6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441B8F4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ПК-2.2.6</w:t>
            </w:r>
          </w:p>
          <w:p w14:paraId="365E3AA7" w14:textId="58612FF9" w:rsidR="000B159E" w:rsidRPr="00C47911" w:rsidRDefault="000B159E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решения для формирования проектной продукции инженерно-технического проектирования</w:t>
            </w:r>
          </w:p>
        </w:tc>
      </w:tr>
      <w:tr w:rsidR="000B159E" w:rsidRPr="00C47911" w14:paraId="1DB32EFC" w14:textId="77777777" w:rsidTr="00C47911">
        <w:trPr>
          <w:trHeight w:val="626"/>
        </w:trPr>
        <w:tc>
          <w:tcPr>
            <w:tcW w:w="1588" w:type="dxa"/>
            <w:vMerge w:val="restart"/>
          </w:tcPr>
          <w:p w14:paraId="157F4F56" w14:textId="5B03F2CB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4</w:t>
            </w:r>
          </w:p>
        </w:tc>
        <w:tc>
          <w:tcPr>
            <w:tcW w:w="3261" w:type="dxa"/>
            <w:vMerge w:val="restart"/>
          </w:tcPr>
          <w:p w14:paraId="501364B1" w14:textId="41862F49" w:rsidR="000B159E" w:rsidRPr="00C47911" w:rsidRDefault="000B159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Изыскания и проектирование автомобильных дорог</w:t>
            </w:r>
          </w:p>
        </w:tc>
        <w:tc>
          <w:tcPr>
            <w:tcW w:w="9780" w:type="dxa"/>
          </w:tcPr>
          <w:p w14:paraId="0C0BFA3B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</w:t>
            </w:r>
          </w:p>
          <w:p w14:paraId="130ABAF6" w14:textId="428B51AC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правила выполнения и оформления проектной продукции в соответствии с требованиями нормативных документов по проектированию и строительству автомобильных дорог</w:t>
            </w:r>
          </w:p>
        </w:tc>
      </w:tr>
      <w:tr w:rsidR="000B159E" w:rsidRPr="00C47911" w14:paraId="4762AB05" w14:textId="77777777" w:rsidTr="00C47911">
        <w:trPr>
          <w:trHeight w:val="748"/>
        </w:trPr>
        <w:tc>
          <w:tcPr>
            <w:tcW w:w="1588" w:type="dxa"/>
            <w:vMerge/>
          </w:tcPr>
          <w:p w14:paraId="4F4324AF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DE31F3F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5C8FBB6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ПК-1.1.2</w:t>
            </w:r>
          </w:p>
          <w:p w14:paraId="6D328D46" w14:textId="3A6D793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требования нормативно-правовых актов,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</w:tr>
      <w:tr w:rsidR="000B159E" w:rsidRPr="00C47911" w14:paraId="6D7D0D93" w14:textId="77777777" w:rsidTr="00C47911">
        <w:trPr>
          <w:trHeight w:val="547"/>
        </w:trPr>
        <w:tc>
          <w:tcPr>
            <w:tcW w:w="1588" w:type="dxa"/>
            <w:vMerge/>
          </w:tcPr>
          <w:p w14:paraId="714430D5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0125E6D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818A25E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ПК-1.1.4</w:t>
            </w:r>
          </w:p>
          <w:p w14:paraId="3BBD6FF6" w14:textId="1419E590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ехнологии выполнения инженерных изысканий, исследований и обследований автомобильных дорог</w:t>
            </w:r>
          </w:p>
        </w:tc>
      </w:tr>
      <w:tr w:rsidR="000B159E" w:rsidRPr="00C47911" w14:paraId="7162FB49" w14:textId="77777777" w:rsidTr="00C47911">
        <w:trPr>
          <w:trHeight w:val="427"/>
        </w:trPr>
        <w:tc>
          <w:tcPr>
            <w:tcW w:w="1588" w:type="dxa"/>
            <w:vMerge/>
          </w:tcPr>
          <w:p w14:paraId="3D1D2409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1FC386D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08890FE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ПК-1.1.5</w:t>
            </w:r>
          </w:p>
          <w:p w14:paraId="640D6831" w14:textId="522F2548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критерии отбора участников работ по выполнению изысканий, исследований и обследования, а также координация деятельности исполнителей указанных работ</w:t>
            </w:r>
          </w:p>
        </w:tc>
      </w:tr>
      <w:tr w:rsidR="000B159E" w:rsidRPr="00C47911" w14:paraId="61D9F387" w14:textId="77777777" w:rsidTr="00C47911">
        <w:trPr>
          <w:trHeight w:val="665"/>
        </w:trPr>
        <w:tc>
          <w:tcPr>
            <w:tcW w:w="1588" w:type="dxa"/>
            <w:vMerge/>
          </w:tcPr>
          <w:p w14:paraId="10BD6AAB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DB1CFC0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B0ACF2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ПК-1.1.6</w:t>
            </w:r>
          </w:p>
          <w:p w14:paraId="397BEA58" w14:textId="23E7B3AE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к приемке результатов работ по инженерным изысканиям и подготовке проектной документации</w:t>
            </w:r>
          </w:p>
        </w:tc>
      </w:tr>
      <w:tr w:rsidR="000B159E" w:rsidRPr="00C47911" w14:paraId="011210A3" w14:textId="77777777" w:rsidTr="00C47911">
        <w:trPr>
          <w:trHeight w:val="349"/>
        </w:trPr>
        <w:tc>
          <w:tcPr>
            <w:tcW w:w="1588" w:type="dxa"/>
            <w:vMerge/>
          </w:tcPr>
          <w:p w14:paraId="454891F0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C137650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A22F32B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ПК-1.1.8</w:t>
            </w:r>
          </w:p>
          <w:p w14:paraId="61AE9189" w14:textId="69D7981D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сновы организации и планирования проектных работ</w:t>
            </w:r>
          </w:p>
        </w:tc>
      </w:tr>
      <w:tr w:rsidR="000B159E" w:rsidRPr="00C47911" w14:paraId="5234B701" w14:textId="77777777" w:rsidTr="0066302E">
        <w:trPr>
          <w:trHeight w:val="1000"/>
        </w:trPr>
        <w:tc>
          <w:tcPr>
            <w:tcW w:w="1588" w:type="dxa"/>
            <w:vMerge/>
          </w:tcPr>
          <w:p w14:paraId="1516077F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92A5B5F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B035E67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ПК-1.2.1</w:t>
            </w:r>
          </w:p>
          <w:p w14:paraId="39000E63" w14:textId="1B495303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Умеет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</w:t>
            </w:r>
            <w:r w:rsidRPr="00C47911">
              <w:rPr>
                <w:rFonts w:cstheme="minorHAnsi"/>
                <w:bCs/>
                <w:iCs/>
                <w:sz w:val="20"/>
                <w:szCs w:val="20"/>
              </w:rPr>
              <w:t>р</w:t>
            </w:r>
            <w:r w:rsidRPr="00C47911">
              <w:rPr>
                <w:rFonts w:cstheme="minorHAnsi"/>
                <w:iCs/>
                <w:sz w:val="20"/>
                <w:szCs w:val="20"/>
              </w:rPr>
              <w:t>оверять соответствие инженерных изысканий, разрабатываемых проектов и технической документации действующим стандартам, техническим условиям и нормативным документам по проектированию и строительству автомобильных дорог</w:t>
            </w:r>
          </w:p>
        </w:tc>
      </w:tr>
      <w:tr w:rsidR="000B159E" w:rsidRPr="00C47911" w14:paraId="693603CF" w14:textId="77777777" w:rsidTr="00C47911">
        <w:trPr>
          <w:trHeight w:val="541"/>
        </w:trPr>
        <w:tc>
          <w:tcPr>
            <w:tcW w:w="1588" w:type="dxa"/>
            <w:vMerge/>
          </w:tcPr>
          <w:p w14:paraId="696E8778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04FE561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16E6DA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241F8B76" w14:textId="44A32DDC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0B159E" w:rsidRPr="00C47911" w14:paraId="70993AA3" w14:textId="77777777" w:rsidTr="00C47911">
        <w:trPr>
          <w:trHeight w:val="509"/>
        </w:trPr>
        <w:tc>
          <w:tcPr>
            <w:tcW w:w="1588" w:type="dxa"/>
            <w:vMerge/>
          </w:tcPr>
          <w:p w14:paraId="0DE3E7A2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39ED0B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32323B8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ПК-1.2.3</w:t>
            </w:r>
          </w:p>
          <w:p w14:paraId="7847ABDD" w14:textId="361E18AB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</w:t>
            </w:r>
            <w:r w:rsidRPr="00C47911">
              <w:rPr>
                <w:rFonts w:cstheme="minorHAnsi"/>
                <w:iCs/>
                <w:sz w:val="20"/>
                <w:szCs w:val="20"/>
              </w:rPr>
              <w:t>существлять контроль сроков и качества выполнения изысканий, исследований и обследования автомобильных дорог</w:t>
            </w:r>
          </w:p>
        </w:tc>
      </w:tr>
      <w:tr w:rsidR="000B159E" w:rsidRPr="00C47911" w14:paraId="62B4A281" w14:textId="77777777" w:rsidTr="00C47911">
        <w:trPr>
          <w:trHeight w:val="794"/>
        </w:trPr>
        <w:tc>
          <w:tcPr>
            <w:tcW w:w="1588" w:type="dxa"/>
            <w:vMerge/>
          </w:tcPr>
          <w:p w14:paraId="0099E935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B943F3E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70D9EA6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714AEEB6" w14:textId="6956E554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контроля</w:t>
            </w:r>
            <w:r w:rsidRPr="00C47911">
              <w:rPr>
                <w:rFonts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0B159E" w:rsidRPr="00C47911" w14:paraId="6DD2EFF4" w14:textId="77777777" w:rsidTr="0066302E">
        <w:trPr>
          <w:trHeight w:val="1000"/>
        </w:trPr>
        <w:tc>
          <w:tcPr>
            <w:tcW w:w="1588" w:type="dxa"/>
            <w:vMerge/>
          </w:tcPr>
          <w:p w14:paraId="19775827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27D8299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86D9797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7407E46C" w14:textId="2F5D5DF5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0B159E" w:rsidRPr="00C47911" w14:paraId="79C52BBD" w14:textId="77777777" w:rsidTr="0066302E">
        <w:trPr>
          <w:trHeight w:val="1000"/>
        </w:trPr>
        <w:tc>
          <w:tcPr>
            <w:tcW w:w="1588" w:type="dxa"/>
            <w:vMerge/>
          </w:tcPr>
          <w:p w14:paraId="12338F67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111D63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AD988A7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ПК-3.2.1</w:t>
            </w:r>
          </w:p>
          <w:p w14:paraId="2EA136EF" w14:textId="465C4B0E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выполнять разработку чертежей на основании результатов инженерных изысканий, выданных исходных данных и задания на выполнение проектных работ при проектировании и строительстве автомобильных дорог</w:t>
            </w:r>
          </w:p>
        </w:tc>
      </w:tr>
      <w:tr w:rsidR="000B159E" w:rsidRPr="00C47911" w14:paraId="2B8FD5DD" w14:textId="77777777" w:rsidTr="00C47911">
        <w:trPr>
          <w:trHeight w:val="519"/>
        </w:trPr>
        <w:tc>
          <w:tcPr>
            <w:tcW w:w="1588" w:type="dxa"/>
            <w:vMerge/>
          </w:tcPr>
          <w:p w14:paraId="15746987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012FEB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19B7AC5" w14:textId="77777777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ПК-3.3.5</w:t>
            </w:r>
          </w:p>
          <w:p w14:paraId="7E9815F8" w14:textId="24C1D42D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разработки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ведомостей объемов работ при проектировании и строительстве автомобильных дорог</w:t>
            </w:r>
          </w:p>
        </w:tc>
      </w:tr>
      <w:tr w:rsidR="000B159E" w:rsidRPr="00C47911" w14:paraId="4EB25C40" w14:textId="77777777" w:rsidTr="00C47911">
        <w:trPr>
          <w:trHeight w:val="345"/>
        </w:trPr>
        <w:tc>
          <w:tcPr>
            <w:tcW w:w="1588" w:type="dxa"/>
            <w:vMerge/>
          </w:tcPr>
          <w:p w14:paraId="7A42A925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A5FE939" w14:textId="77777777" w:rsidR="000B159E" w:rsidRPr="00C47911" w:rsidRDefault="000B159E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B89D2E6" w14:textId="77777777" w:rsidR="000B159E" w:rsidRPr="00C47911" w:rsidRDefault="000B159E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7C83286A" w14:textId="616C9E9D" w:rsidR="000B159E" w:rsidRPr="00C47911" w:rsidRDefault="000B159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C72100" w:rsidRPr="00C47911" w14:paraId="14F96814" w14:textId="77777777" w:rsidTr="0066302E">
        <w:tc>
          <w:tcPr>
            <w:tcW w:w="1588" w:type="dxa"/>
            <w:vMerge w:val="restart"/>
          </w:tcPr>
          <w:p w14:paraId="6682A73A" w14:textId="0002BAC3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5</w:t>
            </w:r>
          </w:p>
        </w:tc>
        <w:tc>
          <w:tcPr>
            <w:tcW w:w="3261" w:type="dxa"/>
            <w:vMerge w:val="restart"/>
          </w:tcPr>
          <w:p w14:paraId="3D564A4A" w14:textId="4390D2DB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Мосты на автодорогах</w:t>
            </w:r>
          </w:p>
        </w:tc>
        <w:tc>
          <w:tcPr>
            <w:tcW w:w="9780" w:type="dxa"/>
          </w:tcPr>
          <w:p w14:paraId="498ECC86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326CDA24" w14:textId="0649044E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C72100" w:rsidRPr="00C47911" w14:paraId="3A806852" w14:textId="77777777" w:rsidTr="0066302E">
        <w:tc>
          <w:tcPr>
            <w:tcW w:w="1588" w:type="dxa"/>
            <w:vMerge/>
          </w:tcPr>
          <w:p w14:paraId="6357362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3C5CE30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A36CCB9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ПК-2.1.2</w:t>
            </w:r>
          </w:p>
          <w:p w14:paraId="7683D49C" w14:textId="6358AB5F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номенклатуру и характеристики строительных материалов, изделий и конструкций, применяемых при строительстве автомобильных дорог</w:t>
            </w:r>
          </w:p>
        </w:tc>
      </w:tr>
      <w:tr w:rsidR="00C72100" w:rsidRPr="00C47911" w14:paraId="723B2428" w14:textId="77777777" w:rsidTr="0066302E">
        <w:tc>
          <w:tcPr>
            <w:tcW w:w="1588" w:type="dxa"/>
            <w:vMerge/>
          </w:tcPr>
          <w:p w14:paraId="2CDFD26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19804B3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94EC3EE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ПК-2.3.5</w:t>
            </w:r>
          </w:p>
          <w:p w14:paraId="5FF918D9" w14:textId="1DBF4D84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оформления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расчетов автомобильных дорог</w:t>
            </w:r>
          </w:p>
        </w:tc>
      </w:tr>
      <w:tr w:rsidR="00C72100" w:rsidRPr="00C47911" w14:paraId="6010E39D" w14:textId="77777777" w:rsidTr="0066302E">
        <w:tc>
          <w:tcPr>
            <w:tcW w:w="1588" w:type="dxa"/>
            <w:vMerge/>
          </w:tcPr>
          <w:p w14:paraId="6BCF07A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065F082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9AAF50A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ПК-3.1.4</w:t>
            </w:r>
          </w:p>
          <w:p w14:paraId="61C8667E" w14:textId="7E873DD9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фессиональные компьютерные программные средства для выполнения расчетов узлов и элементов мостов автомобильных дорог</w:t>
            </w:r>
          </w:p>
        </w:tc>
      </w:tr>
      <w:tr w:rsidR="00C72100" w:rsidRPr="00C47911" w14:paraId="342AEA94" w14:textId="77777777" w:rsidTr="0066302E">
        <w:tc>
          <w:tcPr>
            <w:tcW w:w="1588" w:type="dxa"/>
            <w:vMerge/>
          </w:tcPr>
          <w:p w14:paraId="0D71D406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DF9E7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D76021C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ПК-3.3.1</w:t>
            </w:r>
          </w:p>
          <w:p w14:paraId="37CFA648" w14:textId="633BDDE9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 сбора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и анализа данных и заданий для выполнения расчетов узлов и элементов автомобильных дорог и графической части проектной продукции по отдельным узлам и элементам автомобильных дорог</w:t>
            </w:r>
          </w:p>
        </w:tc>
      </w:tr>
      <w:tr w:rsidR="00C72100" w:rsidRPr="00C47911" w14:paraId="6B24536E" w14:textId="77777777" w:rsidTr="0066302E">
        <w:tc>
          <w:tcPr>
            <w:tcW w:w="1588" w:type="dxa"/>
            <w:vMerge/>
          </w:tcPr>
          <w:p w14:paraId="03B12B4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ED587A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10820E0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20C2C5A0" w14:textId="5FE21374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C72100" w:rsidRPr="00C47911" w14:paraId="5FA1DEF2" w14:textId="77777777" w:rsidTr="0066302E">
        <w:tc>
          <w:tcPr>
            <w:tcW w:w="1588" w:type="dxa"/>
            <w:vMerge w:val="restart"/>
          </w:tcPr>
          <w:p w14:paraId="6804D37A" w14:textId="7C847B0E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6</w:t>
            </w:r>
          </w:p>
        </w:tc>
        <w:tc>
          <w:tcPr>
            <w:tcW w:w="3261" w:type="dxa"/>
            <w:vMerge w:val="restart"/>
          </w:tcPr>
          <w:p w14:paraId="1C31D6F3" w14:textId="0171BF9A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Тоннельные сооружения на автодорогах</w:t>
            </w:r>
          </w:p>
        </w:tc>
        <w:tc>
          <w:tcPr>
            <w:tcW w:w="9780" w:type="dxa"/>
          </w:tcPr>
          <w:p w14:paraId="2C740FA2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3F0FE3C5" w14:textId="7B8876EA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C72100" w:rsidRPr="00C47911" w14:paraId="62EB3011" w14:textId="77777777" w:rsidTr="0066302E">
        <w:tc>
          <w:tcPr>
            <w:tcW w:w="1588" w:type="dxa"/>
            <w:vMerge/>
          </w:tcPr>
          <w:p w14:paraId="40A03BA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1DC54B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46F0A2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ПК-2.1.2</w:t>
            </w:r>
          </w:p>
          <w:p w14:paraId="3726B499" w14:textId="658A59FB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lastRenderedPageBreak/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номенклатуру и характеристики строительных материалов, изделий и конструкций, применяемых при строительстве автомобильных дорог</w:t>
            </w:r>
          </w:p>
        </w:tc>
      </w:tr>
      <w:tr w:rsidR="00C72100" w:rsidRPr="00C47911" w14:paraId="6A472D63" w14:textId="77777777" w:rsidTr="0066302E">
        <w:tc>
          <w:tcPr>
            <w:tcW w:w="1588" w:type="dxa"/>
            <w:vMerge/>
          </w:tcPr>
          <w:p w14:paraId="693FB7F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C810D4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9ED8332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0DE6CCB0" w14:textId="67CEF346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C72100" w:rsidRPr="00C47911" w14:paraId="5819948A" w14:textId="77777777" w:rsidTr="0066302E">
        <w:tc>
          <w:tcPr>
            <w:tcW w:w="1588" w:type="dxa"/>
            <w:vMerge/>
          </w:tcPr>
          <w:p w14:paraId="14DEC98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1E6F19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139979E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ПК-5.2.5</w:t>
            </w:r>
          </w:p>
          <w:p w14:paraId="53CF7071" w14:textId="497A6E60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napToGrid w:val="0"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napToGrid w:val="0"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определять рабочие места, находящиеся под воздействием вредных и (или) опасных факторов производства строительных работ и использования строительной техники</w:t>
            </w:r>
          </w:p>
        </w:tc>
      </w:tr>
      <w:tr w:rsidR="00C72100" w:rsidRPr="00C47911" w14:paraId="7E07CF46" w14:textId="77777777" w:rsidTr="0066302E">
        <w:tc>
          <w:tcPr>
            <w:tcW w:w="1588" w:type="dxa"/>
            <w:vMerge/>
          </w:tcPr>
          <w:p w14:paraId="19D10C22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3CB3D1C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A79C54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26F41CF6" w14:textId="15250B93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C72100" w:rsidRPr="00C47911" w14:paraId="0ACAB0FD" w14:textId="77777777" w:rsidTr="0066302E">
        <w:tc>
          <w:tcPr>
            <w:tcW w:w="1588" w:type="dxa"/>
            <w:vMerge/>
          </w:tcPr>
          <w:p w14:paraId="462C9F56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E97E4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A400F5" w14:textId="77777777" w:rsidR="00C72100" w:rsidRPr="00C47911" w:rsidRDefault="00C72100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09E7A67" w14:textId="04C5938B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C72100" w:rsidRPr="00C47911" w14:paraId="0AAA97CB" w14:textId="77777777" w:rsidTr="0066302E">
        <w:tc>
          <w:tcPr>
            <w:tcW w:w="1588" w:type="dxa"/>
            <w:vMerge/>
          </w:tcPr>
          <w:p w14:paraId="3F323742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47EA30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561A293" w14:textId="77777777" w:rsidR="00C72100" w:rsidRPr="00C47911" w:rsidRDefault="00C72100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ПК-9.1.2</w:t>
            </w:r>
          </w:p>
          <w:p w14:paraId="0940813C" w14:textId="4DA6AA4F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</w:tr>
      <w:tr w:rsidR="00C72100" w:rsidRPr="00C47911" w14:paraId="4E29102A" w14:textId="77777777" w:rsidTr="0066302E">
        <w:tc>
          <w:tcPr>
            <w:tcW w:w="1588" w:type="dxa"/>
            <w:vMerge/>
          </w:tcPr>
          <w:p w14:paraId="3A5B77B6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0C4513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D65E523" w14:textId="77777777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ПК-9.2.1</w:t>
            </w:r>
          </w:p>
          <w:p w14:paraId="0BC2E071" w14:textId="09143E9E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мероприятия по обеспечению соответствия результатов строительных работ требованиям санитарно-гигиенических норм и условиям договора строительного подряда (чистота, отсутствие излишков материалов, техническое состояние)</w:t>
            </w:r>
          </w:p>
        </w:tc>
      </w:tr>
      <w:tr w:rsidR="00C72100" w:rsidRPr="00C47911" w14:paraId="3A8331F2" w14:textId="77777777" w:rsidTr="0066302E">
        <w:tc>
          <w:tcPr>
            <w:tcW w:w="1588" w:type="dxa"/>
            <w:vMerge w:val="restart"/>
          </w:tcPr>
          <w:p w14:paraId="32EDDCAC" w14:textId="03D01FA3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7</w:t>
            </w:r>
          </w:p>
        </w:tc>
        <w:tc>
          <w:tcPr>
            <w:tcW w:w="3261" w:type="dxa"/>
            <w:vMerge w:val="restart"/>
          </w:tcPr>
          <w:p w14:paraId="6A37837B" w14:textId="625A5587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Дорожные одежды</w:t>
            </w:r>
          </w:p>
        </w:tc>
        <w:tc>
          <w:tcPr>
            <w:tcW w:w="9780" w:type="dxa"/>
          </w:tcPr>
          <w:p w14:paraId="43755FC3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</w:t>
            </w:r>
          </w:p>
          <w:p w14:paraId="6EBBED15" w14:textId="08E79CA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правила выполнения и оформления проектной продукции в соответствии с требованиями нормативных документов по проектированию и строительству автомобильных дорог</w:t>
            </w:r>
          </w:p>
        </w:tc>
      </w:tr>
      <w:tr w:rsidR="00C72100" w:rsidRPr="00C47911" w14:paraId="091E48BC" w14:textId="77777777" w:rsidTr="0066302E">
        <w:tc>
          <w:tcPr>
            <w:tcW w:w="1588" w:type="dxa"/>
            <w:vMerge/>
          </w:tcPr>
          <w:p w14:paraId="57CCC125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51A7D42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E3DF6ED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ПК-1.1.3</w:t>
            </w:r>
          </w:p>
          <w:p w14:paraId="44443E7E" w14:textId="5A36D3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равила выполнения работ на особо опасных, технически сложных и уникальных объектах</w:t>
            </w:r>
          </w:p>
        </w:tc>
      </w:tr>
      <w:tr w:rsidR="00C72100" w:rsidRPr="00C47911" w14:paraId="754855E1" w14:textId="77777777" w:rsidTr="0066302E">
        <w:tc>
          <w:tcPr>
            <w:tcW w:w="1588" w:type="dxa"/>
            <w:vMerge/>
          </w:tcPr>
          <w:p w14:paraId="6735C7B3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53B1A56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F9BC3D8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176E15D5" w14:textId="15B52723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C72100" w:rsidRPr="00C47911" w14:paraId="0F515A90" w14:textId="77777777" w:rsidTr="0066302E">
        <w:tc>
          <w:tcPr>
            <w:tcW w:w="1588" w:type="dxa"/>
            <w:vMerge/>
          </w:tcPr>
          <w:p w14:paraId="0BE36D8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EDD8E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F0C057A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ПК-3.1.1</w:t>
            </w:r>
          </w:p>
          <w:p w14:paraId="75A67E8A" w14:textId="4B3AF7E1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методики по выполнению расчетов на прочность,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трещиностойкость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устойчивость</w:t>
            </w:r>
          </w:p>
        </w:tc>
      </w:tr>
      <w:tr w:rsidR="00C72100" w:rsidRPr="00C47911" w14:paraId="747E1F52" w14:textId="77777777" w:rsidTr="0066302E">
        <w:tc>
          <w:tcPr>
            <w:tcW w:w="1588" w:type="dxa"/>
            <w:vMerge/>
          </w:tcPr>
          <w:p w14:paraId="589DCD38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D6D2E8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584728B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ПК-3.3.2</w:t>
            </w:r>
          </w:p>
          <w:p w14:paraId="2465E7E6" w14:textId="652B0BBF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cstheme="minorHAnsi"/>
                <w:sz w:val="20"/>
                <w:szCs w:val="20"/>
              </w:rPr>
              <w:t xml:space="preserve">  выполнения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, проверки и оформления расчетов по прочности, </w:t>
            </w:r>
            <w:proofErr w:type="spellStart"/>
            <w:r w:rsidRPr="00C47911">
              <w:rPr>
                <w:rFonts w:cstheme="minorHAnsi"/>
                <w:sz w:val="20"/>
                <w:szCs w:val="20"/>
              </w:rPr>
              <w:t>трещиностойкости</w:t>
            </w:r>
            <w:proofErr w:type="spellEnd"/>
            <w:r w:rsidRPr="00C47911">
              <w:rPr>
                <w:rFonts w:cstheme="minorHAnsi"/>
                <w:sz w:val="20"/>
                <w:szCs w:val="20"/>
              </w:rPr>
              <w:t>, устойчивости узлов и элементов автомобильных дорог</w:t>
            </w:r>
          </w:p>
        </w:tc>
      </w:tr>
      <w:tr w:rsidR="00C72100" w:rsidRPr="00C47911" w14:paraId="60960199" w14:textId="77777777" w:rsidTr="0066302E">
        <w:tc>
          <w:tcPr>
            <w:tcW w:w="1588" w:type="dxa"/>
            <w:vMerge/>
          </w:tcPr>
          <w:p w14:paraId="21B7FB1F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A29A868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5C822B2" w14:textId="7777777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ПК-8.1.1</w:t>
            </w:r>
          </w:p>
          <w:p w14:paraId="1B2E76F3" w14:textId="19E7F7E2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в сфере технического регулирования в строительстве</w:t>
            </w:r>
          </w:p>
        </w:tc>
      </w:tr>
      <w:tr w:rsidR="00C72100" w:rsidRPr="00C47911" w14:paraId="6622AF51" w14:textId="77777777" w:rsidTr="0066302E">
        <w:tc>
          <w:tcPr>
            <w:tcW w:w="1588" w:type="dxa"/>
            <w:vMerge w:val="restart"/>
          </w:tcPr>
          <w:p w14:paraId="67CD7ED3" w14:textId="77777777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Б1.В.8</w:t>
            </w:r>
          </w:p>
          <w:p w14:paraId="751C8457" w14:textId="5E9A7D80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F3B3980" w14:textId="77777777" w:rsidR="00C72100" w:rsidRPr="00C47911" w:rsidRDefault="00C72100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Капитальный ремонт и техническое обслуживание автомобильных дорог</w:t>
            </w:r>
          </w:p>
          <w:p w14:paraId="620DF2A4" w14:textId="518750FF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25BBD98" w14:textId="77777777" w:rsidR="00C72100" w:rsidRPr="00C47911" w:rsidRDefault="00C72100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ПК-4.2.3</w:t>
            </w:r>
          </w:p>
          <w:p w14:paraId="033A1420" w14:textId="04854198" w:rsidR="00C72100" w:rsidRPr="00C47911" w:rsidRDefault="00C72100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Умеет </w:t>
            </w:r>
            <w:r w:rsidRPr="00C47911">
              <w:rPr>
                <w:rFonts w:cstheme="minorHAnsi"/>
                <w:sz w:val="20"/>
                <w:szCs w:val="20"/>
              </w:rPr>
              <w:t>составлять перечни строительных работ, определять их взаимосвязи и длительность, применять нормы расхода материально-технических и трудовых ресурсов в целях планирования строительных работ</w:t>
            </w:r>
          </w:p>
        </w:tc>
      </w:tr>
      <w:tr w:rsidR="00C72100" w:rsidRPr="00C47911" w14:paraId="39B16A20" w14:textId="77777777" w:rsidTr="0066302E">
        <w:tc>
          <w:tcPr>
            <w:tcW w:w="1588" w:type="dxa"/>
            <w:vMerge/>
          </w:tcPr>
          <w:p w14:paraId="5BACB043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F2D22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652BD40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ПК-5.1.2</w:t>
            </w:r>
          </w:p>
          <w:p w14:paraId="72A4DCA4" w14:textId="1F330077" w:rsidR="00C72100" w:rsidRPr="00C47911" w:rsidRDefault="00C72100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napToGrid w:val="0"/>
                <w:sz w:val="20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C72100" w:rsidRPr="00C47911" w14:paraId="558BE5B6" w14:textId="77777777" w:rsidTr="0066302E">
        <w:tc>
          <w:tcPr>
            <w:tcW w:w="1588" w:type="dxa"/>
            <w:vMerge/>
          </w:tcPr>
          <w:p w14:paraId="664132D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E48BE3E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8DA6A71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ПК-5.2.2</w:t>
            </w:r>
          </w:p>
          <w:p w14:paraId="144927E3" w14:textId="3E3236E2" w:rsidR="00C72100" w:rsidRPr="00C47911" w:rsidRDefault="00C72100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нормативно-техническую и проектную документацию при планировании и распределении производственных ресурсов</w:t>
            </w:r>
          </w:p>
        </w:tc>
      </w:tr>
      <w:tr w:rsidR="00C72100" w:rsidRPr="00C47911" w14:paraId="0B808432" w14:textId="77777777" w:rsidTr="0066302E">
        <w:tc>
          <w:tcPr>
            <w:tcW w:w="1588" w:type="dxa"/>
            <w:vMerge/>
          </w:tcPr>
          <w:p w14:paraId="6451DE98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3D55931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7706108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ПК-5.2.3</w:t>
            </w:r>
          </w:p>
          <w:p w14:paraId="1ACB7CD4" w14:textId="1D473D16" w:rsidR="00C72100" w:rsidRPr="00C47911" w:rsidRDefault="00C72100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необходимые документы для оформления разрешений и допусков для производства строительных работ на участке строительства</w:t>
            </w:r>
          </w:p>
        </w:tc>
      </w:tr>
      <w:tr w:rsidR="00C72100" w:rsidRPr="00C47911" w14:paraId="11B26EDD" w14:textId="77777777" w:rsidTr="0066302E">
        <w:tc>
          <w:tcPr>
            <w:tcW w:w="1588" w:type="dxa"/>
            <w:vMerge/>
          </w:tcPr>
          <w:p w14:paraId="7D1C3D44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F674A2C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93AF211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ПК-5.2.6</w:t>
            </w:r>
          </w:p>
          <w:p w14:paraId="7895462F" w14:textId="55652F45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перечень работ по обеспечению безопасности участка строительства (ограждение строительных площадок, ограждение или обозначение опасных зон, освещение, обеспечение средствами пожаротушения, аварийной связи и сигнализации</w:t>
            </w:r>
          </w:p>
        </w:tc>
      </w:tr>
      <w:tr w:rsidR="00C72100" w:rsidRPr="00C47911" w14:paraId="461DB0A6" w14:textId="77777777" w:rsidTr="0066302E">
        <w:tc>
          <w:tcPr>
            <w:tcW w:w="1588" w:type="dxa"/>
            <w:vMerge/>
          </w:tcPr>
          <w:p w14:paraId="5C1528FC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2D2229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AA62851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ПК-6.1.2</w:t>
            </w:r>
          </w:p>
          <w:p w14:paraId="4286BD6C" w14:textId="2365547D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порядок документального оформления заявок на различные виды материально-технических ресурсов, включая правила их страхования</w:t>
            </w:r>
          </w:p>
        </w:tc>
      </w:tr>
      <w:tr w:rsidR="00C72100" w:rsidRPr="00C47911" w14:paraId="56137E86" w14:textId="77777777" w:rsidTr="0066302E">
        <w:tc>
          <w:tcPr>
            <w:tcW w:w="1588" w:type="dxa"/>
            <w:vMerge/>
          </w:tcPr>
          <w:p w14:paraId="2925E4BB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DC4962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C8A6FC7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ПК-6.1.3</w:t>
            </w:r>
          </w:p>
          <w:p w14:paraId="69C217AF" w14:textId="45EF1AA1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и классификацию затрат по созданию и хранению запаса материальных ценностей, правила их приемки и документального оформления, расчет затрат, связанных с потерями (порча, устаревание) материальных ресурсов, составление отчетной документации по использованию материальных ценностей (ведомости расхода и списания материальных ценностей</w:t>
            </w:r>
          </w:p>
        </w:tc>
      </w:tr>
      <w:tr w:rsidR="00C72100" w:rsidRPr="00C47911" w14:paraId="468D95F5" w14:textId="77777777" w:rsidTr="0066302E">
        <w:tc>
          <w:tcPr>
            <w:tcW w:w="1588" w:type="dxa"/>
            <w:vMerge/>
          </w:tcPr>
          <w:p w14:paraId="4248FEE5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5675F5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697C1AF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ПК-6.2.2</w:t>
            </w:r>
          </w:p>
          <w:p w14:paraId="69C1B019" w14:textId="06EE1358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заявки, графики поставки, эксплуатации, обслуживания и ремонта строительной техники, машин и механизмов, определять и контролировать затраты на выполнение этих работ</w:t>
            </w:r>
          </w:p>
        </w:tc>
      </w:tr>
      <w:tr w:rsidR="00C72100" w:rsidRPr="00C47911" w14:paraId="2976D214" w14:textId="77777777" w:rsidTr="0066302E">
        <w:tc>
          <w:tcPr>
            <w:tcW w:w="1588" w:type="dxa"/>
            <w:vMerge/>
          </w:tcPr>
          <w:p w14:paraId="7552FF03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C0DFE18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C0EFF0" w14:textId="77777777" w:rsidR="00C72100" w:rsidRPr="00C47911" w:rsidRDefault="00C72100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ПК-6.2.4</w:t>
            </w:r>
          </w:p>
          <w:p w14:paraId="0FD996B2" w14:textId="38C1A154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планировать и контролировать выполнение работ подрядных организаций, осуществляющих техническое обслуживание и ремонт строительной техники, оборудования, технологической оснастки</w:t>
            </w:r>
          </w:p>
        </w:tc>
      </w:tr>
      <w:tr w:rsidR="00C72100" w:rsidRPr="00C47911" w14:paraId="4B1445EB" w14:textId="77777777" w:rsidTr="0066302E">
        <w:tc>
          <w:tcPr>
            <w:tcW w:w="1588" w:type="dxa"/>
            <w:vMerge/>
          </w:tcPr>
          <w:p w14:paraId="59F7EF5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A69BA7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B6F4ABC" w14:textId="77777777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ПК-7.1.1</w:t>
            </w:r>
          </w:p>
          <w:p w14:paraId="6DAE197A" w14:textId="5792E357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</w:tr>
      <w:tr w:rsidR="00C72100" w:rsidRPr="00C47911" w14:paraId="294B9FC0" w14:textId="77777777" w:rsidTr="0066302E">
        <w:tc>
          <w:tcPr>
            <w:tcW w:w="1588" w:type="dxa"/>
            <w:vMerge/>
          </w:tcPr>
          <w:p w14:paraId="5434D8D5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6F392D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92860AA" w14:textId="77777777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ПК-7.2.1</w:t>
            </w:r>
          </w:p>
          <w:p w14:paraId="67F125FF" w14:textId="5D112E5A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C72100" w:rsidRPr="00C47911" w14:paraId="58BDFB21" w14:textId="77777777" w:rsidTr="0066302E">
        <w:tc>
          <w:tcPr>
            <w:tcW w:w="1588" w:type="dxa"/>
            <w:vMerge/>
          </w:tcPr>
          <w:p w14:paraId="51C0E80B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092DFA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CA4F37" w14:textId="77777777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ПК-8.2.1</w:t>
            </w:r>
          </w:p>
          <w:p w14:paraId="4D9B454A" w14:textId="274DD683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устанавливать и анализировать причины отклонения технологических процессов и результатов строительных работ от требований нормативной и проектной документации</w:t>
            </w:r>
          </w:p>
        </w:tc>
      </w:tr>
      <w:tr w:rsidR="00C72100" w:rsidRPr="00C47911" w14:paraId="1C697EEA" w14:textId="77777777" w:rsidTr="0066302E">
        <w:tc>
          <w:tcPr>
            <w:tcW w:w="1588" w:type="dxa"/>
            <w:vMerge/>
          </w:tcPr>
          <w:p w14:paraId="4EC9F9B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57E13F6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C66272B" w14:textId="77777777" w:rsidR="00C72100" w:rsidRPr="00C47911" w:rsidRDefault="00C72100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ПК-8.2.2</w:t>
            </w:r>
          </w:p>
          <w:p w14:paraId="40D09178" w14:textId="45F95232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мероприятия строительного контроля, включая их документальное сопровождение</w:t>
            </w:r>
          </w:p>
        </w:tc>
      </w:tr>
      <w:tr w:rsidR="00C72100" w:rsidRPr="00C47911" w14:paraId="747A41FE" w14:textId="77777777" w:rsidTr="0066302E">
        <w:tc>
          <w:tcPr>
            <w:tcW w:w="1588" w:type="dxa"/>
            <w:vMerge/>
          </w:tcPr>
          <w:p w14:paraId="7BCAE9F9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27EF12A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ECE1E1C" w14:textId="77777777" w:rsidR="00C72100" w:rsidRPr="00C47911" w:rsidRDefault="00C72100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4AF6ADE7" w14:textId="5465E679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разработки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C72100" w:rsidRPr="00C47911" w14:paraId="439EA596" w14:textId="77777777" w:rsidTr="0066302E">
        <w:tc>
          <w:tcPr>
            <w:tcW w:w="1588" w:type="dxa"/>
            <w:vMerge/>
          </w:tcPr>
          <w:p w14:paraId="72DF280E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6109D50" w14:textId="77777777" w:rsidR="00C72100" w:rsidRPr="00C47911" w:rsidRDefault="00C72100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44782AD" w14:textId="77777777" w:rsidR="00C72100" w:rsidRPr="00C47911" w:rsidRDefault="00C72100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6700C8E" w14:textId="266D1512" w:rsidR="00C72100" w:rsidRPr="00C47911" w:rsidRDefault="00C72100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486AB9" w:rsidRPr="00C47911" w14:paraId="0EA88971" w14:textId="77777777" w:rsidTr="0066302E">
        <w:tc>
          <w:tcPr>
            <w:tcW w:w="1588" w:type="dxa"/>
            <w:vMerge w:val="restart"/>
          </w:tcPr>
          <w:p w14:paraId="72F8646F" w14:textId="29B42E94" w:rsidR="00486AB9" w:rsidRPr="00C47911" w:rsidRDefault="00486AB9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9</w:t>
            </w:r>
          </w:p>
        </w:tc>
        <w:tc>
          <w:tcPr>
            <w:tcW w:w="3261" w:type="dxa"/>
            <w:vMerge w:val="restart"/>
          </w:tcPr>
          <w:p w14:paraId="3E31F70D" w14:textId="04E3F86F" w:rsidR="00486AB9" w:rsidRPr="00C47911" w:rsidRDefault="00486AB9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Земляное полотно автомобильных дорог</w:t>
            </w:r>
          </w:p>
        </w:tc>
        <w:tc>
          <w:tcPr>
            <w:tcW w:w="9780" w:type="dxa"/>
          </w:tcPr>
          <w:p w14:paraId="727D513C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ПК-2.1.4</w:t>
            </w:r>
          </w:p>
          <w:p w14:paraId="23BC6CD9" w14:textId="4CA26993" w:rsidR="00486AB9" w:rsidRPr="00C47911" w:rsidRDefault="00486AB9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равила выполнения расчетов в соответствии с требованиями нормативных документов при проектировании и строительстве автомобильных дорог</w:t>
            </w:r>
          </w:p>
        </w:tc>
      </w:tr>
      <w:tr w:rsidR="00486AB9" w:rsidRPr="00C47911" w14:paraId="7057CF2F" w14:textId="77777777" w:rsidTr="0066302E">
        <w:tc>
          <w:tcPr>
            <w:tcW w:w="1588" w:type="dxa"/>
            <w:vMerge/>
          </w:tcPr>
          <w:p w14:paraId="72AD67E6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77D713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DB91322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ПК-2.1.5</w:t>
            </w:r>
          </w:p>
          <w:p w14:paraId="45372A1F" w14:textId="101FB3F4" w:rsidR="00486AB9" w:rsidRPr="00C47911" w:rsidRDefault="00486AB9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т</w:t>
            </w:r>
            <w:r w:rsidRPr="00C47911">
              <w:rPr>
                <w:rFonts w:cstheme="minorHAnsi"/>
                <w:sz w:val="20"/>
                <w:szCs w:val="20"/>
              </w:rPr>
              <w:t>ребования нормативно-технических и нормативно-методических документов по проектированию и строительству автомобильных дорог</w:t>
            </w:r>
          </w:p>
        </w:tc>
      </w:tr>
      <w:tr w:rsidR="00486AB9" w:rsidRPr="00C47911" w14:paraId="019847F4" w14:textId="77777777" w:rsidTr="0066302E">
        <w:tc>
          <w:tcPr>
            <w:tcW w:w="1588" w:type="dxa"/>
            <w:vMerge/>
          </w:tcPr>
          <w:p w14:paraId="73B43BCD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4671FE1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0B60CC8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ПК-2.2.4</w:t>
            </w:r>
          </w:p>
          <w:p w14:paraId="633EF70B" w14:textId="13153864" w:rsidR="00486AB9" w:rsidRPr="00C47911" w:rsidRDefault="00486AB9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основные зависимости и методики по выполнению расчетов автомобильных дорог</w:t>
            </w:r>
          </w:p>
        </w:tc>
      </w:tr>
      <w:tr w:rsidR="00486AB9" w:rsidRPr="00C47911" w14:paraId="58551142" w14:textId="77777777" w:rsidTr="0066302E">
        <w:tc>
          <w:tcPr>
            <w:tcW w:w="1588" w:type="dxa"/>
            <w:vMerge/>
          </w:tcPr>
          <w:p w14:paraId="6B59E420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29187D9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E7F68F1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ПК-2.3.1</w:t>
            </w:r>
          </w:p>
          <w:p w14:paraId="54158325" w14:textId="58E9D904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сбора данных и анализа результатов инженерных изысканий и исследований для выполнения расчетов земляного полотна, конструкции дорожной одежды, водопропускных труб, малых искусственных сооружений и других элементов автомобильных дорог</w:t>
            </w:r>
          </w:p>
        </w:tc>
      </w:tr>
      <w:tr w:rsidR="00486AB9" w:rsidRPr="00C47911" w14:paraId="17E839DC" w14:textId="77777777" w:rsidTr="0066302E">
        <w:tc>
          <w:tcPr>
            <w:tcW w:w="1588" w:type="dxa"/>
            <w:vMerge/>
          </w:tcPr>
          <w:p w14:paraId="1C22CCCD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179176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E3744C6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ПК-2.3.2</w:t>
            </w:r>
          </w:p>
          <w:p w14:paraId="69345686" w14:textId="49561CFF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сбора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нагрузок на сооружение в целом и на отдельные элементы автомобильных дорог</w:t>
            </w:r>
          </w:p>
        </w:tc>
      </w:tr>
      <w:tr w:rsidR="00486AB9" w:rsidRPr="00C47911" w14:paraId="7DC1F37D" w14:textId="77777777" w:rsidTr="0066302E">
        <w:tc>
          <w:tcPr>
            <w:tcW w:w="1588" w:type="dxa"/>
            <w:vMerge/>
          </w:tcPr>
          <w:p w14:paraId="110DC804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8BEF3BB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8D1E864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ПК-3.3.3</w:t>
            </w:r>
          </w:p>
          <w:p w14:paraId="30992234" w14:textId="07CD1C86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разработки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 основании анализа чертежей по отдельным узлам и элементам автомобильных дорог в соответствии с действующими нормативными документами и техническими условиями</w:t>
            </w:r>
          </w:p>
        </w:tc>
      </w:tr>
      <w:tr w:rsidR="00486AB9" w:rsidRPr="00C47911" w14:paraId="5DC6755B" w14:textId="77777777" w:rsidTr="0066302E">
        <w:tc>
          <w:tcPr>
            <w:tcW w:w="1588" w:type="dxa"/>
            <w:vMerge/>
          </w:tcPr>
          <w:p w14:paraId="33D45104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334E828" w14:textId="77777777" w:rsidR="00486AB9" w:rsidRPr="00C47911" w:rsidRDefault="00486AB9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2CBEC23" w14:textId="77777777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ПК-3.3.4</w:t>
            </w:r>
          </w:p>
          <w:p w14:paraId="4FBB4157" w14:textId="442EE20B" w:rsidR="00486AB9" w:rsidRPr="00C47911" w:rsidRDefault="00486AB9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 контроля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соответствия разработанных узлов и элементов автомобильных дорог выполненным расчетам</w:t>
            </w:r>
          </w:p>
        </w:tc>
      </w:tr>
      <w:tr w:rsidR="00D171FB" w:rsidRPr="00C47911" w14:paraId="5BF09B05" w14:textId="77777777" w:rsidTr="0066302E">
        <w:tc>
          <w:tcPr>
            <w:tcW w:w="1588" w:type="dxa"/>
            <w:vMerge w:val="restart"/>
          </w:tcPr>
          <w:p w14:paraId="015328F8" w14:textId="77777777" w:rsidR="00D171FB" w:rsidRPr="00C47911" w:rsidRDefault="00D171FB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lastRenderedPageBreak/>
              <w:t>Б1.В.10</w:t>
            </w:r>
          </w:p>
          <w:p w14:paraId="4A0CFEC8" w14:textId="2A32FE51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2A0E61A5" w14:textId="77777777" w:rsidR="00D171FB" w:rsidRPr="00C47911" w:rsidRDefault="00D171FB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Строительство и реконструкция автомобильных дорог</w:t>
            </w:r>
          </w:p>
          <w:p w14:paraId="6F971FC3" w14:textId="6E5766C4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257069E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ПК-2.1.7</w:t>
            </w:r>
          </w:p>
          <w:p w14:paraId="0CB37733" w14:textId="6FA5CB30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т</w:t>
            </w:r>
            <w:r w:rsidRPr="00C47911">
              <w:rPr>
                <w:rFonts w:cstheme="minorHAnsi"/>
                <w:sz w:val="20"/>
                <w:szCs w:val="20"/>
              </w:rPr>
              <w:t>ехнологии строительства автомобильных дорог</w:t>
            </w:r>
          </w:p>
        </w:tc>
      </w:tr>
      <w:tr w:rsidR="00D171FB" w:rsidRPr="00C47911" w14:paraId="38BBBE13" w14:textId="77777777" w:rsidTr="0066302E">
        <w:tc>
          <w:tcPr>
            <w:tcW w:w="1588" w:type="dxa"/>
            <w:vMerge/>
          </w:tcPr>
          <w:p w14:paraId="3877F133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C6CF7F5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670F0F1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ПК-2.2.1</w:t>
            </w:r>
          </w:p>
          <w:p w14:paraId="2B716851" w14:textId="75D814CE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требования руководящих и нормативных документов, регламентирующих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D171FB" w:rsidRPr="00C47911" w14:paraId="2C2DF3CB" w14:textId="77777777" w:rsidTr="0066302E">
        <w:tc>
          <w:tcPr>
            <w:tcW w:w="1588" w:type="dxa"/>
            <w:vMerge/>
          </w:tcPr>
          <w:p w14:paraId="15779FCB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939EDC3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B02E15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ПК-2.2.7</w:t>
            </w:r>
          </w:p>
          <w:p w14:paraId="2E632277" w14:textId="3CE4C38E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организовывать собственную деятельность, а также деятельность исполнителей задач, определять методы и способы выполнения задач, оценивать их эффективность и качество для производства работ по инженерно-техническому проектированию автомобильных дорог</w:t>
            </w:r>
          </w:p>
        </w:tc>
      </w:tr>
      <w:tr w:rsidR="00D171FB" w:rsidRPr="00C47911" w14:paraId="3E22DB7D" w14:textId="77777777" w:rsidTr="0066302E">
        <w:tc>
          <w:tcPr>
            <w:tcW w:w="1588" w:type="dxa"/>
            <w:vMerge/>
          </w:tcPr>
          <w:p w14:paraId="4F468759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C342AA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87A373D" w14:textId="77777777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60E14BB9" w14:textId="33A60EE1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D171FB" w:rsidRPr="00C47911" w14:paraId="4F72C63B" w14:textId="77777777" w:rsidTr="0066302E">
        <w:tc>
          <w:tcPr>
            <w:tcW w:w="1588" w:type="dxa"/>
            <w:vMerge/>
          </w:tcPr>
          <w:p w14:paraId="16AF093D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402233B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EA7D82A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ПК-4.1.1</w:t>
            </w:r>
          </w:p>
          <w:p w14:paraId="710E5F81" w14:textId="281C7E01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нормативных правовых актов в области градостроительства, а также требования нормативных технических и руководящих документов в области организации строительного производства</w:t>
            </w:r>
          </w:p>
        </w:tc>
      </w:tr>
      <w:tr w:rsidR="00D171FB" w:rsidRPr="00C47911" w14:paraId="48685F5E" w14:textId="77777777" w:rsidTr="0066302E">
        <w:tc>
          <w:tcPr>
            <w:tcW w:w="1588" w:type="dxa"/>
            <w:vMerge/>
          </w:tcPr>
          <w:p w14:paraId="101EBC39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627870A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A3785F4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ПК-4.1.2</w:t>
            </w:r>
          </w:p>
          <w:p w14:paraId="3574442E" w14:textId="1F1AB75C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состав, методы разработки и требования к оформлению организационно-технологической документации в строительстве, в том числе проекта организации строительства и проекта организации работ по сносу и демонтажу объектов капитального строительства, проекта производства работ в строительстве</w:t>
            </w:r>
          </w:p>
        </w:tc>
      </w:tr>
      <w:tr w:rsidR="00D171FB" w:rsidRPr="00C47911" w14:paraId="1219F400" w14:textId="77777777" w:rsidTr="0066302E">
        <w:tc>
          <w:tcPr>
            <w:tcW w:w="1588" w:type="dxa"/>
            <w:vMerge/>
          </w:tcPr>
          <w:p w14:paraId="7003F13B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24A540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22394EB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ПК-4.1.4</w:t>
            </w:r>
          </w:p>
          <w:p w14:paraId="58856FAC" w14:textId="4A14BCB5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 элементов временной строительной инфраструктуры</w:t>
            </w:r>
          </w:p>
        </w:tc>
      </w:tr>
      <w:tr w:rsidR="00D171FB" w:rsidRPr="00C47911" w14:paraId="587DB5FA" w14:textId="77777777" w:rsidTr="0066302E">
        <w:tc>
          <w:tcPr>
            <w:tcW w:w="1588" w:type="dxa"/>
            <w:vMerge/>
          </w:tcPr>
          <w:p w14:paraId="09DB6C8A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1DFAE5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8985495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ПК-4.1.5</w:t>
            </w:r>
          </w:p>
          <w:p w14:paraId="3D2F3E81" w14:textId="26F19007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составления и требования к оформлению календарных планов и поточных графиков в строительстве, методы определения потребности в материально-технических и трудовых ресурсах строительного производства</w:t>
            </w:r>
          </w:p>
        </w:tc>
      </w:tr>
      <w:tr w:rsidR="00D171FB" w:rsidRPr="00C47911" w14:paraId="7CE3EF2B" w14:textId="77777777" w:rsidTr="0066302E">
        <w:tc>
          <w:tcPr>
            <w:tcW w:w="1588" w:type="dxa"/>
            <w:vMerge/>
          </w:tcPr>
          <w:p w14:paraId="4EABC2F2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E62AE8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12FDE2D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ПК-4.1.6</w:t>
            </w:r>
          </w:p>
          <w:p w14:paraId="1ACE7179" w14:textId="646B4095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состав, методы разработки и требования к оформлению технологических карт на выполнение отдельных видов строительных работ</w:t>
            </w:r>
          </w:p>
        </w:tc>
      </w:tr>
      <w:tr w:rsidR="00D171FB" w:rsidRPr="00C47911" w14:paraId="490376D8" w14:textId="77777777" w:rsidTr="0066302E">
        <w:tc>
          <w:tcPr>
            <w:tcW w:w="1588" w:type="dxa"/>
            <w:vMerge/>
          </w:tcPr>
          <w:p w14:paraId="1AA9D933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0FE479B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3948641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ПК-4.1.7</w:t>
            </w:r>
          </w:p>
          <w:p w14:paraId="360DC320" w14:textId="23EF5CD5" w:rsidR="00D171FB" w:rsidRPr="00C47911" w:rsidRDefault="00D171FB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основные принципы строительного проектирования и состав проектной документации</w:t>
            </w:r>
          </w:p>
        </w:tc>
      </w:tr>
      <w:tr w:rsidR="00D171FB" w:rsidRPr="00C47911" w14:paraId="672F2C15" w14:textId="77777777" w:rsidTr="0066302E">
        <w:tc>
          <w:tcPr>
            <w:tcW w:w="1588" w:type="dxa"/>
            <w:vMerge/>
          </w:tcPr>
          <w:p w14:paraId="1B7079BC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4FAD393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591A8CA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ПК-4.1.8</w:t>
            </w:r>
          </w:p>
          <w:p w14:paraId="659383AB" w14:textId="6E4F5521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основные строительные системы и соответствующие технологии производства строительных работ (в том числе на опасных, технически сложных и уникальных объектах капитального строительства), а также основные виды материально-технических ресурсов и нормы их расходования при производстве строительных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работ, основные виды строительных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машин, механизмов, энергетических установок, транспортных средств и особенности их эксплуатации</w:t>
            </w:r>
          </w:p>
        </w:tc>
      </w:tr>
      <w:tr w:rsidR="00D171FB" w:rsidRPr="00C47911" w14:paraId="079506E1" w14:textId="77777777" w:rsidTr="0066302E">
        <w:tc>
          <w:tcPr>
            <w:tcW w:w="1588" w:type="dxa"/>
            <w:vMerge/>
          </w:tcPr>
          <w:p w14:paraId="6151BE5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7FEE97E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3F5A64C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ПК-4.1.9</w:t>
            </w:r>
          </w:p>
          <w:p w14:paraId="295045DD" w14:textId="61F9A11A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основные специализированные программные средства для разработки проекта производства работ или его составляющих в строительстве</w:t>
            </w:r>
          </w:p>
        </w:tc>
      </w:tr>
      <w:tr w:rsidR="00D171FB" w:rsidRPr="00C47911" w14:paraId="46A6317D" w14:textId="77777777" w:rsidTr="0066302E">
        <w:tc>
          <w:tcPr>
            <w:tcW w:w="1588" w:type="dxa"/>
            <w:vMerge/>
          </w:tcPr>
          <w:p w14:paraId="6F9D8E39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A660A6F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4857736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ПК-4.2.1</w:t>
            </w:r>
          </w:p>
          <w:p w14:paraId="07AB0331" w14:textId="3F3B4AA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составлять на основании проекта организации строительства техническое задание и осуществлять разработку организационно-технологической документации с проведением необходимых расчетов, выполнением текстовой и графической части, в том числе проектов производства работ на здание или сооружение в целом, его часть или отдельный вид строительных работ</w:t>
            </w:r>
          </w:p>
        </w:tc>
      </w:tr>
      <w:tr w:rsidR="00D171FB" w:rsidRPr="00C47911" w14:paraId="63D9A652" w14:textId="77777777" w:rsidTr="0066302E">
        <w:tc>
          <w:tcPr>
            <w:tcW w:w="1588" w:type="dxa"/>
            <w:vMerge/>
          </w:tcPr>
          <w:p w14:paraId="45725754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E8D0B5B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C28FB29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ПК-4.2.2</w:t>
            </w:r>
          </w:p>
          <w:p w14:paraId="13F973BC" w14:textId="0B38342E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методы линейного и сетевого планирования в строительстве с применением методов процессного и операционно-процедурного анализа выполнения строительных работ (сетевое планирование, календарное планирование, проектное планирование, сводное планирование)</w:t>
            </w:r>
          </w:p>
        </w:tc>
      </w:tr>
      <w:tr w:rsidR="00D171FB" w:rsidRPr="00C47911" w14:paraId="5385A99F" w14:textId="77777777" w:rsidTr="0066302E">
        <w:tc>
          <w:tcPr>
            <w:tcW w:w="1588" w:type="dxa"/>
            <w:vMerge/>
          </w:tcPr>
          <w:p w14:paraId="5320A31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61C95C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720E7C8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ПК-4.2.4</w:t>
            </w:r>
          </w:p>
          <w:p w14:paraId="31A9A0AC" w14:textId="4468CEA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применять специализированное программное обеспечение для разработки проекта производства работ или его составляющих в строительстве</w:t>
            </w:r>
          </w:p>
        </w:tc>
      </w:tr>
      <w:tr w:rsidR="00D171FB" w:rsidRPr="00C47911" w14:paraId="14755781" w14:textId="77777777" w:rsidTr="0066302E">
        <w:tc>
          <w:tcPr>
            <w:tcW w:w="1588" w:type="dxa"/>
            <w:vMerge/>
          </w:tcPr>
          <w:p w14:paraId="3B67CFBD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899601A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4AA9AB8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ПК-5.1.1</w:t>
            </w:r>
          </w:p>
          <w:p w14:paraId="4F088223" w14:textId="4FFE8126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требования законодательства Российской Федерации и технической документации в сфере организации строительного производства, к порядку проведения и технологиям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</w:tc>
      </w:tr>
      <w:tr w:rsidR="00D171FB" w:rsidRPr="00C47911" w14:paraId="30071A48" w14:textId="77777777" w:rsidTr="0066302E">
        <w:tc>
          <w:tcPr>
            <w:tcW w:w="1588" w:type="dxa"/>
            <w:vMerge/>
          </w:tcPr>
          <w:p w14:paraId="48CD124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42052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016D230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ПК-5.2.1</w:t>
            </w:r>
          </w:p>
          <w:p w14:paraId="45CBA1B3" w14:textId="168A62FE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осуществлять проверку комплектности и качества оформления проектной документации, оценивать соответствие содержащейся в ней технической информации требованиям нормативной технической документации</w:t>
            </w:r>
          </w:p>
        </w:tc>
      </w:tr>
      <w:tr w:rsidR="00D171FB" w:rsidRPr="00C47911" w14:paraId="7663FB6D" w14:textId="77777777" w:rsidTr="0066302E">
        <w:tc>
          <w:tcPr>
            <w:tcW w:w="1588" w:type="dxa"/>
            <w:vMerge/>
          </w:tcPr>
          <w:p w14:paraId="60ED7330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068EB15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5E9FE11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ПК-5.2.4</w:t>
            </w:r>
          </w:p>
          <w:p w14:paraId="240F34A9" w14:textId="0CC4A5E0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объемы строительно-монтажных и вспомогательных работ, а также потребность в трудовых, материально-технических и финансовых ресурсах для их выполнения</w:t>
            </w:r>
          </w:p>
        </w:tc>
      </w:tr>
      <w:tr w:rsidR="00D171FB" w:rsidRPr="00C47911" w14:paraId="0A33A645" w14:textId="77777777" w:rsidTr="0066302E">
        <w:tc>
          <w:tcPr>
            <w:tcW w:w="1588" w:type="dxa"/>
            <w:vMerge/>
          </w:tcPr>
          <w:p w14:paraId="38C5D94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92D645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A7E58B0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ПК-6.1.1</w:t>
            </w:r>
          </w:p>
          <w:p w14:paraId="7D6E4400" w14:textId="5C1D5DE8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процессы обеспечения строительного производства материально-техническими и трудовыми ресурсами и методы сводного планирования поставки, распределения и расходования различных видов материально-технических ресурсов</w:t>
            </w:r>
          </w:p>
        </w:tc>
      </w:tr>
      <w:tr w:rsidR="00D171FB" w:rsidRPr="00C47911" w14:paraId="69B2B07E" w14:textId="77777777" w:rsidTr="0066302E">
        <w:tc>
          <w:tcPr>
            <w:tcW w:w="1588" w:type="dxa"/>
            <w:vMerge/>
          </w:tcPr>
          <w:p w14:paraId="0500022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C5F5CF2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C3024EE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ПК-6.2.1</w:t>
            </w:r>
          </w:p>
          <w:p w14:paraId="217D9465" w14:textId="3E05B479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номенклатуру, осуществлять расчет объемов (количества) и графика поставки и составлять заявки материально-технических ресурсов, включая ресурсы, поставляемые через внешние инженерные сети, в соответствии с планами строительного производства, осуществлять контроль их распределения и расходования</w:t>
            </w:r>
          </w:p>
        </w:tc>
      </w:tr>
      <w:tr w:rsidR="00D171FB" w:rsidRPr="00C47911" w14:paraId="6B8C412D" w14:textId="77777777" w:rsidTr="0066302E">
        <w:tc>
          <w:tcPr>
            <w:tcW w:w="1588" w:type="dxa"/>
            <w:vMerge/>
          </w:tcPr>
          <w:p w14:paraId="278BD32D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A312F0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3B240B9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ПК-6.2.3</w:t>
            </w:r>
          </w:p>
          <w:p w14:paraId="0BE5020C" w14:textId="1869F272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осуществлять документальный, визуальный и инструментальный контроль за ходом процессов строительного производства, включая контроль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</w:t>
            </w:r>
          </w:p>
        </w:tc>
      </w:tr>
      <w:tr w:rsidR="00D171FB" w:rsidRPr="00C47911" w14:paraId="4590B87B" w14:textId="77777777" w:rsidTr="0066302E">
        <w:tc>
          <w:tcPr>
            <w:tcW w:w="1588" w:type="dxa"/>
            <w:vMerge/>
          </w:tcPr>
          <w:p w14:paraId="09FC8F83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91A57A7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7A30209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ПК-6.3.1</w:t>
            </w:r>
          </w:p>
          <w:p w14:paraId="42A16AF3" w14:textId="6391D5CE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определения</w:t>
            </w:r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</w:tc>
      </w:tr>
      <w:tr w:rsidR="00D171FB" w:rsidRPr="00C47911" w14:paraId="096D9AC6" w14:textId="77777777" w:rsidTr="0066302E">
        <w:tc>
          <w:tcPr>
            <w:tcW w:w="1588" w:type="dxa"/>
            <w:vMerge/>
          </w:tcPr>
          <w:p w14:paraId="3567832F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F2079BD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447C67E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ПК-7.1.1</w:t>
            </w:r>
          </w:p>
          <w:p w14:paraId="7BEB356D" w14:textId="1096A425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технической документации к организации строительного производства на участке строительства, хозяйственные и финансовые взаимоотношения строительной организации с заказчиками и подрядными организациями, в том числе требования к элементам конструкций объекта, обусловленные необходимостью их доступности и соответствия особым потребностям инвалидов</w:t>
            </w:r>
          </w:p>
        </w:tc>
      </w:tr>
      <w:tr w:rsidR="00D171FB" w:rsidRPr="00C47911" w14:paraId="3A81EC5A" w14:textId="77777777" w:rsidTr="0066302E">
        <w:tc>
          <w:tcPr>
            <w:tcW w:w="1588" w:type="dxa"/>
            <w:vMerge/>
          </w:tcPr>
          <w:p w14:paraId="41E57DB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C13D6B4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7E23E725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ПК-7.2.1</w:t>
            </w:r>
          </w:p>
          <w:p w14:paraId="40208458" w14:textId="42677020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разрабатывать и контролировать выполнение сводных планов строительного производства на участке строительства</w:t>
            </w:r>
          </w:p>
        </w:tc>
      </w:tr>
      <w:tr w:rsidR="00D171FB" w:rsidRPr="00C47911" w14:paraId="7AD612C7" w14:textId="77777777" w:rsidTr="0066302E">
        <w:tc>
          <w:tcPr>
            <w:tcW w:w="1588" w:type="dxa"/>
            <w:vMerge/>
          </w:tcPr>
          <w:p w14:paraId="5EAC2CA7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E39ED12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54554DE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ПК-7.2.2</w:t>
            </w:r>
          </w:p>
          <w:p w14:paraId="5F487C51" w14:textId="1FD588F0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определять виды и сложность, рассчитывать объемы строительных работ и производственных заданий в соответствии с имеющимися материально-техническими ресурсами, специализацией подрядных организаций, специализацией и квалификацией работников участка строительства</w:t>
            </w:r>
          </w:p>
        </w:tc>
      </w:tr>
      <w:tr w:rsidR="00D171FB" w:rsidRPr="00C47911" w14:paraId="5DB55115" w14:textId="77777777" w:rsidTr="0066302E">
        <w:tc>
          <w:tcPr>
            <w:tcW w:w="1588" w:type="dxa"/>
            <w:vMerge/>
          </w:tcPr>
          <w:p w14:paraId="328EC8B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AB70C9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DF3332E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ПК-7.2.3</w:t>
            </w:r>
          </w:p>
          <w:p w14:paraId="4B6ADD36" w14:textId="55FF5D4D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осуществлять документальное сопровождение строительного производства</w:t>
            </w:r>
          </w:p>
        </w:tc>
      </w:tr>
      <w:tr w:rsidR="00D171FB" w:rsidRPr="00C47911" w14:paraId="33568582" w14:textId="77777777" w:rsidTr="0066302E">
        <w:tc>
          <w:tcPr>
            <w:tcW w:w="1588" w:type="dxa"/>
            <w:vMerge/>
          </w:tcPr>
          <w:p w14:paraId="6136540D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C436577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94C96DC" w14:textId="77777777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ПК-8.1.3</w:t>
            </w:r>
          </w:p>
          <w:p w14:paraId="409871E7" w14:textId="2A44261A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средства и методы контроля соблюдения технологических процессов и результатов строительных работ, порядок и методы устранения выявленных дефектов строительных работ (применение альтернативных строительных технологий, повышение квалификации работников), правила ведения исполнительной, учетной и отчетной документации мероприятий строительного контроля</w:t>
            </w:r>
          </w:p>
        </w:tc>
      </w:tr>
      <w:tr w:rsidR="00D171FB" w:rsidRPr="00C47911" w14:paraId="10A8D52D" w14:textId="77777777" w:rsidTr="0066302E">
        <w:tc>
          <w:tcPr>
            <w:tcW w:w="1588" w:type="dxa"/>
            <w:vMerge/>
          </w:tcPr>
          <w:p w14:paraId="3F303D79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8B32A3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466C2DA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4C666E78" w14:textId="154DFC91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proofErr w:type="gramStart"/>
            <w:r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разработки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D171FB" w:rsidRPr="00C47911" w14:paraId="719E8EFE" w14:textId="77777777" w:rsidTr="0066302E">
        <w:tc>
          <w:tcPr>
            <w:tcW w:w="1588" w:type="dxa"/>
            <w:vMerge/>
          </w:tcPr>
          <w:p w14:paraId="0F096B71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6B8858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BDEF235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ПК-9.1.1</w:t>
            </w:r>
          </w:p>
          <w:p w14:paraId="735A7DF1" w14:textId="62FEC98C" w:rsidR="00D171FB" w:rsidRPr="00C47911" w:rsidRDefault="00D171FB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требования законодательства Российской Федерации, основных нормативных документов и договора строительного подряда по приемке законченных объектов капитального строительства и их этапов, включая оформление сопроводительной </w:t>
            </w:r>
            <w:proofErr w:type="gramStart"/>
            <w:r w:rsidRPr="00C47911">
              <w:rPr>
                <w:rFonts w:cstheme="minorHAnsi"/>
                <w:sz w:val="20"/>
                <w:szCs w:val="20"/>
              </w:rPr>
              <w:t>документации  на</w:t>
            </w:r>
            <w:proofErr w:type="gramEnd"/>
            <w:r w:rsidRPr="00C47911">
              <w:rPr>
                <w:rFonts w:cstheme="minorHAnsi"/>
                <w:sz w:val="20"/>
                <w:szCs w:val="20"/>
              </w:rPr>
              <w:t xml:space="preserve"> завершенные и незавершенные объекты капитального строительства и этапов (комплексов) работ</w:t>
            </w:r>
          </w:p>
        </w:tc>
      </w:tr>
      <w:tr w:rsidR="00D171FB" w:rsidRPr="00C47911" w14:paraId="7B01806E" w14:textId="77777777" w:rsidTr="0066302E">
        <w:tc>
          <w:tcPr>
            <w:tcW w:w="1588" w:type="dxa"/>
            <w:vMerge/>
          </w:tcPr>
          <w:p w14:paraId="1FDBD202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145FA2" w14:textId="77777777" w:rsidR="00D171FB" w:rsidRPr="00C47911" w:rsidRDefault="00D171FB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3A8E89C" w14:textId="77777777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ПК-9.1.2</w:t>
            </w:r>
          </w:p>
          <w:p w14:paraId="5BA59993" w14:textId="01F06AD6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порядок и основание для принятия решений и документального оформления решения о консервации незавершенного объекта капитального строительства</w:t>
            </w:r>
          </w:p>
        </w:tc>
      </w:tr>
      <w:tr w:rsidR="00D171FB" w:rsidRPr="00C47911" w14:paraId="74F71619" w14:textId="77777777" w:rsidTr="0066302E">
        <w:tc>
          <w:tcPr>
            <w:tcW w:w="1588" w:type="dxa"/>
          </w:tcPr>
          <w:p w14:paraId="2DDBA9C6" w14:textId="563D7CC9" w:rsidR="00D171FB" w:rsidRPr="00C47911" w:rsidRDefault="00D171FB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11</w:t>
            </w:r>
          </w:p>
        </w:tc>
        <w:tc>
          <w:tcPr>
            <w:tcW w:w="3261" w:type="dxa"/>
          </w:tcPr>
          <w:p w14:paraId="5F0CD7E3" w14:textId="10CE5271" w:rsidR="00D171FB" w:rsidRPr="00C47911" w:rsidRDefault="00D171FB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Прикладная экология</w:t>
            </w:r>
          </w:p>
        </w:tc>
        <w:tc>
          <w:tcPr>
            <w:tcW w:w="9780" w:type="dxa"/>
          </w:tcPr>
          <w:p w14:paraId="151ECE3D" w14:textId="77777777" w:rsidR="00D171FB" w:rsidRPr="00C47911" w:rsidRDefault="00D171FB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ПК-5.1.3</w:t>
            </w:r>
          </w:p>
          <w:p w14:paraId="0AC2F9D5" w14:textId="59DAC90F" w:rsidR="00D171FB" w:rsidRPr="00C47911" w:rsidRDefault="00D171FB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виды негативного воздействия на окружающую среду при проведении различных видов строительных работ и методы их минимизации и предотвращения</w:t>
            </w:r>
          </w:p>
        </w:tc>
      </w:tr>
      <w:tr w:rsidR="00802C0C" w:rsidRPr="00C47911" w14:paraId="4636321E" w14:textId="77777777" w:rsidTr="0066302E">
        <w:tc>
          <w:tcPr>
            <w:tcW w:w="1588" w:type="dxa"/>
            <w:vMerge w:val="restart"/>
          </w:tcPr>
          <w:p w14:paraId="127EE8E8" w14:textId="3960288E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</w:t>
            </w:r>
            <w:proofErr w:type="gramEnd"/>
            <w:r w:rsidRPr="00C47911">
              <w:rPr>
                <w:rFonts w:cstheme="minorHAnsi"/>
              </w:rPr>
              <w:t>12</w:t>
            </w:r>
          </w:p>
        </w:tc>
        <w:tc>
          <w:tcPr>
            <w:tcW w:w="3261" w:type="dxa"/>
            <w:vMerge w:val="restart"/>
          </w:tcPr>
          <w:p w14:paraId="29B9C12F" w14:textId="39009CD6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Транспортные системы</w:t>
            </w:r>
          </w:p>
        </w:tc>
        <w:tc>
          <w:tcPr>
            <w:tcW w:w="9780" w:type="dxa"/>
          </w:tcPr>
          <w:p w14:paraId="0E2CBAC3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ПК-2.1.1</w:t>
            </w:r>
          </w:p>
          <w:p w14:paraId="5634E4B1" w14:textId="65058A3A" w:rsidR="00802C0C" w:rsidRPr="00C47911" w:rsidRDefault="00802C0C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н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ормы и методы расчета элементов автомобильной дороги, в том числе для технически сложных и уникальных объектов</w:t>
            </w:r>
          </w:p>
        </w:tc>
      </w:tr>
      <w:tr w:rsidR="00802C0C" w:rsidRPr="00C47911" w14:paraId="159DCFB3" w14:textId="77777777" w:rsidTr="0066302E">
        <w:tc>
          <w:tcPr>
            <w:tcW w:w="1588" w:type="dxa"/>
            <w:vMerge/>
          </w:tcPr>
          <w:p w14:paraId="7828C97E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FC6F01E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9681C68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ПК-2.2.2</w:t>
            </w:r>
          </w:p>
          <w:p w14:paraId="1DF686CB" w14:textId="3A168C69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определять необходимые данные для выполнения расчетов автомобильных дорог</w:t>
            </w:r>
          </w:p>
        </w:tc>
      </w:tr>
      <w:tr w:rsidR="00802C0C" w:rsidRPr="00C47911" w14:paraId="2544BCD0" w14:textId="77777777" w:rsidTr="0066302E">
        <w:tc>
          <w:tcPr>
            <w:tcW w:w="1588" w:type="dxa"/>
            <w:vMerge w:val="restart"/>
          </w:tcPr>
          <w:p w14:paraId="01306B97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.1.1</w:t>
            </w:r>
          </w:p>
          <w:p w14:paraId="79EE6DF0" w14:textId="6A029C3B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4AFC7D0F" w14:textId="32E56896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Системы автоматизированного проектирования автомобильных дорог</w:t>
            </w:r>
          </w:p>
        </w:tc>
        <w:tc>
          <w:tcPr>
            <w:tcW w:w="9780" w:type="dxa"/>
          </w:tcPr>
          <w:p w14:paraId="1968940E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ПК-1.1.7</w:t>
            </w:r>
          </w:p>
          <w:p w14:paraId="5AC07B3D" w14:textId="5C04949B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с</w:t>
            </w:r>
            <w:r w:rsidRPr="00C47911">
              <w:rPr>
                <w:rFonts w:cstheme="minorHAnsi"/>
                <w:bCs/>
                <w:sz w:val="20"/>
                <w:szCs w:val="20"/>
              </w:rPr>
              <w:t>редства коммуникации и автоматизированной обработки информации, применяемые при проектировании и строительстве автомобильных дорог</w:t>
            </w:r>
          </w:p>
        </w:tc>
      </w:tr>
      <w:tr w:rsidR="00802C0C" w:rsidRPr="00C47911" w14:paraId="0F454344" w14:textId="77777777" w:rsidTr="0066302E">
        <w:tc>
          <w:tcPr>
            <w:tcW w:w="1588" w:type="dxa"/>
            <w:vMerge/>
          </w:tcPr>
          <w:p w14:paraId="590C2F62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382A8CE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625B22F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45920E8E" w14:textId="7F31A743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802C0C" w:rsidRPr="00C47911" w14:paraId="4BA0E5E5" w14:textId="77777777" w:rsidTr="0066302E">
        <w:tc>
          <w:tcPr>
            <w:tcW w:w="1588" w:type="dxa"/>
            <w:vMerge/>
          </w:tcPr>
          <w:p w14:paraId="6F324DD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E0E52D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301F6B4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ПК-2.1.6</w:t>
            </w:r>
          </w:p>
          <w:p w14:paraId="648B35EE" w14:textId="7D621C3F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рофессиональные компьютерные программные средства для выполнения расчетов автомобильных дорог</w:t>
            </w:r>
          </w:p>
        </w:tc>
      </w:tr>
      <w:tr w:rsidR="00802C0C" w:rsidRPr="00C47911" w14:paraId="2FF4FF7F" w14:textId="77777777" w:rsidTr="0066302E">
        <w:tc>
          <w:tcPr>
            <w:tcW w:w="1588" w:type="dxa"/>
            <w:vMerge/>
          </w:tcPr>
          <w:p w14:paraId="00CA5889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DB3230F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647B40D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ПК-2.2.3</w:t>
            </w:r>
          </w:p>
          <w:p w14:paraId="0C54E57F" w14:textId="17D32BC5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профессиональные компьютерные программные средства и информационно-коммуникационные технологии для выполнения расчетов автомобильных дорог, решения задач при проектировании и строительстве автомобильных дорог, для оформления расчетов, графической и текстовой части проектной продукции и составления пояснительной записки</w:t>
            </w:r>
          </w:p>
        </w:tc>
      </w:tr>
      <w:tr w:rsidR="00802C0C" w:rsidRPr="00C47911" w14:paraId="6C8CEDEF" w14:textId="77777777" w:rsidTr="0066302E">
        <w:tc>
          <w:tcPr>
            <w:tcW w:w="1588" w:type="dxa"/>
            <w:vMerge/>
          </w:tcPr>
          <w:p w14:paraId="19B7C88C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A956878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E95D674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ПК-3.1.6</w:t>
            </w:r>
          </w:p>
          <w:p w14:paraId="10D5939F" w14:textId="1550F5B6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sz w:val="20"/>
                <w:szCs w:val="20"/>
              </w:rPr>
              <w:t>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</w:t>
            </w:r>
          </w:p>
        </w:tc>
      </w:tr>
      <w:tr w:rsidR="00802C0C" w:rsidRPr="00C47911" w14:paraId="10BBA362" w14:textId="77777777" w:rsidTr="0066302E">
        <w:tc>
          <w:tcPr>
            <w:tcW w:w="1588" w:type="dxa"/>
            <w:vMerge w:val="restart"/>
          </w:tcPr>
          <w:p w14:paraId="67146D95" w14:textId="605FCE44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.1.2</w:t>
            </w:r>
          </w:p>
        </w:tc>
        <w:tc>
          <w:tcPr>
            <w:tcW w:w="3261" w:type="dxa"/>
            <w:vMerge w:val="restart"/>
          </w:tcPr>
          <w:p w14:paraId="15BCD0B6" w14:textId="5678E616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BIM-технологии в строительстве</w:t>
            </w:r>
          </w:p>
        </w:tc>
        <w:tc>
          <w:tcPr>
            <w:tcW w:w="9780" w:type="dxa"/>
          </w:tcPr>
          <w:p w14:paraId="66529C48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ПК-1.1.7</w:t>
            </w:r>
          </w:p>
          <w:p w14:paraId="079F98F5" w14:textId="0A426BDF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с</w:t>
            </w:r>
            <w:r w:rsidRPr="00C47911">
              <w:rPr>
                <w:rFonts w:cstheme="minorHAnsi"/>
                <w:bCs/>
                <w:sz w:val="20"/>
                <w:szCs w:val="20"/>
              </w:rPr>
              <w:t>редства коммуникации и автоматизированной обработки информации, применяемые при проектировании и строительстве автомобильных дорог</w:t>
            </w:r>
          </w:p>
        </w:tc>
      </w:tr>
      <w:tr w:rsidR="00802C0C" w:rsidRPr="00C47911" w14:paraId="2191866A" w14:textId="77777777" w:rsidTr="0066302E">
        <w:tc>
          <w:tcPr>
            <w:tcW w:w="1588" w:type="dxa"/>
            <w:vMerge/>
          </w:tcPr>
          <w:p w14:paraId="773A4713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1C5A05D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1310B33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ПК-1.2.2</w:t>
            </w:r>
          </w:p>
          <w:p w14:paraId="65A5B805" w14:textId="41877E6A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iCs/>
                <w:sz w:val="20"/>
                <w:szCs w:val="20"/>
              </w:rPr>
              <w:t>применять профессиональные компьютерные программные средства для подготовки проектной продукции по автомобильным дорогам</w:t>
            </w:r>
          </w:p>
        </w:tc>
      </w:tr>
      <w:tr w:rsidR="00802C0C" w:rsidRPr="00C47911" w14:paraId="7433DB17" w14:textId="77777777" w:rsidTr="0066302E">
        <w:tc>
          <w:tcPr>
            <w:tcW w:w="1588" w:type="dxa"/>
            <w:vMerge/>
          </w:tcPr>
          <w:p w14:paraId="01D5BA2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F52D27D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06098F03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ПК-2.1.6</w:t>
            </w:r>
          </w:p>
          <w:p w14:paraId="2761F655" w14:textId="37C02C26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iCs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п</w:t>
            </w:r>
            <w:r w:rsidRPr="00C47911">
              <w:rPr>
                <w:rFonts w:cstheme="minorHAnsi"/>
                <w:sz w:val="20"/>
                <w:szCs w:val="20"/>
              </w:rPr>
              <w:t>рофессиональные компьютерные программные средства для выполнения расчетов автомобильных дорог</w:t>
            </w:r>
          </w:p>
        </w:tc>
      </w:tr>
      <w:tr w:rsidR="00802C0C" w:rsidRPr="00C47911" w14:paraId="77C704DF" w14:textId="77777777" w:rsidTr="0066302E">
        <w:tc>
          <w:tcPr>
            <w:tcW w:w="1588" w:type="dxa"/>
            <w:vMerge/>
          </w:tcPr>
          <w:p w14:paraId="3E5568B8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D9F4158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26A8146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ПК-2.2.3</w:t>
            </w:r>
          </w:p>
          <w:p w14:paraId="119AB965" w14:textId="2AEE419C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применять профессиональные компьютерные программные средства и информационно-коммуникационные технологии для выполнения расчетов автомобильных дорог, решения задач при проектировании и строительстве автомобильных дорог, для оформления расчетов, графической и текстовой части проектной продукции и составления пояснительной записки</w:t>
            </w:r>
          </w:p>
        </w:tc>
      </w:tr>
      <w:tr w:rsidR="00802C0C" w:rsidRPr="00C47911" w14:paraId="01DE2536" w14:textId="77777777" w:rsidTr="0066302E">
        <w:tc>
          <w:tcPr>
            <w:tcW w:w="1588" w:type="dxa"/>
            <w:vMerge/>
          </w:tcPr>
          <w:p w14:paraId="31F8E297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34198C14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1157B5B9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ПК-3.1.6</w:t>
            </w:r>
          </w:p>
          <w:p w14:paraId="531FB135" w14:textId="6CE32896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sz w:val="20"/>
                <w:szCs w:val="20"/>
              </w:rPr>
              <w:t>профессиональные компьютерные программные средства для формирования проектной продукции и ведомостей объемов работ при проектировании и строительстве автомобильных дорог</w:t>
            </w:r>
          </w:p>
        </w:tc>
      </w:tr>
      <w:tr w:rsidR="00802C0C" w:rsidRPr="00C47911" w14:paraId="3ED45608" w14:textId="77777777" w:rsidTr="0066302E">
        <w:tc>
          <w:tcPr>
            <w:tcW w:w="1588" w:type="dxa"/>
            <w:vMerge w:val="restart"/>
          </w:tcPr>
          <w:p w14:paraId="30CEEF96" w14:textId="09DAC88A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.2.1</w:t>
            </w:r>
          </w:p>
        </w:tc>
        <w:tc>
          <w:tcPr>
            <w:tcW w:w="3261" w:type="dxa"/>
            <w:vMerge w:val="restart"/>
          </w:tcPr>
          <w:p w14:paraId="0DCA2191" w14:textId="294C1500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Генеральный план</w:t>
            </w:r>
          </w:p>
        </w:tc>
        <w:tc>
          <w:tcPr>
            <w:tcW w:w="9780" w:type="dxa"/>
          </w:tcPr>
          <w:p w14:paraId="025953AF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ПК-1.1.10</w:t>
            </w:r>
          </w:p>
          <w:p w14:paraId="1E766383" w14:textId="37EC0BE2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законодательства Российской Федерации в области охраны труда, техники безопасности, гражданской обороны и защиты населения и территорий от чрезвычайных ситуаций</w:t>
            </w:r>
          </w:p>
        </w:tc>
      </w:tr>
      <w:tr w:rsidR="00802C0C" w:rsidRPr="00C47911" w14:paraId="49972872" w14:textId="77777777" w:rsidTr="0066302E">
        <w:tc>
          <w:tcPr>
            <w:tcW w:w="1588" w:type="dxa"/>
            <w:vMerge/>
          </w:tcPr>
          <w:p w14:paraId="703A1164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EBA2C60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558336AC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ПК-3.1.5</w:t>
            </w:r>
          </w:p>
          <w:p w14:paraId="4745533D" w14:textId="25D53BC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прави</w:t>
            </w:r>
            <w:r w:rsidRPr="00C47911">
              <w:rPr>
                <w:rFonts w:cstheme="minorHAnsi"/>
                <w:sz w:val="20"/>
                <w:szCs w:val="20"/>
              </w:rPr>
              <w:t>ла выполнения и оформления чертежей и ведомостей объемов работ в соответствии с требованиями нормативных документов на проектирование и строительство автомобильных дорог</w:t>
            </w:r>
          </w:p>
        </w:tc>
      </w:tr>
      <w:tr w:rsidR="00802C0C" w:rsidRPr="00C47911" w14:paraId="269780A7" w14:textId="77777777" w:rsidTr="0066302E">
        <w:tc>
          <w:tcPr>
            <w:tcW w:w="1588" w:type="dxa"/>
            <w:vMerge/>
          </w:tcPr>
          <w:p w14:paraId="2A03094D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188A04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F5F7120" w14:textId="77777777" w:rsidR="00802C0C" w:rsidRPr="00C47911" w:rsidRDefault="00802C0C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ПК-4.1.3</w:t>
            </w:r>
          </w:p>
          <w:p w14:paraId="017953FB" w14:textId="3B83DC6D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802C0C" w:rsidRPr="00C47911" w14:paraId="0F72D5E3" w14:textId="77777777" w:rsidTr="0066302E">
        <w:tc>
          <w:tcPr>
            <w:tcW w:w="1588" w:type="dxa"/>
            <w:vMerge w:val="restart"/>
          </w:tcPr>
          <w:p w14:paraId="1F583E89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.2.2</w:t>
            </w:r>
          </w:p>
          <w:p w14:paraId="0045CB26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 w:val="restart"/>
          </w:tcPr>
          <w:p w14:paraId="0EF0EB94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Проектирование сетей автомобильных дорог</w:t>
            </w:r>
          </w:p>
          <w:p w14:paraId="108F243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4A603A35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ПК-1.1.10</w:t>
            </w:r>
          </w:p>
          <w:p w14:paraId="5E6CCFF5" w14:textId="68A5CF2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 т</w:t>
            </w:r>
            <w:r w:rsidRPr="00C47911">
              <w:rPr>
                <w:rFonts w:cstheme="minorHAnsi"/>
                <w:iCs/>
                <w:sz w:val="20"/>
                <w:szCs w:val="20"/>
              </w:rPr>
              <w:t>ребования законодательства Российской Федерации в области охраны труда, техники безопасности, гражданской обороны и защиты населения и территорий от чрезвычайных ситуаций</w:t>
            </w:r>
          </w:p>
        </w:tc>
      </w:tr>
      <w:tr w:rsidR="00802C0C" w:rsidRPr="00C47911" w14:paraId="4867CD08" w14:textId="77777777" w:rsidTr="0066302E">
        <w:tc>
          <w:tcPr>
            <w:tcW w:w="1588" w:type="dxa"/>
            <w:vMerge/>
          </w:tcPr>
          <w:p w14:paraId="0810A320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4EC29E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3C090B72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ПК-3.1.5</w:t>
            </w:r>
          </w:p>
          <w:p w14:paraId="458CDF85" w14:textId="4208ED0E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cstheme="minorHAnsi"/>
                <w:bCs/>
                <w:sz w:val="20"/>
                <w:szCs w:val="20"/>
              </w:rPr>
              <w:t>прави</w:t>
            </w:r>
            <w:r w:rsidRPr="00C47911">
              <w:rPr>
                <w:rFonts w:cstheme="minorHAnsi"/>
                <w:sz w:val="20"/>
                <w:szCs w:val="20"/>
              </w:rPr>
              <w:t>ла выполнения и оформления чертежей и ведомостей объемов работ в соответствии с требованиями нормативных документов на проектирование и строительство автомобильных дорог</w:t>
            </w:r>
          </w:p>
        </w:tc>
      </w:tr>
      <w:tr w:rsidR="00802C0C" w:rsidRPr="00C47911" w14:paraId="38AC8ACE" w14:textId="77777777" w:rsidTr="0066302E">
        <w:tc>
          <w:tcPr>
            <w:tcW w:w="1588" w:type="dxa"/>
            <w:vMerge/>
          </w:tcPr>
          <w:p w14:paraId="571F39C0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3F768E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6B7B075A" w14:textId="77777777" w:rsidR="00802C0C" w:rsidRPr="00C47911" w:rsidRDefault="00802C0C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ПК-4.1.3</w:t>
            </w:r>
          </w:p>
          <w:p w14:paraId="257FF37B" w14:textId="69D5FCA8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Знает</w:t>
            </w:r>
            <w:r w:rsidRPr="00C47911">
              <w:rPr>
                <w:rFonts w:cstheme="minorHAnsi"/>
                <w:sz w:val="20"/>
                <w:szCs w:val="20"/>
              </w:rPr>
              <w:t xml:space="preserve"> методы градостроительного проектирования и требования к оформлению строительных генеральных планов</w:t>
            </w:r>
          </w:p>
        </w:tc>
      </w:tr>
      <w:tr w:rsidR="00802C0C" w:rsidRPr="00C47911" w14:paraId="286D9E89" w14:textId="77777777" w:rsidTr="0066302E">
        <w:tc>
          <w:tcPr>
            <w:tcW w:w="1588" w:type="dxa"/>
          </w:tcPr>
          <w:p w14:paraId="11A681D1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.3.1</w:t>
            </w:r>
          </w:p>
          <w:p w14:paraId="77483005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7671C3D" w14:textId="1B738C32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отведения дождевых стоков с городских автомобильных дорог</w:t>
            </w:r>
          </w:p>
        </w:tc>
        <w:tc>
          <w:tcPr>
            <w:tcW w:w="9780" w:type="dxa"/>
          </w:tcPr>
          <w:p w14:paraId="148B71C8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39B323B5" w14:textId="4498AFFE" w:rsidR="00802C0C" w:rsidRPr="00C47911" w:rsidRDefault="00802C0C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02C0C" w:rsidRPr="00C47911" w14:paraId="1472F4E9" w14:textId="77777777" w:rsidTr="0066302E">
        <w:tc>
          <w:tcPr>
            <w:tcW w:w="1588" w:type="dxa"/>
          </w:tcPr>
          <w:p w14:paraId="7BFE89EC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.3.2</w:t>
            </w:r>
          </w:p>
          <w:p w14:paraId="1BF88101" w14:textId="77777777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2779C048" w14:textId="3AD6197B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отведения дождевых стоков с автомобильных дорог промышленных предприятий</w:t>
            </w:r>
          </w:p>
        </w:tc>
        <w:tc>
          <w:tcPr>
            <w:tcW w:w="9780" w:type="dxa"/>
          </w:tcPr>
          <w:p w14:paraId="30A46ECD" w14:textId="77777777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ПК-3.1.3</w:t>
            </w:r>
          </w:p>
          <w:p w14:paraId="04D2577C" w14:textId="2F3B8BE9" w:rsidR="00802C0C" w:rsidRPr="00C47911" w:rsidRDefault="00802C0C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Знает 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руководящие и нормативные документы, регламентирующие выполнение проектно-изыскательских и строительно-монтажных работ при проектировании и строительстве автомобильных дорог</w:t>
            </w:r>
          </w:p>
        </w:tc>
      </w:tr>
      <w:tr w:rsidR="00802C0C" w:rsidRPr="00C47911" w14:paraId="1219E22C" w14:textId="77777777" w:rsidTr="0066302E">
        <w:tc>
          <w:tcPr>
            <w:tcW w:w="1588" w:type="dxa"/>
          </w:tcPr>
          <w:p w14:paraId="13EF29BA" w14:textId="12EF9DDD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.4.1</w:t>
            </w:r>
          </w:p>
        </w:tc>
        <w:tc>
          <w:tcPr>
            <w:tcW w:w="3261" w:type="dxa"/>
          </w:tcPr>
          <w:p w14:paraId="592072A6" w14:textId="0D87ECF9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автоматики и автоматизации в строительстве</w:t>
            </w:r>
          </w:p>
        </w:tc>
        <w:tc>
          <w:tcPr>
            <w:tcW w:w="9780" w:type="dxa"/>
          </w:tcPr>
          <w:p w14:paraId="5053D98D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4CDB3F58" w14:textId="3BCDCF63" w:rsidR="00802C0C" w:rsidRPr="00C47911" w:rsidRDefault="00802C0C" w:rsidP="00C47911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802C0C" w:rsidRPr="00C47911" w14:paraId="44E94C65" w14:textId="77777777" w:rsidTr="0066302E">
        <w:trPr>
          <w:trHeight w:val="675"/>
        </w:trPr>
        <w:tc>
          <w:tcPr>
            <w:tcW w:w="1588" w:type="dxa"/>
          </w:tcPr>
          <w:p w14:paraId="0D9CDED1" w14:textId="77777777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lastRenderedPageBreak/>
              <w:t>Б</w:t>
            </w:r>
            <w:proofErr w:type="gramStart"/>
            <w:r w:rsidRPr="00C47911">
              <w:rPr>
                <w:rFonts w:cstheme="minorHAnsi"/>
              </w:rPr>
              <w:t>1.В.ДВ</w:t>
            </w:r>
            <w:proofErr w:type="gramEnd"/>
            <w:r w:rsidRPr="00C47911">
              <w:rPr>
                <w:rFonts w:cstheme="minorHAnsi"/>
              </w:rPr>
              <w:t>.4.2</w:t>
            </w:r>
          </w:p>
          <w:p w14:paraId="76A05462" w14:textId="4B8A5260" w:rsidR="00802C0C" w:rsidRPr="00C47911" w:rsidRDefault="00802C0C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</w:tcPr>
          <w:p w14:paraId="7FD23DC4" w14:textId="67D9EA71" w:rsidR="00802C0C" w:rsidRPr="00C47911" w:rsidRDefault="00802C0C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</w:rPr>
              <w:t>Основы теории автоматических систем</w:t>
            </w:r>
          </w:p>
        </w:tc>
        <w:tc>
          <w:tcPr>
            <w:tcW w:w="9780" w:type="dxa"/>
            <w:tcBorders>
              <w:bottom w:val="single" w:sz="4" w:space="0" w:color="auto"/>
            </w:tcBorders>
          </w:tcPr>
          <w:p w14:paraId="6199E8A6" w14:textId="77777777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ПК-2.2.5</w:t>
            </w:r>
          </w:p>
          <w:p w14:paraId="60B618FB" w14:textId="687F006B" w:rsidR="00802C0C" w:rsidRPr="00C47911" w:rsidRDefault="00802C0C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Умеет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находить, анализировать и исследовать информацию, необходимую для разработки и оформления проектных решений</w:t>
            </w:r>
          </w:p>
        </w:tc>
      </w:tr>
      <w:tr w:rsidR="00802C0C" w:rsidRPr="00C47911" w14:paraId="2DA976C1" w14:textId="77777777" w:rsidTr="0066302E">
        <w:tc>
          <w:tcPr>
            <w:tcW w:w="14629" w:type="dxa"/>
            <w:gridSpan w:val="3"/>
            <w:vAlign w:val="center"/>
          </w:tcPr>
          <w:p w14:paraId="23988816" w14:textId="77777777" w:rsidR="00802C0C" w:rsidRPr="00C47911" w:rsidRDefault="00802C0C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t>Блок 2. Практика</w:t>
            </w:r>
          </w:p>
        </w:tc>
      </w:tr>
      <w:tr w:rsidR="00802C0C" w:rsidRPr="00C47911" w14:paraId="6E6ACD29" w14:textId="77777777" w:rsidTr="0066302E">
        <w:tc>
          <w:tcPr>
            <w:tcW w:w="14629" w:type="dxa"/>
            <w:gridSpan w:val="3"/>
          </w:tcPr>
          <w:p w14:paraId="51C785F4" w14:textId="77777777" w:rsidR="00802C0C" w:rsidRPr="00C47911" w:rsidRDefault="00802C0C" w:rsidP="00C47911">
            <w:pPr>
              <w:widowControl w:val="0"/>
              <w:jc w:val="center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66302E" w:rsidRPr="00C47911" w14:paraId="475E3062" w14:textId="77777777" w:rsidTr="00C47911">
        <w:trPr>
          <w:trHeight w:val="680"/>
        </w:trPr>
        <w:tc>
          <w:tcPr>
            <w:tcW w:w="1588" w:type="dxa"/>
            <w:vMerge w:val="restart"/>
            <w:vAlign w:val="center"/>
          </w:tcPr>
          <w:p w14:paraId="1794012E" w14:textId="132EE21B" w:rsidR="0066302E" w:rsidRPr="00C47911" w:rsidRDefault="0066302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Б</w:t>
            </w:r>
            <w:proofErr w:type="gramStart"/>
            <w:r w:rsidRPr="00C47911">
              <w:rPr>
                <w:rFonts w:cstheme="minorHAnsi"/>
                <w:color w:val="000000"/>
              </w:rPr>
              <w:t>2.П.В.</w:t>
            </w:r>
            <w:proofErr w:type="gramEnd"/>
            <w:r w:rsidRPr="00C47911">
              <w:rPr>
                <w:rFonts w:cstheme="minorHAnsi"/>
                <w:color w:val="000000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14:paraId="23FE0513" w14:textId="2AB1F9FA" w:rsidR="0066302E" w:rsidRPr="00C47911" w:rsidRDefault="0066302E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Исполнительская практика</w:t>
            </w:r>
          </w:p>
        </w:tc>
        <w:tc>
          <w:tcPr>
            <w:tcW w:w="9780" w:type="dxa"/>
          </w:tcPr>
          <w:p w14:paraId="276E0B3C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ПК-1.3.1</w:t>
            </w:r>
          </w:p>
          <w:p w14:paraId="631568B1" w14:textId="3105CC67" w:rsidR="0066302E" w:rsidRPr="00C47911" w:rsidRDefault="0066302E" w:rsidP="00C47911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подготовки</w:t>
            </w:r>
            <w:r w:rsidRPr="00C47911">
              <w:rPr>
                <w:rFonts w:cstheme="minorHAnsi"/>
                <w:iCs/>
                <w:sz w:val="20"/>
                <w:szCs w:val="20"/>
              </w:rPr>
              <w:t xml:space="preserve"> и утверждения заданий на инженерные изыскания, исследования и обследования существующих конструкций для проектирования автомобильных дорог</w:t>
            </w:r>
          </w:p>
        </w:tc>
      </w:tr>
      <w:tr w:rsidR="0066302E" w:rsidRPr="00C47911" w14:paraId="1C4C4B9F" w14:textId="77777777" w:rsidTr="00C47911">
        <w:trPr>
          <w:trHeight w:val="647"/>
        </w:trPr>
        <w:tc>
          <w:tcPr>
            <w:tcW w:w="1588" w:type="dxa"/>
            <w:vMerge/>
            <w:vAlign w:val="center"/>
          </w:tcPr>
          <w:p w14:paraId="72B233A7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9747C1D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556987E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44CA347C" w14:textId="10249392" w:rsidR="0066302E" w:rsidRPr="00C47911" w:rsidRDefault="0066302E" w:rsidP="00C47911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контроля</w:t>
            </w:r>
            <w:r w:rsidRPr="00C47911">
              <w:rPr>
                <w:rFonts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66302E" w:rsidRPr="00C47911" w14:paraId="0C952B2D" w14:textId="77777777" w:rsidTr="00C47911">
        <w:trPr>
          <w:trHeight w:val="601"/>
        </w:trPr>
        <w:tc>
          <w:tcPr>
            <w:tcW w:w="1588" w:type="dxa"/>
            <w:vMerge/>
            <w:vAlign w:val="center"/>
          </w:tcPr>
          <w:p w14:paraId="2B6EC198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305A9D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420C4623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ПК-2.3.3</w:t>
            </w:r>
          </w:p>
          <w:p w14:paraId="1B50FA0B" w14:textId="2C0AE8BB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выполнения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проверки сложных расчетов автомобильных дорог, в том числе навыки выдачи заданий на выполнение расчетов узлов и элементов конструкций автомобильных дорог</w:t>
            </w:r>
          </w:p>
        </w:tc>
      </w:tr>
      <w:tr w:rsidR="0066302E" w:rsidRPr="00C47911" w14:paraId="721564B7" w14:textId="77777777" w:rsidTr="00C47911">
        <w:trPr>
          <w:trHeight w:val="300"/>
        </w:trPr>
        <w:tc>
          <w:tcPr>
            <w:tcW w:w="1588" w:type="dxa"/>
            <w:vMerge/>
            <w:vAlign w:val="center"/>
          </w:tcPr>
          <w:p w14:paraId="67B02FA3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D2077B9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606E48F0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ПК-2.3.4</w:t>
            </w:r>
          </w:p>
          <w:p w14:paraId="119DE98C" w14:textId="0E05818B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руководства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проверки расчетов узлов и элементов конструкций автомобильных дорог</w:t>
            </w:r>
          </w:p>
        </w:tc>
      </w:tr>
      <w:tr w:rsidR="0066302E" w:rsidRPr="00C47911" w14:paraId="6E922F2F" w14:textId="77777777" w:rsidTr="00C47911">
        <w:trPr>
          <w:trHeight w:val="633"/>
        </w:trPr>
        <w:tc>
          <w:tcPr>
            <w:tcW w:w="1588" w:type="dxa"/>
            <w:vMerge/>
            <w:vAlign w:val="center"/>
          </w:tcPr>
          <w:p w14:paraId="5BE14CA8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D46AC4F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829AF16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ПК-4.3.1</w:t>
            </w:r>
          </w:p>
          <w:p w14:paraId="4B4D4663" w14:textId="460757F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66302E" w:rsidRPr="00C47911" w14:paraId="267FE255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25638EDD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76C7698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5CDF639A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ПК-4.3.2</w:t>
            </w:r>
          </w:p>
          <w:p w14:paraId="170E9BE8" w14:textId="526EB6AC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66302E" w:rsidRPr="00C47911" w14:paraId="14A7D47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05D52B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73AE0B9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21463913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ПК-4.3.3</w:t>
            </w:r>
          </w:p>
          <w:p w14:paraId="08CBFCA4" w14:textId="54F14BB9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66302E" w:rsidRPr="00C47911" w14:paraId="766AA3D4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4DA1BEC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E6DDBB7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4D66B843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ПК-4.3.4</w:t>
            </w:r>
          </w:p>
          <w:p w14:paraId="1792D10D" w14:textId="7AF189F3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</w:tr>
      <w:tr w:rsidR="0066302E" w:rsidRPr="00C47911" w14:paraId="7E9D7011" w14:textId="77777777" w:rsidTr="00C47911">
        <w:trPr>
          <w:trHeight w:val="737"/>
        </w:trPr>
        <w:tc>
          <w:tcPr>
            <w:tcW w:w="1588" w:type="dxa"/>
            <w:vMerge/>
            <w:vAlign w:val="center"/>
          </w:tcPr>
          <w:p w14:paraId="33E25E7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0E4EB6E0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940DA1D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ПК-4.3.5</w:t>
            </w:r>
          </w:p>
          <w:p w14:paraId="7CCA7953" w14:textId="2ABD5B86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технологических карт на выполнение отдельных видов строительных работ</w:t>
            </w:r>
          </w:p>
        </w:tc>
      </w:tr>
      <w:tr w:rsidR="0066302E" w:rsidRPr="00C47911" w14:paraId="39BC1BD5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8C6E8FB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11E4BB6E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5D5CAD87" w14:textId="77777777" w:rsidR="0066302E" w:rsidRPr="00C47911" w:rsidRDefault="0066302E" w:rsidP="00C47911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ПК-4.3.6</w:t>
            </w:r>
          </w:p>
          <w:p w14:paraId="0EF72110" w14:textId="09F32B59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66302E" w:rsidRPr="00C47911" w14:paraId="475A883D" w14:textId="77777777" w:rsidTr="00C47911">
        <w:trPr>
          <w:trHeight w:val="576"/>
        </w:trPr>
        <w:tc>
          <w:tcPr>
            <w:tcW w:w="1588" w:type="dxa"/>
            <w:vMerge/>
            <w:vAlign w:val="center"/>
          </w:tcPr>
          <w:p w14:paraId="2B24EBA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270FC2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3A97BC82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ПК-5.3.1</w:t>
            </w:r>
          </w:p>
          <w:p w14:paraId="0386042B" w14:textId="2758CAA7" w:rsidR="0066302E" w:rsidRPr="00C47911" w:rsidRDefault="0066302E" w:rsidP="00C47911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организаци</w:t>
            </w:r>
            <w:r w:rsidR="00C47911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входного контроля проектной документации объектов капитального строительства</w:t>
            </w:r>
          </w:p>
        </w:tc>
      </w:tr>
      <w:tr w:rsidR="0066302E" w:rsidRPr="00C47911" w14:paraId="23BC439F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77BE1092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18E97D7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09B4A4E2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ПК-5.3.2</w:t>
            </w:r>
          </w:p>
          <w:p w14:paraId="6663F509" w14:textId="178BC083" w:rsidR="0066302E" w:rsidRPr="00C47911" w:rsidRDefault="0066302E" w:rsidP="00C47911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оформления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</w:tr>
      <w:tr w:rsidR="0066302E" w:rsidRPr="00C47911" w14:paraId="6EBE0B84" w14:textId="77777777" w:rsidTr="00C47911">
        <w:trPr>
          <w:trHeight w:val="543"/>
        </w:trPr>
        <w:tc>
          <w:tcPr>
            <w:tcW w:w="1588" w:type="dxa"/>
            <w:vMerge/>
            <w:vAlign w:val="center"/>
          </w:tcPr>
          <w:p w14:paraId="202D06E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A6E13DF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3BE9D709" w14:textId="77777777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ПК-5.3.3</w:t>
            </w:r>
          </w:p>
          <w:p w14:paraId="6BFD47F2" w14:textId="2363B923" w:rsidR="0066302E" w:rsidRPr="00C47911" w:rsidRDefault="0066302E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контроля выполнения подготовки и оборудования участка строительства</w:t>
            </w:r>
          </w:p>
        </w:tc>
      </w:tr>
      <w:tr w:rsidR="0066302E" w:rsidRPr="00C47911" w14:paraId="1AE34B8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927111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AC73F5A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F127D06" w14:textId="77777777" w:rsidR="0066302E" w:rsidRPr="00C47911" w:rsidRDefault="0066302E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ПК-5.3.4</w:t>
            </w:r>
          </w:p>
          <w:p w14:paraId="08D628AE" w14:textId="01BB74FF" w:rsidR="0066302E" w:rsidRPr="00C47911" w:rsidRDefault="0066302E" w:rsidP="00C4791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>методами</w:t>
            </w:r>
            <w:proofErr w:type="spellEnd"/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проведения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участке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мероприятий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инструктажу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соблюдению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работниками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требований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охраны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труда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пожарной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безопасности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охраны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окружающей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среды</w:t>
            </w:r>
            <w:proofErr w:type="spellEnd"/>
          </w:p>
        </w:tc>
      </w:tr>
      <w:tr w:rsidR="0066302E" w:rsidRPr="00C47911" w14:paraId="2E0ED71D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04C43EF9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7B07E9E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41829A5E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ПК-6.3.2</w:t>
            </w:r>
          </w:p>
          <w:p w14:paraId="48F65B06" w14:textId="4A68E7A5" w:rsidR="0066302E" w:rsidRPr="00C47911" w:rsidRDefault="0066302E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</w:t>
            </w:r>
            <w:proofErr w:type="spellEnd"/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распределения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расходования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эксплуатации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обслуживания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ремонта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техники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машин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механизмов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участке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определения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потребности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ресурсах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внешние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инженерные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сети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вода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электроэнергия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тепло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66302E" w:rsidRPr="00C47911" w14:paraId="418D5F10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61CE6532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60D237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9F2CE72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ПК-6.3.3</w:t>
            </w:r>
          </w:p>
          <w:p w14:paraId="0115EF63" w14:textId="72E6EEC3" w:rsidR="0066302E" w:rsidRPr="00C47911" w:rsidRDefault="0066302E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proofErr w:type="spell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proofErr w:type="spellEnd"/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осуществления</w:t>
            </w:r>
            <w:proofErr w:type="spellEnd"/>
            <w:proofErr w:type="gram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входного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качества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объемов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количества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материально-технических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строительной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техники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машин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механизмов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ресурсов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поставляемых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через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внешние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инженерные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сети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, а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также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расходования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средств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материально-техническое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обеспечение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строительного</w:t>
            </w:r>
            <w:proofErr w:type="spellEnd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производства</w:t>
            </w:r>
            <w:proofErr w:type="spellEnd"/>
          </w:p>
        </w:tc>
      </w:tr>
      <w:tr w:rsidR="0066302E" w:rsidRPr="00C47911" w14:paraId="6D1525FC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32B45981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4BDA88A6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4AD0C7B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ПК-7.3.1</w:t>
            </w:r>
          </w:p>
          <w:p w14:paraId="19B91988" w14:textId="4DC48ABF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66302E" w:rsidRPr="00C47911" w14:paraId="377D2AA6" w14:textId="77777777" w:rsidTr="0066302E">
        <w:trPr>
          <w:trHeight w:val="441"/>
        </w:trPr>
        <w:tc>
          <w:tcPr>
            <w:tcW w:w="1588" w:type="dxa"/>
            <w:vMerge/>
            <w:vAlign w:val="center"/>
          </w:tcPr>
          <w:p w14:paraId="139682CD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1024BC9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080BA6D8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ПК-7.3.2</w:t>
            </w:r>
          </w:p>
          <w:p w14:paraId="6C6345E4" w14:textId="08218BD3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координации</w:t>
            </w:r>
            <w:r w:rsidRPr="00C47911">
              <w:rPr>
                <w:rFonts w:cstheme="minorHAnsi"/>
                <w:sz w:val="20"/>
                <w:szCs w:val="20"/>
              </w:rPr>
              <w:t xml:space="preserve"> процессов строительного производства на участке строительства</w:t>
            </w:r>
          </w:p>
        </w:tc>
      </w:tr>
      <w:tr w:rsidR="0066302E" w:rsidRPr="00C47911" w14:paraId="4D9C9C35" w14:textId="77777777" w:rsidTr="00C47911">
        <w:trPr>
          <w:trHeight w:val="737"/>
        </w:trPr>
        <w:tc>
          <w:tcPr>
            <w:tcW w:w="1588" w:type="dxa"/>
            <w:vMerge/>
            <w:vAlign w:val="center"/>
          </w:tcPr>
          <w:p w14:paraId="1742ABD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3C69D7C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6F735C77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ПК-7.3.3</w:t>
            </w:r>
          </w:p>
          <w:p w14:paraId="2594841A" w14:textId="243164E3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ведения</w:t>
            </w:r>
            <w:r w:rsidRPr="00C47911">
              <w:rPr>
                <w:rFonts w:cstheme="minorHAnsi"/>
                <w:sz w:val="20"/>
                <w:szCs w:val="20"/>
              </w:rPr>
              <w:t xml:space="preserve"> текущей и исполнительной документации по производственной деятельности участка строительства</w:t>
            </w:r>
          </w:p>
        </w:tc>
      </w:tr>
      <w:tr w:rsidR="0066302E" w:rsidRPr="00C47911" w14:paraId="668DD5C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145FD3FB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B540AB1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5FA1D7BF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ПК-8.3.1</w:t>
            </w:r>
          </w:p>
          <w:p w14:paraId="222AFF38" w14:textId="5EDEB053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66302E" w:rsidRPr="00C47911" w14:paraId="19427AF4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25A32EFC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004E37BE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201F363F" w14:textId="7777777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53BD1E5B" w14:textId="6F52C76A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разработки</w:t>
            </w:r>
            <w:r w:rsidRPr="00C47911">
              <w:rPr>
                <w:rFonts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66302E" w:rsidRPr="00C47911" w14:paraId="6A45094B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3E41FA1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19E3995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307057D8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ПК-9.3.1</w:t>
            </w:r>
          </w:p>
          <w:p w14:paraId="4E13D7A7" w14:textId="60E6D747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или опытом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</w:tr>
      <w:tr w:rsidR="0066302E" w:rsidRPr="00C47911" w14:paraId="681B0E4A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48B49D99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40EC508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F27FEE5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ПК-9.3.2</w:t>
            </w:r>
          </w:p>
          <w:p w14:paraId="55A9A490" w14:textId="3C6A8676" w:rsidR="0066302E" w:rsidRPr="00C47911" w:rsidRDefault="0066302E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или опытом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66302E" w:rsidRPr="00C47911" w14:paraId="70258593" w14:textId="77777777" w:rsidTr="0066302E">
        <w:trPr>
          <w:trHeight w:val="952"/>
        </w:trPr>
        <w:tc>
          <w:tcPr>
            <w:tcW w:w="1588" w:type="dxa"/>
            <w:vMerge/>
            <w:vAlign w:val="center"/>
          </w:tcPr>
          <w:p w14:paraId="3AC14E3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4E1E2D4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5269A224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08C7B2DD" w14:textId="397E20DC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66302E" w:rsidRPr="00C47911" w14:paraId="6C20413C" w14:textId="77777777" w:rsidTr="00C47911">
        <w:trPr>
          <w:trHeight w:val="521"/>
        </w:trPr>
        <w:tc>
          <w:tcPr>
            <w:tcW w:w="1588" w:type="dxa"/>
            <w:vMerge/>
            <w:vAlign w:val="center"/>
          </w:tcPr>
          <w:p w14:paraId="382E6D20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81D497A" w14:textId="77777777" w:rsidR="0066302E" w:rsidRPr="00C47911" w:rsidRDefault="0066302E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6A72116B" w14:textId="77777777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4698B9E4" w14:textId="35131E19" w:rsidR="0066302E" w:rsidRPr="00C47911" w:rsidRDefault="0066302E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500CEF" w:rsidRPr="00C47911" w14:paraId="2602F6D1" w14:textId="77777777" w:rsidTr="0066302E">
        <w:tc>
          <w:tcPr>
            <w:tcW w:w="1588" w:type="dxa"/>
            <w:vMerge w:val="restart"/>
            <w:vAlign w:val="center"/>
          </w:tcPr>
          <w:p w14:paraId="475B679A" w14:textId="31C27DC1" w:rsidR="00500CEF" w:rsidRPr="00C47911" w:rsidRDefault="00500CEF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Б</w:t>
            </w:r>
            <w:proofErr w:type="gramStart"/>
            <w:r w:rsidRPr="00C47911">
              <w:rPr>
                <w:rFonts w:cstheme="minorHAnsi"/>
                <w:color w:val="000000"/>
              </w:rPr>
              <w:t>2.П.В.</w:t>
            </w:r>
            <w:proofErr w:type="gramEnd"/>
            <w:r w:rsidRPr="00C47911">
              <w:rPr>
                <w:rFonts w:cstheme="minorHAnsi"/>
                <w:color w:val="000000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14:paraId="18A25963" w14:textId="6B0D4175" w:rsidR="00500CEF" w:rsidRPr="00C47911" w:rsidRDefault="00500CEF" w:rsidP="00C47911">
            <w:pPr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Технологическая практика</w:t>
            </w:r>
          </w:p>
        </w:tc>
        <w:tc>
          <w:tcPr>
            <w:tcW w:w="9780" w:type="dxa"/>
          </w:tcPr>
          <w:p w14:paraId="7F8EAFBC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ПК-1.3.1</w:t>
            </w:r>
          </w:p>
          <w:p w14:paraId="274BE7A9" w14:textId="6EB3A081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подготовки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и утверждения заданий на инженерные изыскания, исследования и обследования существующих конструкций для проектирования автомобильных дорог</w:t>
            </w:r>
          </w:p>
        </w:tc>
      </w:tr>
      <w:tr w:rsidR="00500CEF" w:rsidRPr="00C47911" w14:paraId="225CC40F" w14:textId="77777777" w:rsidTr="0066302E">
        <w:tc>
          <w:tcPr>
            <w:tcW w:w="1588" w:type="dxa"/>
            <w:vMerge/>
            <w:vAlign w:val="center"/>
          </w:tcPr>
          <w:p w14:paraId="6A61A3FA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EDC97C5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21F4BB7D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ПК-1.3.2</w:t>
            </w:r>
          </w:p>
          <w:p w14:paraId="2FB73443" w14:textId="4A8209B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контроля</w:t>
            </w:r>
            <w:r w:rsidRPr="00C47911">
              <w:rPr>
                <w:rFonts w:asciiTheme="minorHAnsi" w:hAnsiTheme="minorHAnsi" w:cstheme="minorHAnsi"/>
                <w:iCs/>
                <w:sz w:val="20"/>
                <w:szCs w:val="20"/>
              </w:rPr>
              <w:t>, проверки и приемки работ по инженерным изысканиям, исследованиям и обследованиям, результатов работ субподрядчиков</w:t>
            </w:r>
          </w:p>
        </w:tc>
      </w:tr>
      <w:tr w:rsidR="00500CEF" w:rsidRPr="00C47911" w14:paraId="363A4023" w14:textId="77777777" w:rsidTr="0066302E">
        <w:tc>
          <w:tcPr>
            <w:tcW w:w="1588" w:type="dxa"/>
            <w:vMerge/>
            <w:vAlign w:val="center"/>
          </w:tcPr>
          <w:p w14:paraId="7C42E4B0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2D4C34BE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F3FDB4F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ПК-2.3.3</w:t>
            </w:r>
          </w:p>
          <w:p w14:paraId="5F9019CA" w14:textId="1CDECEC9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выполнения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проверки сложных расчетов автомобильных дорог, в том числе навыки выдачи заданий на выполнение расчетов узлов и элементов конструкций автомобильных дорог</w:t>
            </w:r>
          </w:p>
        </w:tc>
      </w:tr>
      <w:tr w:rsidR="00500CEF" w:rsidRPr="00C47911" w14:paraId="22FBD3B9" w14:textId="77777777" w:rsidTr="0066302E">
        <w:tc>
          <w:tcPr>
            <w:tcW w:w="1588" w:type="dxa"/>
            <w:vMerge/>
            <w:vAlign w:val="center"/>
          </w:tcPr>
          <w:p w14:paraId="717283A7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1318EF5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721315A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ПК-2.3.4</w:t>
            </w:r>
          </w:p>
          <w:p w14:paraId="75463F6B" w14:textId="6F6F12F9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руководства и проверки расчетов узлов и элементов конструкций автомобильных дорог</w:t>
            </w:r>
          </w:p>
        </w:tc>
      </w:tr>
      <w:tr w:rsidR="00500CEF" w:rsidRPr="00C47911" w14:paraId="740DAECE" w14:textId="77777777" w:rsidTr="0066302E">
        <w:tc>
          <w:tcPr>
            <w:tcW w:w="1588" w:type="dxa"/>
            <w:vMerge/>
            <w:vAlign w:val="center"/>
          </w:tcPr>
          <w:p w14:paraId="6CF0F67C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32CDA12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337CD07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ПК-4.3.1</w:t>
            </w:r>
          </w:p>
          <w:p w14:paraId="1AB6DB74" w14:textId="5EC12EAD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решений по производству геодезических работ и схем размещения геодезических знаков на строительной площадке</w:t>
            </w:r>
          </w:p>
        </w:tc>
      </w:tr>
      <w:tr w:rsidR="00500CEF" w:rsidRPr="00C47911" w14:paraId="6CFA1AA0" w14:textId="77777777" w:rsidTr="0066302E">
        <w:tc>
          <w:tcPr>
            <w:tcW w:w="1588" w:type="dxa"/>
            <w:vMerge/>
            <w:vAlign w:val="center"/>
          </w:tcPr>
          <w:p w14:paraId="4ADA8C93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3D4FB23A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34289856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ПК-4.3.2</w:t>
            </w:r>
          </w:p>
          <w:p w14:paraId="35753835" w14:textId="1468EDE4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строительных генеральных планов, выполнения привязки к строительной площадке постоянных и строящихся зданий, сооружений и временной строительной инфраструктуры</w:t>
            </w:r>
          </w:p>
        </w:tc>
      </w:tr>
      <w:tr w:rsidR="00500CEF" w:rsidRPr="00C47911" w14:paraId="51F8F6E6" w14:textId="77777777" w:rsidTr="0066302E">
        <w:tc>
          <w:tcPr>
            <w:tcW w:w="1588" w:type="dxa"/>
            <w:vMerge/>
            <w:vAlign w:val="center"/>
          </w:tcPr>
          <w:p w14:paraId="7A03B3A2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B0F43B6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87B04B8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ПК-4.3.3</w:t>
            </w:r>
          </w:p>
          <w:p w14:paraId="13A592AF" w14:textId="4270C5DC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Владеет навыками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 и согласования календарных планов производства строительных работ и графиков поступления строительных материалов, изделий, конструкций и оборудования, графиков движения рабочих, графиков движения основных строительных машин</w:t>
            </w:r>
          </w:p>
        </w:tc>
      </w:tr>
      <w:tr w:rsidR="00500CEF" w:rsidRPr="00C47911" w14:paraId="77D990B5" w14:textId="77777777" w:rsidTr="0066302E">
        <w:tc>
          <w:tcPr>
            <w:tcW w:w="1588" w:type="dxa"/>
            <w:vMerge/>
            <w:vAlign w:val="center"/>
          </w:tcPr>
          <w:p w14:paraId="242C7E03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9EAF57B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7B63598B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ПК-4.3.4</w:t>
            </w:r>
          </w:p>
          <w:p w14:paraId="25D858F6" w14:textId="142CC2FD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индивидуальных производственных нормативов на выполнение отдельных видов строительных работ, не включенных в справочники оперативного планирования строительного производства</w:t>
            </w:r>
          </w:p>
        </w:tc>
      </w:tr>
      <w:tr w:rsidR="00500CEF" w:rsidRPr="00C47911" w14:paraId="58E00554" w14:textId="77777777" w:rsidTr="0066302E">
        <w:tc>
          <w:tcPr>
            <w:tcW w:w="1588" w:type="dxa"/>
            <w:vMerge/>
            <w:vAlign w:val="center"/>
          </w:tcPr>
          <w:p w14:paraId="14FA4243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FCCD03E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96F2E81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ПК-4.3.5</w:t>
            </w:r>
          </w:p>
          <w:p w14:paraId="4F5DB470" w14:textId="02FD20D5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технологических карт на выполнение отдельных видов строительных работ</w:t>
            </w:r>
          </w:p>
        </w:tc>
      </w:tr>
      <w:tr w:rsidR="00500CEF" w:rsidRPr="00C47911" w14:paraId="5403ACE7" w14:textId="77777777" w:rsidTr="0066302E">
        <w:tc>
          <w:tcPr>
            <w:tcW w:w="1588" w:type="dxa"/>
            <w:vMerge/>
            <w:vAlign w:val="center"/>
          </w:tcPr>
          <w:p w14:paraId="70E37AA8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1E56528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A135467" w14:textId="77777777" w:rsidR="00500CEF" w:rsidRPr="00C47911" w:rsidRDefault="00500CEF" w:rsidP="00C47911">
            <w:pPr>
              <w:pStyle w:val="a4"/>
              <w:widowControl w:val="0"/>
              <w:tabs>
                <w:tab w:val="left" w:pos="1185"/>
              </w:tabs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ПК-4.3.6</w:t>
            </w:r>
          </w:p>
          <w:p w14:paraId="38669F8D" w14:textId="051D72C0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навыками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согласования природоохранных мероприятий, мероприятий по охране труда и безопасности в строительстве, мероприятий по обеспечению сохранности материалов, изделий, конструкций и оборудования на строительной площадке</w:t>
            </w:r>
          </w:p>
        </w:tc>
      </w:tr>
      <w:tr w:rsidR="00500CEF" w:rsidRPr="00C47911" w14:paraId="03FC2447" w14:textId="77777777" w:rsidTr="0066302E">
        <w:tc>
          <w:tcPr>
            <w:tcW w:w="1588" w:type="dxa"/>
            <w:vMerge/>
            <w:vAlign w:val="center"/>
          </w:tcPr>
          <w:p w14:paraId="6878B95D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A6C019E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0FBDA1AA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ПК-5.3.1</w:t>
            </w:r>
          </w:p>
          <w:p w14:paraId="1C870CA0" w14:textId="3D93EB7E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организация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входного контроля проектной документации объектов капитального строительства</w:t>
            </w:r>
          </w:p>
        </w:tc>
      </w:tr>
      <w:tr w:rsidR="00500CEF" w:rsidRPr="00C47911" w14:paraId="4466282F" w14:textId="77777777" w:rsidTr="0066302E">
        <w:tc>
          <w:tcPr>
            <w:tcW w:w="1588" w:type="dxa"/>
            <w:vMerge/>
            <w:vAlign w:val="center"/>
          </w:tcPr>
          <w:p w14:paraId="055DAA4C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755ADF3A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C209FF5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ПК-5.3.2</w:t>
            </w:r>
          </w:p>
          <w:p w14:paraId="3A32A80F" w14:textId="3AA9C669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оформления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</w:tc>
      </w:tr>
      <w:tr w:rsidR="00500CEF" w:rsidRPr="00C47911" w14:paraId="35145947" w14:textId="77777777" w:rsidTr="0066302E">
        <w:tc>
          <w:tcPr>
            <w:tcW w:w="1588" w:type="dxa"/>
            <w:vMerge/>
            <w:vAlign w:val="center"/>
          </w:tcPr>
          <w:p w14:paraId="2A391A15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6BAA6C98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DF117CE" w14:textId="77777777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ПК-5.3.3</w:t>
            </w:r>
          </w:p>
          <w:p w14:paraId="041502AD" w14:textId="5623B3F6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и контроля выполнения подготовки и оборудования участка строительства</w:t>
            </w:r>
          </w:p>
        </w:tc>
      </w:tr>
      <w:tr w:rsidR="00500CEF" w:rsidRPr="00C47911" w14:paraId="6987B6C9" w14:textId="77777777" w:rsidTr="0066302E">
        <w:tc>
          <w:tcPr>
            <w:tcW w:w="1588" w:type="dxa"/>
            <w:vMerge/>
            <w:vAlign w:val="center"/>
          </w:tcPr>
          <w:p w14:paraId="4BDFA1D4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  <w:vAlign w:val="center"/>
          </w:tcPr>
          <w:p w14:paraId="5D5010EA" w14:textId="77777777" w:rsidR="00500CEF" w:rsidRPr="00C47911" w:rsidRDefault="00500CEF" w:rsidP="00C47911">
            <w:pPr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EE3F970" w14:textId="77777777" w:rsidR="00500CEF" w:rsidRPr="00C47911" w:rsidRDefault="00500CEF" w:rsidP="00C47911">
            <w:pPr>
              <w:pStyle w:val="Standard"/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</w:pPr>
            <w:r w:rsidRPr="00C47911">
              <w:rPr>
                <w:rFonts w:asciiTheme="minorHAnsi" w:eastAsia="Times New Roman" w:hAnsiTheme="minorHAnsi" w:cstheme="minorHAnsi"/>
                <w:b/>
                <w:kern w:val="0"/>
                <w:sz w:val="20"/>
                <w:szCs w:val="20"/>
                <w:lang w:val="ru-RU" w:eastAsia="ru-RU" w:bidi="ar-SA"/>
              </w:rPr>
              <w:t>ПК-5.3.4</w:t>
            </w:r>
          </w:p>
          <w:p w14:paraId="63A5C51C" w14:textId="2AE5058C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Владеет</w:t>
            </w:r>
            <w:r w:rsidRPr="00C4791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методами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контроля проведения на участке строительства мероприятий по инструктажу и соблюдению работниками требований охраны труда, пожарной безопасности и охраны окружающей среды</w:t>
            </w:r>
          </w:p>
        </w:tc>
      </w:tr>
      <w:tr w:rsidR="00500CEF" w:rsidRPr="00C47911" w14:paraId="20E4051D" w14:textId="77777777" w:rsidTr="0066302E">
        <w:tc>
          <w:tcPr>
            <w:tcW w:w="1588" w:type="dxa"/>
            <w:vMerge/>
            <w:vAlign w:val="center"/>
          </w:tcPr>
          <w:p w14:paraId="5AC38126" w14:textId="77777777" w:rsidR="00500CEF" w:rsidRPr="00C47911" w:rsidRDefault="00500CEF" w:rsidP="00C47911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14:paraId="193E64C0" w14:textId="77777777" w:rsidR="00500CEF" w:rsidRPr="00C47911" w:rsidRDefault="00500CEF" w:rsidP="00C47911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14:paraId="2F1286C1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ПК-6.3.2</w:t>
            </w:r>
          </w:p>
          <w:p w14:paraId="09ABDA58" w14:textId="19CDDB9D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планирования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</w:tc>
      </w:tr>
      <w:tr w:rsidR="00500CEF" w:rsidRPr="00C47911" w14:paraId="32846121" w14:textId="77777777" w:rsidTr="0066302E">
        <w:tc>
          <w:tcPr>
            <w:tcW w:w="1588" w:type="dxa"/>
            <w:vMerge/>
          </w:tcPr>
          <w:p w14:paraId="66A4E447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5ED66137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47C1F893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ПК-6.3.3</w:t>
            </w:r>
          </w:p>
          <w:p w14:paraId="04725DC7" w14:textId="1B815550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осуществления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 xml:space="preserve">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</w:tc>
      </w:tr>
      <w:tr w:rsidR="00500CEF" w:rsidRPr="00C47911" w14:paraId="486E83C9" w14:textId="77777777" w:rsidTr="0066302E">
        <w:tc>
          <w:tcPr>
            <w:tcW w:w="1588" w:type="dxa"/>
            <w:vMerge/>
          </w:tcPr>
          <w:p w14:paraId="3179C9A3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83943E3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359D2771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ПК-7.3.1</w:t>
            </w:r>
          </w:p>
          <w:p w14:paraId="37EE34DB" w14:textId="68FEDF82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</w:tc>
      </w:tr>
      <w:tr w:rsidR="00500CEF" w:rsidRPr="00C47911" w14:paraId="74283E7A" w14:textId="77777777" w:rsidTr="0066302E">
        <w:tc>
          <w:tcPr>
            <w:tcW w:w="1588" w:type="dxa"/>
            <w:vMerge/>
          </w:tcPr>
          <w:p w14:paraId="3DBEF10A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131DA68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14D166AE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ПК-7.3.2</w:t>
            </w:r>
          </w:p>
          <w:p w14:paraId="5094B673" w14:textId="5241AADC" w:rsidR="00500CEF" w:rsidRPr="00C47911" w:rsidRDefault="00500CEF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координации</w:t>
            </w:r>
            <w:r w:rsidRPr="00C47911">
              <w:rPr>
                <w:rFonts w:cstheme="minorHAnsi"/>
                <w:sz w:val="20"/>
                <w:szCs w:val="20"/>
              </w:rPr>
              <w:t xml:space="preserve"> процессов строительного производства на участке строительства</w:t>
            </w:r>
          </w:p>
        </w:tc>
      </w:tr>
      <w:tr w:rsidR="00500CEF" w:rsidRPr="00C47911" w14:paraId="0E0F95FC" w14:textId="77777777" w:rsidTr="0066302E">
        <w:tc>
          <w:tcPr>
            <w:tcW w:w="1588" w:type="dxa"/>
            <w:vMerge/>
          </w:tcPr>
          <w:p w14:paraId="45F91FBE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01438455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4588E7E7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ПК-7.3.3</w:t>
            </w:r>
          </w:p>
          <w:p w14:paraId="16386F39" w14:textId="2706AC0F" w:rsidR="00500CEF" w:rsidRPr="00C47911" w:rsidRDefault="00500CEF" w:rsidP="00C47911">
            <w:pPr>
              <w:contextualSpacing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cstheme="minorHAnsi"/>
                <w:sz w:val="20"/>
                <w:szCs w:val="20"/>
              </w:rPr>
              <w:t>ведения</w:t>
            </w:r>
            <w:r w:rsidRPr="00C47911">
              <w:rPr>
                <w:rFonts w:cstheme="minorHAnsi"/>
                <w:sz w:val="20"/>
                <w:szCs w:val="20"/>
              </w:rPr>
              <w:t xml:space="preserve"> текущей и исполнительной документации по производственной деятельности участка строительства</w:t>
            </w:r>
          </w:p>
        </w:tc>
      </w:tr>
      <w:tr w:rsidR="00500CEF" w:rsidRPr="00C47911" w14:paraId="7527D58E" w14:textId="77777777" w:rsidTr="0066302E">
        <w:tc>
          <w:tcPr>
            <w:tcW w:w="1588" w:type="dxa"/>
            <w:vMerge/>
          </w:tcPr>
          <w:p w14:paraId="5ADCF335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696B2C3E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8D01889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ПК-8.3.1</w:t>
            </w:r>
          </w:p>
          <w:p w14:paraId="4F8D2741" w14:textId="3249EF80" w:rsidR="00500CEF" w:rsidRPr="00C47911" w:rsidRDefault="00500CEF" w:rsidP="00C47911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 осуществления мероприятий по приемке и 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</w:tc>
      </w:tr>
      <w:tr w:rsidR="00500CEF" w:rsidRPr="00C47911" w14:paraId="757FBE20" w14:textId="77777777" w:rsidTr="0066302E">
        <w:tc>
          <w:tcPr>
            <w:tcW w:w="1588" w:type="dxa"/>
            <w:vMerge/>
          </w:tcPr>
          <w:p w14:paraId="41F552E8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B7A7741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75D006" w14:textId="77777777" w:rsidR="00500CEF" w:rsidRPr="00C47911" w:rsidRDefault="00500CEF" w:rsidP="00C47911">
            <w:pPr>
              <w:pStyle w:val="a4"/>
              <w:widowControl w:val="0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>ПК-8.3.2</w:t>
            </w:r>
          </w:p>
          <w:p w14:paraId="243DE4D0" w14:textId="174EFD50" w:rsidR="00500CEF" w:rsidRPr="00C47911" w:rsidRDefault="00500CEF" w:rsidP="00C47911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Владеет </w:t>
            </w:r>
            <w:r w:rsidR="00C47911" w:rsidRPr="00C479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навыками </w:t>
            </w:r>
            <w:r w:rsidR="00C47911" w:rsidRPr="00C47911">
              <w:rPr>
                <w:rFonts w:asciiTheme="minorHAnsi" w:hAnsiTheme="minorHAnsi" w:cstheme="minorHAnsi"/>
                <w:sz w:val="20"/>
                <w:szCs w:val="20"/>
              </w:rPr>
              <w:t>разработки</w:t>
            </w:r>
            <w:r w:rsidRPr="00C47911">
              <w:rPr>
                <w:rFonts w:asciiTheme="minorHAnsi" w:hAnsiTheme="minorHAnsi" w:cstheme="minorHAnsi"/>
                <w:sz w:val="20"/>
                <w:szCs w:val="20"/>
              </w:rPr>
              <w:t>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500CEF" w:rsidRPr="00C47911" w14:paraId="3F9AF278" w14:textId="77777777" w:rsidTr="0066302E">
        <w:tc>
          <w:tcPr>
            <w:tcW w:w="1588" w:type="dxa"/>
            <w:vMerge/>
          </w:tcPr>
          <w:p w14:paraId="4261229C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2379A107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63AD89B1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ПК-9.3.1</w:t>
            </w:r>
          </w:p>
          <w:p w14:paraId="0C2341AB" w14:textId="13882DAF" w:rsidR="00500CEF" w:rsidRPr="00C47911" w:rsidRDefault="00500CEF" w:rsidP="00C47911">
            <w:pPr>
              <w:widowControl w:val="0"/>
              <w:rPr>
                <w:rFonts w:cstheme="minorHAnsi"/>
                <w:b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 xml:space="preserve">или опытом 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</w:t>
            </w:r>
            <w:r w:rsidRPr="00C47911">
              <w:rPr>
                <w:rFonts w:cstheme="minorHAnsi"/>
                <w:sz w:val="20"/>
                <w:szCs w:val="20"/>
              </w:rPr>
              <w:lastRenderedPageBreak/>
              <w:t>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</w:tc>
      </w:tr>
      <w:tr w:rsidR="00500CEF" w:rsidRPr="00C47911" w14:paraId="616F21E1" w14:textId="77777777" w:rsidTr="0066302E">
        <w:tc>
          <w:tcPr>
            <w:tcW w:w="1588" w:type="dxa"/>
            <w:vMerge/>
          </w:tcPr>
          <w:p w14:paraId="67752718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1469B2FE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6A4D5901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ПК-9.3.2</w:t>
            </w:r>
          </w:p>
          <w:p w14:paraId="360463A3" w14:textId="345C71AD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навыками </w:t>
            </w:r>
            <w:r w:rsidRPr="00C47911">
              <w:rPr>
                <w:rFonts w:cstheme="minorHAnsi"/>
                <w:sz w:val="20"/>
                <w:szCs w:val="20"/>
              </w:rPr>
              <w:t>или опытом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500CEF" w:rsidRPr="00C47911" w14:paraId="105EED86" w14:textId="77777777" w:rsidTr="0066302E">
        <w:tc>
          <w:tcPr>
            <w:tcW w:w="1588" w:type="dxa"/>
            <w:vMerge/>
          </w:tcPr>
          <w:p w14:paraId="7A3E8E12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4CDD387B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5981CC6B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5DCCAEE8" w14:textId="638C052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500CEF" w:rsidRPr="00C47911" w14:paraId="3FED384E" w14:textId="77777777" w:rsidTr="00500CEF">
        <w:trPr>
          <w:trHeight w:val="677"/>
        </w:trPr>
        <w:tc>
          <w:tcPr>
            <w:tcW w:w="1588" w:type="dxa"/>
            <w:vMerge/>
          </w:tcPr>
          <w:p w14:paraId="1706B519" w14:textId="77777777" w:rsidR="00500CEF" w:rsidRPr="00C47911" w:rsidRDefault="00500CEF" w:rsidP="00C47911">
            <w:pPr>
              <w:widowControl w:val="0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14:paraId="775E36ED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14:paraId="0DAE92AC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746E20CC" w14:textId="7D3D7A5E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  <w:tr w:rsidR="00500CEF" w:rsidRPr="00C47911" w14:paraId="55F3DCDD" w14:textId="77777777" w:rsidTr="0066302E">
        <w:tc>
          <w:tcPr>
            <w:tcW w:w="1588" w:type="dxa"/>
            <w:vMerge w:val="restart"/>
          </w:tcPr>
          <w:p w14:paraId="1A961014" w14:textId="7BD29456" w:rsidR="00500CEF" w:rsidRPr="00C47911" w:rsidRDefault="00500CEF" w:rsidP="00C47911">
            <w:pPr>
              <w:widowControl w:val="0"/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Б</w:t>
            </w:r>
            <w:proofErr w:type="gramStart"/>
            <w:r w:rsidRPr="00C47911">
              <w:rPr>
                <w:rFonts w:cstheme="minorHAnsi"/>
                <w:color w:val="000000"/>
              </w:rPr>
              <w:t>2.П.В.</w:t>
            </w:r>
            <w:proofErr w:type="gramEnd"/>
            <w:r w:rsidRPr="00C47911">
              <w:rPr>
                <w:rFonts w:cstheme="minorHAnsi"/>
                <w:color w:val="000000"/>
              </w:rPr>
              <w:t>3</w:t>
            </w:r>
          </w:p>
        </w:tc>
        <w:tc>
          <w:tcPr>
            <w:tcW w:w="3261" w:type="dxa"/>
            <w:vMerge w:val="restart"/>
          </w:tcPr>
          <w:p w14:paraId="09F3A057" w14:textId="4C4363CB" w:rsidR="00500CEF" w:rsidRPr="00C47911" w:rsidRDefault="00500CEF" w:rsidP="00C47911">
            <w:pPr>
              <w:widowControl w:val="0"/>
              <w:jc w:val="center"/>
              <w:rPr>
                <w:rFonts w:cstheme="minorHAnsi"/>
              </w:rPr>
            </w:pPr>
            <w:r w:rsidRPr="00C47911">
              <w:rPr>
                <w:rFonts w:cstheme="minorHAnsi"/>
                <w:color w:val="000000"/>
              </w:rPr>
              <w:t>Преддипломная практика</w:t>
            </w:r>
          </w:p>
        </w:tc>
        <w:tc>
          <w:tcPr>
            <w:tcW w:w="9780" w:type="dxa"/>
          </w:tcPr>
          <w:p w14:paraId="0848B051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ПК-10.3.1</w:t>
            </w:r>
          </w:p>
          <w:p w14:paraId="625AF19C" w14:textId="67A0C5C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определения основных резервов строительного производства, планирования и контроля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500CEF" w:rsidRPr="00C47911" w14:paraId="68EA00BD" w14:textId="77777777" w:rsidTr="0066302E">
        <w:tc>
          <w:tcPr>
            <w:tcW w:w="1588" w:type="dxa"/>
            <w:vMerge/>
          </w:tcPr>
          <w:p w14:paraId="66DD51EC" w14:textId="77777777" w:rsidR="00500CEF" w:rsidRPr="00C47911" w:rsidRDefault="00500CEF" w:rsidP="00C47911">
            <w:pPr>
              <w:widowControl w:val="0"/>
              <w:rPr>
                <w:rFonts w:cstheme="minorHAnsi"/>
                <w:color w:val="000000"/>
              </w:rPr>
            </w:pPr>
          </w:p>
        </w:tc>
        <w:tc>
          <w:tcPr>
            <w:tcW w:w="3261" w:type="dxa"/>
            <w:vMerge/>
          </w:tcPr>
          <w:p w14:paraId="539CBC40" w14:textId="77777777" w:rsidR="00500CEF" w:rsidRPr="00C47911" w:rsidRDefault="00500CEF" w:rsidP="00C47911">
            <w:pPr>
              <w:widowControl w:val="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9780" w:type="dxa"/>
          </w:tcPr>
          <w:p w14:paraId="1DD03F88" w14:textId="77777777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>ПК-10.3.2</w:t>
            </w:r>
          </w:p>
          <w:p w14:paraId="3EEEC435" w14:textId="59220EE2" w:rsidR="00500CEF" w:rsidRPr="00C47911" w:rsidRDefault="00500CEF" w:rsidP="00C47911">
            <w:pPr>
              <w:widowControl w:val="0"/>
              <w:rPr>
                <w:rFonts w:cstheme="minorHAnsi"/>
                <w:b/>
                <w:sz w:val="20"/>
                <w:szCs w:val="20"/>
              </w:rPr>
            </w:pPr>
            <w:r w:rsidRPr="00C47911">
              <w:rPr>
                <w:rFonts w:cstheme="minorHAnsi"/>
                <w:b/>
                <w:sz w:val="20"/>
                <w:szCs w:val="20"/>
              </w:rPr>
              <w:t xml:space="preserve">Владеет </w:t>
            </w:r>
            <w:r w:rsidRPr="00C47911">
              <w:rPr>
                <w:rFonts w:cstheme="minorHAnsi"/>
                <w:sz w:val="20"/>
                <w:szCs w:val="20"/>
              </w:rPr>
              <w:t>методиками</w:t>
            </w:r>
            <w:r w:rsidRPr="00C4791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47911">
              <w:rPr>
                <w:rFonts w:cstheme="minorHAnsi"/>
                <w:sz w:val="20"/>
                <w:szCs w:val="20"/>
              </w:rPr>
              <w:t>оценки результатов работ и мероприятий, направленных на повышение эффективности производственно-хозяйственной деятельности на участке строительства</w:t>
            </w:r>
          </w:p>
        </w:tc>
      </w:tr>
    </w:tbl>
    <w:p w14:paraId="6B1569D5" w14:textId="77777777" w:rsidR="007C3288" w:rsidRPr="005C09A4" w:rsidRDefault="007C3288" w:rsidP="00CB473E">
      <w:pPr>
        <w:jc w:val="center"/>
        <w:rPr>
          <w:rFonts w:eastAsia="Calibri" w:cstheme="minorHAnsi"/>
          <w:b/>
          <w:snapToGrid w:val="0"/>
        </w:rPr>
      </w:pPr>
    </w:p>
    <w:sectPr w:rsidR="007C3288" w:rsidRPr="005C09A4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CD"/>
    <w:rsid w:val="00016E0D"/>
    <w:rsid w:val="00031A77"/>
    <w:rsid w:val="00066847"/>
    <w:rsid w:val="00086130"/>
    <w:rsid w:val="000A20CB"/>
    <w:rsid w:val="000A2B3E"/>
    <w:rsid w:val="000B159E"/>
    <w:rsid w:val="000C0F44"/>
    <w:rsid w:val="000C2377"/>
    <w:rsid w:val="000F1E4E"/>
    <w:rsid w:val="000F2F44"/>
    <w:rsid w:val="001030E7"/>
    <w:rsid w:val="00103C35"/>
    <w:rsid w:val="00105461"/>
    <w:rsid w:val="00117F28"/>
    <w:rsid w:val="0016705A"/>
    <w:rsid w:val="0019253B"/>
    <w:rsid w:val="001A719D"/>
    <w:rsid w:val="001D63A8"/>
    <w:rsid w:val="00233818"/>
    <w:rsid w:val="00297013"/>
    <w:rsid w:val="002E42F8"/>
    <w:rsid w:val="003772F0"/>
    <w:rsid w:val="00387B99"/>
    <w:rsid w:val="003E1A2A"/>
    <w:rsid w:val="0040031F"/>
    <w:rsid w:val="00427477"/>
    <w:rsid w:val="00431C76"/>
    <w:rsid w:val="00453647"/>
    <w:rsid w:val="00486AB9"/>
    <w:rsid w:val="00495F53"/>
    <w:rsid w:val="004A6A35"/>
    <w:rsid w:val="004D5AE4"/>
    <w:rsid w:val="004E2800"/>
    <w:rsid w:val="004F5B6A"/>
    <w:rsid w:val="00500CEF"/>
    <w:rsid w:val="005572EF"/>
    <w:rsid w:val="00595377"/>
    <w:rsid w:val="005C09A4"/>
    <w:rsid w:val="005E6FCD"/>
    <w:rsid w:val="005F167B"/>
    <w:rsid w:val="00607165"/>
    <w:rsid w:val="00630C64"/>
    <w:rsid w:val="0063498C"/>
    <w:rsid w:val="00642C53"/>
    <w:rsid w:val="0066302E"/>
    <w:rsid w:val="006631AE"/>
    <w:rsid w:val="00672A67"/>
    <w:rsid w:val="006776B6"/>
    <w:rsid w:val="006D383C"/>
    <w:rsid w:val="006D3D9D"/>
    <w:rsid w:val="006E7644"/>
    <w:rsid w:val="0071409D"/>
    <w:rsid w:val="00735D9F"/>
    <w:rsid w:val="007468FC"/>
    <w:rsid w:val="0078782F"/>
    <w:rsid w:val="00787F93"/>
    <w:rsid w:val="007C3288"/>
    <w:rsid w:val="007E2DAF"/>
    <w:rsid w:val="007E3CDF"/>
    <w:rsid w:val="007F1201"/>
    <w:rsid w:val="00802C0C"/>
    <w:rsid w:val="0080371C"/>
    <w:rsid w:val="00815EBB"/>
    <w:rsid w:val="00816120"/>
    <w:rsid w:val="00830B91"/>
    <w:rsid w:val="00852840"/>
    <w:rsid w:val="00862CC1"/>
    <w:rsid w:val="00893A7B"/>
    <w:rsid w:val="008B3D80"/>
    <w:rsid w:val="008F1240"/>
    <w:rsid w:val="00943340"/>
    <w:rsid w:val="00962F5A"/>
    <w:rsid w:val="00971E69"/>
    <w:rsid w:val="00974B81"/>
    <w:rsid w:val="009A00C6"/>
    <w:rsid w:val="009C254A"/>
    <w:rsid w:val="009C72F8"/>
    <w:rsid w:val="009D37CA"/>
    <w:rsid w:val="009D557E"/>
    <w:rsid w:val="00A02A9B"/>
    <w:rsid w:val="00A15A3B"/>
    <w:rsid w:val="00A54B50"/>
    <w:rsid w:val="00A5667F"/>
    <w:rsid w:val="00AD74CB"/>
    <w:rsid w:val="00AE0C77"/>
    <w:rsid w:val="00AE5CA4"/>
    <w:rsid w:val="00B012D5"/>
    <w:rsid w:val="00B01953"/>
    <w:rsid w:val="00B2076E"/>
    <w:rsid w:val="00B20DF5"/>
    <w:rsid w:val="00B2775C"/>
    <w:rsid w:val="00B31321"/>
    <w:rsid w:val="00B37859"/>
    <w:rsid w:val="00B80E2B"/>
    <w:rsid w:val="00BB320C"/>
    <w:rsid w:val="00BD0558"/>
    <w:rsid w:val="00BD2262"/>
    <w:rsid w:val="00C47911"/>
    <w:rsid w:val="00C51AF2"/>
    <w:rsid w:val="00C64091"/>
    <w:rsid w:val="00C66C61"/>
    <w:rsid w:val="00C72100"/>
    <w:rsid w:val="00CB473E"/>
    <w:rsid w:val="00CD0659"/>
    <w:rsid w:val="00CF0849"/>
    <w:rsid w:val="00D171FB"/>
    <w:rsid w:val="00D62B20"/>
    <w:rsid w:val="00D641CD"/>
    <w:rsid w:val="00DB5E3C"/>
    <w:rsid w:val="00DC016C"/>
    <w:rsid w:val="00DE35A4"/>
    <w:rsid w:val="00DE6CFF"/>
    <w:rsid w:val="00DF4FCF"/>
    <w:rsid w:val="00E016F1"/>
    <w:rsid w:val="00E107D4"/>
    <w:rsid w:val="00E4764D"/>
    <w:rsid w:val="00E55D0C"/>
    <w:rsid w:val="00E62C9B"/>
    <w:rsid w:val="00E64949"/>
    <w:rsid w:val="00E90711"/>
    <w:rsid w:val="00EA4D3D"/>
    <w:rsid w:val="00EB531D"/>
    <w:rsid w:val="00ED3A79"/>
    <w:rsid w:val="00F13727"/>
    <w:rsid w:val="00F158C5"/>
    <w:rsid w:val="00F36235"/>
    <w:rsid w:val="00F5248E"/>
    <w:rsid w:val="00F65402"/>
    <w:rsid w:val="00F9299F"/>
    <w:rsid w:val="00FA15D2"/>
    <w:rsid w:val="00FA4762"/>
    <w:rsid w:val="00FC56D3"/>
    <w:rsid w:val="00FE61DF"/>
    <w:rsid w:val="00F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  <w15:docId w15:val="{5F1F46A6-19D4-4E70-B0E8-A705D011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B159E"/>
    <w:pPr>
      <w:keepNext/>
      <w:pageBreakBefore/>
      <w:widowControl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6302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DE6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DE6C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note text"/>
    <w:basedOn w:val="a"/>
    <w:link w:val="aa"/>
    <w:uiPriority w:val="99"/>
    <w:semiHidden/>
    <w:unhideWhenUsed/>
    <w:rsid w:val="00A02A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A02A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0B159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6302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47CCA-8A66-4ED6-9E33-40E944BF0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</Pages>
  <Words>5440</Words>
  <Characters>31012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Anastasia Konon</cp:lastModifiedBy>
  <cp:revision>10</cp:revision>
  <dcterms:created xsi:type="dcterms:W3CDTF">2021-03-23T08:22:00Z</dcterms:created>
  <dcterms:modified xsi:type="dcterms:W3CDTF">2021-06-11T11:40:00Z</dcterms:modified>
</cp:coreProperties>
</file>