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3A76E" w14:textId="77777777" w:rsidR="002023DA" w:rsidRDefault="002023DA" w:rsidP="002023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Профессиональные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стандарты, </w:t>
      </w:r>
    </w:p>
    <w:p w14:paraId="2FEB0080" w14:textId="77777777" w:rsidR="002023DA" w:rsidRDefault="002023DA" w:rsidP="002023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обобщенные трудовые функции (ОТФ) </w:t>
      </w:r>
    </w:p>
    <w:p w14:paraId="657F0AA9" w14:textId="77777777" w:rsidR="002023DA" w:rsidRPr="00632D5C" w:rsidRDefault="002023DA" w:rsidP="002023D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трудовые функции ТФ (профессиональные компетенции ПК)</w:t>
      </w:r>
    </w:p>
    <w:p w14:paraId="453F332A" w14:textId="10CCA217" w:rsidR="002023DA" w:rsidRDefault="00DD7D23" w:rsidP="00DD7D2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DD7D2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Направление 08.0</w:t>
      </w:r>
      <w:r w:rsidR="0001136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</w:t>
      </w:r>
      <w:r w:rsidRPr="00DD7D2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.01 "Строительство" </w:t>
      </w:r>
      <w:r w:rsidR="0001136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профиль «Автомобильные дороги»</w:t>
      </w:r>
    </w:p>
    <w:p w14:paraId="72AB214A" w14:textId="77777777" w:rsidR="00DD7D23" w:rsidRDefault="00DD7D23" w:rsidP="00DD7D2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854"/>
        <w:gridCol w:w="4851"/>
      </w:tblGrid>
      <w:tr w:rsidR="00DD7D23" w:rsidRPr="00011362" w14:paraId="5D42A5C2" w14:textId="2018537E" w:rsidTr="00011362">
        <w:tc>
          <w:tcPr>
            <w:tcW w:w="1667" w:type="pct"/>
            <w:shd w:val="clear" w:color="auto" w:fill="auto"/>
          </w:tcPr>
          <w:p w14:paraId="249AABA6" w14:textId="77777777" w:rsidR="00DD7D23" w:rsidRPr="00011362" w:rsidRDefault="00DD7D23" w:rsidP="00E976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011362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</w:p>
        </w:tc>
        <w:tc>
          <w:tcPr>
            <w:tcW w:w="1667" w:type="pct"/>
            <w:shd w:val="clear" w:color="auto" w:fill="auto"/>
          </w:tcPr>
          <w:p w14:paraId="5CB7CD87" w14:textId="77777777" w:rsidR="00DD7D23" w:rsidRPr="00011362" w:rsidRDefault="00DD7D23" w:rsidP="00E976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011362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1666" w:type="pct"/>
            <w:shd w:val="clear" w:color="auto" w:fill="auto"/>
          </w:tcPr>
          <w:p w14:paraId="1254A629" w14:textId="77777777" w:rsidR="00DD7D23" w:rsidRPr="00011362" w:rsidRDefault="00DD7D23" w:rsidP="00E976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011362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14:paraId="54773EDF" w14:textId="77777777" w:rsidR="00DD7D23" w:rsidRPr="00011362" w:rsidRDefault="00DD7D23" w:rsidP="00E9765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011362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011362" w:rsidRPr="00011362" w14:paraId="543A2C01" w14:textId="77777777" w:rsidTr="00011362">
        <w:trPr>
          <w:trHeight w:val="789"/>
        </w:trPr>
        <w:tc>
          <w:tcPr>
            <w:tcW w:w="1667" w:type="pct"/>
            <w:vMerge w:val="restart"/>
            <w:shd w:val="clear" w:color="auto" w:fill="auto"/>
          </w:tcPr>
          <w:p w14:paraId="7EC152F7" w14:textId="62C1FEEA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10.014 Профессиональный стандарт "Специалист в области проектирования автомобильных дорог", утвержденный приказом Министерства труда и социальной защиты Российской Федерации от 24 ноября 2020 года N 823н</w:t>
            </w:r>
          </w:p>
        </w:tc>
        <w:tc>
          <w:tcPr>
            <w:tcW w:w="1667" w:type="pct"/>
            <w:shd w:val="clear" w:color="auto" w:fill="auto"/>
          </w:tcPr>
          <w:p w14:paraId="5998B98D" w14:textId="475D4886" w:rsidR="00011362" w:rsidRPr="00011362" w:rsidRDefault="00011362" w:rsidP="00011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11362">
              <w:rPr>
                <w:rFonts w:ascii="Times New Roman" w:hAnsi="Times New Roman" w:cs="Times New Roman"/>
                <w:sz w:val="20"/>
                <w:szCs w:val="20"/>
              </w:rPr>
              <w:t>Руководство деятельностью работников или группы работников в составе подразделения по подготовке проектной продукции по автомобильным дорогам</w:t>
            </w:r>
          </w:p>
        </w:tc>
        <w:tc>
          <w:tcPr>
            <w:tcW w:w="1666" w:type="pct"/>
            <w:shd w:val="clear" w:color="auto" w:fill="auto"/>
          </w:tcPr>
          <w:p w14:paraId="53133EBF" w14:textId="3681206C" w:rsidR="00011362" w:rsidRPr="00011362" w:rsidRDefault="00011362" w:rsidP="00011362">
            <w:pPr>
              <w:pStyle w:val="Default"/>
              <w:widowControl w:val="0"/>
            </w:pPr>
            <w:r>
              <w:rPr>
                <w:sz w:val="20"/>
                <w:szCs w:val="20"/>
              </w:rPr>
              <w:t xml:space="preserve">ПК -1 </w:t>
            </w:r>
            <w:r w:rsidRPr="00011362">
              <w:rPr>
                <w:sz w:val="20"/>
                <w:szCs w:val="20"/>
              </w:rPr>
              <w:t>Обеспечение процесса подготовки проектной продукции по автомобильным дорогам необходимыми исходными данными</w:t>
            </w:r>
          </w:p>
        </w:tc>
      </w:tr>
      <w:tr w:rsidR="00011362" w:rsidRPr="00011362" w14:paraId="000DE192" w14:textId="02CB82F9" w:rsidTr="00011362">
        <w:trPr>
          <w:trHeight w:val="20"/>
        </w:trPr>
        <w:tc>
          <w:tcPr>
            <w:tcW w:w="1667" w:type="pct"/>
            <w:vMerge/>
            <w:shd w:val="clear" w:color="auto" w:fill="auto"/>
          </w:tcPr>
          <w:p w14:paraId="647AFD9C" w14:textId="6E3D91BB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pct"/>
            <w:vMerge w:val="restart"/>
            <w:shd w:val="clear" w:color="auto" w:fill="auto"/>
          </w:tcPr>
          <w:p w14:paraId="5D6033EB" w14:textId="1D462D5A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1136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подготовке проектной продукции по автомобильным дорогам в целом</w:t>
            </w:r>
          </w:p>
        </w:tc>
        <w:tc>
          <w:tcPr>
            <w:tcW w:w="1666" w:type="pct"/>
            <w:shd w:val="clear" w:color="auto" w:fill="auto"/>
          </w:tcPr>
          <w:p w14:paraId="4EB4ADF0" w14:textId="43479755" w:rsidR="00011362" w:rsidRPr="00011362" w:rsidRDefault="00011362" w:rsidP="00011362">
            <w:pPr>
              <w:pStyle w:val="Default"/>
              <w:widowControl w:val="0"/>
              <w:rPr>
                <w:bCs/>
                <w:color w:val="auto"/>
              </w:rPr>
            </w:pPr>
            <w:r>
              <w:rPr>
                <w:bCs/>
                <w:sz w:val="20"/>
                <w:szCs w:val="20"/>
              </w:rPr>
              <w:t xml:space="preserve">ПК-2 </w:t>
            </w:r>
            <w:r w:rsidRPr="00011362">
              <w:rPr>
                <w:bCs/>
                <w:sz w:val="20"/>
                <w:szCs w:val="20"/>
              </w:rPr>
              <w:t>Выполнение расчетов автомобильных дорог</w:t>
            </w:r>
          </w:p>
        </w:tc>
      </w:tr>
      <w:tr w:rsidR="00011362" w:rsidRPr="00011362" w14:paraId="29F727E2" w14:textId="77777777" w:rsidTr="00011362">
        <w:trPr>
          <w:trHeight w:val="733"/>
        </w:trPr>
        <w:tc>
          <w:tcPr>
            <w:tcW w:w="1667" w:type="pct"/>
            <w:vMerge/>
            <w:shd w:val="clear" w:color="auto" w:fill="auto"/>
          </w:tcPr>
          <w:p w14:paraId="4BA5FD2F" w14:textId="77777777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pct"/>
            <w:vMerge/>
            <w:shd w:val="clear" w:color="auto" w:fill="auto"/>
          </w:tcPr>
          <w:p w14:paraId="39EED64E" w14:textId="77777777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14:paraId="1AA04D33" w14:textId="18E694CF" w:rsidR="00011362" w:rsidRPr="00011362" w:rsidRDefault="00011362" w:rsidP="00011362">
            <w:pPr>
              <w:pStyle w:val="Default"/>
              <w:widowControl w:val="0"/>
              <w:rPr>
                <w:bCs/>
                <w:color w:val="auto"/>
              </w:rPr>
            </w:pPr>
            <w:r>
              <w:rPr>
                <w:bCs/>
                <w:sz w:val="20"/>
                <w:szCs w:val="20"/>
              </w:rPr>
              <w:t xml:space="preserve">ПК-3 </w:t>
            </w:r>
            <w:r w:rsidRPr="00011362">
              <w:rPr>
                <w:bCs/>
                <w:sz w:val="20"/>
                <w:szCs w:val="20"/>
              </w:rPr>
              <w:t>Выполнение расчетной и графической частей проектной продукции по отдельным узлам и элементам автомобильных дорог</w:t>
            </w:r>
          </w:p>
        </w:tc>
      </w:tr>
      <w:tr w:rsidR="00011362" w:rsidRPr="00011362" w14:paraId="7477D24A" w14:textId="2C8A6D95" w:rsidTr="00011362">
        <w:trPr>
          <w:trHeight w:val="621"/>
        </w:trPr>
        <w:tc>
          <w:tcPr>
            <w:tcW w:w="1667" w:type="pct"/>
            <w:tcBorders>
              <w:left w:val="single" w:sz="4" w:space="0" w:color="auto"/>
            </w:tcBorders>
          </w:tcPr>
          <w:p w14:paraId="3D5B5383" w14:textId="2C5438E2" w:rsidR="00011362" w:rsidRPr="00011362" w:rsidRDefault="00011362" w:rsidP="00011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16.032 Профессиональный стандарт "Специалист в области производственно-технического и технологического обеспечения строительного производства», утвержденный приказом Министерства труда и социальной защиты Российской Федерации от «29» октября 2020 г. № 760н</w:t>
            </w:r>
          </w:p>
        </w:tc>
        <w:tc>
          <w:tcPr>
            <w:tcW w:w="1667" w:type="pct"/>
            <w:tcBorders>
              <w:right w:val="single" w:sz="4" w:space="0" w:color="auto"/>
            </w:tcBorders>
          </w:tcPr>
          <w:p w14:paraId="739F8EB8" w14:textId="36170620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11362">
              <w:rPr>
                <w:rFonts w:ascii="Times New Roman" w:hAnsi="Times New Roman" w:cs="Times New Roman"/>
                <w:sz w:val="20"/>
                <w:szCs w:val="20"/>
              </w:rPr>
              <w:t>Разработка и ведение организационно-технологической и исполнительной документации строительной организации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29A5" w14:textId="2C75C136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ПК-4 </w:t>
            </w:r>
            <w:r w:rsidRPr="00011362">
              <w:rPr>
                <w:rFonts w:ascii="Times New Roman" w:hAnsi="Times New Roman" w:cs="Times New Roman"/>
                <w:sz w:val="20"/>
                <w:szCs w:val="20"/>
              </w:rPr>
              <w:t>Разработка, оформление и согласование проектов производства строительных работ</w:t>
            </w:r>
          </w:p>
        </w:tc>
      </w:tr>
      <w:tr w:rsidR="00011362" w:rsidRPr="00011362" w14:paraId="1BA3D78C" w14:textId="77777777" w:rsidTr="006C194E">
        <w:trPr>
          <w:trHeight w:val="309"/>
        </w:trPr>
        <w:tc>
          <w:tcPr>
            <w:tcW w:w="1667" w:type="pct"/>
            <w:vMerge w:val="restart"/>
            <w:tcBorders>
              <w:left w:val="single" w:sz="4" w:space="0" w:color="auto"/>
            </w:tcBorders>
          </w:tcPr>
          <w:p w14:paraId="5AE481E0" w14:textId="69F69B2A" w:rsidR="005A08CE" w:rsidRPr="005A08CE" w:rsidRDefault="00BC0A6C" w:rsidP="006C19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ТРЕБОВАНИЯ к выпускнику по </w:t>
            </w:r>
            <w:r w:rsidR="006C194E" w:rsidRPr="006C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направлению</w:t>
            </w:r>
            <w:r w:rsidRPr="006C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C194E" w:rsidRPr="006C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08.03.01</w:t>
            </w:r>
            <w:r w:rsidRPr="006C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«Строительство», </w:t>
            </w:r>
            <w:r w:rsidR="006C194E" w:rsidRPr="006C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профиль</w:t>
            </w:r>
            <w:r w:rsidRPr="006C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6C194E" w:rsidRPr="006C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Автомобильные дороги</w:t>
            </w:r>
            <w:r w:rsidRPr="006C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="006C194E" w:rsidRPr="006C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ПРИИ «</w:t>
            </w:r>
            <w:proofErr w:type="spellStart"/>
            <w:r w:rsidR="006C194E" w:rsidRPr="006C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Севзапинжтехнология</w:t>
            </w:r>
            <w:proofErr w:type="spellEnd"/>
            <w:r w:rsidR="006C194E" w:rsidRPr="006C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</w:t>
            </w:r>
            <w:r w:rsidRPr="006C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подписанные </w:t>
            </w:r>
            <w:r w:rsidR="006C194E" w:rsidRPr="006C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генеральным</w:t>
            </w:r>
            <w:r w:rsidRPr="006C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директор</w:t>
            </w:r>
            <w:r w:rsidR="006C194E" w:rsidRPr="006C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Pr="006C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C194E" w:rsidRPr="006C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 ПРИИ «</w:t>
            </w:r>
            <w:proofErr w:type="spellStart"/>
            <w:r w:rsidR="006C194E" w:rsidRPr="006C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Севзапинжтехнология</w:t>
            </w:r>
            <w:proofErr w:type="spellEnd"/>
            <w:r w:rsidR="006C194E" w:rsidRPr="006C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6C194E" w:rsidRPr="006C19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А.А. Кабановым</w:t>
            </w:r>
          </w:p>
        </w:tc>
        <w:tc>
          <w:tcPr>
            <w:tcW w:w="1667" w:type="pct"/>
            <w:vMerge w:val="restart"/>
            <w:tcBorders>
              <w:right w:val="single" w:sz="4" w:space="0" w:color="auto"/>
            </w:tcBorders>
          </w:tcPr>
          <w:p w14:paraId="6254EC84" w14:textId="77777777" w:rsid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строительного производства на участке строительства (объектов капитального строительства)</w:t>
            </w:r>
          </w:p>
          <w:p w14:paraId="0B574EBC" w14:textId="136BDE6D" w:rsidR="005A08CE" w:rsidRPr="00011362" w:rsidRDefault="005A08CE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14:paraId="2F744C67" w14:textId="221A8176" w:rsidR="005A08CE" w:rsidRPr="00EA51F1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ПК-5 </w:t>
            </w:r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строительного произ</w:t>
            </w:r>
            <w:r w:rsidR="00EA51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водства на участке строительства</w:t>
            </w:r>
          </w:p>
        </w:tc>
      </w:tr>
      <w:tr w:rsidR="00011362" w:rsidRPr="00011362" w14:paraId="659AC8EE" w14:textId="77777777" w:rsidTr="00011362">
        <w:trPr>
          <w:trHeight w:val="621"/>
        </w:trPr>
        <w:tc>
          <w:tcPr>
            <w:tcW w:w="1667" w:type="pct"/>
            <w:vMerge/>
            <w:tcBorders>
              <w:left w:val="single" w:sz="4" w:space="0" w:color="auto"/>
            </w:tcBorders>
          </w:tcPr>
          <w:p w14:paraId="483C4AA2" w14:textId="77777777" w:rsidR="00011362" w:rsidRPr="00011362" w:rsidRDefault="00011362" w:rsidP="00011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pct"/>
            <w:vMerge/>
            <w:tcBorders>
              <w:right w:val="single" w:sz="4" w:space="0" w:color="auto"/>
            </w:tcBorders>
          </w:tcPr>
          <w:p w14:paraId="4C07F38E" w14:textId="77777777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14:paraId="68176C18" w14:textId="1331114D" w:rsidR="005A08CE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ПК-6 </w:t>
            </w:r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Материально-техническое обеспечение строительного производства на участке строительства</w:t>
            </w:r>
          </w:p>
        </w:tc>
      </w:tr>
      <w:tr w:rsidR="00011362" w:rsidRPr="00011362" w14:paraId="27182757" w14:textId="77777777" w:rsidTr="006C194E">
        <w:trPr>
          <w:trHeight w:val="270"/>
        </w:trPr>
        <w:tc>
          <w:tcPr>
            <w:tcW w:w="1667" w:type="pct"/>
            <w:vMerge/>
            <w:tcBorders>
              <w:left w:val="single" w:sz="4" w:space="0" w:color="auto"/>
            </w:tcBorders>
          </w:tcPr>
          <w:p w14:paraId="74D7DC38" w14:textId="77777777" w:rsidR="00011362" w:rsidRPr="00011362" w:rsidRDefault="00011362" w:rsidP="00011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pct"/>
            <w:vMerge/>
            <w:tcBorders>
              <w:right w:val="single" w:sz="4" w:space="0" w:color="auto"/>
            </w:tcBorders>
          </w:tcPr>
          <w:p w14:paraId="182834AD" w14:textId="77777777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14:paraId="59798CB7" w14:textId="080778B1" w:rsidR="005A08CE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ПК-7 </w:t>
            </w:r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 строительным производством на участке строительства</w:t>
            </w:r>
          </w:p>
        </w:tc>
      </w:tr>
      <w:tr w:rsidR="00011362" w:rsidRPr="00011362" w14:paraId="24984EEE" w14:textId="77777777" w:rsidTr="00011362">
        <w:trPr>
          <w:trHeight w:val="621"/>
        </w:trPr>
        <w:tc>
          <w:tcPr>
            <w:tcW w:w="1667" w:type="pct"/>
            <w:vMerge/>
            <w:tcBorders>
              <w:left w:val="single" w:sz="4" w:space="0" w:color="auto"/>
            </w:tcBorders>
          </w:tcPr>
          <w:p w14:paraId="606775CC" w14:textId="77777777" w:rsidR="00011362" w:rsidRPr="00011362" w:rsidRDefault="00011362" w:rsidP="00011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pct"/>
            <w:vMerge/>
            <w:tcBorders>
              <w:right w:val="single" w:sz="4" w:space="0" w:color="auto"/>
            </w:tcBorders>
          </w:tcPr>
          <w:p w14:paraId="7C1F0C57" w14:textId="77777777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14:paraId="4E2961C3" w14:textId="24CE4B89" w:rsidR="005A08CE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ПК-8 </w:t>
            </w:r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Приемка и контроль качества результатов выполненных видов и этапов строительных работ на участке строительства</w:t>
            </w:r>
          </w:p>
        </w:tc>
      </w:tr>
      <w:tr w:rsidR="00011362" w:rsidRPr="00011362" w14:paraId="39CEFD3C" w14:textId="77777777" w:rsidTr="006C194E">
        <w:trPr>
          <w:trHeight w:val="347"/>
        </w:trPr>
        <w:tc>
          <w:tcPr>
            <w:tcW w:w="1667" w:type="pct"/>
            <w:vMerge/>
            <w:tcBorders>
              <w:left w:val="single" w:sz="4" w:space="0" w:color="auto"/>
            </w:tcBorders>
          </w:tcPr>
          <w:p w14:paraId="1E995C53" w14:textId="77777777" w:rsidR="00011362" w:rsidRPr="00011362" w:rsidRDefault="00011362" w:rsidP="00011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pct"/>
            <w:vMerge/>
            <w:tcBorders>
              <w:right w:val="single" w:sz="4" w:space="0" w:color="auto"/>
            </w:tcBorders>
          </w:tcPr>
          <w:p w14:paraId="7C77AB20" w14:textId="77777777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14:paraId="15ECD5B3" w14:textId="19348C88" w:rsidR="005A08CE" w:rsidRPr="00011362" w:rsidRDefault="00011362" w:rsidP="00EA51F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ПК-9 </w:t>
            </w:r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Сдача заказчику результатов строительных работ</w:t>
            </w:r>
          </w:p>
        </w:tc>
      </w:tr>
      <w:tr w:rsidR="00011362" w:rsidRPr="00011362" w14:paraId="109765DF" w14:textId="77777777" w:rsidTr="00011362">
        <w:trPr>
          <w:trHeight w:val="621"/>
        </w:trPr>
        <w:tc>
          <w:tcPr>
            <w:tcW w:w="1667" w:type="pct"/>
            <w:vMerge/>
            <w:tcBorders>
              <w:left w:val="single" w:sz="4" w:space="0" w:color="auto"/>
            </w:tcBorders>
          </w:tcPr>
          <w:p w14:paraId="7270CE4C" w14:textId="77777777" w:rsidR="00011362" w:rsidRPr="00011362" w:rsidRDefault="00011362" w:rsidP="000113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7" w:type="pct"/>
            <w:vMerge/>
            <w:tcBorders>
              <w:right w:val="single" w:sz="4" w:space="0" w:color="auto"/>
            </w:tcBorders>
          </w:tcPr>
          <w:p w14:paraId="6CA720A2" w14:textId="77777777" w:rsidR="00011362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</w:tcPr>
          <w:p w14:paraId="629BDDC3" w14:textId="6966F8A9" w:rsidR="005A08CE" w:rsidRPr="00011362" w:rsidRDefault="00011362" w:rsidP="000113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ПК-10 </w:t>
            </w:r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bookmarkStart w:id="0" w:name="_GoBack"/>
            <w:bookmarkEnd w:id="0"/>
            <w:r w:rsidRPr="000113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азработка мероприятий по повышению эффективности производственно-хозяйственной деятельности на участке строительства</w:t>
            </w:r>
          </w:p>
        </w:tc>
      </w:tr>
    </w:tbl>
    <w:p w14:paraId="1A6FB0BA" w14:textId="77777777" w:rsidR="00F37337" w:rsidRDefault="00F37337"/>
    <w:sectPr w:rsidR="00F37337" w:rsidSect="00B274B5">
      <w:footerReference w:type="first" r:id="rId6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B7B45" w14:textId="77777777" w:rsidR="00DD2249" w:rsidRDefault="00DD2249">
      <w:pPr>
        <w:spacing w:after="0" w:line="240" w:lineRule="auto"/>
      </w:pPr>
      <w:r>
        <w:separator/>
      </w:r>
    </w:p>
  </w:endnote>
  <w:endnote w:type="continuationSeparator" w:id="0">
    <w:p w14:paraId="0C4F25E4" w14:textId="77777777" w:rsidR="00DD2249" w:rsidRDefault="00D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F1A2F" w14:textId="77777777" w:rsidR="00861D9F" w:rsidRDefault="007E47A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194E">
      <w:rPr>
        <w:noProof/>
      </w:rPr>
      <w:t>1</w:t>
    </w:r>
    <w:r>
      <w:fldChar w:fldCharType="end"/>
    </w:r>
  </w:p>
  <w:p w14:paraId="22AC46CE" w14:textId="77777777" w:rsidR="00861D9F" w:rsidRDefault="00DD22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896EC" w14:textId="77777777" w:rsidR="00DD2249" w:rsidRDefault="00DD2249">
      <w:pPr>
        <w:spacing w:after="0" w:line="240" w:lineRule="auto"/>
      </w:pPr>
      <w:r>
        <w:separator/>
      </w:r>
    </w:p>
  </w:footnote>
  <w:footnote w:type="continuationSeparator" w:id="0">
    <w:p w14:paraId="6EB3AFBE" w14:textId="77777777" w:rsidR="00DD2249" w:rsidRDefault="00DD2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AD"/>
    <w:rsid w:val="00011362"/>
    <w:rsid w:val="000D18BB"/>
    <w:rsid w:val="000F157E"/>
    <w:rsid w:val="002023DA"/>
    <w:rsid w:val="0030402E"/>
    <w:rsid w:val="0030694B"/>
    <w:rsid w:val="003A426D"/>
    <w:rsid w:val="003A4370"/>
    <w:rsid w:val="004F6F27"/>
    <w:rsid w:val="005A08CE"/>
    <w:rsid w:val="006C194E"/>
    <w:rsid w:val="006E7A9E"/>
    <w:rsid w:val="00721E5F"/>
    <w:rsid w:val="007B3A05"/>
    <w:rsid w:val="007B51F0"/>
    <w:rsid w:val="007E47AC"/>
    <w:rsid w:val="008613DC"/>
    <w:rsid w:val="0091246F"/>
    <w:rsid w:val="00917662"/>
    <w:rsid w:val="00937748"/>
    <w:rsid w:val="00945A4A"/>
    <w:rsid w:val="00A660CC"/>
    <w:rsid w:val="00A73154"/>
    <w:rsid w:val="00AE702B"/>
    <w:rsid w:val="00BC04C8"/>
    <w:rsid w:val="00BC0A6C"/>
    <w:rsid w:val="00BD6ED9"/>
    <w:rsid w:val="00CB51EE"/>
    <w:rsid w:val="00DB0685"/>
    <w:rsid w:val="00DD2249"/>
    <w:rsid w:val="00DD7D23"/>
    <w:rsid w:val="00E42C26"/>
    <w:rsid w:val="00E87C30"/>
    <w:rsid w:val="00E977AD"/>
    <w:rsid w:val="00EA51F1"/>
    <w:rsid w:val="00F37337"/>
    <w:rsid w:val="00FE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8966"/>
  <w15:docId w15:val="{2D3AEA05-C68F-3247-91AD-269B60B6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DA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23D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023DA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2023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94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11</cp:revision>
  <dcterms:created xsi:type="dcterms:W3CDTF">2021-03-14T09:16:00Z</dcterms:created>
  <dcterms:modified xsi:type="dcterms:W3CDTF">2022-04-05T12:14:00Z</dcterms:modified>
</cp:coreProperties>
</file>