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75E" w14:textId="77777777" w:rsidR="00D5166C" w:rsidRPr="00CA18EA" w:rsidRDefault="00D06585" w:rsidP="00E178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АННОТАЦИЯ</w:t>
      </w:r>
    </w:p>
    <w:p w14:paraId="16EB88CF" w14:textId="77777777" w:rsidR="00D06585" w:rsidRPr="00CA18E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</w:t>
      </w:r>
      <w:r w:rsidR="00D06585" w:rsidRPr="00CA18EA">
        <w:rPr>
          <w:rFonts w:ascii="Times New Roman" w:hAnsi="Times New Roman" w:cs="Times New Roman"/>
          <w:sz w:val="24"/>
          <w:szCs w:val="24"/>
        </w:rPr>
        <w:t>исциплины</w:t>
      </w:r>
    </w:p>
    <w:p w14:paraId="377F9C58" w14:textId="363BD168" w:rsidR="00D06585" w:rsidRPr="00CA18EA" w:rsidRDefault="0037531B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531B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37531B">
        <w:rPr>
          <w:rFonts w:ascii="Times New Roman" w:hAnsi="Times New Roman" w:cs="Times New Roman"/>
          <w:sz w:val="24"/>
          <w:szCs w:val="24"/>
        </w:rPr>
        <w:t xml:space="preserve">.04.01 </w:t>
      </w:r>
      <w:r w:rsidR="00986C3D" w:rsidRPr="00CA18EA">
        <w:rPr>
          <w:rFonts w:ascii="Times New Roman" w:hAnsi="Times New Roman" w:cs="Times New Roman"/>
          <w:sz w:val="24"/>
          <w:szCs w:val="24"/>
        </w:rPr>
        <w:t>«</w:t>
      </w:r>
      <w:r w:rsidR="0021763F" w:rsidRPr="0021763F">
        <w:rPr>
          <w:rFonts w:ascii="Times New Roman" w:hAnsi="Times New Roman" w:cs="Times New Roman"/>
          <w:sz w:val="24"/>
          <w:szCs w:val="24"/>
        </w:rPr>
        <w:t>КОМПЬЮТЕРНОЕ МОДЕЛИРОВАНИЕ ЭЛЕКТРООБОРУДОВАНИЯ ЭЛЕКТРИЧЕСКОГО ПОДВИЖНОГО СОСТАВА</w:t>
      </w:r>
      <w:r w:rsidR="00986C3D" w:rsidRPr="00CA18EA">
        <w:rPr>
          <w:rFonts w:ascii="Times New Roman" w:hAnsi="Times New Roman" w:cs="Times New Roman"/>
          <w:sz w:val="24"/>
          <w:szCs w:val="24"/>
        </w:rPr>
        <w:t>»</w:t>
      </w:r>
    </w:p>
    <w:p w14:paraId="672A6659" w14:textId="77777777"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03DB0" w14:textId="77777777" w:rsidR="00D06585" w:rsidRPr="00CA18E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Pr="00CA18EA">
        <w:rPr>
          <w:rFonts w:ascii="Times New Roman" w:hAnsi="Times New Roman" w:cs="Times New Roman"/>
          <w:sz w:val="24"/>
          <w:szCs w:val="24"/>
        </w:rPr>
        <w:t>23.05.0</w:t>
      </w:r>
      <w:r w:rsidR="00C96600" w:rsidRPr="00CA18EA">
        <w:rPr>
          <w:rFonts w:ascii="Times New Roman" w:hAnsi="Times New Roman" w:cs="Times New Roman"/>
          <w:sz w:val="24"/>
          <w:szCs w:val="24"/>
        </w:rPr>
        <w:t>3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A18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A18EA">
        <w:rPr>
          <w:rFonts w:ascii="Times New Roman" w:hAnsi="Times New Roman" w:cs="Times New Roman"/>
          <w:sz w:val="24"/>
          <w:szCs w:val="24"/>
        </w:rPr>
        <w:t>»</w:t>
      </w:r>
    </w:p>
    <w:p w14:paraId="15C9BD6F" w14:textId="77777777"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A18E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A18EA">
        <w:rPr>
          <w:rFonts w:ascii="Times New Roman" w:hAnsi="Times New Roman" w:cs="Times New Roman"/>
          <w:sz w:val="24"/>
          <w:szCs w:val="24"/>
        </w:rPr>
        <w:t>выпускника –</w:t>
      </w:r>
      <w:r w:rsidR="0017079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A18E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1EF0EFE8" w14:textId="764F68D8" w:rsidR="00D528C0" w:rsidRDefault="00D528C0" w:rsidP="00D5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«Электрический транспорт железных дорог</w:t>
      </w:r>
      <w:r w:rsidR="003C032F">
        <w:rPr>
          <w:rFonts w:ascii="Times New Roman" w:hAnsi="Times New Roman" w:cs="Times New Roman"/>
          <w:sz w:val="24"/>
          <w:szCs w:val="24"/>
        </w:rPr>
        <w:t>».</w:t>
      </w:r>
    </w:p>
    <w:p w14:paraId="1FE65D79" w14:textId="77777777"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4C3C3C06" w14:textId="5896442F" w:rsidR="00752E30" w:rsidRPr="00CA18EA" w:rsidRDefault="6ED53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6ED532F0">
        <w:rPr>
          <w:rFonts w:ascii="Times New Roman" w:hAnsi="Times New Roman" w:cs="Times New Roman"/>
          <w:sz w:val="24"/>
          <w:szCs w:val="24"/>
        </w:rPr>
        <w:t>Дисциплина «Компьютерное моделирование электрооборудования электрического подвижного состава» (Б</w:t>
      </w:r>
      <w:proofErr w:type="gramStart"/>
      <w:r w:rsidRPr="6ED532F0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6ED532F0">
        <w:rPr>
          <w:rFonts w:ascii="Times New Roman" w:hAnsi="Times New Roman" w:cs="Times New Roman"/>
          <w:sz w:val="24"/>
          <w:szCs w:val="24"/>
        </w:rPr>
        <w:t>.4.1) относится к части, формируемой участниками образовательных отношений блока 1 «Дисциплины (модули)».</w:t>
      </w:r>
    </w:p>
    <w:p w14:paraId="59BB054B" w14:textId="77777777" w:rsidR="00D06585" w:rsidRPr="00CA18E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283606FA" w14:textId="22AFD54E" w:rsidR="00752E30" w:rsidRPr="00752E30" w:rsidRDefault="00752E30" w:rsidP="00752E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знаний, умений и навыков моделирования электрооборудования электроподвижного состава необходимых при его техническом ремонте, обслуживании и эксплуатации, а также при обучении локомотивных бригад.</w:t>
      </w:r>
    </w:p>
    <w:p w14:paraId="3BB65B4B" w14:textId="77777777" w:rsidR="00752E30" w:rsidRPr="00752E30" w:rsidRDefault="00752E30" w:rsidP="00752E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5DD9281B" w14:textId="77777777" w:rsidR="00752E30" w:rsidRPr="00752E30" w:rsidRDefault="00752E30" w:rsidP="00752E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 xml:space="preserve">знать конструкцию и принцип работы основного и вспомогательного электрооборудования электроподвижного состава; </w:t>
      </w:r>
    </w:p>
    <w:p w14:paraId="6EE4882B" w14:textId="77777777" w:rsidR="00752E30" w:rsidRPr="00752E30" w:rsidRDefault="00752E30" w:rsidP="00752E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знать пневматические и электрические схемы, а также порядок управления тормозами электроподвижного состава;</w:t>
      </w:r>
    </w:p>
    <w:p w14:paraId="5048DD32" w14:textId="77777777" w:rsidR="00752E30" w:rsidRPr="00752E30" w:rsidRDefault="00752E30" w:rsidP="00752E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знать методы компьютерного моделирования основного и вспомогательного электрооборудования, а также тормозного оборудования электроподвижного состава;</w:t>
      </w:r>
    </w:p>
    <w:p w14:paraId="1197E491" w14:textId="10ABCB3D" w:rsidR="00752E30" w:rsidRPr="0037531B" w:rsidRDefault="00752E30" w:rsidP="00752E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сформировать навык обучения локомотивных бригад принципам управления и функционирования основного и вспомогательного электрооборудования электроподвижного состава с использованием средств компьютерного моделирования</w:t>
      </w:r>
    </w:p>
    <w:p w14:paraId="3711A9EC" w14:textId="53196DD8" w:rsidR="00D06585" w:rsidRPr="00CA18EA" w:rsidRDefault="007E3C95" w:rsidP="00752E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52BC9478" w14:textId="77777777" w:rsidR="0037531B" w:rsidRDefault="0037531B" w:rsidP="003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3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C761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613D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37531B" w:rsidRPr="00C7613D" w14:paraId="7BCF8729" w14:textId="77777777" w:rsidTr="00F95512">
        <w:trPr>
          <w:tblHeader/>
        </w:trPr>
        <w:tc>
          <w:tcPr>
            <w:tcW w:w="4673" w:type="dxa"/>
          </w:tcPr>
          <w:p w14:paraId="279895EA" w14:textId="77777777" w:rsidR="0037531B" w:rsidRPr="00C7613D" w:rsidRDefault="0037531B" w:rsidP="00F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3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2" w:type="dxa"/>
          </w:tcPr>
          <w:p w14:paraId="23BBEF14" w14:textId="77777777" w:rsidR="0037531B" w:rsidRPr="00C7613D" w:rsidRDefault="0037531B" w:rsidP="00F95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13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37531B" w:rsidRPr="00C7613D" w14:paraId="43FE1C09" w14:textId="77777777" w:rsidTr="00F95512">
        <w:tc>
          <w:tcPr>
            <w:tcW w:w="4673" w:type="dxa"/>
          </w:tcPr>
          <w:p w14:paraId="6381393C" w14:textId="77777777" w:rsidR="0037531B" w:rsidRPr="00C7613D" w:rsidRDefault="0037531B" w:rsidP="00F955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ПК-2</w:t>
            </w: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14:paraId="6F7DB10C" w14:textId="1C6CC849" w:rsidR="0037531B" w:rsidRPr="00C7613D" w:rsidRDefault="00577DE9" w:rsidP="00F955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E9">
              <w:rPr>
                <w:rFonts w:ascii="Times New Roman" w:hAnsi="Times New Roman"/>
                <w:iCs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37531B" w:rsidRPr="00C7613D" w14:paraId="33CBE070" w14:textId="77777777" w:rsidTr="00F95512">
        <w:tc>
          <w:tcPr>
            <w:tcW w:w="4673" w:type="dxa"/>
          </w:tcPr>
          <w:p w14:paraId="068656B8" w14:textId="77777777" w:rsidR="0037531B" w:rsidRPr="00C7613D" w:rsidRDefault="0037531B" w:rsidP="00F9551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14:paraId="1D5F4BC3" w14:textId="77777777" w:rsidR="00577DE9" w:rsidRPr="00577DE9" w:rsidRDefault="00577DE9" w:rsidP="00577D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DE9">
              <w:rPr>
                <w:rFonts w:ascii="Times New Roman" w:hAnsi="Times New Roman"/>
                <w:iCs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  <w:p w14:paraId="6CA2921A" w14:textId="6BEA4670" w:rsidR="0037531B" w:rsidRPr="00C7613D" w:rsidRDefault="00577DE9" w:rsidP="00577D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DE9">
              <w:rPr>
                <w:rFonts w:ascii="Times New Roman" w:hAnsi="Times New Roman"/>
                <w:iCs/>
                <w:sz w:val="24"/>
                <w:szCs w:val="24"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37531B" w:rsidRPr="00C7613D" w14:paraId="5CB100AE" w14:textId="77777777" w:rsidTr="00F95512">
        <w:tc>
          <w:tcPr>
            <w:tcW w:w="4673" w:type="dxa"/>
          </w:tcPr>
          <w:p w14:paraId="2F6DFF3B" w14:textId="77777777" w:rsidR="0037531B" w:rsidRPr="00C7613D" w:rsidRDefault="0037531B" w:rsidP="00F9551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13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ПК-5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14:paraId="29E54C68" w14:textId="25FAA315" w:rsidR="0037531B" w:rsidRPr="00C7613D" w:rsidRDefault="00577DE9" w:rsidP="00F9551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DE9">
              <w:rPr>
                <w:rFonts w:ascii="Times New Roman" w:hAnsi="Times New Roman"/>
                <w:iCs/>
                <w:sz w:val="24"/>
                <w:szCs w:val="24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  <w:bookmarkStart w:id="0" w:name="_GoBack"/>
            <w:bookmarkEnd w:id="0"/>
          </w:p>
        </w:tc>
      </w:tr>
    </w:tbl>
    <w:p w14:paraId="3DD78DF8" w14:textId="77777777" w:rsidR="00752E30" w:rsidRDefault="00752E30" w:rsidP="00D528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A21FF6" w14:textId="77777777" w:rsidR="00D06585" w:rsidRPr="00CA18EA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0A37501D" w14:textId="77777777" w:rsidR="0016412E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63E5B" w14:textId="5E2F4377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Системы и средства компьютерного моделирования электрооборудования ЭПС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0071420C" w14:textId="1748E2E0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элементов тягового электропривода ЭПС переменного тока с коллекторными ТЭД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49C89C20" w14:textId="60B208E3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элементов тягового электропривода ЭПС постоянного тока с коллекторными ТЭД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6E9766D3" w14:textId="38D2B051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элементов тягового электропривода ЭПС постоянного тока с асинхронными ТЭД</w:t>
      </w:r>
      <w:r w:rsidR="0021763F">
        <w:rPr>
          <w:rFonts w:ascii="Times New Roman" w:hAnsi="Times New Roman" w:cs="Times New Roman"/>
          <w:sz w:val="24"/>
          <w:szCs w:val="24"/>
        </w:rPr>
        <w:t>.</w:t>
      </w:r>
      <w:r w:rsidR="0021763F" w:rsidRPr="00217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0F901" w14:textId="57F11C6B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элементов тягового электропривода ЭПС переменного тока с асинхронными ТЭД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3EB205AF" w14:textId="2E93E809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статических преобразователей для питания вспомогательного оборудования ЭПС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0DCB0179" w14:textId="11EFDCA6" w:rsidR="0021763F" w:rsidRPr="0021763F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Моделирование тормозных систем ЭПС</w:t>
      </w:r>
      <w:r w:rsidR="0021763F">
        <w:rPr>
          <w:rFonts w:ascii="Times New Roman" w:hAnsi="Times New Roman" w:cs="Times New Roman"/>
          <w:sz w:val="24"/>
          <w:szCs w:val="24"/>
        </w:rPr>
        <w:t>.</w:t>
      </w:r>
    </w:p>
    <w:p w14:paraId="2A1DF660" w14:textId="5D7C5277" w:rsidR="00E37C86" w:rsidRPr="00D528C0" w:rsidRDefault="00752E30" w:rsidP="00752E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Использование средств компьютерного моделирования при обучении работников локомотивных бригад</w:t>
      </w:r>
      <w:r w:rsidR="00D528C0"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D528C0" w:rsidRPr="00CA18EA" w:rsidRDefault="00D528C0" w:rsidP="00D52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7A946" w14:textId="77777777"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02EB378F" w14:textId="77777777" w:rsidR="00170790" w:rsidRDefault="00170790" w:rsidP="001707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FC6AF" w14:textId="77777777" w:rsidR="00D528C0" w:rsidRDefault="00D528C0" w:rsidP="00D528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21763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21763F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2716E62D" w14:textId="77777777" w:rsidR="00D528C0" w:rsidRPr="00152A7C" w:rsidRDefault="00D528C0" w:rsidP="00D528C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14:paraId="5D9A874F" w14:textId="77777777" w:rsidR="00D528C0" w:rsidRPr="00932B8E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1763F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8633028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21763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B08BF09" w14:textId="77777777" w:rsidR="00D528C0" w:rsidRPr="00932B8E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21763F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206E24DB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1763F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081F8AD2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45BC8F3D" w14:textId="77777777" w:rsidR="00D528C0" w:rsidRDefault="00D528C0" w:rsidP="00D528C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21A04F64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14:paraId="01C61E24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14:paraId="60AE7380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8 часов;</w:t>
      </w:r>
    </w:p>
    <w:p w14:paraId="203329EA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</w:t>
      </w:r>
      <w:r w:rsidR="0021763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1EAB660A" w14:textId="77777777" w:rsidR="00D528C0" w:rsidRDefault="00D528C0" w:rsidP="002176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176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176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0EBF1E8C" w14:textId="77DBDF76" w:rsidR="00D528C0" w:rsidRDefault="00D528C0" w:rsidP="00D528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11C7F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, курсовой проект.</w:t>
      </w:r>
    </w:p>
    <w:p w14:paraId="6A05A809" w14:textId="77777777" w:rsidR="00A41A40" w:rsidRPr="007E3C95" w:rsidRDefault="00A41A40" w:rsidP="00D52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41A4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B9"/>
    <w:multiLevelType w:val="hybridMultilevel"/>
    <w:tmpl w:val="3D74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530"/>
    <w:multiLevelType w:val="hybridMultilevel"/>
    <w:tmpl w:val="A2C4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503"/>
    <w:multiLevelType w:val="hybridMultilevel"/>
    <w:tmpl w:val="FAF2A6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11C7F"/>
    <w:rsid w:val="0016412E"/>
    <w:rsid w:val="00170790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1763F"/>
    <w:rsid w:val="00241E93"/>
    <w:rsid w:val="002528F3"/>
    <w:rsid w:val="0029016D"/>
    <w:rsid w:val="002A6DAF"/>
    <w:rsid w:val="002C0923"/>
    <w:rsid w:val="002D7D3D"/>
    <w:rsid w:val="00304772"/>
    <w:rsid w:val="00373686"/>
    <w:rsid w:val="0037531B"/>
    <w:rsid w:val="00386515"/>
    <w:rsid w:val="003879B4"/>
    <w:rsid w:val="003B2404"/>
    <w:rsid w:val="003C032F"/>
    <w:rsid w:val="003C0B52"/>
    <w:rsid w:val="003C24FC"/>
    <w:rsid w:val="00403D4E"/>
    <w:rsid w:val="00411718"/>
    <w:rsid w:val="00415B32"/>
    <w:rsid w:val="004379AD"/>
    <w:rsid w:val="004A2B9D"/>
    <w:rsid w:val="004A415E"/>
    <w:rsid w:val="004E4FBC"/>
    <w:rsid w:val="005037C8"/>
    <w:rsid w:val="00520B9B"/>
    <w:rsid w:val="00554D26"/>
    <w:rsid w:val="005644E4"/>
    <w:rsid w:val="00565C3F"/>
    <w:rsid w:val="00577028"/>
    <w:rsid w:val="00577DE9"/>
    <w:rsid w:val="005A2389"/>
    <w:rsid w:val="005B3624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B282F"/>
    <w:rsid w:val="006D69E1"/>
    <w:rsid w:val="006E419F"/>
    <w:rsid w:val="006E519C"/>
    <w:rsid w:val="006F7692"/>
    <w:rsid w:val="00723430"/>
    <w:rsid w:val="0074560D"/>
    <w:rsid w:val="00752E30"/>
    <w:rsid w:val="00781391"/>
    <w:rsid w:val="007A54D3"/>
    <w:rsid w:val="007A74F8"/>
    <w:rsid w:val="007D37CF"/>
    <w:rsid w:val="007E3C95"/>
    <w:rsid w:val="00840C4A"/>
    <w:rsid w:val="008526C8"/>
    <w:rsid w:val="00860249"/>
    <w:rsid w:val="00866CFD"/>
    <w:rsid w:val="008857A4"/>
    <w:rsid w:val="008A0B0E"/>
    <w:rsid w:val="008A1B7E"/>
    <w:rsid w:val="008A20CF"/>
    <w:rsid w:val="008B0965"/>
    <w:rsid w:val="008F1B4A"/>
    <w:rsid w:val="008F29E3"/>
    <w:rsid w:val="00925AF8"/>
    <w:rsid w:val="009267ED"/>
    <w:rsid w:val="00960B5F"/>
    <w:rsid w:val="009669A5"/>
    <w:rsid w:val="00976A1B"/>
    <w:rsid w:val="009779AC"/>
    <w:rsid w:val="0098105B"/>
    <w:rsid w:val="00986C3D"/>
    <w:rsid w:val="009A0B8F"/>
    <w:rsid w:val="009B4DD3"/>
    <w:rsid w:val="009E2109"/>
    <w:rsid w:val="009F2C18"/>
    <w:rsid w:val="00A3637B"/>
    <w:rsid w:val="00A41A40"/>
    <w:rsid w:val="00A6145C"/>
    <w:rsid w:val="00A7559B"/>
    <w:rsid w:val="00A76C17"/>
    <w:rsid w:val="00AB220C"/>
    <w:rsid w:val="00AD3A97"/>
    <w:rsid w:val="00AE13A5"/>
    <w:rsid w:val="00B104BF"/>
    <w:rsid w:val="00B465AF"/>
    <w:rsid w:val="00B82F70"/>
    <w:rsid w:val="00BC13E6"/>
    <w:rsid w:val="00BF0E1C"/>
    <w:rsid w:val="00C24BF2"/>
    <w:rsid w:val="00C71B42"/>
    <w:rsid w:val="00C96600"/>
    <w:rsid w:val="00CA18EA"/>
    <w:rsid w:val="00CA296E"/>
    <w:rsid w:val="00CA35C1"/>
    <w:rsid w:val="00CB3E9E"/>
    <w:rsid w:val="00CD100F"/>
    <w:rsid w:val="00CD59B0"/>
    <w:rsid w:val="00D00295"/>
    <w:rsid w:val="00D06585"/>
    <w:rsid w:val="00D5166C"/>
    <w:rsid w:val="00D528C0"/>
    <w:rsid w:val="00D55C33"/>
    <w:rsid w:val="00DA72AE"/>
    <w:rsid w:val="00DA79B2"/>
    <w:rsid w:val="00DB7C05"/>
    <w:rsid w:val="00DD6708"/>
    <w:rsid w:val="00E00D05"/>
    <w:rsid w:val="00E11D16"/>
    <w:rsid w:val="00E1785A"/>
    <w:rsid w:val="00E344EF"/>
    <w:rsid w:val="00E37C86"/>
    <w:rsid w:val="00E41340"/>
    <w:rsid w:val="00E76A80"/>
    <w:rsid w:val="00F17096"/>
    <w:rsid w:val="00F17871"/>
    <w:rsid w:val="00F339CB"/>
    <w:rsid w:val="00F40045"/>
    <w:rsid w:val="00FA16AD"/>
    <w:rsid w:val="00FB609C"/>
    <w:rsid w:val="00FD024F"/>
    <w:rsid w:val="00FF3A70"/>
    <w:rsid w:val="6ED5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6F2D"/>
  <w15:docId w15:val="{C3D6B9FE-BBD5-4476-9AF6-2A7D80D6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4B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3753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78E6-ED99-46D6-9AE6-AD275EA7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18</cp:revision>
  <cp:lastPrinted>2017-10-21T11:51:00Z</cp:lastPrinted>
  <dcterms:created xsi:type="dcterms:W3CDTF">2017-11-06T16:33:00Z</dcterms:created>
  <dcterms:modified xsi:type="dcterms:W3CDTF">2023-08-22T13:17:00Z</dcterms:modified>
</cp:coreProperties>
</file>