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47717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.В.ДВ.2.</w:t>
      </w:r>
      <w:r w:rsidR="00D00EBD">
        <w:rPr>
          <w:rFonts w:ascii="Times New Roman" w:hAnsi="Times New Roman" w:cs="Times New Roman"/>
          <w:sz w:val="24"/>
          <w:szCs w:val="24"/>
        </w:rPr>
        <w:t>1</w:t>
      </w:r>
      <w:r w:rsidR="0022189B">
        <w:rPr>
          <w:sz w:val="28"/>
          <w:szCs w:val="28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D00EBD">
        <w:rPr>
          <w:rFonts w:ascii="Times New Roman" w:hAnsi="Times New Roman" w:cs="Times New Roman"/>
          <w:sz w:val="24"/>
          <w:szCs w:val="24"/>
        </w:rPr>
        <w:t>ЭРГОНОМИКА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47717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A34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34E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33AE" w:rsidRPr="00D833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2136" w:rsidRPr="00D833AE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632136" w:rsidRPr="00D833AE">
        <w:rPr>
          <w:rFonts w:ascii="Times New Roman" w:hAnsi="Times New Roman" w:cs="Times New Roman"/>
          <w:sz w:val="24"/>
          <w:szCs w:val="24"/>
        </w:rPr>
        <w:t>»</w:t>
      </w:r>
    </w:p>
    <w:p w:rsidR="00477175" w:rsidRDefault="00477175" w:rsidP="00477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477175" w:rsidRPr="00152A7C" w:rsidRDefault="00477175" w:rsidP="00477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«Безопасность технологических процессов и производств»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2B12" w:rsidRDefault="00172B1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Дисциплина «</w:t>
      </w:r>
      <w:r w:rsidR="00D00EBD">
        <w:rPr>
          <w:rFonts w:ascii="Times New Roman" w:hAnsi="Times New Roman" w:cs="Times New Roman"/>
          <w:sz w:val="24"/>
          <w:szCs w:val="24"/>
        </w:rPr>
        <w:t>Эргономика</w:t>
      </w:r>
      <w:r w:rsidR="00A756D0">
        <w:rPr>
          <w:rFonts w:ascii="Times New Roman" w:hAnsi="Times New Roman" w:cs="Times New Roman"/>
          <w:sz w:val="24"/>
          <w:szCs w:val="24"/>
        </w:rPr>
        <w:t xml:space="preserve">» </w:t>
      </w:r>
      <w:r w:rsidR="0022189B" w:rsidRPr="0022189B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 «Дисциплины (модули)».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00EBD" w:rsidRPr="00D00EBD" w:rsidRDefault="00D00EBD" w:rsidP="00D00EBD">
      <w:pPr>
        <w:pStyle w:val="a6"/>
        <w:spacing w:line="240" w:lineRule="auto"/>
        <w:ind w:firstLine="708"/>
      </w:pPr>
      <w:r w:rsidRPr="00D00EBD">
        <w:t>Целью изучения дисциплины является:</w:t>
      </w:r>
    </w:p>
    <w:p w:rsidR="00D00EBD" w:rsidRPr="00D00EBD" w:rsidRDefault="00D00EBD" w:rsidP="00D00EBD">
      <w:pPr>
        <w:pStyle w:val="a6"/>
        <w:spacing w:line="240" w:lineRule="auto"/>
        <w:ind w:firstLine="708"/>
      </w:pPr>
      <w:r w:rsidRPr="00D00EBD">
        <w:t xml:space="preserve"> - обучение студентов теоретическим основам эргономики, формирование навыков проведения эргономических исследований;  </w:t>
      </w:r>
    </w:p>
    <w:p w:rsidR="00D00EBD" w:rsidRPr="00D00EBD" w:rsidRDefault="00D00EBD" w:rsidP="00D00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0EBD">
        <w:rPr>
          <w:rFonts w:ascii="Times New Roman" w:hAnsi="Times New Roman" w:cs="Times New Roman"/>
          <w:sz w:val="24"/>
          <w:szCs w:val="24"/>
        </w:rPr>
        <w:t>- подготовка специалистов к использованию современных методов и технологий, обеспечивающих высокоэффективную деятельность системы «человек – машина»;</w:t>
      </w:r>
    </w:p>
    <w:p w:rsidR="00D00EBD" w:rsidRPr="00D00EBD" w:rsidRDefault="00D00EBD" w:rsidP="00D00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0EBD">
        <w:rPr>
          <w:rFonts w:ascii="Times New Roman" w:hAnsi="Times New Roman" w:cs="Times New Roman"/>
          <w:sz w:val="24"/>
          <w:szCs w:val="24"/>
        </w:rPr>
        <w:t>- формирование характера мышления и ценностных ориентаций, при которых вопросы безопасности рассматриваются в качестве приоритета.</w:t>
      </w:r>
    </w:p>
    <w:p w:rsidR="00D00EBD" w:rsidRPr="00D00EBD" w:rsidRDefault="00D00EBD" w:rsidP="00D00EB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00EB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00EBD" w:rsidRPr="00D00EBD" w:rsidRDefault="00D00EBD" w:rsidP="00D00EB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0EBD">
        <w:rPr>
          <w:rFonts w:ascii="Times New Roman" w:eastAsia="Calibri" w:hAnsi="Times New Roman" w:cs="Times New Roman"/>
          <w:sz w:val="24"/>
          <w:szCs w:val="24"/>
        </w:rPr>
        <w:t>- участие в проектных работах в составе коллектива в области создания средств обеспечения безопасности и защиты человека от техногенных воздействий;</w:t>
      </w:r>
    </w:p>
    <w:p w:rsidR="00D00EBD" w:rsidRPr="00D00EBD" w:rsidRDefault="00D00EBD" w:rsidP="00D00EB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0EBD">
        <w:rPr>
          <w:rFonts w:ascii="Times New Roman" w:eastAsia="Calibri" w:hAnsi="Times New Roman" w:cs="Times New Roman"/>
          <w:sz w:val="24"/>
          <w:szCs w:val="24"/>
        </w:rPr>
        <w:t xml:space="preserve">- разработка разделов проектов, связанных с вопросами комфортности и безопасности рабочих мест; самостоятельная разработка отдельных проектных вопросов среднего уровня сложности; </w:t>
      </w:r>
    </w:p>
    <w:p w:rsidR="00D00EBD" w:rsidRPr="00D00EBD" w:rsidRDefault="00D00EBD" w:rsidP="00D00EBD">
      <w:pPr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</w:rPr>
      </w:pPr>
      <w:r w:rsidRPr="00D00EBD">
        <w:rPr>
          <w:rFonts w:ascii="Times New Roman" w:eastAsia="Calibri" w:hAnsi="Times New Roman" w:cs="Times New Roman"/>
          <w:sz w:val="24"/>
          <w:szCs w:val="24"/>
        </w:rPr>
        <w:t>- выбор известных методов (систем) адаптации  человека в среде обитания применительно к конкретным условиям;</w:t>
      </w:r>
    </w:p>
    <w:p w:rsidR="00D00EBD" w:rsidRPr="00D00EBD" w:rsidRDefault="00D00EBD" w:rsidP="00D00E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EBD">
        <w:rPr>
          <w:rFonts w:ascii="Times New Roman" w:eastAsia="Calibri" w:hAnsi="Times New Roman" w:cs="Times New Roman"/>
          <w:sz w:val="24"/>
          <w:szCs w:val="24"/>
        </w:rPr>
        <w:tab/>
        <w:t>- участие в деятельности по защите человека и среды обитания на уровне предприятия;</w:t>
      </w:r>
    </w:p>
    <w:p w:rsidR="00D00EBD" w:rsidRPr="00D00EBD" w:rsidRDefault="00D00EBD" w:rsidP="00D00EB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0EBD">
        <w:rPr>
          <w:rFonts w:ascii="Times New Roman" w:eastAsia="Calibri" w:hAnsi="Times New Roman" w:cs="Times New Roman"/>
          <w:sz w:val="24"/>
          <w:szCs w:val="24"/>
        </w:rPr>
        <w:t>- участие в проведении экспертизы рабочих мест в отношении комфортности и безопасности рабочих мест;</w:t>
      </w:r>
    </w:p>
    <w:p w:rsidR="00D00EBD" w:rsidRPr="00D00EBD" w:rsidRDefault="00D00EBD" w:rsidP="00D00EB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0EBD">
        <w:rPr>
          <w:rFonts w:ascii="Times New Roman" w:eastAsia="Calibri" w:hAnsi="Times New Roman" w:cs="Times New Roman"/>
          <w:sz w:val="24"/>
          <w:szCs w:val="24"/>
        </w:rPr>
        <w:t>- подготовка и оформление отчетов по научно-исследовательским работам.</w:t>
      </w:r>
    </w:p>
    <w:p w:rsidR="00D00EBD" w:rsidRPr="00152A7C" w:rsidRDefault="00D00E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A52FB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2189B" w:rsidRDefault="0022189B" w:rsidP="0022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558"/>
      </w:tblGrid>
      <w:tr w:rsidR="0022189B" w:rsidTr="0022189B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9B" w:rsidRPr="00477175" w:rsidRDefault="0022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9B" w:rsidRPr="00477175" w:rsidRDefault="0022189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477175" w:rsidTr="00477175">
        <w:trPr>
          <w:trHeight w:val="15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5" w:rsidRPr="00477175" w:rsidRDefault="00477175">
            <w:pPr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75" w:rsidRPr="00477175" w:rsidRDefault="00477175">
            <w:pPr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22189B" w:rsidTr="00477175">
        <w:trPr>
          <w:trHeight w:val="9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B" w:rsidRPr="00477175" w:rsidRDefault="00477175">
            <w:pPr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9B" w:rsidRPr="00477175" w:rsidRDefault="0047717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ПК-4.3.12. Владеет контролем организации уголков и (или) кабинетов охраны труда</w:t>
            </w:r>
          </w:p>
        </w:tc>
      </w:tr>
    </w:tbl>
    <w:p w:rsidR="00D00EBD" w:rsidRDefault="00D00E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EBD" w:rsidRDefault="00D00E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EBD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D00EBD" w:rsidRPr="00D00EBD" w:rsidRDefault="00D00EBD" w:rsidP="00D00E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0EBD">
        <w:rPr>
          <w:rFonts w:ascii="Times New Roman" w:hAnsi="Times New Roman" w:cs="Times New Roman"/>
          <w:bCs/>
          <w:sz w:val="24"/>
          <w:szCs w:val="24"/>
        </w:rPr>
        <w:t xml:space="preserve">Общие вопросы инженерной эргономики. </w:t>
      </w:r>
      <w:r w:rsidRPr="00D00EBD">
        <w:rPr>
          <w:rFonts w:ascii="Times New Roman" w:hAnsi="Times New Roman" w:cs="Times New Roman"/>
          <w:sz w:val="24"/>
          <w:szCs w:val="24"/>
        </w:rPr>
        <w:t>Введение. Цель и задачи курса. Роль психологии в безопасной деятельности человека. Место эргономики в обеспечении безопасности труда</w:t>
      </w:r>
    </w:p>
    <w:p w:rsidR="00D00EBD" w:rsidRPr="00D00EBD" w:rsidRDefault="00D00EBD" w:rsidP="00D00E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EBD">
        <w:rPr>
          <w:rFonts w:ascii="Times New Roman" w:hAnsi="Times New Roman" w:cs="Times New Roman"/>
          <w:bCs/>
          <w:sz w:val="24"/>
          <w:szCs w:val="24"/>
        </w:rPr>
        <w:t xml:space="preserve">Анализ деятельности оператора. </w:t>
      </w:r>
      <w:r w:rsidRPr="00D00EBD">
        <w:rPr>
          <w:rFonts w:ascii="Times New Roman" w:hAnsi="Times New Roman" w:cs="Times New Roman"/>
          <w:sz w:val="24"/>
          <w:szCs w:val="24"/>
        </w:rPr>
        <w:t>Профессиональный риск и безопасность трудовой деятельности</w:t>
      </w:r>
    </w:p>
    <w:p w:rsidR="00D00EBD" w:rsidRPr="00D00EBD" w:rsidRDefault="00D00EBD" w:rsidP="00D00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BD">
        <w:rPr>
          <w:rFonts w:ascii="Times New Roman" w:hAnsi="Times New Roman" w:cs="Times New Roman"/>
          <w:bCs/>
          <w:sz w:val="24"/>
          <w:szCs w:val="24"/>
        </w:rPr>
        <w:t>Эргономика: принципы и  методы исследований</w:t>
      </w:r>
    </w:p>
    <w:p w:rsidR="00D00EBD" w:rsidRPr="00D00EBD" w:rsidRDefault="00D00EBD" w:rsidP="00D00E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0EBD">
        <w:rPr>
          <w:rFonts w:ascii="Times New Roman" w:hAnsi="Times New Roman" w:cs="Times New Roman"/>
          <w:bCs/>
          <w:sz w:val="24"/>
          <w:szCs w:val="24"/>
        </w:rPr>
        <w:t>Оптимизация средств и систем отображения информации, рабочих движений и органов управления</w:t>
      </w:r>
    </w:p>
    <w:p w:rsidR="00D00EBD" w:rsidRPr="00D00EBD" w:rsidRDefault="00D00EBD" w:rsidP="00D00EB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EBD">
        <w:rPr>
          <w:rFonts w:ascii="Times New Roman" w:hAnsi="Times New Roman" w:cs="Times New Roman"/>
          <w:sz w:val="24"/>
          <w:szCs w:val="24"/>
        </w:rPr>
        <w:t xml:space="preserve">Проектирование транспортных </w:t>
      </w:r>
      <w:proofErr w:type="spellStart"/>
      <w:r w:rsidRPr="00D00EBD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D00EBD">
        <w:rPr>
          <w:rFonts w:ascii="Times New Roman" w:hAnsi="Times New Roman" w:cs="Times New Roman"/>
          <w:sz w:val="24"/>
          <w:szCs w:val="24"/>
        </w:rPr>
        <w:t xml:space="preserve"> систем</w:t>
      </w:r>
    </w:p>
    <w:bookmarkEnd w:id="0"/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77175">
        <w:rPr>
          <w:rFonts w:ascii="Times New Roman" w:hAnsi="Times New Roman" w:cs="Times New Roman"/>
          <w:sz w:val="24"/>
          <w:szCs w:val="24"/>
        </w:rPr>
        <w:t>3</w:t>
      </w:r>
      <w:r w:rsidR="00172B1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77175">
        <w:rPr>
          <w:rFonts w:ascii="Times New Roman" w:hAnsi="Times New Roman" w:cs="Times New Roman"/>
          <w:sz w:val="24"/>
          <w:szCs w:val="24"/>
        </w:rPr>
        <w:t>108</w:t>
      </w:r>
      <w:r w:rsidR="00172B12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22387">
        <w:rPr>
          <w:rFonts w:ascii="Times New Roman" w:hAnsi="Times New Roman" w:cs="Times New Roman"/>
          <w:sz w:val="24"/>
          <w:szCs w:val="24"/>
        </w:rPr>
        <w:t>1</w:t>
      </w:r>
      <w:r w:rsidR="00477175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47717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218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77175">
        <w:rPr>
          <w:rFonts w:ascii="Times New Roman" w:hAnsi="Times New Roman" w:cs="Times New Roman"/>
          <w:sz w:val="24"/>
          <w:szCs w:val="24"/>
        </w:rPr>
        <w:t>84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2387" w:rsidRPr="00152A7C" w:rsidRDefault="0012238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35E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2238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72B12">
        <w:rPr>
          <w:rFonts w:ascii="Times New Roman" w:hAnsi="Times New Roman" w:cs="Times New Roman"/>
          <w:sz w:val="24"/>
          <w:szCs w:val="24"/>
        </w:rPr>
        <w:t>зачет</w:t>
      </w:r>
      <w:r w:rsidR="00122387">
        <w:rPr>
          <w:rFonts w:ascii="Times New Roman" w:hAnsi="Times New Roman" w:cs="Times New Roman"/>
          <w:sz w:val="24"/>
          <w:szCs w:val="24"/>
        </w:rPr>
        <w:t>.</w:t>
      </w:r>
    </w:p>
    <w:p w:rsidR="0022189B" w:rsidRPr="00152A7C" w:rsidRDefault="002218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017"/>
    <w:rsid w:val="00122387"/>
    <w:rsid w:val="00135E2A"/>
    <w:rsid w:val="00142E74"/>
    <w:rsid w:val="00172B12"/>
    <w:rsid w:val="001C53B9"/>
    <w:rsid w:val="0022189B"/>
    <w:rsid w:val="00477175"/>
    <w:rsid w:val="00632136"/>
    <w:rsid w:val="00692002"/>
    <w:rsid w:val="00796144"/>
    <w:rsid w:val="007E3C95"/>
    <w:rsid w:val="00A34E02"/>
    <w:rsid w:val="00A52FBB"/>
    <w:rsid w:val="00A756D0"/>
    <w:rsid w:val="00B57998"/>
    <w:rsid w:val="00CA35C1"/>
    <w:rsid w:val="00CA54C7"/>
    <w:rsid w:val="00CD5484"/>
    <w:rsid w:val="00D00EBD"/>
    <w:rsid w:val="00D06585"/>
    <w:rsid w:val="00D5166C"/>
    <w:rsid w:val="00D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2218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00EBD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2218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00EBD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2016-02-10T06:34:00Z</cp:lastPrinted>
  <dcterms:created xsi:type="dcterms:W3CDTF">2021-12-21T09:00:00Z</dcterms:created>
  <dcterms:modified xsi:type="dcterms:W3CDTF">2022-03-09T09:06:00Z</dcterms:modified>
</cp:coreProperties>
</file>