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proofErr w:type="spellStart"/>
      <w:r w:rsidR="00AC1DE1">
        <w:rPr>
          <w:sz w:val="28"/>
          <w:szCs w:val="28"/>
        </w:rPr>
        <w:t>Техносферная</w:t>
      </w:r>
      <w:proofErr w:type="spellEnd"/>
      <w:r w:rsidR="00AC1DE1">
        <w:rPr>
          <w:sz w:val="28"/>
          <w:szCs w:val="28"/>
        </w:rPr>
        <w:t xml:space="preserve"> и экологическая безопасность</w:t>
      </w:r>
      <w:r w:rsidRPr="008E203C">
        <w:rPr>
          <w:sz w:val="28"/>
          <w:szCs w:val="28"/>
        </w:rPr>
        <w:t>»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FC2FF8" w:rsidRPr="00D2714B" w:rsidRDefault="00307992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.В.13 </w:t>
      </w:r>
      <w:r w:rsidR="00FC2FF8" w:rsidRPr="00D2714B">
        <w:rPr>
          <w:sz w:val="28"/>
          <w:szCs w:val="28"/>
        </w:rPr>
        <w:t>«</w:t>
      </w:r>
      <w:r w:rsidR="00AC1DE1">
        <w:rPr>
          <w:sz w:val="28"/>
          <w:szCs w:val="28"/>
        </w:rPr>
        <w:t>ПРАВОВЫЕ ОСНОВЫ БЕЗОПАСНОСТИ ТРУДА</w:t>
      </w:r>
      <w:r w:rsidR="00FC2FF8" w:rsidRPr="007C509D">
        <w:rPr>
          <w:sz w:val="28"/>
          <w:szCs w:val="28"/>
        </w:rPr>
        <w:t xml:space="preserve">» </w:t>
      </w:r>
    </w:p>
    <w:p w:rsidR="00FC2FF8" w:rsidRPr="00DB7F70" w:rsidRDefault="00FC2FF8" w:rsidP="00FC2FF8">
      <w:pPr>
        <w:widowControl/>
        <w:spacing w:line="240" w:lineRule="auto"/>
        <w:ind w:firstLine="0"/>
        <w:jc w:val="center"/>
        <w:rPr>
          <w:i/>
          <w:color w:val="008000"/>
          <w:sz w:val="28"/>
          <w:szCs w:val="28"/>
        </w:rPr>
      </w:pPr>
    </w:p>
    <w:p w:rsidR="00142F59" w:rsidRPr="008138B9" w:rsidRDefault="00142F59" w:rsidP="00142F59">
      <w:pPr>
        <w:jc w:val="center"/>
        <w:rPr>
          <w:sz w:val="28"/>
          <w:szCs w:val="28"/>
        </w:rPr>
      </w:pPr>
      <w:r w:rsidRPr="008138B9">
        <w:rPr>
          <w:sz w:val="28"/>
          <w:szCs w:val="28"/>
        </w:rPr>
        <w:t>для направления</w:t>
      </w:r>
    </w:p>
    <w:p w:rsidR="00142F59" w:rsidRPr="008138B9" w:rsidRDefault="00AC1DE1" w:rsidP="00142F59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42F59" w:rsidRPr="008138B9">
        <w:rPr>
          <w:sz w:val="28"/>
          <w:szCs w:val="28"/>
        </w:rPr>
        <w:t>0.0</w:t>
      </w:r>
      <w:r>
        <w:rPr>
          <w:sz w:val="28"/>
          <w:szCs w:val="28"/>
        </w:rPr>
        <w:t>3</w:t>
      </w:r>
      <w:r w:rsidR="00142F59" w:rsidRPr="008138B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142F59" w:rsidRPr="008138B9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безопасность</w:t>
      </w:r>
      <w:r w:rsidR="00142F59" w:rsidRPr="008138B9">
        <w:rPr>
          <w:sz w:val="28"/>
          <w:szCs w:val="28"/>
        </w:rPr>
        <w:t xml:space="preserve">» </w:t>
      </w:r>
    </w:p>
    <w:p w:rsidR="00142F59" w:rsidRPr="008138B9" w:rsidRDefault="00142F59" w:rsidP="00142F59">
      <w:pPr>
        <w:jc w:val="center"/>
        <w:rPr>
          <w:sz w:val="28"/>
          <w:szCs w:val="28"/>
        </w:rPr>
      </w:pPr>
    </w:p>
    <w:p w:rsidR="00142F59" w:rsidRPr="008138B9" w:rsidRDefault="00142F59" w:rsidP="00142F59">
      <w:pPr>
        <w:jc w:val="center"/>
        <w:rPr>
          <w:sz w:val="28"/>
          <w:szCs w:val="28"/>
        </w:rPr>
      </w:pPr>
      <w:r w:rsidRPr="008138B9">
        <w:rPr>
          <w:sz w:val="28"/>
          <w:szCs w:val="28"/>
        </w:rPr>
        <w:t xml:space="preserve">по профилю </w:t>
      </w:r>
    </w:p>
    <w:p w:rsidR="00142F59" w:rsidRPr="008138B9" w:rsidRDefault="00142F59" w:rsidP="00142F59">
      <w:pPr>
        <w:jc w:val="center"/>
        <w:rPr>
          <w:sz w:val="28"/>
          <w:szCs w:val="28"/>
        </w:rPr>
      </w:pPr>
      <w:r w:rsidRPr="008138B9">
        <w:rPr>
          <w:sz w:val="28"/>
          <w:szCs w:val="28"/>
        </w:rPr>
        <w:t>«</w:t>
      </w:r>
      <w:r w:rsidR="00AC1DE1">
        <w:rPr>
          <w:sz w:val="28"/>
          <w:szCs w:val="28"/>
        </w:rPr>
        <w:t>Безопасность технологических процессов и производств</w:t>
      </w:r>
      <w:r w:rsidRPr="008138B9">
        <w:rPr>
          <w:sz w:val="28"/>
          <w:szCs w:val="28"/>
        </w:rPr>
        <w:t xml:space="preserve">» </w:t>
      </w:r>
    </w:p>
    <w:p w:rsidR="00142F59" w:rsidRPr="008138B9" w:rsidRDefault="00142F59" w:rsidP="00142F59">
      <w:pPr>
        <w:jc w:val="center"/>
        <w:rPr>
          <w:i/>
          <w:sz w:val="28"/>
          <w:szCs w:val="28"/>
        </w:rPr>
      </w:pPr>
    </w:p>
    <w:p w:rsidR="00142F59" w:rsidRPr="008138B9" w:rsidRDefault="00142F59" w:rsidP="00142F59">
      <w:pPr>
        <w:jc w:val="center"/>
        <w:rPr>
          <w:i/>
          <w:sz w:val="28"/>
          <w:szCs w:val="28"/>
        </w:rPr>
      </w:pPr>
    </w:p>
    <w:p w:rsidR="00142F59" w:rsidRPr="008138B9" w:rsidRDefault="00142F59" w:rsidP="00142F59">
      <w:pPr>
        <w:jc w:val="center"/>
        <w:rPr>
          <w:sz w:val="28"/>
          <w:szCs w:val="28"/>
        </w:rPr>
      </w:pPr>
      <w:r w:rsidRPr="008138B9">
        <w:rPr>
          <w:sz w:val="28"/>
          <w:szCs w:val="28"/>
        </w:rPr>
        <w:t>Форма обучения – очная</w:t>
      </w:r>
    </w:p>
    <w:p w:rsidR="0072784F" w:rsidRPr="00F11431" w:rsidRDefault="0072784F" w:rsidP="00142F59">
      <w:pPr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DE1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DE1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DE1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DE1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DE1" w:rsidRPr="00D2714B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="00D67F21">
        <w:rPr>
          <w:sz w:val="28"/>
          <w:szCs w:val="28"/>
        </w:rPr>
        <w:t>2</w:t>
      </w:r>
      <w:r w:rsidR="00F20CBB">
        <w:rPr>
          <w:sz w:val="28"/>
          <w:szCs w:val="28"/>
        </w:rPr>
        <w:t>3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AC1DE1" w:rsidRPr="00186C37" w:rsidRDefault="00472E92" w:rsidP="00AC1DE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C1DE1" w:rsidRPr="00186C37">
        <w:rPr>
          <w:sz w:val="28"/>
          <w:szCs w:val="28"/>
        </w:rPr>
        <w:lastRenderedPageBreak/>
        <w:t xml:space="preserve">ЛИСТ СОГЛАСОВАНИЙ </w:t>
      </w:r>
    </w:p>
    <w:p w:rsidR="00AC1DE1" w:rsidRPr="00186C37" w:rsidRDefault="00AC1DE1" w:rsidP="00AC1DE1">
      <w:pPr>
        <w:tabs>
          <w:tab w:val="left" w:pos="851"/>
        </w:tabs>
        <w:jc w:val="center"/>
        <w:rPr>
          <w:sz w:val="28"/>
          <w:szCs w:val="28"/>
        </w:rPr>
      </w:pPr>
    </w:p>
    <w:p w:rsidR="00AC1DE1" w:rsidRPr="00186C37" w:rsidRDefault="00AC1DE1" w:rsidP="00AC1DE1">
      <w:pPr>
        <w:tabs>
          <w:tab w:val="left" w:pos="851"/>
        </w:tabs>
        <w:ind w:firstLine="0"/>
        <w:jc w:val="left"/>
        <w:rPr>
          <w:sz w:val="28"/>
          <w:szCs w:val="28"/>
        </w:rPr>
      </w:pPr>
      <w:r w:rsidRPr="00186C37">
        <w:rPr>
          <w:sz w:val="28"/>
          <w:szCs w:val="28"/>
        </w:rPr>
        <w:t>Рабочая пр</w:t>
      </w:r>
      <w:r>
        <w:rPr>
          <w:sz w:val="28"/>
          <w:szCs w:val="28"/>
        </w:rPr>
        <w:t xml:space="preserve">ограмма рассмотрена и </w:t>
      </w:r>
      <w:r w:rsidRPr="00186C37">
        <w:rPr>
          <w:sz w:val="28"/>
          <w:szCs w:val="28"/>
        </w:rPr>
        <w:t xml:space="preserve"> </w:t>
      </w:r>
      <w:r w:rsidR="00366E2E">
        <w:rPr>
          <w:sz w:val="28"/>
          <w:szCs w:val="28"/>
        </w:rPr>
        <w:t>утверждена</w:t>
      </w:r>
      <w:r w:rsidRPr="00186C37">
        <w:rPr>
          <w:sz w:val="28"/>
          <w:szCs w:val="28"/>
        </w:rPr>
        <w:t xml:space="preserve"> </w:t>
      </w:r>
      <w:r w:rsidRPr="009D7B8A">
        <w:rPr>
          <w:sz w:val="28"/>
          <w:szCs w:val="28"/>
        </w:rPr>
        <w:t>на заседании кафедры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и экологическая безопасность</w:t>
      </w:r>
      <w:r>
        <w:rPr>
          <w:bCs/>
          <w:sz w:val="28"/>
          <w:szCs w:val="28"/>
        </w:rPr>
        <w:t>»</w:t>
      </w:r>
    </w:p>
    <w:p w:rsidR="00AC1DE1" w:rsidRPr="00186C37" w:rsidRDefault="00AC1DE1" w:rsidP="00AC1DE1">
      <w:pPr>
        <w:tabs>
          <w:tab w:val="left" w:pos="851"/>
        </w:tabs>
        <w:ind w:firstLine="0"/>
        <w:jc w:val="left"/>
        <w:rPr>
          <w:sz w:val="28"/>
          <w:szCs w:val="28"/>
        </w:rPr>
      </w:pPr>
      <w:r w:rsidRPr="00186C37">
        <w:rPr>
          <w:sz w:val="28"/>
          <w:szCs w:val="28"/>
        </w:rPr>
        <w:t xml:space="preserve">Протокол № </w:t>
      </w:r>
      <w:r w:rsidR="00F20CBB">
        <w:rPr>
          <w:sz w:val="28"/>
          <w:szCs w:val="28"/>
        </w:rPr>
        <w:t>7</w:t>
      </w:r>
      <w:r w:rsidRPr="00186C37">
        <w:rPr>
          <w:sz w:val="28"/>
          <w:szCs w:val="28"/>
        </w:rPr>
        <w:t xml:space="preserve">  от «</w:t>
      </w:r>
      <w:r>
        <w:rPr>
          <w:sz w:val="28"/>
          <w:szCs w:val="28"/>
        </w:rPr>
        <w:t xml:space="preserve"> </w:t>
      </w:r>
      <w:r w:rsidR="00F20CBB">
        <w:rPr>
          <w:sz w:val="28"/>
          <w:szCs w:val="28"/>
        </w:rPr>
        <w:t>0</w:t>
      </w:r>
      <w:r w:rsidR="00D67F21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186C37">
        <w:rPr>
          <w:sz w:val="28"/>
          <w:szCs w:val="28"/>
        </w:rPr>
        <w:t xml:space="preserve">» </w:t>
      </w:r>
      <w:r w:rsidR="00F20CBB">
        <w:rPr>
          <w:sz w:val="28"/>
          <w:szCs w:val="28"/>
        </w:rPr>
        <w:t>марта</w:t>
      </w:r>
      <w:r w:rsidRPr="00186C3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F20CBB">
        <w:rPr>
          <w:sz w:val="28"/>
          <w:szCs w:val="28"/>
        </w:rPr>
        <w:t>3</w:t>
      </w:r>
      <w:r w:rsidRPr="00186C37">
        <w:rPr>
          <w:sz w:val="28"/>
          <w:szCs w:val="28"/>
        </w:rPr>
        <w:t xml:space="preserve"> г. </w:t>
      </w:r>
    </w:p>
    <w:p w:rsidR="00AC1DE1" w:rsidRDefault="00AC1DE1" w:rsidP="00AC1DE1">
      <w:pPr>
        <w:tabs>
          <w:tab w:val="left" w:pos="851"/>
        </w:tabs>
        <w:ind w:firstLine="0"/>
        <w:jc w:val="left"/>
        <w:rPr>
          <w:sz w:val="28"/>
          <w:szCs w:val="28"/>
        </w:rPr>
      </w:pPr>
    </w:p>
    <w:tbl>
      <w:tblPr>
        <w:tblStyle w:val="a6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516"/>
      </w:tblGrid>
      <w:tr w:rsidR="00AC1DE1" w:rsidTr="008C37B1">
        <w:trPr>
          <w:trHeight w:val="1723"/>
        </w:trPr>
        <w:tc>
          <w:tcPr>
            <w:tcW w:w="4219" w:type="dxa"/>
          </w:tcPr>
          <w:p w:rsidR="00AC1DE1" w:rsidRPr="00186C37" w:rsidRDefault="00AC1DE1" w:rsidP="008C37B1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 xml:space="preserve">Заведующий кафедрой </w:t>
            </w:r>
          </w:p>
          <w:p w:rsidR="00AC1DE1" w:rsidRPr="00186C37" w:rsidRDefault="00AC1DE1" w:rsidP="008C37B1">
            <w:pPr>
              <w:tabs>
                <w:tab w:val="left" w:pos="851"/>
              </w:tabs>
              <w:ind w:firstLine="0"/>
              <w:jc w:val="left"/>
              <w:rPr>
                <w:i/>
                <w:sz w:val="28"/>
                <w:szCs w:val="28"/>
              </w:rPr>
            </w:pPr>
            <w:r w:rsidRPr="00F11431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Техносферная</w:t>
            </w:r>
            <w:proofErr w:type="spellEnd"/>
            <w:r>
              <w:rPr>
                <w:sz w:val="28"/>
                <w:szCs w:val="28"/>
              </w:rPr>
              <w:t xml:space="preserve"> и экологическая безопасность</w:t>
            </w:r>
            <w:r w:rsidRPr="0025302F">
              <w:rPr>
                <w:sz w:val="28"/>
                <w:szCs w:val="28"/>
              </w:rPr>
              <w:t>»</w:t>
            </w:r>
          </w:p>
          <w:p w:rsidR="00AC1DE1" w:rsidRPr="00186C37" w:rsidRDefault="00AC1DE1" w:rsidP="00F20CBB">
            <w:pPr>
              <w:tabs>
                <w:tab w:val="left" w:pos="851"/>
              </w:tabs>
              <w:ind w:firstLine="0"/>
              <w:jc w:val="left"/>
              <w:rPr>
                <w:i/>
                <w:sz w:val="28"/>
                <w:szCs w:val="28"/>
              </w:rPr>
            </w:pPr>
            <w:r w:rsidRPr="00186C37">
              <w:rPr>
                <w:sz w:val="28"/>
                <w:szCs w:val="28"/>
              </w:rPr>
              <w:t>«</w:t>
            </w:r>
            <w:r w:rsidR="00F20CBB">
              <w:rPr>
                <w:sz w:val="28"/>
                <w:szCs w:val="28"/>
              </w:rPr>
              <w:t>0</w:t>
            </w:r>
            <w:r w:rsidR="00D67F21">
              <w:rPr>
                <w:sz w:val="28"/>
                <w:szCs w:val="28"/>
              </w:rPr>
              <w:t>6</w:t>
            </w:r>
            <w:r w:rsidRPr="00186C37">
              <w:rPr>
                <w:sz w:val="28"/>
                <w:szCs w:val="28"/>
              </w:rPr>
              <w:t>»</w:t>
            </w:r>
            <w:r w:rsidR="00CC0E8E">
              <w:rPr>
                <w:sz w:val="28"/>
                <w:szCs w:val="28"/>
              </w:rPr>
              <w:t xml:space="preserve"> </w:t>
            </w:r>
            <w:r w:rsidR="00F20CBB">
              <w:rPr>
                <w:sz w:val="28"/>
                <w:szCs w:val="28"/>
              </w:rPr>
              <w:t>марта</w:t>
            </w:r>
            <w:r w:rsidRPr="00186C37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="00F20CBB">
              <w:rPr>
                <w:sz w:val="28"/>
                <w:szCs w:val="28"/>
              </w:rPr>
              <w:t>3</w:t>
            </w:r>
            <w:r w:rsidRPr="00186C3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</w:tcPr>
          <w:p w:rsidR="00AC1DE1" w:rsidRDefault="00AC1DE1" w:rsidP="008C37B1">
            <w:pPr>
              <w:tabs>
                <w:tab w:val="left" w:pos="851"/>
              </w:tabs>
              <w:ind w:firstLine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10F179C" wp14:editId="4B099D61">
                  <wp:extent cx="1628775" cy="1228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</w:tcPr>
          <w:p w:rsidR="00AC1DE1" w:rsidRDefault="00AC1DE1" w:rsidP="008C37B1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</w:p>
          <w:p w:rsidR="00AC1DE1" w:rsidRDefault="00AC1DE1" w:rsidP="008C37B1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</w:p>
          <w:p w:rsidR="00AC1DE1" w:rsidRDefault="00AC1DE1" w:rsidP="008C37B1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</w:p>
          <w:p w:rsidR="00AC1DE1" w:rsidRDefault="00AC1DE1" w:rsidP="008C37B1">
            <w:pPr>
              <w:tabs>
                <w:tab w:val="left" w:pos="85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Титова</w:t>
            </w:r>
          </w:p>
        </w:tc>
      </w:tr>
    </w:tbl>
    <w:p w:rsidR="00AC1DE1" w:rsidRDefault="00AC1DE1" w:rsidP="00AC1DE1">
      <w:pPr>
        <w:ind w:firstLine="0"/>
        <w:rPr>
          <w:sz w:val="28"/>
          <w:szCs w:val="28"/>
        </w:rPr>
      </w:pPr>
    </w:p>
    <w:p w:rsidR="00AC1DE1" w:rsidRDefault="00AC1DE1" w:rsidP="00AC1DE1">
      <w:pPr>
        <w:ind w:firstLine="0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AC1DE1" w:rsidRDefault="00AC1DE1" w:rsidP="00AC1DE1">
      <w:pPr>
        <w:ind w:firstLine="0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35"/>
        <w:gridCol w:w="2517"/>
      </w:tblGrid>
      <w:tr w:rsidR="00AC1DE1" w:rsidTr="008C37B1">
        <w:trPr>
          <w:trHeight w:val="1609"/>
        </w:trPr>
        <w:tc>
          <w:tcPr>
            <w:tcW w:w="4219" w:type="dxa"/>
          </w:tcPr>
          <w:p w:rsidR="00AC1DE1" w:rsidRDefault="00AC1DE1" w:rsidP="008C37B1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ОПОП</w:t>
            </w:r>
            <w:r w:rsidR="00D72B8D">
              <w:rPr>
                <w:sz w:val="28"/>
                <w:szCs w:val="28"/>
              </w:rPr>
              <w:t xml:space="preserve"> </w:t>
            </w:r>
            <w:proofErr w:type="gramStart"/>
            <w:r w:rsidR="00D72B8D">
              <w:rPr>
                <w:sz w:val="28"/>
                <w:szCs w:val="28"/>
              </w:rPr>
              <w:t>ВО</w:t>
            </w:r>
            <w:proofErr w:type="gramEnd"/>
          </w:p>
          <w:p w:rsidR="00AC1DE1" w:rsidRDefault="00F20CBB" w:rsidP="00F20CBB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</w:t>
            </w:r>
            <w:r w:rsidR="00D67F21">
              <w:rPr>
                <w:sz w:val="28"/>
                <w:szCs w:val="28"/>
              </w:rPr>
              <w:t>6</w:t>
            </w:r>
            <w:r w:rsidR="00AC1DE1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марта</w:t>
            </w:r>
            <w:r w:rsidR="00AC1DE1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="00AC1DE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</w:tcPr>
          <w:p w:rsidR="00AC1DE1" w:rsidRDefault="00AC1DE1" w:rsidP="008C37B1">
            <w:pPr>
              <w:ind w:firstLine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AE766AF" wp14:editId="2A5B1640">
                  <wp:extent cx="1504950" cy="9715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:rsidR="00AC1DE1" w:rsidRDefault="00AC1DE1" w:rsidP="008C37B1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AC1DE1" w:rsidRDefault="00AC1DE1" w:rsidP="008C37B1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Т.С. Титова</w:t>
            </w:r>
          </w:p>
        </w:tc>
      </w:tr>
    </w:tbl>
    <w:p w:rsidR="00AC1DE1" w:rsidRDefault="00AC1DE1" w:rsidP="00AC1DE1">
      <w:pPr>
        <w:ind w:firstLine="0"/>
        <w:rPr>
          <w:sz w:val="28"/>
          <w:szCs w:val="28"/>
        </w:rPr>
      </w:pPr>
    </w:p>
    <w:p w:rsidR="00472E92" w:rsidRDefault="00472E92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962"/>
        <w:gridCol w:w="1701"/>
        <w:gridCol w:w="2800"/>
      </w:tblGrid>
      <w:tr w:rsidR="00FC2FF8" w:rsidRPr="00D2714B" w:rsidTr="00FC2FF8">
        <w:tc>
          <w:tcPr>
            <w:tcW w:w="4962" w:type="dxa"/>
          </w:tcPr>
          <w:p w:rsidR="00FC2FF8" w:rsidRPr="00D2714B" w:rsidRDefault="00FC2FF8" w:rsidP="00AC1DE1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C2FF8" w:rsidRPr="00D2714B" w:rsidRDefault="00FC2FF8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FC2FF8" w:rsidRPr="00D2714B" w:rsidRDefault="00FC2FF8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AE5FD0" w:rsidRPr="00D2714B" w:rsidRDefault="008649D8" w:rsidP="00AE5FD0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FC2FF8" w:rsidRPr="00D2714B" w:rsidRDefault="00FC2FF8" w:rsidP="00FC2FF8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</w:t>
      </w:r>
      <w:r w:rsidR="00472E92" w:rsidRPr="00D2714B">
        <w:rPr>
          <w:sz w:val="28"/>
          <w:szCs w:val="28"/>
        </w:rPr>
        <w:t>дисциплин</w:t>
      </w:r>
      <w:r w:rsidR="00472E92">
        <w:rPr>
          <w:sz w:val="28"/>
          <w:szCs w:val="28"/>
        </w:rPr>
        <w:t>ы</w:t>
      </w:r>
      <w:r w:rsidR="00472E92" w:rsidRPr="00D2714B">
        <w:rPr>
          <w:sz w:val="28"/>
          <w:szCs w:val="28"/>
        </w:rPr>
        <w:t xml:space="preserve"> </w:t>
      </w:r>
      <w:r w:rsidR="00472E92" w:rsidRPr="00AC1DE1">
        <w:rPr>
          <w:sz w:val="28"/>
          <w:szCs w:val="28"/>
        </w:rPr>
        <w:t>«</w:t>
      </w:r>
      <w:r w:rsidR="00AC1DE1" w:rsidRPr="00AC1DE1">
        <w:rPr>
          <w:sz w:val="28"/>
          <w:szCs w:val="28"/>
        </w:rPr>
        <w:t>Правовые основы безопасности труда</w:t>
      </w:r>
      <w:r w:rsidR="00472E92" w:rsidRPr="00AC1DE1">
        <w:rPr>
          <w:sz w:val="28"/>
          <w:szCs w:val="28"/>
        </w:rPr>
        <w:t>» (</w:t>
      </w:r>
      <w:r w:rsidR="00AC1DE1" w:rsidRPr="00AC1DE1">
        <w:rPr>
          <w:sz w:val="28"/>
          <w:szCs w:val="28"/>
        </w:rPr>
        <w:t>Б1.В.1</w:t>
      </w:r>
      <w:r w:rsidR="003861B1">
        <w:rPr>
          <w:sz w:val="28"/>
          <w:szCs w:val="28"/>
        </w:rPr>
        <w:t>3</w:t>
      </w:r>
      <w:r w:rsidR="00472E92" w:rsidRPr="00AC1DE1">
        <w:rPr>
          <w:sz w:val="28"/>
          <w:szCs w:val="28"/>
        </w:rPr>
        <w:t xml:space="preserve">) (далее – дисциплина) </w:t>
      </w:r>
      <w:r w:rsidRPr="00AC1DE1">
        <w:rPr>
          <w:sz w:val="28"/>
          <w:szCs w:val="28"/>
        </w:rPr>
        <w:t>составлена в соответстви</w:t>
      </w:r>
      <w:r w:rsidRPr="00D2714B">
        <w:rPr>
          <w:sz w:val="28"/>
          <w:szCs w:val="28"/>
        </w:rPr>
        <w:t xml:space="preserve">и с </w:t>
      </w:r>
      <w:r w:rsidR="00472E92">
        <w:rPr>
          <w:sz w:val="28"/>
          <w:szCs w:val="28"/>
        </w:rPr>
        <w:t xml:space="preserve">требованиями федерального государственного образовательного стандарта высшего образования – </w:t>
      </w:r>
      <w:proofErr w:type="spellStart"/>
      <w:r w:rsidR="009167E6">
        <w:rPr>
          <w:sz w:val="28"/>
          <w:szCs w:val="28"/>
        </w:rPr>
        <w:t>бакал</w:t>
      </w:r>
      <w:r w:rsidR="0091289A">
        <w:rPr>
          <w:sz w:val="28"/>
          <w:szCs w:val="28"/>
        </w:rPr>
        <w:t>а</w:t>
      </w:r>
      <w:r w:rsidR="009167E6">
        <w:rPr>
          <w:sz w:val="28"/>
          <w:szCs w:val="28"/>
        </w:rPr>
        <w:t>вриат</w:t>
      </w:r>
      <w:proofErr w:type="spellEnd"/>
      <w:r w:rsidR="00472E92">
        <w:rPr>
          <w:sz w:val="28"/>
          <w:szCs w:val="28"/>
        </w:rPr>
        <w:t xml:space="preserve"> по направлению подготовки </w:t>
      </w:r>
      <w:r w:rsidR="009167E6">
        <w:rPr>
          <w:sz w:val="28"/>
          <w:szCs w:val="28"/>
        </w:rPr>
        <w:t>20.03.01</w:t>
      </w:r>
      <w:r w:rsidR="00472E92">
        <w:rPr>
          <w:sz w:val="28"/>
          <w:szCs w:val="28"/>
        </w:rPr>
        <w:t xml:space="preserve"> </w:t>
      </w:r>
      <w:r w:rsidR="00472E92" w:rsidRPr="009167E6">
        <w:rPr>
          <w:sz w:val="28"/>
          <w:szCs w:val="28"/>
        </w:rPr>
        <w:t>«</w:t>
      </w:r>
      <w:proofErr w:type="spellStart"/>
      <w:r w:rsidR="009167E6" w:rsidRPr="009167E6">
        <w:rPr>
          <w:sz w:val="28"/>
          <w:szCs w:val="28"/>
        </w:rPr>
        <w:t>Техносферная</w:t>
      </w:r>
      <w:proofErr w:type="spellEnd"/>
      <w:r w:rsidR="009167E6" w:rsidRPr="009167E6">
        <w:rPr>
          <w:sz w:val="28"/>
          <w:szCs w:val="28"/>
        </w:rPr>
        <w:t xml:space="preserve"> безопасность</w:t>
      </w:r>
      <w:r w:rsidR="00472E92" w:rsidRPr="009167E6">
        <w:rPr>
          <w:sz w:val="28"/>
          <w:szCs w:val="28"/>
        </w:rPr>
        <w:t>»</w:t>
      </w:r>
      <w:r w:rsidR="00472E92">
        <w:rPr>
          <w:sz w:val="28"/>
          <w:szCs w:val="28"/>
        </w:rPr>
        <w:t xml:space="preserve"> (далее - </w:t>
      </w:r>
      <w:r w:rsidRPr="00D2714B">
        <w:rPr>
          <w:sz w:val="28"/>
          <w:szCs w:val="28"/>
        </w:rPr>
        <w:t xml:space="preserve">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="00472E92">
        <w:rPr>
          <w:sz w:val="28"/>
          <w:szCs w:val="28"/>
        </w:rPr>
        <w:t>)</w:t>
      </w:r>
      <w:r w:rsidRPr="00D2714B">
        <w:rPr>
          <w:sz w:val="28"/>
          <w:szCs w:val="28"/>
        </w:rPr>
        <w:t>, утвержденн</w:t>
      </w:r>
      <w:r w:rsidR="00472E92">
        <w:rPr>
          <w:sz w:val="28"/>
          <w:szCs w:val="28"/>
        </w:rPr>
        <w:t>ого</w:t>
      </w:r>
      <w:r w:rsidRPr="00D2714B">
        <w:rPr>
          <w:sz w:val="28"/>
          <w:szCs w:val="28"/>
        </w:rPr>
        <w:t xml:space="preserve"> «</w:t>
      </w:r>
      <w:r w:rsidR="009167E6">
        <w:rPr>
          <w:sz w:val="28"/>
          <w:szCs w:val="28"/>
        </w:rPr>
        <w:t>25</w:t>
      </w:r>
      <w:r w:rsidRPr="00D2714B">
        <w:rPr>
          <w:sz w:val="28"/>
          <w:szCs w:val="28"/>
        </w:rPr>
        <w:t>»</w:t>
      </w:r>
      <w:r w:rsidR="009167E6">
        <w:rPr>
          <w:sz w:val="28"/>
          <w:szCs w:val="28"/>
        </w:rPr>
        <w:t xml:space="preserve"> мая </w:t>
      </w:r>
      <w:r w:rsidRPr="00D2714B">
        <w:rPr>
          <w:sz w:val="28"/>
          <w:szCs w:val="28"/>
        </w:rPr>
        <w:t>20</w:t>
      </w:r>
      <w:r w:rsidR="009167E6">
        <w:rPr>
          <w:sz w:val="28"/>
          <w:szCs w:val="28"/>
        </w:rPr>
        <w:t>20</w:t>
      </w:r>
      <w:r w:rsidRPr="00D2714B">
        <w:rPr>
          <w:sz w:val="28"/>
          <w:szCs w:val="28"/>
        </w:rPr>
        <w:t xml:space="preserve"> г., приказ </w:t>
      </w:r>
      <w:proofErr w:type="spellStart"/>
      <w:r w:rsidR="00472E92">
        <w:rPr>
          <w:sz w:val="28"/>
          <w:szCs w:val="28"/>
        </w:rPr>
        <w:t>Минобрнауки</w:t>
      </w:r>
      <w:proofErr w:type="spellEnd"/>
      <w:r w:rsidR="00472E92">
        <w:rPr>
          <w:sz w:val="28"/>
          <w:szCs w:val="28"/>
        </w:rPr>
        <w:t xml:space="preserve"> России </w:t>
      </w:r>
      <w:r w:rsidRPr="00D2714B">
        <w:rPr>
          <w:sz w:val="28"/>
          <w:szCs w:val="28"/>
        </w:rPr>
        <w:t xml:space="preserve">№ </w:t>
      </w:r>
      <w:r w:rsidR="009167E6">
        <w:rPr>
          <w:sz w:val="28"/>
          <w:szCs w:val="28"/>
        </w:rPr>
        <w:t>680</w:t>
      </w:r>
      <w:r w:rsidR="00472E92">
        <w:rPr>
          <w:sz w:val="28"/>
          <w:szCs w:val="28"/>
        </w:rPr>
        <w:t xml:space="preserve">, </w:t>
      </w:r>
      <w:r w:rsidR="00472E92" w:rsidRPr="009167E6">
        <w:rPr>
          <w:sz w:val="28"/>
          <w:szCs w:val="28"/>
        </w:rPr>
        <w:t>с учетом профессионального стандарта</w:t>
      </w:r>
      <w:r w:rsidR="00472E92">
        <w:rPr>
          <w:sz w:val="28"/>
          <w:szCs w:val="28"/>
        </w:rPr>
        <w:t xml:space="preserve"> </w:t>
      </w:r>
      <w:r w:rsidR="009167E6">
        <w:rPr>
          <w:sz w:val="28"/>
          <w:szCs w:val="28"/>
        </w:rPr>
        <w:t xml:space="preserve">40.054 Специалист в области охраны труда, утвержденного приказом Министерства труда и социальной защиты Российской Федерации от </w:t>
      </w:r>
      <w:r w:rsidR="002834CE">
        <w:rPr>
          <w:sz w:val="28"/>
          <w:szCs w:val="28"/>
        </w:rPr>
        <w:t>21 апреля</w:t>
      </w:r>
      <w:r w:rsidR="009167E6">
        <w:rPr>
          <w:sz w:val="28"/>
          <w:szCs w:val="28"/>
        </w:rPr>
        <w:t xml:space="preserve"> 20</w:t>
      </w:r>
      <w:r w:rsidR="002834CE">
        <w:rPr>
          <w:sz w:val="28"/>
          <w:szCs w:val="28"/>
        </w:rPr>
        <w:t>21</w:t>
      </w:r>
      <w:r w:rsidR="009167E6">
        <w:rPr>
          <w:sz w:val="28"/>
          <w:szCs w:val="28"/>
        </w:rPr>
        <w:t xml:space="preserve"> г. № </w:t>
      </w:r>
      <w:r w:rsidR="002834CE">
        <w:rPr>
          <w:sz w:val="28"/>
          <w:szCs w:val="28"/>
        </w:rPr>
        <w:t>274</w:t>
      </w:r>
      <w:r w:rsidR="009167E6">
        <w:rPr>
          <w:sz w:val="28"/>
          <w:szCs w:val="28"/>
        </w:rPr>
        <w:t>н</w:t>
      </w:r>
      <w:r w:rsidR="00472E92" w:rsidRPr="009167E6">
        <w:rPr>
          <w:sz w:val="28"/>
          <w:szCs w:val="28"/>
        </w:rPr>
        <w:t>.</w:t>
      </w:r>
      <w:r w:rsidR="006B68AE">
        <w:rPr>
          <w:sz w:val="28"/>
          <w:szCs w:val="28"/>
        </w:rPr>
        <w:t xml:space="preserve"> </w:t>
      </w:r>
    </w:p>
    <w:p w:rsidR="008F43F8" w:rsidRPr="00083175" w:rsidRDefault="008F43F8" w:rsidP="008F43F8">
      <w:pPr>
        <w:pStyle w:val="3"/>
        <w:ind w:left="0" w:firstLine="851"/>
        <w:contextualSpacing w:val="0"/>
        <w:jc w:val="both"/>
        <w:rPr>
          <w:rFonts w:cs="Times New Roman"/>
          <w:szCs w:val="28"/>
        </w:rPr>
      </w:pPr>
      <w:r w:rsidRPr="00083175">
        <w:rPr>
          <w:rFonts w:cs="Times New Roman"/>
          <w:szCs w:val="28"/>
        </w:rPr>
        <w:t>Целью изучения дисциплины является формирование профессиональной культ</w:t>
      </w:r>
      <w:r w:rsidR="003861B1">
        <w:rPr>
          <w:rFonts w:cs="Times New Roman"/>
          <w:szCs w:val="28"/>
        </w:rPr>
        <w:t>уры безопасности</w:t>
      </w:r>
      <w:r w:rsidRPr="00083175">
        <w:rPr>
          <w:rFonts w:cs="Times New Roman"/>
          <w:szCs w:val="28"/>
        </w:rPr>
        <w:t>, под которой понимается готовность и способность личности использовать в профессиональной деятельности приобретенную совокупность знаний, умений и навыков для обеспечения безопасности в сфере профессиональной деятельности, характера мышления и ценностных ориентаций, при которых вопросы безопасности рассматриваются в качестве приоритета.</w:t>
      </w:r>
    </w:p>
    <w:p w:rsidR="008F43F8" w:rsidRPr="003F4839" w:rsidRDefault="008F43F8" w:rsidP="008F43F8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3F4839">
        <w:rPr>
          <w:sz w:val="28"/>
          <w:szCs w:val="28"/>
        </w:rPr>
        <w:t>Для достижения поставленных целей решаются следующие задачи:</w:t>
      </w:r>
    </w:p>
    <w:p w:rsidR="008F43F8" w:rsidRPr="003F4839" w:rsidRDefault="008F43F8" w:rsidP="008F43F8">
      <w:pPr>
        <w:widowControl/>
        <w:numPr>
          <w:ilvl w:val="1"/>
          <w:numId w:val="31"/>
        </w:numPr>
        <w:tabs>
          <w:tab w:val="clear" w:pos="1440"/>
          <w:tab w:val="num" w:pos="0"/>
        </w:tabs>
        <w:autoSpaceDE w:val="0"/>
        <w:autoSpaceDN w:val="0"/>
        <w:adjustRightInd w:val="0"/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3F4839">
        <w:rPr>
          <w:sz w:val="28"/>
          <w:szCs w:val="28"/>
        </w:rPr>
        <w:t>риобретение совокупности знаний и навыков по правовому регулированию безопасности труда, обеспечению безопасности и снижению рисков, связанных с профессиональной дея</w:t>
      </w:r>
      <w:r>
        <w:rPr>
          <w:sz w:val="28"/>
          <w:szCs w:val="28"/>
        </w:rPr>
        <w:t>тельностью человека.</w:t>
      </w:r>
    </w:p>
    <w:p w:rsidR="008F43F8" w:rsidRPr="003F4839" w:rsidRDefault="008F43F8" w:rsidP="008F43F8">
      <w:pPr>
        <w:widowControl/>
        <w:numPr>
          <w:ilvl w:val="1"/>
          <w:numId w:val="31"/>
        </w:numPr>
        <w:tabs>
          <w:tab w:val="clear" w:pos="1440"/>
        </w:tabs>
        <w:autoSpaceDE w:val="0"/>
        <w:autoSpaceDN w:val="0"/>
        <w:adjustRightInd w:val="0"/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Pr="003F4839">
        <w:rPr>
          <w:sz w:val="28"/>
          <w:szCs w:val="28"/>
        </w:rPr>
        <w:t>владение приемами рационализации профессиональной деятельности, ориентированными на применение правовых сре</w:t>
      </w:r>
      <w:proofErr w:type="gramStart"/>
      <w:r w:rsidRPr="003F4839">
        <w:rPr>
          <w:sz w:val="28"/>
          <w:szCs w:val="28"/>
        </w:rPr>
        <w:t>дств дл</w:t>
      </w:r>
      <w:proofErr w:type="gramEnd"/>
      <w:r w:rsidRPr="003F4839">
        <w:rPr>
          <w:sz w:val="28"/>
          <w:szCs w:val="28"/>
        </w:rPr>
        <w:t>я снижения техногенного воздействия и обеспечение б</w:t>
      </w:r>
      <w:r>
        <w:rPr>
          <w:sz w:val="28"/>
          <w:szCs w:val="28"/>
        </w:rPr>
        <w:t>езопасности личности и общества.</w:t>
      </w:r>
    </w:p>
    <w:p w:rsidR="008F43F8" w:rsidRPr="003F4839" w:rsidRDefault="008F43F8" w:rsidP="008F43F8">
      <w:pPr>
        <w:widowControl/>
        <w:numPr>
          <w:ilvl w:val="1"/>
          <w:numId w:val="31"/>
        </w:numPr>
        <w:tabs>
          <w:tab w:val="clear" w:pos="1440"/>
        </w:tabs>
        <w:autoSpaceDE w:val="0"/>
        <w:autoSpaceDN w:val="0"/>
        <w:adjustRightInd w:val="0"/>
        <w:spacing w:line="240" w:lineRule="auto"/>
        <w:ind w:left="0" w:firstLine="567"/>
        <w:jc w:val="left"/>
        <w:rPr>
          <w:sz w:val="28"/>
          <w:szCs w:val="28"/>
        </w:rPr>
      </w:pPr>
      <w:r>
        <w:rPr>
          <w:sz w:val="28"/>
          <w:szCs w:val="28"/>
        </w:rPr>
        <w:t>Ф</w:t>
      </w:r>
      <w:r w:rsidRPr="003F4839">
        <w:rPr>
          <w:sz w:val="28"/>
          <w:szCs w:val="28"/>
        </w:rPr>
        <w:t>ормирование:</w:t>
      </w:r>
    </w:p>
    <w:p w:rsidR="008F43F8" w:rsidRPr="003F4839" w:rsidRDefault="008F43F8" w:rsidP="008F43F8">
      <w:pPr>
        <w:autoSpaceDE w:val="0"/>
        <w:autoSpaceDN w:val="0"/>
        <w:adjustRightInd w:val="0"/>
        <w:spacing w:line="240" w:lineRule="auto"/>
        <w:ind w:firstLine="357"/>
        <w:rPr>
          <w:sz w:val="28"/>
          <w:szCs w:val="28"/>
        </w:rPr>
      </w:pPr>
      <w:r w:rsidRPr="003F4839">
        <w:rPr>
          <w:sz w:val="28"/>
          <w:szCs w:val="28"/>
        </w:rPr>
        <w:t>- характера мышления и ценностных ориентаций, при которых вопросы безопасности труда рассматриваются в качестве приоритета, а также представления о неразрывном единстве эффективной профессиональной деятельности и защищенности человека.</w:t>
      </w:r>
    </w:p>
    <w:p w:rsidR="008F43F8" w:rsidRPr="003F4839" w:rsidRDefault="008F43F8" w:rsidP="008F43F8">
      <w:pPr>
        <w:autoSpaceDE w:val="0"/>
        <w:autoSpaceDN w:val="0"/>
        <w:adjustRightInd w:val="0"/>
        <w:spacing w:line="240" w:lineRule="auto"/>
        <w:ind w:firstLine="357"/>
        <w:rPr>
          <w:sz w:val="28"/>
          <w:szCs w:val="28"/>
        </w:rPr>
      </w:pPr>
      <w:r w:rsidRPr="003F4839">
        <w:rPr>
          <w:sz w:val="28"/>
          <w:szCs w:val="28"/>
        </w:rPr>
        <w:t>- готовности применения профессиональных знаний для минимизации негативных техногенных последствий, обеспечения безопасности и улучшения условий труда в сфере своей профессиональной деятельности;</w:t>
      </w:r>
    </w:p>
    <w:p w:rsidR="008F43F8" w:rsidRPr="003F4839" w:rsidRDefault="008F43F8" w:rsidP="008F43F8">
      <w:pPr>
        <w:autoSpaceDE w:val="0"/>
        <w:autoSpaceDN w:val="0"/>
        <w:adjustRightInd w:val="0"/>
        <w:spacing w:line="240" w:lineRule="auto"/>
        <w:ind w:firstLine="357"/>
        <w:rPr>
          <w:sz w:val="28"/>
          <w:szCs w:val="28"/>
        </w:rPr>
      </w:pPr>
      <w:r w:rsidRPr="003F4839">
        <w:rPr>
          <w:sz w:val="28"/>
          <w:szCs w:val="28"/>
        </w:rPr>
        <w:t>- мотивации и способностей для самостоятельного повышения уровня культуры безопасности;</w:t>
      </w:r>
    </w:p>
    <w:p w:rsidR="008F43F8" w:rsidRPr="003F4839" w:rsidRDefault="008F43F8" w:rsidP="008F43F8">
      <w:pPr>
        <w:autoSpaceDE w:val="0"/>
        <w:autoSpaceDN w:val="0"/>
        <w:adjustRightInd w:val="0"/>
        <w:spacing w:line="240" w:lineRule="auto"/>
        <w:ind w:firstLine="357"/>
        <w:rPr>
          <w:sz w:val="28"/>
          <w:szCs w:val="28"/>
        </w:rPr>
      </w:pPr>
      <w:r w:rsidRPr="003F4839">
        <w:rPr>
          <w:sz w:val="28"/>
          <w:szCs w:val="28"/>
        </w:rPr>
        <w:t>- способностей для аргументированного обоснования своих решений с точки зрения безопасности труда.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b/>
          <w:bCs/>
          <w:sz w:val="28"/>
          <w:szCs w:val="28"/>
        </w:rPr>
        <w:t>обучения по дисциплине</w:t>
      </w:r>
      <w:proofErr w:type="gramEnd"/>
      <w:r w:rsidRPr="00D2714B">
        <w:rPr>
          <w:b/>
          <w:bCs/>
          <w:sz w:val="28"/>
          <w:szCs w:val="28"/>
        </w:rPr>
        <w:t xml:space="preserve">, соотнесенных с </w:t>
      </w:r>
      <w:r w:rsidR="00DF524B">
        <w:rPr>
          <w:b/>
          <w:bCs/>
          <w:sz w:val="28"/>
          <w:szCs w:val="28"/>
        </w:rPr>
        <w:t>установленными в программе магистратуры индикаторами достижения компетенций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5D0B43" w:rsidRPr="005D0B43" w:rsidRDefault="004F521F" w:rsidP="005D0B43">
      <w:pPr>
        <w:spacing w:line="240" w:lineRule="auto"/>
        <w:ind w:firstLine="851"/>
        <w:rPr>
          <w:sz w:val="28"/>
          <w:szCs w:val="28"/>
        </w:rPr>
      </w:pPr>
      <w:r w:rsidRPr="00CE7AF0">
        <w:rPr>
          <w:sz w:val="28"/>
          <w:szCs w:val="28"/>
        </w:rPr>
        <w:t>Планируемыми результат</w:t>
      </w:r>
      <w:r w:rsidR="005D0B43">
        <w:rPr>
          <w:sz w:val="28"/>
          <w:szCs w:val="28"/>
        </w:rPr>
        <w:t xml:space="preserve">ами </w:t>
      </w:r>
      <w:proofErr w:type="gramStart"/>
      <w:r w:rsidR="005D0B43">
        <w:rPr>
          <w:sz w:val="28"/>
          <w:szCs w:val="28"/>
        </w:rPr>
        <w:t>обучения по дисциплине</w:t>
      </w:r>
      <w:proofErr w:type="gramEnd"/>
      <w:r w:rsidR="005D0B43">
        <w:rPr>
          <w:sz w:val="28"/>
          <w:szCs w:val="28"/>
        </w:rPr>
        <w:t xml:space="preserve"> являе</w:t>
      </w:r>
      <w:r w:rsidRPr="00CE7AF0">
        <w:rPr>
          <w:sz w:val="28"/>
          <w:szCs w:val="28"/>
        </w:rPr>
        <w:t xml:space="preserve">тся </w:t>
      </w:r>
      <w:r w:rsidR="005D0B43">
        <w:rPr>
          <w:sz w:val="28"/>
          <w:szCs w:val="28"/>
        </w:rPr>
        <w:t xml:space="preserve">формирование у обучающихся компетенций (части компетенций). </w:t>
      </w:r>
      <w:proofErr w:type="spellStart"/>
      <w:r w:rsidR="005D0B43" w:rsidRPr="005D0B43">
        <w:rPr>
          <w:sz w:val="28"/>
          <w:szCs w:val="28"/>
        </w:rPr>
        <w:lastRenderedPageBreak/>
        <w:t>Сформированность</w:t>
      </w:r>
      <w:proofErr w:type="spellEnd"/>
      <w:r w:rsidR="005D0B43" w:rsidRPr="005D0B43">
        <w:rPr>
          <w:sz w:val="28"/>
          <w:szCs w:val="28"/>
        </w:rPr>
        <w:t xml:space="preserve"> компетенций (части компетенции) оценивается с помощью индикаторов достижения компетенций.</w:t>
      </w:r>
    </w:p>
    <w:p w:rsidR="004F521F" w:rsidRDefault="004F521F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B0073D" w:rsidRPr="00E91F6D" w:rsidRDefault="00B0073D" w:rsidP="00FD13E9">
      <w:pPr>
        <w:widowControl/>
        <w:spacing w:line="240" w:lineRule="auto"/>
        <w:ind w:firstLine="851"/>
        <w:rPr>
          <w:color w:val="FF0000"/>
          <w:sz w:val="28"/>
          <w:szCs w:val="28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3154"/>
        <w:gridCol w:w="6310"/>
      </w:tblGrid>
      <w:tr w:rsidR="00FD13E9" w:rsidRPr="009923F8" w:rsidTr="00A92B8F">
        <w:trPr>
          <w:trHeight w:val="547"/>
          <w:tblHeader/>
        </w:trPr>
        <w:tc>
          <w:tcPr>
            <w:tcW w:w="3154" w:type="dxa"/>
            <w:vAlign w:val="center"/>
          </w:tcPr>
          <w:p w:rsidR="00FD13E9" w:rsidRPr="003548F9" w:rsidRDefault="00DF524B" w:rsidP="00D4553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Индикаторы достижения компетенций</w:t>
            </w:r>
          </w:p>
        </w:tc>
        <w:tc>
          <w:tcPr>
            <w:tcW w:w="6310" w:type="dxa"/>
            <w:vAlign w:val="center"/>
          </w:tcPr>
          <w:p w:rsidR="00FD13E9" w:rsidRDefault="00FD13E9" w:rsidP="00021369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Результаты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обучения </w:t>
            </w:r>
            <w:r w:rsidR="00FD68BC">
              <w:rPr>
                <w:b/>
                <w:bCs/>
                <w:sz w:val="22"/>
                <w:szCs w:val="22"/>
              </w:rPr>
              <w:t>по дисциплине</w:t>
            </w:r>
            <w:proofErr w:type="gramEnd"/>
            <w:r w:rsidR="00FD68BC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FD13E9" w:rsidRPr="00235F15" w:rsidTr="00021369">
        <w:tc>
          <w:tcPr>
            <w:tcW w:w="9464" w:type="dxa"/>
            <w:gridSpan w:val="2"/>
          </w:tcPr>
          <w:p w:rsidR="00FD13E9" w:rsidRDefault="008F43F8" w:rsidP="008F43F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УК-2 </w:t>
            </w:r>
            <w:r w:rsidRPr="008F43F8">
              <w:rPr>
                <w:sz w:val="22"/>
                <w:szCs w:val="22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FD13E9" w:rsidRPr="00235F15" w:rsidTr="00021369">
        <w:tc>
          <w:tcPr>
            <w:tcW w:w="3154" w:type="dxa"/>
          </w:tcPr>
          <w:p w:rsidR="00FD13E9" w:rsidRPr="00235F15" w:rsidRDefault="00077438" w:rsidP="0075085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УК-2.1.1</w:t>
            </w:r>
            <w:proofErr w:type="gramStart"/>
            <w:r w:rsidR="00750858">
              <w:rPr>
                <w:sz w:val="22"/>
                <w:szCs w:val="22"/>
              </w:rPr>
              <w:t xml:space="preserve"> З</w:t>
            </w:r>
            <w:proofErr w:type="gramEnd"/>
            <w:r w:rsidR="00750858">
              <w:rPr>
                <w:sz w:val="22"/>
                <w:szCs w:val="22"/>
              </w:rPr>
              <w:t xml:space="preserve">нает </w:t>
            </w:r>
            <w:r w:rsidR="00750858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виды ресурсов и ограничений для решения профессиональных задач; основные методы оценки разных способов решения задач; </w:t>
            </w:r>
            <w:r w:rsidR="00750858" w:rsidRPr="008F43F8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действующе</w:t>
            </w:r>
            <w:r w:rsidR="00750858" w:rsidRPr="008F43F8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е </w:t>
            </w:r>
            <w:r w:rsidR="00750858" w:rsidRPr="008F43F8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законодательство</w:t>
            </w:r>
            <w:r w:rsidR="00750858" w:rsidRPr="008F43F8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="00750858" w:rsidRPr="008F43F8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и</w:t>
            </w:r>
            <w:r w:rsidR="00750858" w:rsidRPr="008F43F8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="00750858" w:rsidRPr="008F43F8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правовые</w:t>
            </w:r>
            <w:r w:rsidR="00750858" w:rsidRPr="008F43F8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="00750858" w:rsidRPr="008F43F8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нормы</w:t>
            </w:r>
            <w:r w:rsidR="00750858" w:rsidRPr="008F43F8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, </w:t>
            </w:r>
            <w:r w:rsidR="00750858" w:rsidRPr="008F43F8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регулирующие</w:t>
            </w:r>
            <w:r w:rsidR="00750858" w:rsidRPr="008F43F8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="00750858" w:rsidRPr="008F43F8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профессиональную</w:t>
            </w:r>
            <w:r w:rsidR="00750858" w:rsidRPr="008F43F8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="00750858" w:rsidRPr="008F43F8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деятельность</w:t>
            </w:r>
          </w:p>
        </w:tc>
        <w:tc>
          <w:tcPr>
            <w:tcW w:w="6310" w:type="dxa"/>
          </w:tcPr>
          <w:p w:rsidR="00FD13E9" w:rsidRDefault="00FD13E9" w:rsidP="008F43F8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Обучающийся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185C6A">
              <w:rPr>
                <w:i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>:</w:t>
            </w:r>
            <w:r w:rsidR="00525DCD">
              <w:rPr>
                <w:sz w:val="22"/>
                <w:szCs w:val="22"/>
              </w:rPr>
              <w:t xml:space="preserve"> </w:t>
            </w:r>
          </w:p>
          <w:p w:rsidR="00FD13E9" w:rsidRPr="00FD13E9" w:rsidRDefault="008F43F8" w:rsidP="00C7288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8F43F8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действующе</w:t>
            </w:r>
            <w:r w:rsidRPr="008F43F8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е </w:t>
            </w:r>
            <w:r w:rsidRPr="008F43F8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законодательство</w:t>
            </w:r>
            <w:r w:rsidRPr="008F43F8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8F43F8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и</w:t>
            </w:r>
            <w:r w:rsidRPr="008F43F8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8F43F8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правовые</w:t>
            </w:r>
            <w:r w:rsidRPr="008F43F8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8F43F8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нормы</w:t>
            </w:r>
            <w:r w:rsidRPr="008F43F8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, </w:t>
            </w:r>
            <w:r w:rsidRPr="008F43F8">
              <w:rPr>
                <w:rFonts w:hint="eastAsia"/>
                <w:snapToGrid w:val="0"/>
                <w:color w:val="0D0D0D" w:themeColor="text1" w:themeTint="F2"/>
                <w:sz w:val="22"/>
                <w:szCs w:val="22"/>
              </w:rPr>
              <w:t>регулирующие</w:t>
            </w:r>
            <w:r w:rsidRPr="008F43F8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="00F1221A">
              <w:rPr>
                <w:snapToGrid w:val="0"/>
                <w:color w:val="0D0D0D" w:themeColor="text1" w:themeTint="F2"/>
                <w:sz w:val="22"/>
                <w:szCs w:val="22"/>
              </w:rPr>
              <w:t>безопасность труда</w:t>
            </w:r>
          </w:p>
        </w:tc>
      </w:tr>
      <w:tr w:rsidR="008F43F8" w:rsidRPr="00235F15" w:rsidTr="00021369">
        <w:tc>
          <w:tcPr>
            <w:tcW w:w="3154" w:type="dxa"/>
          </w:tcPr>
          <w:p w:rsidR="008F43F8" w:rsidRDefault="001C1044" w:rsidP="0075085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УК-2.2.1</w:t>
            </w:r>
            <w:proofErr w:type="gramStart"/>
            <w:r w:rsidR="00750858">
              <w:rPr>
                <w:sz w:val="22"/>
                <w:szCs w:val="22"/>
              </w:rPr>
              <w:t xml:space="preserve"> У</w:t>
            </w:r>
            <w:proofErr w:type="gramEnd"/>
            <w:r w:rsidR="00750858">
              <w:rPr>
                <w:sz w:val="22"/>
                <w:szCs w:val="22"/>
              </w:rPr>
              <w:t xml:space="preserve">меет </w:t>
            </w:r>
            <w:r w:rsidR="00750858" w:rsidRPr="001C1044">
              <w:rPr>
                <w:snapToGrid w:val="0"/>
                <w:sz w:val="22"/>
                <w:szCs w:val="22"/>
              </w:rPr>
              <w:t xml:space="preserve">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</w:t>
            </w:r>
            <w:r w:rsidR="00750858" w:rsidRPr="008F43F8">
              <w:rPr>
                <w:rFonts w:hint="eastAsia"/>
                <w:snapToGrid w:val="0"/>
                <w:sz w:val="22"/>
                <w:szCs w:val="22"/>
              </w:rPr>
              <w:t>использовать</w:t>
            </w:r>
            <w:r w:rsidR="00750858" w:rsidRPr="008F43F8">
              <w:rPr>
                <w:snapToGrid w:val="0"/>
                <w:sz w:val="22"/>
                <w:szCs w:val="22"/>
              </w:rPr>
              <w:t xml:space="preserve"> </w:t>
            </w:r>
            <w:r w:rsidR="00750858" w:rsidRPr="008F43F8">
              <w:rPr>
                <w:rFonts w:hint="eastAsia"/>
                <w:snapToGrid w:val="0"/>
                <w:sz w:val="22"/>
                <w:szCs w:val="22"/>
              </w:rPr>
              <w:t>нормативно</w:t>
            </w:r>
            <w:r w:rsidR="00750858" w:rsidRPr="008F43F8">
              <w:rPr>
                <w:snapToGrid w:val="0"/>
                <w:sz w:val="22"/>
                <w:szCs w:val="22"/>
              </w:rPr>
              <w:t>-</w:t>
            </w:r>
            <w:r w:rsidR="00750858" w:rsidRPr="008F43F8">
              <w:rPr>
                <w:rFonts w:hint="eastAsia"/>
                <w:snapToGrid w:val="0"/>
                <w:sz w:val="22"/>
                <w:szCs w:val="22"/>
              </w:rPr>
              <w:t>правовую</w:t>
            </w:r>
            <w:r w:rsidR="00750858" w:rsidRPr="008F43F8">
              <w:rPr>
                <w:snapToGrid w:val="0"/>
                <w:sz w:val="22"/>
                <w:szCs w:val="22"/>
              </w:rPr>
              <w:t xml:space="preserve"> </w:t>
            </w:r>
            <w:r w:rsidR="00750858" w:rsidRPr="008F43F8">
              <w:rPr>
                <w:rFonts w:hint="eastAsia"/>
                <w:snapToGrid w:val="0"/>
                <w:sz w:val="22"/>
                <w:szCs w:val="22"/>
              </w:rPr>
              <w:t>документацию</w:t>
            </w:r>
            <w:r w:rsidR="00750858" w:rsidRPr="008F43F8">
              <w:rPr>
                <w:snapToGrid w:val="0"/>
                <w:sz w:val="22"/>
                <w:szCs w:val="22"/>
              </w:rPr>
              <w:t xml:space="preserve"> </w:t>
            </w:r>
            <w:r w:rsidR="00750858" w:rsidRPr="008F43F8">
              <w:rPr>
                <w:rFonts w:hint="eastAsia"/>
                <w:snapToGrid w:val="0"/>
                <w:sz w:val="22"/>
                <w:szCs w:val="22"/>
              </w:rPr>
              <w:t>в</w:t>
            </w:r>
            <w:r w:rsidR="00750858" w:rsidRPr="008F43F8">
              <w:rPr>
                <w:snapToGrid w:val="0"/>
                <w:sz w:val="22"/>
                <w:szCs w:val="22"/>
              </w:rPr>
              <w:t xml:space="preserve"> </w:t>
            </w:r>
            <w:r w:rsidR="00750858" w:rsidRPr="008F43F8">
              <w:rPr>
                <w:rFonts w:hint="eastAsia"/>
                <w:snapToGrid w:val="0"/>
                <w:sz w:val="22"/>
                <w:szCs w:val="22"/>
              </w:rPr>
              <w:t>сфере</w:t>
            </w:r>
            <w:r w:rsidR="00750858" w:rsidRPr="008F43F8">
              <w:rPr>
                <w:snapToGrid w:val="0"/>
                <w:sz w:val="22"/>
                <w:szCs w:val="22"/>
              </w:rPr>
              <w:t xml:space="preserve"> </w:t>
            </w:r>
            <w:r w:rsidR="00750858" w:rsidRPr="008F43F8">
              <w:rPr>
                <w:rFonts w:hint="eastAsia"/>
                <w:snapToGrid w:val="0"/>
                <w:sz w:val="22"/>
                <w:szCs w:val="22"/>
              </w:rPr>
              <w:t>профессиональной</w:t>
            </w:r>
            <w:r w:rsidR="00750858" w:rsidRPr="008F43F8">
              <w:rPr>
                <w:snapToGrid w:val="0"/>
                <w:sz w:val="22"/>
                <w:szCs w:val="22"/>
              </w:rPr>
              <w:t xml:space="preserve"> </w:t>
            </w:r>
            <w:r w:rsidR="00750858" w:rsidRPr="008F43F8">
              <w:rPr>
                <w:rFonts w:hint="eastAsia"/>
                <w:snapToGrid w:val="0"/>
                <w:sz w:val="22"/>
                <w:szCs w:val="22"/>
              </w:rPr>
              <w:t>деятельности</w:t>
            </w:r>
          </w:p>
        </w:tc>
        <w:tc>
          <w:tcPr>
            <w:tcW w:w="6310" w:type="dxa"/>
          </w:tcPr>
          <w:p w:rsidR="008F43F8" w:rsidRDefault="008F43F8" w:rsidP="008F43F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Обучающийся </w:t>
            </w:r>
            <w:r w:rsidRPr="008F43F8">
              <w:rPr>
                <w:i/>
                <w:sz w:val="22"/>
                <w:szCs w:val="22"/>
              </w:rPr>
              <w:t>умеет</w:t>
            </w:r>
            <w:r>
              <w:rPr>
                <w:sz w:val="22"/>
                <w:szCs w:val="22"/>
              </w:rPr>
              <w:t>:</w:t>
            </w:r>
          </w:p>
          <w:p w:rsidR="008F43F8" w:rsidRDefault="008F43F8" w:rsidP="00C7288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8F43F8">
              <w:rPr>
                <w:rFonts w:hint="eastAsia"/>
                <w:snapToGrid w:val="0"/>
                <w:sz w:val="22"/>
                <w:szCs w:val="22"/>
              </w:rPr>
              <w:t>использовать</w:t>
            </w:r>
            <w:r w:rsidRPr="008F43F8">
              <w:rPr>
                <w:snapToGrid w:val="0"/>
                <w:sz w:val="22"/>
                <w:szCs w:val="22"/>
              </w:rPr>
              <w:t xml:space="preserve"> </w:t>
            </w:r>
            <w:r w:rsidRPr="008F43F8">
              <w:rPr>
                <w:rFonts w:hint="eastAsia"/>
                <w:snapToGrid w:val="0"/>
                <w:sz w:val="22"/>
                <w:szCs w:val="22"/>
              </w:rPr>
              <w:t>нормативно</w:t>
            </w:r>
            <w:r w:rsidRPr="008F43F8">
              <w:rPr>
                <w:snapToGrid w:val="0"/>
                <w:sz w:val="22"/>
                <w:szCs w:val="22"/>
              </w:rPr>
              <w:t>-</w:t>
            </w:r>
            <w:r w:rsidRPr="008F43F8">
              <w:rPr>
                <w:rFonts w:hint="eastAsia"/>
                <w:snapToGrid w:val="0"/>
                <w:sz w:val="22"/>
                <w:szCs w:val="22"/>
              </w:rPr>
              <w:t>правовую</w:t>
            </w:r>
            <w:r w:rsidRPr="008F43F8">
              <w:rPr>
                <w:snapToGrid w:val="0"/>
                <w:sz w:val="22"/>
                <w:szCs w:val="22"/>
              </w:rPr>
              <w:t xml:space="preserve"> </w:t>
            </w:r>
            <w:r w:rsidRPr="008F43F8">
              <w:rPr>
                <w:rFonts w:hint="eastAsia"/>
                <w:snapToGrid w:val="0"/>
                <w:sz w:val="22"/>
                <w:szCs w:val="22"/>
              </w:rPr>
              <w:t>документацию</w:t>
            </w:r>
            <w:r w:rsidRPr="008F43F8">
              <w:rPr>
                <w:snapToGrid w:val="0"/>
                <w:sz w:val="22"/>
                <w:szCs w:val="22"/>
              </w:rPr>
              <w:t xml:space="preserve"> </w:t>
            </w:r>
            <w:r w:rsidRPr="008F43F8">
              <w:rPr>
                <w:rFonts w:hint="eastAsia"/>
                <w:snapToGrid w:val="0"/>
                <w:sz w:val="22"/>
                <w:szCs w:val="22"/>
              </w:rPr>
              <w:t>в</w:t>
            </w:r>
            <w:r w:rsidRPr="008F43F8">
              <w:rPr>
                <w:snapToGrid w:val="0"/>
                <w:sz w:val="22"/>
                <w:szCs w:val="22"/>
              </w:rPr>
              <w:t xml:space="preserve"> </w:t>
            </w:r>
            <w:r w:rsidRPr="008F43F8">
              <w:rPr>
                <w:rFonts w:hint="eastAsia"/>
                <w:snapToGrid w:val="0"/>
                <w:sz w:val="22"/>
                <w:szCs w:val="22"/>
              </w:rPr>
              <w:t>сфере</w:t>
            </w:r>
            <w:r w:rsidRPr="008F43F8">
              <w:rPr>
                <w:snapToGrid w:val="0"/>
                <w:sz w:val="22"/>
                <w:szCs w:val="22"/>
              </w:rPr>
              <w:t xml:space="preserve"> </w:t>
            </w:r>
            <w:r w:rsidR="00C72888">
              <w:rPr>
                <w:snapToGrid w:val="0"/>
                <w:sz w:val="22"/>
                <w:szCs w:val="22"/>
              </w:rPr>
              <w:t>охраны труда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8F43F8" w:rsidRPr="00235F15" w:rsidTr="00021369">
        <w:tc>
          <w:tcPr>
            <w:tcW w:w="3154" w:type="dxa"/>
          </w:tcPr>
          <w:p w:rsidR="008F43F8" w:rsidRDefault="00A14FCD" w:rsidP="0075085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УК-2.3.1</w:t>
            </w:r>
            <w:proofErr w:type="gramStart"/>
            <w:r w:rsidR="00750858">
              <w:rPr>
                <w:sz w:val="22"/>
                <w:szCs w:val="22"/>
              </w:rPr>
              <w:t xml:space="preserve"> В</w:t>
            </w:r>
            <w:proofErr w:type="gramEnd"/>
            <w:r w:rsidR="00750858">
              <w:rPr>
                <w:sz w:val="22"/>
                <w:szCs w:val="22"/>
              </w:rPr>
              <w:t xml:space="preserve">ладеет </w:t>
            </w:r>
            <w:r w:rsidR="00750858" w:rsidRPr="001C1044">
              <w:rPr>
                <w:snapToGrid w:val="0"/>
                <w:sz w:val="22"/>
                <w:szCs w:val="22"/>
              </w:rPr>
              <w:t>методиками разработки цели и задач проекта; методами оценки потребности в ресурсах, продолжительности и стоимости проекта;</w:t>
            </w:r>
            <w:r w:rsidR="00750858">
              <w:rPr>
                <w:snapToGrid w:val="0"/>
              </w:rPr>
              <w:t xml:space="preserve"> </w:t>
            </w:r>
            <w:r w:rsidR="00750858" w:rsidRPr="001C1044">
              <w:rPr>
                <w:snapToGrid w:val="0"/>
                <w:sz w:val="22"/>
                <w:szCs w:val="22"/>
              </w:rPr>
              <w:t>навыками</w:t>
            </w:r>
            <w:r w:rsidR="00750858">
              <w:rPr>
                <w:snapToGrid w:val="0"/>
              </w:rPr>
              <w:t xml:space="preserve"> </w:t>
            </w:r>
            <w:r w:rsidR="00750858" w:rsidRPr="00C11566">
              <w:rPr>
                <w:rFonts w:hint="eastAsia"/>
                <w:snapToGrid w:val="0"/>
                <w:sz w:val="22"/>
                <w:szCs w:val="22"/>
              </w:rPr>
              <w:t>работ</w:t>
            </w:r>
            <w:r w:rsidR="00750858">
              <w:rPr>
                <w:snapToGrid w:val="0"/>
                <w:sz w:val="22"/>
                <w:szCs w:val="22"/>
              </w:rPr>
              <w:t>ы</w:t>
            </w:r>
            <w:r w:rsidR="00750858" w:rsidRPr="00C11566">
              <w:rPr>
                <w:snapToGrid w:val="0"/>
                <w:sz w:val="22"/>
                <w:szCs w:val="22"/>
              </w:rPr>
              <w:t xml:space="preserve"> </w:t>
            </w:r>
            <w:r w:rsidR="00750858" w:rsidRPr="00C11566">
              <w:rPr>
                <w:rFonts w:hint="eastAsia"/>
                <w:snapToGrid w:val="0"/>
                <w:sz w:val="22"/>
                <w:szCs w:val="22"/>
              </w:rPr>
              <w:t>с</w:t>
            </w:r>
            <w:r w:rsidR="00750858" w:rsidRPr="00C11566">
              <w:rPr>
                <w:snapToGrid w:val="0"/>
                <w:sz w:val="22"/>
                <w:szCs w:val="22"/>
              </w:rPr>
              <w:t xml:space="preserve"> </w:t>
            </w:r>
            <w:r w:rsidR="00750858" w:rsidRPr="00C11566">
              <w:rPr>
                <w:rFonts w:hint="eastAsia"/>
                <w:snapToGrid w:val="0"/>
                <w:sz w:val="22"/>
                <w:szCs w:val="22"/>
              </w:rPr>
              <w:t>нормативно</w:t>
            </w:r>
            <w:r w:rsidR="00750858" w:rsidRPr="00C11566">
              <w:rPr>
                <w:snapToGrid w:val="0"/>
                <w:sz w:val="22"/>
                <w:szCs w:val="22"/>
              </w:rPr>
              <w:t>-</w:t>
            </w:r>
            <w:r w:rsidR="00750858" w:rsidRPr="00C11566">
              <w:rPr>
                <w:rFonts w:hint="eastAsia"/>
                <w:snapToGrid w:val="0"/>
                <w:sz w:val="22"/>
                <w:szCs w:val="22"/>
              </w:rPr>
              <w:t>правовой</w:t>
            </w:r>
            <w:r w:rsidR="00750858" w:rsidRPr="00C11566">
              <w:rPr>
                <w:snapToGrid w:val="0"/>
                <w:sz w:val="22"/>
                <w:szCs w:val="22"/>
              </w:rPr>
              <w:t xml:space="preserve"> </w:t>
            </w:r>
            <w:r w:rsidR="00750858" w:rsidRPr="00C11566">
              <w:rPr>
                <w:rFonts w:hint="eastAsia"/>
                <w:snapToGrid w:val="0"/>
                <w:sz w:val="22"/>
                <w:szCs w:val="22"/>
              </w:rPr>
              <w:t>документацией</w:t>
            </w:r>
          </w:p>
        </w:tc>
        <w:tc>
          <w:tcPr>
            <w:tcW w:w="6310" w:type="dxa"/>
          </w:tcPr>
          <w:p w:rsidR="008F43F8" w:rsidRDefault="008F43F8" w:rsidP="008F43F8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Обучающийся </w:t>
            </w:r>
            <w:r w:rsidR="00173113" w:rsidRPr="00173113">
              <w:rPr>
                <w:i/>
                <w:sz w:val="22"/>
                <w:szCs w:val="22"/>
              </w:rPr>
              <w:t>владеет</w:t>
            </w:r>
            <w:r w:rsidRPr="00173113">
              <w:rPr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:rsidR="008F43F8" w:rsidRDefault="001C1044" w:rsidP="001C1044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1C1044">
              <w:rPr>
                <w:snapToGrid w:val="0"/>
                <w:sz w:val="22"/>
                <w:szCs w:val="22"/>
              </w:rPr>
              <w:t>навыками</w:t>
            </w:r>
            <w:r>
              <w:rPr>
                <w:snapToGrid w:val="0"/>
              </w:rPr>
              <w:t xml:space="preserve"> </w:t>
            </w:r>
            <w:r w:rsidR="00C11566" w:rsidRPr="00C11566">
              <w:rPr>
                <w:rFonts w:hint="eastAsia"/>
                <w:snapToGrid w:val="0"/>
                <w:sz w:val="22"/>
                <w:szCs w:val="22"/>
              </w:rPr>
              <w:t>работ</w:t>
            </w:r>
            <w:r>
              <w:rPr>
                <w:snapToGrid w:val="0"/>
                <w:sz w:val="22"/>
                <w:szCs w:val="22"/>
              </w:rPr>
              <w:t>ы</w:t>
            </w:r>
            <w:r w:rsidR="00C11566" w:rsidRPr="00C11566">
              <w:rPr>
                <w:snapToGrid w:val="0"/>
                <w:sz w:val="22"/>
                <w:szCs w:val="22"/>
              </w:rPr>
              <w:t xml:space="preserve"> </w:t>
            </w:r>
            <w:r w:rsidR="00C11566" w:rsidRPr="00C11566">
              <w:rPr>
                <w:rFonts w:hint="eastAsia"/>
                <w:snapToGrid w:val="0"/>
                <w:sz w:val="22"/>
                <w:szCs w:val="22"/>
              </w:rPr>
              <w:t>с</w:t>
            </w:r>
            <w:r w:rsidR="00C11566" w:rsidRPr="00C11566">
              <w:rPr>
                <w:snapToGrid w:val="0"/>
                <w:sz w:val="22"/>
                <w:szCs w:val="22"/>
              </w:rPr>
              <w:t xml:space="preserve"> </w:t>
            </w:r>
            <w:r w:rsidR="00C11566" w:rsidRPr="00C11566">
              <w:rPr>
                <w:rFonts w:hint="eastAsia"/>
                <w:snapToGrid w:val="0"/>
                <w:sz w:val="22"/>
                <w:szCs w:val="22"/>
              </w:rPr>
              <w:t>нормативно</w:t>
            </w:r>
            <w:r w:rsidR="00C11566" w:rsidRPr="00C11566">
              <w:rPr>
                <w:snapToGrid w:val="0"/>
                <w:sz w:val="22"/>
                <w:szCs w:val="22"/>
              </w:rPr>
              <w:t>-</w:t>
            </w:r>
            <w:r w:rsidR="00C11566" w:rsidRPr="00C11566">
              <w:rPr>
                <w:rFonts w:hint="eastAsia"/>
                <w:snapToGrid w:val="0"/>
                <w:sz w:val="22"/>
                <w:szCs w:val="22"/>
              </w:rPr>
              <w:t>правовой</w:t>
            </w:r>
            <w:r w:rsidR="00C11566" w:rsidRPr="00C11566">
              <w:rPr>
                <w:snapToGrid w:val="0"/>
                <w:sz w:val="22"/>
                <w:szCs w:val="22"/>
              </w:rPr>
              <w:t xml:space="preserve"> </w:t>
            </w:r>
            <w:r w:rsidR="00C11566" w:rsidRPr="00C11566">
              <w:rPr>
                <w:rFonts w:hint="eastAsia"/>
                <w:snapToGrid w:val="0"/>
                <w:sz w:val="22"/>
                <w:szCs w:val="22"/>
              </w:rPr>
              <w:t>документацией</w:t>
            </w:r>
            <w:r w:rsidR="00C72888">
              <w:rPr>
                <w:snapToGrid w:val="0"/>
                <w:sz w:val="22"/>
                <w:szCs w:val="22"/>
              </w:rPr>
              <w:t xml:space="preserve"> в сфере охраны труда</w:t>
            </w:r>
          </w:p>
        </w:tc>
      </w:tr>
      <w:tr w:rsidR="009546E3" w:rsidRPr="00235F15" w:rsidTr="00021369">
        <w:tc>
          <w:tcPr>
            <w:tcW w:w="9464" w:type="dxa"/>
            <w:gridSpan w:val="2"/>
          </w:tcPr>
          <w:p w:rsidR="009546E3" w:rsidRDefault="00C11566" w:rsidP="00D67F2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ПК-1 </w:t>
            </w:r>
            <w:r w:rsidR="00D67F21">
              <w:rPr>
                <w:sz w:val="24"/>
                <w:szCs w:val="24"/>
              </w:rPr>
              <w:t>Нормативное обеспечение безопасных условий и охраны труда</w:t>
            </w:r>
          </w:p>
        </w:tc>
      </w:tr>
      <w:tr w:rsidR="009546E3" w:rsidRPr="00235F15" w:rsidTr="00021369">
        <w:tc>
          <w:tcPr>
            <w:tcW w:w="3154" w:type="dxa"/>
          </w:tcPr>
          <w:p w:rsidR="009546E3" w:rsidRPr="00235F15" w:rsidRDefault="00C11566" w:rsidP="00D67F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ПК-1.1.1</w:t>
            </w:r>
            <w:proofErr w:type="gramStart"/>
            <w:r w:rsidR="00750858">
              <w:rPr>
                <w:sz w:val="22"/>
                <w:szCs w:val="22"/>
              </w:rPr>
              <w:t xml:space="preserve"> </w:t>
            </w:r>
            <w:r w:rsidR="00D67F21" w:rsidRPr="00D67F21">
              <w:rPr>
                <w:snapToGrid w:val="0"/>
                <w:sz w:val="24"/>
                <w:szCs w:val="24"/>
              </w:rPr>
              <w:t>З</w:t>
            </w:r>
            <w:proofErr w:type="gramEnd"/>
            <w:r w:rsidR="00D67F21" w:rsidRPr="00D67F21">
              <w:rPr>
                <w:snapToGrid w:val="0"/>
                <w:sz w:val="24"/>
                <w:szCs w:val="24"/>
              </w:rPr>
              <w:t>нает</w:t>
            </w:r>
            <w:r w:rsidR="00D67F21" w:rsidRPr="00E21FDE">
              <w:rPr>
                <w:snapToGrid w:val="0"/>
                <w:sz w:val="24"/>
                <w:szCs w:val="24"/>
              </w:rPr>
              <w:t xml:space="preserve"> </w:t>
            </w:r>
            <w:r w:rsidR="00D67F21">
              <w:rPr>
                <w:snapToGrid w:val="0"/>
                <w:sz w:val="24"/>
                <w:szCs w:val="24"/>
              </w:rPr>
              <w:t>правила, процедуры, критерии и нормативы, установленные государственными нормативными требованиями охраны труда</w:t>
            </w:r>
          </w:p>
        </w:tc>
        <w:tc>
          <w:tcPr>
            <w:tcW w:w="6310" w:type="dxa"/>
          </w:tcPr>
          <w:p w:rsidR="00C11566" w:rsidRDefault="00C11566" w:rsidP="00C11566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Обучающийся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185C6A">
              <w:rPr>
                <w:i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 xml:space="preserve">: </w:t>
            </w:r>
          </w:p>
          <w:p w:rsidR="009546E3" w:rsidRPr="00FD13E9" w:rsidRDefault="00C11566" w:rsidP="00750858">
            <w:pPr>
              <w:spacing w:line="240" w:lineRule="auto"/>
              <w:ind w:left="28" w:firstLine="0"/>
              <w:jc w:val="left"/>
              <w:rPr>
                <w:sz w:val="22"/>
                <w:szCs w:val="22"/>
              </w:rPr>
            </w:pPr>
            <w:r w:rsidRPr="00986D79">
              <w:rPr>
                <w:snapToGrid w:val="0"/>
                <w:sz w:val="24"/>
                <w:szCs w:val="24"/>
              </w:rPr>
              <w:t>нормативн</w:t>
            </w:r>
            <w:r>
              <w:rPr>
                <w:snapToGrid w:val="0"/>
                <w:sz w:val="24"/>
                <w:szCs w:val="24"/>
              </w:rPr>
              <w:t>ую</w:t>
            </w:r>
            <w:r w:rsidRPr="00986D79">
              <w:rPr>
                <w:snapToGrid w:val="0"/>
                <w:sz w:val="24"/>
                <w:szCs w:val="24"/>
              </w:rPr>
              <w:t xml:space="preserve"> правов</w:t>
            </w:r>
            <w:r>
              <w:rPr>
                <w:snapToGrid w:val="0"/>
                <w:sz w:val="24"/>
                <w:szCs w:val="24"/>
              </w:rPr>
              <w:t>ую</w:t>
            </w:r>
            <w:r w:rsidRPr="00986D79">
              <w:rPr>
                <w:snapToGrid w:val="0"/>
                <w:sz w:val="24"/>
                <w:szCs w:val="24"/>
              </w:rPr>
              <w:t xml:space="preserve"> баз</w:t>
            </w:r>
            <w:r>
              <w:rPr>
                <w:snapToGrid w:val="0"/>
                <w:sz w:val="24"/>
                <w:szCs w:val="24"/>
              </w:rPr>
              <w:t>у</w:t>
            </w:r>
            <w:r w:rsidRPr="00986D79">
              <w:rPr>
                <w:snapToGrid w:val="0"/>
                <w:sz w:val="24"/>
                <w:szCs w:val="24"/>
              </w:rPr>
              <w:t xml:space="preserve"> в сфере охраны труда, трудового законодательства Российской Федерации</w:t>
            </w:r>
          </w:p>
        </w:tc>
      </w:tr>
      <w:tr w:rsidR="00D67F21" w:rsidRPr="00235F15" w:rsidTr="00021369">
        <w:tc>
          <w:tcPr>
            <w:tcW w:w="3154" w:type="dxa"/>
          </w:tcPr>
          <w:p w:rsidR="00D67F21" w:rsidRDefault="00D67F21" w:rsidP="00D67F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21FDE">
              <w:rPr>
                <w:sz w:val="24"/>
                <w:szCs w:val="24"/>
              </w:rPr>
              <w:t>ПК-1.1.2</w:t>
            </w:r>
            <w:r>
              <w:rPr>
                <w:sz w:val="24"/>
                <w:szCs w:val="24"/>
              </w:rPr>
              <w:t>.</w:t>
            </w:r>
            <w:r w:rsidRPr="00E21FDE">
              <w:rPr>
                <w:sz w:val="24"/>
                <w:szCs w:val="24"/>
              </w:rPr>
              <w:t xml:space="preserve"> </w:t>
            </w:r>
            <w:r w:rsidRPr="00D67F21">
              <w:rPr>
                <w:snapToGrid w:val="0"/>
                <w:sz w:val="24"/>
                <w:szCs w:val="24"/>
              </w:rPr>
              <w:t>Знает</w:t>
            </w:r>
            <w:r w:rsidRPr="00E21FDE"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snapToGrid w:val="0"/>
                <w:sz w:val="24"/>
                <w:szCs w:val="24"/>
              </w:rPr>
              <w:t>локальные нормативные акты организации</w:t>
            </w:r>
          </w:p>
        </w:tc>
        <w:tc>
          <w:tcPr>
            <w:tcW w:w="6310" w:type="dxa"/>
          </w:tcPr>
          <w:p w:rsidR="00D67F21" w:rsidRDefault="00D67F21" w:rsidP="00D67F21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Обучающийся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185C6A">
              <w:rPr>
                <w:i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 xml:space="preserve">: </w:t>
            </w:r>
          </w:p>
          <w:p w:rsidR="00D67F21" w:rsidRDefault="00D67F21" w:rsidP="00D67F21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napToGrid w:val="0"/>
                <w:sz w:val="24"/>
                <w:szCs w:val="24"/>
              </w:rPr>
              <w:t>локальные нормативные акты организации</w:t>
            </w:r>
          </w:p>
        </w:tc>
      </w:tr>
      <w:tr w:rsidR="00C11566" w:rsidRPr="00235F15" w:rsidTr="00021369">
        <w:tc>
          <w:tcPr>
            <w:tcW w:w="3154" w:type="dxa"/>
          </w:tcPr>
          <w:p w:rsidR="00C11566" w:rsidRDefault="00C11566" w:rsidP="00D67F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ПК-1.1.3</w:t>
            </w:r>
            <w:proofErr w:type="gramStart"/>
            <w:r w:rsidR="00750858">
              <w:rPr>
                <w:sz w:val="22"/>
                <w:szCs w:val="22"/>
              </w:rPr>
              <w:t xml:space="preserve"> </w:t>
            </w:r>
            <w:r w:rsidR="00D67F21" w:rsidRPr="00D67F21">
              <w:rPr>
                <w:snapToGrid w:val="0"/>
                <w:sz w:val="24"/>
                <w:szCs w:val="24"/>
              </w:rPr>
              <w:t>З</w:t>
            </w:r>
            <w:proofErr w:type="gramEnd"/>
            <w:r w:rsidR="00D67F21" w:rsidRPr="00D67F21">
              <w:rPr>
                <w:snapToGrid w:val="0"/>
                <w:sz w:val="24"/>
                <w:szCs w:val="24"/>
              </w:rPr>
              <w:t xml:space="preserve">нает </w:t>
            </w:r>
            <w:r w:rsidR="00D67F21">
              <w:rPr>
                <w:snapToGrid w:val="0"/>
                <w:sz w:val="24"/>
                <w:szCs w:val="24"/>
              </w:rPr>
              <w:t xml:space="preserve">национальные, межгосударственные и международные стандарты, регламентирующие систему </w:t>
            </w:r>
            <w:r w:rsidR="00D67F21">
              <w:rPr>
                <w:snapToGrid w:val="0"/>
                <w:sz w:val="24"/>
                <w:szCs w:val="24"/>
              </w:rPr>
              <w:lastRenderedPageBreak/>
              <w:t>управления охраной труда</w:t>
            </w:r>
          </w:p>
        </w:tc>
        <w:tc>
          <w:tcPr>
            <w:tcW w:w="6310" w:type="dxa"/>
          </w:tcPr>
          <w:p w:rsidR="00C11566" w:rsidRDefault="00C11566" w:rsidP="00C11566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Обучающийся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185C6A">
              <w:rPr>
                <w:i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 xml:space="preserve">: </w:t>
            </w:r>
          </w:p>
          <w:p w:rsidR="00C11566" w:rsidRDefault="00C11566" w:rsidP="00C1156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86D79">
              <w:rPr>
                <w:snapToGrid w:val="0"/>
                <w:sz w:val="24"/>
                <w:szCs w:val="24"/>
              </w:rPr>
              <w:t>национальны</w:t>
            </w:r>
            <w:r>
              <w:rPr>
                <w:snapToGrid w:val="0"/>
                <w:sz w:val="24"/>
                <w:szCs w:val="24"/>
              </w:rPr>
              <w:t>е</w:t>
            </w:r>
            <w:r w:rsidRPr="00986D79">
              <w:rPr>
                <w:snapToGrid w:val="0"/>
                <w:sz w:val="24"/>
                <w:szCs w:val="24"/>
              </w:rPr>
              <w:t>, межгосударственны</w:t>
            </w:r>
            <w:r>
              <w:rPr>
                <w:snapToGrid w:val="0"/>
                <w:sz w:val="24"/>
                <w:szCs w:val="24"/>
              </w:rPr>
              <w:t>е</w:t>
            </w:r>
            <w:r w:rsidRPr="00986D79">
              <w:rPr>
                <w:snapToGrid w:val="0"/>
                <w:sz w:val="24"/>
                <w:szCs w:val="24"/>
              </w:rPr>
              <w:t xml:space="preserve"> и распространенны</w:t>
            </w:r>
            <w:r>
              <w:rPr>
                <w:snapToGrid w:val="0"/>
                <w:sz w:val="24"/>
                <w:szCs w:val="24"/>
              </w:rPr>
              <w:t>е</w:t>
            </w:r>
            <w:r w:rsidRPr="00986D79">
              <w:rPr>
                <w:snapToGrid w:val="0"/>
                <w:sz w:val="24"/>
                <w:szCs w:val="24"/>
              </w:rPr>
              <w:t xml:space="preserve"> зарубежны</w:t>
            </w:r>
            <w:r>
              <w:rPr>
                <w:snapToGrid w:val="0"/>
                <w:sz w:val="24"/>
                <w:szCs w:val="24"/>
              </w:rPr>
              <w:t>е</w:t>
            </w:r>
            <w:r w:rsidRPr="00986D79">
              <w:rPr>
                <w:snapToGrid w:val="0"/>
                <w:sz w:val="24"/>
                <w:szCs w:val="24"/>
              </w:rPr>
              <w:t xml:space="preserve"> стандарт</w:t>
            </w:r>
            <w:r>
              <w:rPr>
                <w:snapToGrid w:val="0"/>
                <w:sz w:val="24"/>
                <w:szCs w:val="24"/>
              </w:rPr>
              <w:t>ы</w:t>
            </w:r>
            <w:r w:rsidRPr="00986D79">
              <w:rPr>
                <w:snapToGrid w:val="0"/>
                <w:sz w:val="24"/>
                <w:szCs w:val="24"/>
              </w:rPr>
              <w:t>, регламентирующи</w:t>
            </w:r>
            <w:r>
              <w:rPr>
                <w:snapToGrid w:val="0"/>
                <w:sz w:val="24"/>
                <w:szCs w:val="24"/>
              </w:rPr>
              <w:t>е</w:t>
            </w:r>
            <w:r w:rsidRPr="00986D79">
              <w:rPr>
                <w:snapToGrid w:val="0"/>
                <w:sz w:val="24"/>
                <w:szCs w:val="24"/>
              </w:rPr>
              <w:t xml:space="preserve"> систему управления охраной труда</w:t>
            </w:r>
          </w:p>
        </w:tc>
      </w:tr>
      <w:tr w:rsidR="00C11566" w:rsidRPr="00235F15" w:rsidTr="00021369">
        <w:tc>
          <w:tcPr>
            <w:tcW w:w="3154" w:type="dxa"/>
          </w:tcPr>
          <w:p w:rsidR="00C11566" w:rsidRDefault="00C11566" w:rsidP="00D67F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ПК-1.1.5</w:t>
            </w:r>
            <w:proofErr w:type="gramStart"/>
            <w:r w:rsidR="00750858">
              <w:rPr>
                <w:sz w:val="22"/>
                <w:szCs w:val="22"/>
              </w:rPr>
              <w:t xml:space="preserve"> </w:t>
            </w:r>
            <w:r w:rsidR="00D67F21" w:rsidRPr="00D67F21">
              <w:rPr>
                <w:sz w:val="24"/>
                <w:szCs w:val="24"/>
              </w:rPr>
              <w:t>З</w:t>
            </w:r>
            <w:proofErr w:type="gramEnd"/>
            <w:r w:rsidR="00D67F21" w:rsidRPr="00D67F21">
              <w:rPr>
                <w:sz w:val="24"/>
                <w:szCs w:val="24"/>
              </w:rPr>
              <w:t xml:space="preserve">нает </w:t>
            </w:r>
            <w:r w:rsidR="00D67F21">
              <w:rPr>
                <w:sz w:val="24"/>
                <w:szCs w:val="24"/>
              </w:rPr>
              <w:t>внутренний документооборот, порядок работы с базами данных и электронными архивами</w:t>
            </w:r>
          </w:p>
        </w:tc>
        <w:tc>
          <w:tcPr>
            <w:tcW w:w="6310" w:type="dxa"/>
          </w:tcPr>
          <w:p w:rsidR="00C11566" w:rsidRDefault="00C11566" w:rsidP="00C11566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Обучающийся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185C6A">
              <w:rPr>
                <w:i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 xml:space="preserve">: </w:t>
            </w:r>
          </w:p>
          <w:p w:rsidR="00C11566" w:rsidRDefault="00D67F21" w:rsidP="00D67F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внутренний документооборот</w:t>
            </w:r>
          </w:p>
        </w:tc>
      </w:tr>
      <w:tr w:rsidR="00D67F21" w:rsidRPr="00235F15" w:rsidTr="00021369">
        <w:tc>
          <w:tcPr>
            <w:tcW w:w="3154" w:type="dxa"/>
          </w:tcPr>
          <w:p w:rsidR="00D67F21" w:rsidRDefault="00D67F21" w:rsidP="00D67F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ПК-1.1.7. </w:t>
            </w:r>
            <w:r w:rsidRPr="00D67F21">
              <w:rPr>
                <w:sz w:val="24"/>
                <w:szCs w:val="24"/>
              </w:rPr>
              <w:t xml:space="preserve">Знает </w:t>
            </w:r>
            <w:r>
              <w:rPr>
                <w:sz w:val="24"/>
                <w:szCs w:val="24"/>
              </w:rPr>
              <w:t>нормативно-правовые акты, регулирующие работу со служебной информацией</w:t>
            </w:r>
          </w:p>
        </w:tc>
        <w:tc>
          <w:tcPr>
            <w:tcW w:w="6310" w:type="dxa"/>
          </w:tcPr>
          <w:p w:rsidR="00D67F21" w:rsidRDefault="00D67F21" w:rsidP="00D67F21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Обучающийся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185C6A">
              <w:rPr>
                <w:i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 xml:space="preserve">: </w:t>
            </w:r>
          </w:p>
          <w:p w:rsidR="00D67F21" w:rsidRDefault="00D67F21" w:rsidP="00D67F21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нормативно-правовые акты, регулирующие работу со служебной информацией</w:t>
            </w:r>
          </w:p>
        </w:tc>
      </w:tr>
      <w:tr w:rsidR="00D67F21" w:rsidRPr="00235F15" w:rsidTr="00021369">
        <w:tc>
          <w:tcPr>
            <w:tcW w:w="3154" w:type="dxa"/>
          </w:tcPr>
          <w:p w:rsidR="00D67F21" w:rsidRDefault="00D67F21" w:rsidP="00D67F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ПК-1.1.8. </w:t>
            </w:r>
            <w:r w:rsidRPr="00D67F21">
              <w:rPr>
                <w:sz w:val="24"/>
                <w:szCs w:val="24"/>
              </w:rPr>
              <w:t xml:space="preserve">Знает </w:t>
            </w:r>
            <w:r>
              <w:rPr>
                <w:sz w:val="24"/>
                <w:szCs w:val="24"/>
              </w:rPr>
              <w:t>порядок оформления, согласования, утверждения, хранения и учета локальной документации, составления номенклатуры дел, в том числе в электронной форме</w:t>
            </w:r>
          </w:p>
        </w:tc>
        <w:tc>
          <w:tcPr>
            <w:tcW w:w="6310" w:type="dxa"/>
          </w:tcPr>
          <w:p w:rsidR="00D67F21" w:rsidRDefault="00D67F21" w:rsidP="00D67F21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Обучающийся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185C6A">
              <w:rPr>
                <w:i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 xml:space="preserve">: </w:t>
            </w:r>
          </w:p>
          <w:p w:rsidR="00D67F21" w:rsidRDefault="00D67F21" w:rsidP="007C4BE3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порядок оформления, согласования, утверждения, хранения и учета локальной документации, составления номенклатуры дел</w:t>
            </w:r>
          </w:p>
        </w:tc>
      </w:tr>
      <w:tr w:rsidR="00C11566" w:rsidRPr="00235F15" w:rsidTr="00021369">
        <w:tc>
          <w:tcPr>
            <w:tcW w:w="3154" w:type="dxa"/>
          </w:tcPr>
          <w:p w:rsidR="00C11566" w:rsidRDefault="00C11566" w:rsidP="007C4BE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ПК-1.2.1</w:t>
            </w:r>
            <w:proofErr w:type="gramStart"/>
            <w:r w:rsidR="00750858">
              <w:rPr>
                <w:sz w:val="22"/>
                <w:szCs w:val="22"/>
              </w:rPr>
              <w:t xml:space="preserve"> </w:t>
            </w:r>
            <w:r w:rsidR="007C4BE3" w:rsidRPr="007C4BE3">
              <w:rPr>
                <w:sz w:val="24"/>
                <w:szCs w:val="24"/>
              </w:rPr>
              <w:t>У</w:t>
            </w:r>
            <w:proofErr w:type="gramEnd"/>
            <w:r w:rsidR="007C4BE3" w:rsidRPr="007C4BE3">
              <w:rPr>
                <w:sz w:val="24"/>
                <w:szCs w:val="24"/>
              </w:rPr>
              <w:t xml:space="preserve">меет </w:t>
            </w:r>
            <w:r w:rsidR="007C4BE3">
              <w:rPr>
                <w:sz w:val="24"/>
                <w:szCs w:val="24"/>
              </w:rPr>
              <w:t>разрабатывать проекты локальных нормативных правовых актов с соблюдением государственных нормативных требований охраны труда</w:t>
            </w:r>
          </w:p>
        </w:tc>
        <w:tc>
          <w:tcPr>
            <w:tcW w:w="6310" w:type="dxa"/>
          </w:tcPr>
          <w:p w:rsidR="00CC0E8E" w:rsidRDefault="00CC0E8E" w:rsidP="00CC0E8E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Обучающийся </w:t>
            </w:r>
            <w:r w:rsidRPr="008F43F8">
              <w:rPr>
                <w:i/>
                <w:sz w:val="22"/>
                <w:szCs w:val="22"/>
              </w:rPr>
              <w:t>умеет</w:t>
            </w:r>
            <w:r>
              <w:rPr>
                <w:sz w:val="22"/>
                <w:szCs w:val="22"/>
              </w:rPr>
              <w:t>:</w:t>
            </w:r>
          </w:p>
          <w:p w:rsidR="00C11566" w:rsidRDefault="00CC0E8E" w:rsidP="00CC0E8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9008BC">
              <w:rPr>
                <w:sz w:val="24"/>
                <w:szCs w:val="24"/>
              </w:rPr>
              <w:t>применять государственные нормативные требования охраны труда при разработке локальных нормативных актов</w:t>
            </w:r>
            <w:r w:rsidR="00750858">
              <w:rPr>
                <w:sz w:val="24"/>
                <w:szCs w:val="24"/>
              </w:rPr>
              <w:t xml:space="preserve"> в сфере охраны труда</w:t>
            </w:r>
          </w:p>
        </w:tc>
      </w:tr>
      <w:tr w:rsidR="00C11566" w:rsidRPr="00235F15" w:rsidTr="00021369">
        <w:tc>
          <w:tcPr>
            <w:tcW w:w="3154" w:type="dxa"/>
          </w:tcPr>
          <w:p w:rsidR="00C11566" w:rsidRDefault="00C11566" w:rsidP="007C4BE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ПК-1.2.3</w:t>
            </w:r>
            <w:proofErr w:type="gramStart"/>
            <w:r w:rsidR="00646142">
              <w:rPr>
                <w:sz w:val="22"/>
                <w:szCs w:val="22"/>
              </w:rPr>
              <w:t xml:space="preserve"> </w:t>
            </w:r>
            <w:r w:rsidR="007C4BE3" w:rsidRPr="007C4BE3">
              <w:rPr>
                <w:sz w:val="24"/>
                <w:szCs w:val="24"/>
              </w:rPr>
              <w:t>У</w:t>
            </w:r>
            <w:proofErr w:type="gramEnd"/>
            <w:r w:rsidR="007C4BE3" w:rsidRPr="007C4BE3">
              <w:rPr>
                <w:sz w:val="24"/>
                <w:szCs w:val="24"/>
              </w:rPr>
              <w:t xml:space="preserve">меет </w:t>
            </w:r>
            <w:r w:rsidR="007C4BE3">
              <w:rPr>
                <w:sz w:val="24"/>
                <w:szCs w:val="24"/>
              </w:rPr>
              <w:t>пользоваться цифровыми платформами, справочными правовыми системами, базами данных в области охраны труда</w:t>
            </w:r>
          </w:p>
        </w:tc>
        <w:tc>
          <w:tcPr>
            <w:tcW w:w="6310" w:type="dxa"/>
          </w:tcPr>
          <w:p w:rsidR="00CC0E8E" w:rsidRDefault="00CC0E8E" w:rsidP="00CC0E8E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Обучающийся </w:t>
            </w:r>
            <w:r w:rsidRPr="008F43F8">
              <w:rPr>
                <w:i/>
                <w:sz w:val="22"/>
                <w:szCs w:val="22"/>
              </w:rPr>
              <w:t>умеет</w:t>
            </w:r>
            <w:r>
              <w:rPr>
                <w:sz w:val="22"/>
                <w:szCs w:val="22"/>
              </w:rPr>
              <w:t>:</w:t>
            </w:r>
          </w:p>
          <w:p w:rsidR="00C11566" w:rsidRDefault="007C4BE3" w:rsidP="007C4BE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пользоваться справочными правовыми системами, базами данных в области охраны труда</w:t>
            </w:r>
          </w:p>
        </w:tc>
      </w:tr>
      <w:tr w:rsidR="00C11566" w:rsidRPr="00235F15" w:rsidTr="00021369">
        <w:tc>
          <w:tcPr>
            <w:tcW w:w="3154" w:type="dxa"/>
          </w:tcPr>
          <w:p w:rsidR="00C11566" w:rsidRDefault="00C11566" w:rsidP="007C4BE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ПК-1.2.5</w:t>
            </w:r>
            <w:proofErr w:type="gramStart"/>
            <w:r w:rsidR="00646142">
              <w:rPr>
                <w:sz w:val="22"/>
                <w:szCs w:val="22"/>
              </w:rPr>
              <w:t xml:space="preserve"> </w:t>
            </w:r>
            <w:r w:rsidR="007C4BE3" w:rsidRPr="007C4BE3">
              <w:rPr>
                <w:sz w:val="24"/>
                <w:szCs w:val="24"/>
              </w:rPr>
              <w:t>У</w:t>
            </w:r>
            <w:proofErr w:type="gramEnd"/>
            <w:r w:rsidR="007C4BE3" w:rsidRPr="007C4BE3">
              <w:rPr>
                <w:sz w:val="24"/>
                <w:szCs w:val="24"/>
              </w:rPr>
              <w:t xml:space="preserve">меет </w:t>
            </w:r>
            <w:r w:rsidR="007C4BE3">
              <w:rPr>
                <w:sz w:val="24"/>
                <w:szCs w:val="24"/>
              </w:rPr>
              <w:t>использовать требования трудового законодательства Российской Федерации в области охраны труда, в том числе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</w:t>
            </w:r>
          </w:p>
        </w:tc>
        <w:tc>
          <w:tcPr>
            <w:tcW w:w="6310" w:type="dxa"/>
          </w:tcPr>
          <w:p w:rsidR="00CC0E8E" w:rsidRDefault="00CC0E8E" w:rsidP="00CC0E8E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Обучающийся </w:t>
            </w:r>
            <w:r w:rsidRPr="008F43F8">
              <w:rPr>
                <w:i/>
                <w:sz w:val="22"/>
                <w:szCs w:val="22"/>
              </w:rPr>
              <w:t>умеет</w:t>
            </w:r>
            <w:r>
              <w:rPr>
                <w:sz w:val="22"/>
                <w:szCs w:val="22"/>
              </w:rPr>
              <w:t>:</w:t>
            </w:r>
          </w:p>
          <w:p w:rsidR="00C11566" w:rsidRDefault="007C4BE3" w:rsidP="007C4BE3">
            <w:pPr>
              <w:widowControl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использовать требования трудового законодательства Российской Федерации в области охраны труда</w:t>
            </w:r>
          </w:p>
        </w:tc>
      </w:tr>
      <w:tr w:rsidR="00C11566" w:rsidRPr="00235F15" w:rsidTr="00021369">
        <w:tc>
          <w:tcPr>
            <w:tcW w:w="3154" w:type="dxa"/>
          </w:tcPr>
          <w:p w:rsidR="00C11566" w:rsidRDefault="00CC0E8E" w:rsidP="007C4BE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</w:t>
            </w:r>
            <w:r w:rsidR="00C11566">
              <w:rPr>
                <w:sz w:val="22"/>
                <w:szCs w:val="22"/>
              </w:rPr>
              <w:t>-1.3.</w:t>
            </w:r>
            <w:r w:rsidR="007C4BE3">
              <w:rPr>
                <w:sz w:val="22"/>
                <w:szCs w:val="22"/>
              </w:rPr>
              <w:t>5</w:t>
            </w:r>
            <w:proofErr w:type="gramStart"/>
            <w:r w:rsidR="00646142">
              <w:rPr>
                <w:sz w:val="22"/>
                <w:szCs w:val="22"/>
              </w:rPr>
              <w:t xml:space="preserve"> </w:t>
            </w:r>
            <w:r w:rsidR="007C4BE3" w:rsidRPr="007C4BE3">
              <w:rPr>
                <w:sz w:val="24"/>
                <w:szCs w:val="24"/>
              </w:rPr>
              <w:t>В</w:t>
            </w:r>
            <w:proofErr w:type="gramEnd"/>
            <w:r w:rsidR="007C4BE3" w:rsidRPr="007C4BE3">
              <w:rPr>
                <w:sz w:val="24"/>
                <w:szCs w:val="24"/>
              </w:rPr>
              <w:t xml:space="preserve">ладеет </w:t>
            </w:r>
            <w:r w:rsidR="007C4BE3">
              <w:rPr>
                <w:sz w:val="24"/>
                <w:szCs w:val="24"/>
              </w:rPr>
              <w:t>мониторингом законодательства Российской Федерации и передового опыта в области охраны труда</w:t>
            </w:r>
          </w:p>
        </w:tc>
        <w:tc>
          <w:tcPr>
            <w:tcW w:w="6310" w:type="dxa"/>
          </w:tcPr>
          <w:p w:rsidR="00C11566" w:rsidRDefault="00CC0E8E" w:rsidP="00C1156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Обучающийся </w:t>
            </w:r>
            <w:r w:rsidRPr="00CC0E8E">
              <w:rPr>
                <w:i/>
                <w:sz w:val="22"/>
                <w:szCs w:val="22"/>
              </w:rPr>
              <w:t>владеет</w:t>
            </w:r>
            <w:r>
              <w:rPr>
                <w:sz w:val="22"/>
                <w:szCs w:val="22"/>
              </w:rPr>
              <w:t>:</w:t>
            </w:r>
          </w:p>
          <w:p w:rsidR="00CC0E8E" w:rsidRDefault="007C4BE3" w:rsidP="00F1221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мониторингом законодательства Российской Федерации и передового опыта в области охраны труда</w:t>
            </w:r>
          </w:p>
        </w:tc>
      </w:tr>
      <w:tr w:rsidR="00282D3E" w:rsidRPr="00235F15" w:rsidTr="00282D3E">
        <w:tc>
          <w:tcPr>
            <w:tcW w:w="9464" w:type="dxa"/>
            <w:gridSpan w:val="2"/>
          </w:tcPr>
          <w:p w:rsidR="00282D3E" w:rsidRDefault="00CC0E8E" w:rsidP="007C4BE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ПК-2 </w:t>
            </w:r>
            <w:r w:rsidR="007C4BE3" w:rsidRPr="007C4BE3">
              <w:rPr>
                <w:sz w:val="24"/>
                <w:szCs w:val="24"/>
              </w:rPr>
              <w:t>Организация подготовки работников в области охраны труда</w:t>
            </w:r>
          </w:p>
        </w:tc>
      </w:tr>
      <w:tr w:rsidR="007C4BE3" w:rsidRPr="00235F15" w:rsidTr="00282D3E">
        <w:tc>
          <w:tcPr>
            <w:tcW w:w="3154" w:type="dxa"/>
          </w:tcPr>
          <w:p w:rsidR="007C4BE3" w:rsidRDefault="007C4BE3" w:rsidP="0064614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ПК-2.1.6. </w:t>
            </w:r>
            <w:r w:rsidRPr="007C4BE3">
              <w:rPr>
                <w:sz w:val="24"/>
                <w:szCs w:val="24"/>
              </w:rPr>
              <w:t xml:space="preserve">Знает </w:t>
            </w:r>
            <w:r>
              <w:rPr>
                <w:sz w:val="24"/>
                <w:szCs w:val="24"/>
              </w:rPr>
              <w:t>нормативные правовые акты, регулирующие работу со служебной информацией</w:t>
            </w:r>
          </w:p>
        </w:tc>
        <w:tc>
          <w:tcPr>
            <w:tcW w:w="6310" w:type="dxa"/>
          </w:tcPr>
          <w:p w:rsidR="007C4BE3" w:rsidRDefault="007C4BE3" w:rsidP="007C4BE3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Обучающийся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185C6A">
              <w:rPr>
                <w:i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 xml:space="preserve">: </w:t>
            </w:r>
          </w:p>
          <w:p w:rsidR="007C4BE3" w:rsidRDefault="007C4BE3" w:rsidP="00C91D9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нормативные правовые акты, регулирующие работу со служебной информацией</w:t>
            </w:r>
          </w:p>
        </w:tc>
      </w:tr>
      <w:tr w:rsidR="007C4BE3" w:rsidRPr="00235F15" w:rsidTr="00282D3E">
        <w:tc>
          <w:tcPr>
            <w:tcW w:w="3154" w:type="dxa"/>
          </w:tcPr>
          <w:p w:rsidR="007C4BE3" w:rsidRDefault="007C4BE3" w:rsidP="006461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176C">
              <w:rPr>
                <w:sz w:val="24"/>
                <w:szCs w:val="24"/>
              </w:rPr>
              <w:t>ПК-2.2.3</w:t>
            </w:r>
            <w:r>
              <w:rPr>
                <w:sz w:val="24"/>
                <w:szCs w:val="24"/>
              </w:rPr>
              <w:t>.</w:t>
            </w:r>
            <w:r w:rsidRPr="00EA176C">
              <w:rPr>
                <w:sz w:val="24"/>
                <w:szCs w:val="24"/>
              </w:rPr>
              <w:t xml:space="preserve"> </w:t>
            </w:r>
            <w:r w:rsidRPr="007C4BE3">
              <w:rPr>
                <w:sz w:val="24"/>
                <w:szCs w:val="24"/>
              </w:rPr>
              <w:t xml:space="preserve">Умеет </w:t>
            </w:r>
            <w:r>
              <w:rPr>
                <w:sz w:val="24"/>
                <w:szCs w:val="24"/>
              </w:rPr>
              <w:t>консультировать работников по вопросам применения безопасных методов и приемов выполнения работ, подготовки инструкций по охране труда и проведения инструктажей, стажировок на рабочем месте</w:t>
            </w:r>
          </w:p>
        </w:tc>
        <w:tc>
          <w:tcPr>
            <w:tcW w:w="6310" w:type="dxa"/>
          </w:tcPr>
          <w:p w:rsidR="007C4BE3" w:rsidRDefault="007C4BE3" w:rsidP="007C4BE3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Обучающийся </w:t>
            </w:r>
            <w:r w:rsidRPr="008F43F8">
              <w:rPr>
                <w:i/>
                <w:sz w:val="22"/>
                <w:szCs w:val="22"/>
              </w:rPr>
              <w:t>умеет</w:t>
            </w:r>
            <w:r>
              <w:rPr>
                <w:sz w:val="22"/>
                <w:szCs w:val="22"/>
              </w:rPr>
              <w:t>:</w:t>
            </w:r>
          </w:p>
          <w:p w:rsidR="007C4BE3" w:rsidRDefault="007C4BE3" w:rsidP="007C4BE3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консультировать работников по вопросам применения безопасных методов и приемов выполнения работ, подготовки инструкций по охране труда и проведения инструктажей, стажировок на рабочем месте</w:t>
            </w:r>
          </w:p>
        </w:tc>
      </w:tr>
      <w:tr w:rsidR="00CC0E8E" w:rsidRPr="00235F15" w:rsidTr="008C37B1">
        <w:tc>
          <w:tcPr>
            <w:tcW w:w="9464" w:type="dxa"/>
            <w:gridSpan w:val="2"/>
          </w:tcPr>
          <w:p w:rsidR="00CC0E8E" w:rsidRPr="00FD13E9" w:rsidRDefault="00740691" w:rsidP="007C4BE3">
            <w:pPr>
              <w:spacing w:line="240" w:lineRule="auto"/>
              <w:ind w:left="3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</w:t>
            </w:r>
            <w:r w:rsidRPr="00740691">
              <w:rPr>
                <w:sz w:val="22"/>
                <w:szCs w:val="22"/>
              </w:rPr>
              <w:t xml:space="preserve">3 </w:t>
            </w:r>
            <w:r w:rsidR="006C164B" w:rsidRPr="006C164B">
              <w:rPr>
                <w:sz w:val="24"/>
                <w:szCs w:val="24"/>
              </w:rPr>
              <w:t>Сбор, обработка и передача информации по вопросам условий и охраны труда</w:t>
            </w:r>
          </w:p>
        </w:tc>
      </w:tr>
      <w:tr w:rsidR="00CC0E8E" w:rsidRPr="00235F15" w:rsidTr="00282D3E">
        <w:tc>
          <w:tcPr>
            <w:tcW w:w="3154" w:type="dxa"/>
          </w:tcPr>
          <w:p w:rsidR="00CC0E8E" w:rsidRDefault="006C164B" w:rsidP="0064614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ПК-3.1.3. </w:t>
            </w:r>
            <w:r w:rsidRPr="006C164B">
              <w:rPr>
                <w:sz w:val="24"/>
                <w:szCs w:val="24"/>
              </w:rPr>
              <w:t>Знает</w:t>
            </w:r>
            <w:r>
              <w:rPr>
                <w:sz w:val="24"/>
                <w:szCs w:val="24"/>
              </w:rPr>
              <w:t xml:space="preserve"> полномочия трудового коллектива в решении вопросов охраны труда и полномочия органов исполнительной власти по мониторингу и контролю состояния условий и охраны труда</w:t>
            </w:r>
          </w:p>
        </w:tc>
        <w:tc>
          <w:tcPr>
            <w:tcW w:w="6310" w:type="dxa"/>
          </w:tcPr>
          <w:p w:rsidR="00C91D9B" w:rsidRDefault="00C91D9B" w:rsidP="00C91D9B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Обучающийся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185C6A">
              <w:rPr>
                <w:i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 xml:space="preserve">: </w:t>
            </w:r>
          </w:p>
          <w:p w:rsidR="00CC0E8E" w:rsidRPr="00FD13E9" w:rsidRDefault="006C164B" w:rsidP="004110DE">
            <w:pPr>
              <w:spacing w:line="240" w:lineRule="auto"/>
              <w:ind w:left="3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полномочия трудового коллектива в решении вопросов охраны труда и полномочия органов исполнительной власти по мониторингу и контролю состояния условий и охраны труда</w:t>
            </w:r>
          </w:p>
        </w:tc>
      </w:tr>
      <w:tr w:rsidR="00740691" w:rsidRPr="00235F15" w:rsidTr="008C37B1">
        <w:tc>
          <w:tcPr>
            <w:tcW w:w="9464" w:type="dxa"/>
            <w:gridSpan w:val="2"/>
          </w:tcPr>
          <w:p w:rsidR="00740691" w:rsidRPr="00FD13E9" w:rsidRDefault="00740691" w:rsidP="006C164B">
            <w:pPr>
              <w:spacing w:line="240" w:lineRule="auto"/>
              <w:ind w:left="3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ПК-5 </w:t>
            </w:r>
            <w:r w:rsidR="00C51970" w:rsidRPr="00C51970">
              <w:rPr>
                <w:sz w:val="24"/>
                <w:szCs w:val="24"/>
              </w:rPr>
              <w:t>Содействие обеспечению функционирования системы управления охраной труда</w:t>
            </w:r>
          </w:p>
        </w:tc>
      </w:tr>
      <w:tr w:rsidR="00740691" w:rsidRPr="00235F15" w:rsidTr="00282D3E">
        <w:tc>
          <w:tcPr>
            <w:tcW w:w="3154" w:type="dxa"/>
          </w:tcPr>
          <w:p w:rsidR="00740691" w:rsidRDefault="00C51970" w:rsidP="0064614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ПК-5.1.3. Знает права и обязанности представителей государственного контроля (надзора) за соблюдением требований охраны труда</w:t>
            </w:r>
          </w:p>
        </w:tc>
        <w:tc>
          <w:tcPr>
            <w:tcW w:w="6310" w:type="dxa"/>
          </w:tcPr>
          <w:p w:rsidR="00C91D9B" w:rsidRDefault="00C91D9B" w:rsidP="00C91D9B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Обучающийся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185C6A">
              <w:rPr>
                <w:i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 xml:space="preserve">: </w:t>
            </w:r>
          </w:p>
          <w:p w:rsidR="00740691" w:rsidRPr="00FD13E9" w:rsidRDefault="00C51970" w:rsidP="00646142">
            <w:pPr>
              <w:spacing w:line="240" w:lineRule="auto"/>
              <w:ind w:left="30"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права и обязанности представителей государственного контроля (надзора) за соблюдением требований охраны труда</w:t>
            </w:r>
          </w:p>
        </w:tc>
      </w:tr>
      <w:tr w:rsidR="00C51970" w:rsidRPr="00235F15" w:rsidTr="00282D3E">
        <w:tc>
          <w:tcPr>
            <w:tcW w:w="3154" w:type="dxa"/>
          </w:tcPr>
          <w:p w:rsidR="00C51970" w:rsidRDefault="00C51970" w:rsidP="006461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ПК-5.1.4. Знает обязанности работодателей при проведении государственного контроля (надзора) за соблюдением требований охраны труда</w:t>
            </w:r>
          </w:p>
        </w:tc>
        <w:tc>
          <w:tcPr>
            <w:tcW w:w="6310" w:type="dxa"/>
          </w:tcPr>
          <w:p w:rsidR="00C51970" w:rsidRDefault="00C51970" w:rsidP="00C51970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Обучающийся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185C6A">
              <w:rPr>
                <w:i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 xml:space="preserve">: </w:t>
            </w:r>
          </w:p>
          <w:p w:rsidR="00C51970" w:rsidRDefault="00C51970" w:rsidP="00C91D9B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обязанности работодателей при проведении государственного контроля (надзора) за соблюдением требований охраны труда</w:t>
            </w:r>
          </w:p>
        </w:tc>
      </w:tr>
      <w:tr w:rsidR="00C51970" w:rsidRPr="00235F15" w:rsidTr="00282D3E">
        <w:tc>
          <w:tcPr>
            <w:tcW w:w="3154" w:type="dxa"/>
          </w:tcPr>
          <w:p w:rsidR="00C51970" w:rsidRDefault="00C51970" w:rsidP="006461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ПК-5.1.6. Знает вопросы осуществления общественного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состоянием условий и охраны труда, принципы взаимодействия с органами общественного контроля</w:t>
            </w:r>
          </w:p>
        </w:tc>
        <w:tc>
          <w:tcPr>
            <w:tcW w:w="6310" w:type="dxa"/>
          </w:tcPr>
          <w:p w:rsidR="00C51970" w:rsidRDefault="00C51970" w:rsidP="00C51970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Обучающийся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185C6A">
              <w:rPr>
                <w:i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 xml:space="preserve">: </w:t>
            </w:r>
          </w:p>
          <w:p w:rsidR="00C51970" w:rsidRDefault="00C51970" w:rsidP="00C51970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вопросы осуществления общественного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состоянием условий и охраны труда, принципы взаимодействия с органами общественного контроля</w:t>
            </w:r>
          </w:p>
        </w:tc>
      </w:tr>
      <w:tr w:rsidR="00C51970" w:rsidRPr="00235F15" w:rsidTr="00282D3E">
        <w:tc>
          <w:tcPr>
            <w:tcW w:w="3154" w:type="dxa"/>
          </w:tcPr>
          <w:p w:rsidR="00C51970" w:rsidRDefault="00C51970" w:rsidP="006461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ПК-5.1.7. Знает виды ответственности за нарушение требований охраны труда и порядок привлечения к ответственности</w:t>
            </w:r>
          </w:p>
        </w:tc>
        <w:tc>
          <w:tcPr>
            <w:tcW w:w="6310" w:type="dxa"/>
          </w:tcPr>
          <w:p w:rsidR="00C51970" w:rsidRDefault="00C51970" w:rsidP="00C51970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Обучающийся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185C6A">
              <w:rPr>
                <w:i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 xml:space="preserve">: </w:t>
            </w:r>
          </w:p>
          <w:p w:rsidR="00C51970" w:rsidRDefault="00C51970" w:rsidP="00C51970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виды ответственности за нарушение требований охраны труда и порядок привлечения к ответственности</w:t>
            </w:r>
          </w:p>
        </w:tc>
      </w:tr>
      <w:tr w:rsidR="00C51970" w:rsidRPr="00235F15" w:rsidTr="00282D3E">
        <w:tc>
          <w:tcPr>
            <w:tcW w:w="3154" w:type="dxa"/>
          </w:tcPr>
          <w:p w:rsidR="00C51970" w:rsidRDefault="00C51970" w:rsidP="006461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ПК-5.1.12. Знает порядок </w:t>
            </w:r>
            <w:r>
              <w:rPr>
                <w:sz w:val="24"/>
                <w:szCs w:val="24"/>
              </w:rPr>
              <w:lastRenderedPageBreak/>
              <w:t>оформления и подачи апелляций в случае привлечения к ответственности за нарушение требований охраны труда</w:t>
            </w:r>
          </w:p>
        </w:tc>
        <w:tc>
          <w:tcPr>
            <w:tcW w:w="6310" w:type="dxa"/>
          </w:tcPr>
          <w:p w:rsidR="00C51970" w:rsidRDefault="00C51970" w:rsidP="00C51970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Обучающийся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185C6A">
              <w:rPr>
                <w:i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 xml:space="preserve">: </w:t>
            </w:r>
          </w:p>
          <w:p w:rsidR="00C51970" w:rsidRDefault="00C51970" w:rsidP="00C51970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lastRenderedPageBreak/>
              <w:t>порядок оформления и подачи апелляций в случае привлечения к ответственности за нарушение требований охраны труда</w:t>
            </w:r>
          </w:p>
        </w:tc>
      </w:tr>
      <w:tr w:rsidR="00C51970" w:rsidRPr="00235F15" w:rsidTr="00282D3E">
        <w:tc>
          <w:tcPr>
            <w:tcW w:w="3154" w:type="dxa"/>
          </w:tcPr>
          <w:p w:rsidR="00C51970" w:rsidRDefault="00C51970" w:rsidP="006461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ПК-5.3.3. Владеет систематизацией нормативных правовых актов, содержащих государственные нормативные требования охраны труда, в соответствии со спецификой деятельности работодателя</w:t>
            </w:r>
          </w:p>
        </w:tc>
        <w:tc>
          <w:tcPr>
            <w:tcW w:w="6310" w:type="dxa"/>
          </w:tcPr>
          <w:p w:rsidR="00C51970" w:rsidRDefault="00C51970" w:rsidP="00C51970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Обучающийся </w:t>
            </w:r>
            <w:r w:rsidRPr="00CC0E8E">
              <w:rPr>
                <w:i/>
                <w:sz w:val="22"/>
                <w:szCs w:val="22"/>
              </w:rPr>
              <w:t>владеет</w:t>
            </w:r>
            <w:r>
              <w:rPr>
                <w:sz w:val="22"/>
                <w:szCs w:val="22"/>
              </w:rPr>
              <w:t>:</w:t>
            </w:r>
          </w:p>
          <w:p w:rsidR="00C51970" w:rsidRDefault="00C51970" w:rsidP="00C51970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систематизацией нормативных правовых актов, содержащих государственные нормативные требования охраны труда, в соответствии со спецификой деятельности работодателя</w:t>
            </w:r>
          </w:p>
        </w:tc>
      </w:tr>
    </w:tbl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относится к </w:t>
      </w:r>
      <w:r w:rsidR="00AB03A5" w:rsidRPr="00C91D9B">
        <w:rPr>
          <w:sz w:val="28"/>
          <w:szCs w:val="28"/>
        </w:rPr>
        <w:t>части, формируемой участниками образовательных отношений блока 1 «Дисциплины (модули)».</w:t>
      </w:r>
    </w:p>
    <w:p w:rsidR="00327C62" w:rsidRDefault="00327C62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AB03A5" w:rsidRDefault="00AB03A5" w:rsidP="00AB03A5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7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</w:tblGrid>
      <w:tr w:rsidR="00C51970" w:rsidRPr="00D2714B" w:rsidTr="00C51970">
        <w:trPr>
          <w:trHeight w:val="654"/>
          <w:jc w:val="center"/>
        </w:trPr>
        <w:tc>
          <w:tcPr>
            <w:tcW w:w="5353" w:type="dxa"/>
            <w:vAlign w:val="center"/>
          </w:tcPr>
          <w:p w:rsidR="00C51970" w:rsidRPr="00D2714B" w:rsidRDefault="00C51970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Align w:val="center"/>
          </w:tcPr>
          <w:p w:rsidR="00C51970" w:rsidRPr="00D2714B" w:rsidRDefault="00C51970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</w:tr>
      <w:tr w:rsidR="00C51970" w:rsidRPr="00D2714B" w:rsidTr="00C51970">
        <w:trPr>
          <w:jc w:val="center"/>
        </w:trPr>
        <w:tc>
          <w:tcPr>
            <w:tcW w:w="5353" w:type="dxa"/>
            <w:vAlign w:val="center"/>
          </w:tcPr>
          <w:p w:rsidR="00C51970" w:rsidRPr="00D2714B" w:rsidRDefault="00C51970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C51970" w:rsidRPr="00D2714B" w:rsidRDefault="00C51970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C51970" w:rsidRPr="00D2714B" w:rsidRDefault="00C51970" w:rsidP="0002136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C51970" w:rsidRPr="00D2714B" w:rsidRDefault="00C51970" w:rsidP="0002136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C51970" w:rsidRPr="00D2714B" w:rsidRDefault="00C51970" w:rsidP="00021369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C51970" w:rsidRPr="007D36D1" w:rsidRDefault="00C51970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48</w:t>
            </w:r>
          </w:p>
          <w:p w:rsidR="00C51970" w:rsidRDefault="00C51970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51970" w:rsidRDefault="00C51970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C51970" w:rsidRPr="007D36D1" w:rsidRDefault="00C51970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32</w:t>
            </w:r>
          </w:p>
          <w:p w:rsidR="00C51970" w:rsidRPr="00CF6EFB" w:rsidRDefault="00C51970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C51970" w:rsidRPr="00CF6EFB" w:rsidRDefault="00C51970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51970" w:rsidRPr="00D2714B" w:rsidTr="00C51970">
        <w:trPr>
          <w:jc w:val="center"/>
        </w:trPr>
        <w:tc>
          <w:tcPr>
            <w:tcW w:w="5353" w:type="dxa"/>
            <w:vAlign w:val="center"/>
          </w:tcPr>
          <w:p w:rsidR="00C51970" w:rsidRPr="00D2714B" w:rsidRDefault="00C51970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C51970" w:rsidRPr="007D36D1" w:rsidRDefault="00C51970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</w:t>
            </w:r>
          </w:p>
        </w:tc>
      </w:tr>
      <w:tr w:rsidR="00C51970" w:rsidRPr="00D2714B" w:rsidTr="00C51970">
        <w:trPr>
          <w:jc w:val="center"/>
        </w:trPr>
        <w:tc>
          <w:tcPr>
            <w:tcW w:w="5353" w:type="dxa"/>
            <w:vAlign w:val="center"/>
          </w:tcPr>
          <w:p w:rsidR="00C51970" w:rsidRPr="00D2714B" w:rsidRDefault="00C51970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C51970" w:rsidRPr="007D36D1" w:rsidRDefault="00C51970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C51970" w:rsidRPr="00D2714B" w:rsidTr="00C51970">
        <w:trPr>
          <w:jc w:val="center"/>
        </w:trPr>
        <w:tc>
          <w:tcPr>
            <w:tcW w:w="5353" w:type="dxa"/>
            <w:vAlign w:val="center"/>
          </w:tcPr>
          <w:p w:rsidR="00C51970" w:rsidRPr="00D2714B" w:rsidRDefault="00C51970" w:rsidP="0033166F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Форма контроля </w:t>
            </w:r>
            <w:r>
              <w:rPr>
                <w:sz w:val="28"/>
                <w:szCs w:val="28"/>
              </w:rPr>
              <w:t>(промежуточной аттестации)</w:t>
            </w:r>
          </w:p>
        </w:tc>
        <w:tc>
          <w:tcPr>
            <w:tcW w:w="2126" w:type="dxa"/>
            <w:vAlign w:val="center"/>
          </w:tcPr>
          <w:p w:rsidR="00C51970" w:rsidRPr="007D36D1" w:rsidRDefault="00C51970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C51970" w:rsidRPr="00D2714B" w:rsidTr="00C51970">
        <w:trPr>
          <w:jc w:val="center"/>
        </w:trPr>
        <w:tc>
          <w:tcPr>
            <w:tcW w:w="5353" w:type="dxa"/>
            <w:vAlign w:val="center"/>
          </w:tcPr>
          <w:p w:rsidR="00C51970" w:rsidRPr="00D2714B" w:rsidRDefault="00C51970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C51970" w:rsidRPr="00D2714B" w:rsidRDefault="00C51970" w:rsidP="0002136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 / 3</w:t>
            </w:r>
          </w:p>
        </w:tc>
      </w:tr>
    </w:tbl>
    <w:p w:rsidR="00AB03A5" w:rsidRPr="00D2714B" w:rsidRDefault="00AB03A5" w:rsidP="00AB03A5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AB03A5" w:rsidRPr="00D2714B" w:rsidRDefault="00AB03A5" w:rsidP="00AB03A5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EE3639" w:rsidRDefault="00EE363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Структура и содержание дисциплины</w:t>
      </w:r>
    </w:p>
    <w:p w:rsidR="000C7F8A" w:rsidRDefault="000C7F8A" w:rsidP="00EE363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EE3639" w:rsidRDefault="000C7F8A" w:rsidP="00EE3639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5.1. Разделы дисциплины и содержание рассматриваемых вопросов</w:t>
      </w:r>
    </w:p>
    <w:p w:rsidR="00CE7AF0" w:rsidRDefault="00CE7AF0" w:rsidP="00CE7AF0">
      <w:pPr>
        <w:widowControl/>
        <w:spacing w:line="240" w:lineRule="auto"/>
        <w:ind w:firstLine="0"/>
        <w:rPr>
          <w:bCs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4395"/>
        <w:gridCol w:w="1701"/>
      </w:tblGrid>
      <w:tr w:rsidR="000E5228" w:rsidRPr="004F521F" w:rsidTr="00701C18">
        <w:tc>
          <w:tcPr>
            <w:tcW w:w="675" w:type="dxa"/>
            <w:shd w:val="clear" w:color="auto" w:fill="auto"/>
            <w:vAlign w:val="center"/>
          </w:tcPr>
          <w:p w:rsidR="000E5228" w:rsidRPr="004F521F" w:rsidRDefault="000E5228" w:rsidP="0036160F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4F521F">
              <w:rPr>
                <w:b/>
                <w:sz w:val="24"/>
                <w:szCs w:val="28"/>
              </w:rPr>
              <w:t>№</w:t>
            </w:r>
            <w:r w:rsidRPr="004F521F">
              <w:rPr>
                <w:b/>
                <w:sz w:val="24"/>
                <w:szCs w:val="28"/>
              </w:rPr>
              <w:br/>
            </w:r>
            <w:proofErr w:type="gramStart"/>
            <w:r w:rsidR="0036160F">
              <w:rPr>
                <w:b/>
                <w:sz w:val="24"/>
                <w:szCs w:val="28"/>
              </w:rPr>
              <w:lastRenderedPageBreak/>
              <w:t>п</w:t>
            </w:r>
            <w:proofErr w:type="gramEnd"/>
            <w:r w:rsidRPr="004F521F">
              <w:rPr>
                <w:b/>
                <w:sz w:val="24"/>
                <w:szCs w:val="28"/>
              </w:rPr>
              <w:t>/</w:t>
            </w:r>
            <w:r w:rsidR="0036160F">
              <w:rPr>
                <w:b/>
                <w:sz w:val="24"/>
                <w:szCs w:val="28"/>
              </w:rPr>
              <w:t>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E5228" w:rsidRPr="004F521F" w:rsidRDefault="000E5228" w:rsidP="0002136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4F521F">
              <w:rPr>
                <w:b/>
                <w:sz w:val="24"/>
                <w:szCs w:val="28"/>
              </w:rPr>
              <w:lastRenderedPageBreak/>
              <w:t xml:space="preserve">Наименование раздела </w:t>
            </w:r>
            <w:r w:rsidRPr="004F521F">
              <w:rPr>
                <w:b/>
                <w:sz w:val="24"/>
                <w:szCs w:val="28"/>
              </w:rPr>
              <w:lastRenderedPageBreak/>
              <w:t>дисциплины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0E5228" w:rsidRPr="004F521F" w:rsidRDefault="000E5228" w:rsidP="0002136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4F521F">
              <w:rPr>
                <w:b/>
                <w:sz w:val="24"/>
                <w:szCs w:val="28"/>
              </w:rPr>
              <w:lastRenderedPageBreak/>
              <w:t>Содержание раздела</w:t>
            </w:r>
          </w:p>
        </w:tc>
        <w:tc>
          <w:tcPr>
            <w:tcW w:w="1701" w:type="dxa"/>
          </w:tcPr>
          <w:p w:rsidR="000E5228" w:rsidRPr="004F521F" w:rsidRDefault="000E5228" w:rsidP="00021369">
            <w:pPr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4F521F">
              <w:rPr>
                <w:b/>
                <w:sz w:val="24"/>
                <w:szCs w:val="28"/>
              </w:rPr>
              <w:t xml:space="preserve">Индикаторы </w:t>
            </w:r>
            <w:r w:rsidRPr="004F521F">
              <w:rPr>
                <w:b/>
                <w:sz w:val="24"/>
                <w:szCs w:val="28"/>
              </w:rPr>
              <w:lastRenderedPageBreak/>
              <w:t>достижения компетенций</w:t>
            </w:r>
          </w:p>
        </w:tc>
      </w:tr>
      <w:tr w:rsidR="00F62942" w:rsidRPr="004F521F" w:rsidTr="00701C18">
        <w:trPr>
          <w:trHeight w:val="1042"/>
        </w:trPr>
        <w:tc>
          <w:tcPr>
            <w:tcW w:w="675" w:type="dxa"/>
            <w:vMerge w:val="restart"/>
            <w:shd w:val="clear" w:color="auto" w:fill="auto"/>
          </w:tcPr>
          <w:p w:rsidR="00F62942" w:rsidRPr="004F521F" w:rsidRDefault="00F62942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 w:rsidRPr="004F521F">
              <w:rPr>
                <w:sz w:val="24"/>
                <w:szCs w:val="28"/>
              </w:rPr>
              <w:lastRenderedPageBreak/>
              <w:t>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62942" w:rsidRPr="004F521F" w:rsidRDefault="00F62942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Основные понятия безопасности труда и правового регулирования безопасности труда</w:t>
            </w:r>
          </w:p>
        </w:tc>
        <w:tc>
          <w:tcPr>
            <w:tcW w:w="4395" w:type="dxa"/>
            <w:shd w:val="clear" w:color="auto" w:fill="auto"/>
          </w:tcPr>
          <w:p w:rsidR="00F62942" w:rsidRDefault="00F62942" w:rsidP="00A52FB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F62942">
              <w:rPr>
                <w:i/>
                <w:sz w:val="24"/>
                <w:szCs w:val="28"/>
              </w:rPr>
              <w:t xml:space="preserve">Лекция №1. </w:t>
            </w:r>
            <w:r w:rsidRPr="00F62942">
              <w:rPr>
                <w:i/>
                <w:sz w:val="24"/>
                <w:szCs w:val="24"/>
              </w:rPr>
              <w:t>Основные понятия безопасности труда</w:t>
            </w:r>
            <w:r w:rsidR="00F84BEA">
              <w:rPr>
                <w:i/>
                <w:sz w:val="24"/>
                <w:szCs w:val="24"/>
              </w:rPr>
              <w:t xml:space="preserve">. Действующее </w:t>
            </w:r>
            <w:r w:rsidRPr="00F62942">
              <w:rPr>
                <w:i/>
                <w:sz w:val="24"/>
                <w:szCs w:val="24"/>
              </w:rPr>
              <w:t xml:space="preserve"> </w:t>
            </w:r>
            <w:r w:rsidR="00F84BEA">
              <w:rPr>
                <w:i/>
                <w:sz w:val="24"/>
                <w:szCs w:val="24"/>
              </w:rPr>
              <w:t xml:space="preserve">законодательство и правовые нормы, регулирующие безопасность труда. Анализ изменений законодательства в сфере охраны труда </w:t>
            </w:r>
          </w:p>
          <w:p w:rsidR="00F62942" w:rsidRPr="00F62942" w:rsidRDefault="00F62942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Цель, задачи и содержание курса. Понятие безопасности и гигиены труда. Сущность охраны труда. Анализ состояния безопасности труда в России и в зарубежных ст</w:t>
            </w:r>
            <w:r w:rsidR="00F84BEA">
              <w:rPr>
                <w:sz w:val="24"/>
                <w:szCs w:val="24"/>
              </w:rPr>
              <w:t>ранах. Действующее законодательство и правовые нормы по безопасности труда Роль правовых норм</w:t>
            </w:r>
            <w:r>
              <w:rPr>
                <w:sz w:val="24"/>
                <w:szCs w:val="24"/>
              </w:rPr>
              <w:t xml:space="preserve"> в обеспечении безопасности труда в организации.</w:t>
            </w:r>
          </w:p>
        </w:tc>
        <w:tc>
          <w:tcPr>
            <w:tcW w:w="1701" w:type="dxa"/>
            <w:vAlign w:val="center"/>
          </w:tcPr>
          <w:p w:rsidR="00F62942" w:rsidRDefault="001C1044" w:rsidP="002126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УК-2.1.1</w:t>
            </w:r>
          </w:p>
          <w:p w:rsidR="001811E1" w:rsidRDefault="00DD44A6" w:rsidP="002126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ПК-1.1.1</w:t>
            </w:r>
          </w:p>
          <w:p w:rsidR="001811E1" w:rsidRDefault="00A35E65" w:rsidP="002126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ПК-1.1.2</w:t>
            </w:r>
          </w:p>
          <w:p w:rsidR="00A35E65" w:rsidRDefault="00A35E65" w:rsidP="002126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ПК-1.1.3</w:t>
            </w:r>
          </w:p>
          <w:p w:rsidR="000E0E48" w:rsidRDefault="000E0E48" w:rsidP="002126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ПК-1.2.5</w:t>
            </w:r>
          </w:p>
          <w:p w:rsidR="000E0E48" w:rsidRPr="000E5228" w:rsidRDefault="000E0E48" w:rsidP="002126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ПК-1.3.5</w:t>
            </w:r>
          </w:p>
        </w:tc>
      </w:tr>
      <w:tr w:rsidR="008C37B1" w:rsidRPr="004F521F" w:rsidTr="00701C18">
        <w:trPr>
          <w:trHeight w:val="347"/>
        </w:trPr>
        <w:tc>
          <w:tcPr>
            <w:tcW w:w="675" w:type="dxa"/>
            <w:vMerge/>
            <w:shd w:val="clear" w:color="auto" w:fill="auto"/>
          </w:tcPr>
          <w:p w:rsidR="008C37B1" w:rsidRPr="004F521F" w:rsidRDefault="008C37B1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C37B1" w:rsidRDefault="008C37B1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8C37B1" w:rsidRPr="00F62942" w:rsidRDefault="008C37B1" w:rsidP="00A52FB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Доклад</w:t>
            </w:r>
          </w:p>
        </w:tc>
        <w:tc>
          <w:tcPr>
            <w:tcW w:w="1701" w:type="dxa"/>
            <w:vAlign w:val="center"/>
          </w:tcPr>
          <w:p w:rsidR="00732AAC" w:rsidRDefault="00732AAC" w:rsidP="00732A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УК-2.1.1</w:t>
            </w:r>
          </w:p>
          <w:p w:rsidR="00732AAC" w:rsidRDefault="00732AAC" w:rsidP="00732A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ПК-1.1.1</w:t>
            </w:r>
          </w:p>
          <w:p w:rsidR="00732AAC" w:rsidRDefault="00732AAC" w:rsidP="00732A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ПК-1.1.2</w:t>
            </w:r>
          </w:p>
          <w:p w:rsidR="00732AAC" w:rsidRDefault="00732AAC" w:rsidP="00732A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ПК-1.1.3</w:t>
            </w:r>
          </w:p>
          <w:p w:rsidR="00732AAC" w:rsidRDefault="00732AAC" w:rsidP="00732A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ПК-1.2.5</w:t>
            </w:r>
          </w:p>
          <w:p w:rsidR="008C37B1" w:rsidRPr="00566486" w:rsidRDefault="00732AAC" w:rsidP="00732AAC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  <w:highlight w:val="red"/>
              </w:rPr>
            </w:pPr>
            <w:r>
              <w:rPr>
                <w:sz w:val="24"/>
                <w:szCs w:val="28"/>
              </w:rPr>
              <w:t>ПК-1.3.5</w:t>
            </w:r>
          </w:p>
        </w:tc>
      </w:tr>
      <w:tr w:rsidR="00F62942" w:rsidRPr="004F521F" w:rsidTr="00701C18">
        <w:trPr>
          <w:trHeight w:val="317"/>
        </w:trPr>
        <w:tc>
          <w:tcPr>
            <w:tcW w:w="675" w:type="dxa"/>
            <w:vMerge/>
            <w:shd w:val="clear" w:color="auto" w:fill="auto"/>
          </w:tcPr>
          <w:p w:rsidR="00F62942" w:rsidRPr="004F521F" w:rsidRDefault="00F62942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62942" w:rsidRDefault="00F62942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62942" w:rsidRDefault="00F62942" w:rsidP="00A52FB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</w:t>
            </w:r>
            <w:r w:rsidR="008C37B1" w:rsidRPr="008C37B1">
              <w:rPr>
                <w:i/>
                <w:sz w:val="24"/>
                <w:szCs w:val="28"/>
              </w:rPr>
              <w:t xml:space="preserve"> студентов</w:t>
            </w:r>
          </w:p>
          <w:p w:rsidR="002421CC" w:rsidRPr="002421CC" w:rsidRDefault="002421CC" w:rsidP="002421C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2E0CEA">
              <w:rPr>
                <w:sz w:val="24"/>
                <w:szCs w:val="28"/>
              </w:rPr>
              <w:t>Изучение печатных изданий 1-</w:t>
            </w:r>
            <w:r>
              <w:rPr>
                <w:sz w:val="24"/>
                <w:szCs w:val="28"/>
              </w:rPr>
              <w:t>6</w:t>
            </w:r>
            <w:r w:rsidRPr="002E0CEA">
              <w:rPr>
                <w:sz w:val="24"/>
                <w:szCs w:val="28"/>
              </w:rPr>
              <w:t xml:space="preserve"> в п. 8.5</w:t>
            </w:r>
          </w:p>
        </w:tc>
        <w:tc>
          <w:tcPr>
            <w:tcW w:w="1701" w:type="dxa"/>
            <w:vAlign w:val="center"/>
          </w:tcPr>
          <w:p w:rsidR="00732AAC" w:rsidRDefault="00732AAC" w:rsidP="00732A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УК-2.1.1</w:t>
            </w:r>
          </w:p>
          <w:p w:rsidR="00732AAC" w:rsidRDefault="00732AAC" w:rsidP="00732A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ПК-1.1.1</w:t>
            </w:r>
          </w:p>
          <w:p w:rsidR="00732AAC" w:rsidRDefault="00732AAC" w:rsidP="00732A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ПК-1.1.2</w:t>
            </w:r>
          </w:p>
          <w:p w:rsidR="00732AAC" w:rsidRDefault="00732AAC" w:rsidP="00732A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ПК-1.1.3</w:t>
            </w:r>
          </w:p>
          <w:p w:rsidR="00732AAC" w:rsidRDefault="00732AAC" w:rsidP="00732A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ПК-1.2.5</w:t>
            </w:r>
          </w:p>
          <w:p w:rsidR="00F62942" w:rsidRPr="00566486" w:rsidRDefault="00732AAC" w:rsidP="00732AAC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  <w:highlight w:val="red"/>
              </w:rPr>
            </w:pPr>
            <w:r>
              <w:rPr>
                <w:sz w:val="24"/>
                <w:szCs w:val="28"/>
              </w:rPr>
              <w:t>ПК-1.3.5</w:t>
            </w:r>
          </w:p>
        </w:tc>
      </w:tr>
      <w:tr w:rsidR="00F62942" w:rsidRPr="004F521F" w:rsidTr="00701C18">
        <w:trPr>
          <w:trHeight w:val="324"/>
        </w:trPr>
        <w:tc>
          <w:tcPr>
            <w:tcW w:w="675" w:type="dxa"/>
            <w:vMerge w:val="restart"/>
            <w:shd w:val="clear" w:color="auto" w:fill="auto"/>
          </w:tcPr>
          <w:p w:rsidR="00F62942" w:rsidRPr="004F521F" w:rsidRDefault="00F62942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 w:rsidRPr="004F521F">
              <w:rPr>
                <w:sz w:val="24"/>
                <w:szCs w:val="28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62942" w:rsidRPr="004F521F" w:rsidRDefault="00F62942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Международно-правовое регулирование безопасности труда</w:t>
            </w:r>
          </w:p>
        </w:tc>
        <w:tc>
          <w:tcPr>
            <w:tcW w:w="4395" w:type="dxa"/>
            <w:shd w:val="clear" w:color="auto" w:fill="auto"/>
          </w:tcPr>
          <w:p w:rsidR="00F62942" w:rsidRPr="00F84BEA" w:rsidRDefault="00F62942" w:rsidP="00A52FB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F84BEA">
              <w:rPr>
                <w:i/>
                <w:sz w:val="24"/>
                <w:szCs w:val="28"/>
              </w:rPr>
              <w:t xml:space="preserve">Лекция №2. </w:t>
            </w:r>
            <w:r w:rsidRPr="00F84BEA">
              <w:rPr>
                <w:i/>
                <w:sz w:val="24"/>
                <w:szCs w:val="24"/>
              </w:rPr>
              <w:t>Международно-правовое регулирование безопасности труда</w:t>
            </w:r>
            <w:r w:rsidR="00F84BEA">
              <w:rPr>
                <w:i/>
                <w:sz w:val="24"/>
                <w:szCs w:val="24"/>
              </w:rPr>
              <w:t>. Межгосударственные и распространенные зарубежные стандарты, регламентирующие систему управления охраной труда</w:t>
            </w:r>
          </w:p>
          <w:p w:rsidR="00F62942" w:rsidRDefault="00F62942" w:rsidP="00A52FBB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Международно-правовое регулирование безопасности и гигиены труда – основа законодательства Российской Федерации по охране труда.</w:t>
            </w:r>
          </w:p>
          <w:p w:rsidR="00F62942" w:rsidRPr="004F521F" w:rsidRDefault="00F62942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Международные нормы по безопасности (охране) труда. Международные акты ООН. Международная организация труда (МОТ). Конвенции и рекомендации МОТ по безопасности и гигиене труда. Основные положения Европейской социальной хартии (2001 г.). Анализ состояния охраны труда в развитых странах. Соглашение о социальном партнерстве и сотрудничестве между ЕС и РФ. Соглашение о сотрудничестве в области охраны труда между странами </w:t>
            </w:r>
            <w:r>
              <w:rPr>
                <w:sz w:val="24"/>
                <w:szCs w:val="24"/>
              </w:rPr>
              <w:lastRenderedPageBreak/>
              <w:t>СНГ.</w:t>
            </w:r>
          </w:p>
        </w:tc>
        <w:tc>
          <w:tcPr>
            <w:tcW w:w="1701" w:type="dxa"/>
            <w:vAlign w:val="center"/>
          </w:tcPr>
          <w:p w:rsidR="00F62942" w:rsidRDefault="00A35E65" w:rsidP="002126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ПК-1.1.3</w:t>
            </w:r>
          </w:p>
          <w:p w:rsidR="000E0E48" w:rsidRPr="004F521F" w:rsidRDefault="000E0E48" w:rsidP="002126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ПК-1.3.5</w:t>
            </w:r>
          </w:p>
        </w:tc>
      </w:tr>
      <w:tr w:rsidR="00F62942" w:rsidRPr="004F521F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F62942" w:rsidRPr="004F521F" w:rsidRDefault="00F62942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62942" w:rsidRDefault="00F62942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F62942" w:rsidRDefault="002126AC" w:rsidP="002126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  <w:r>
              <w:rPr>
                <w:sz w:val="24"/>
                <w:szCs w:val="28"/>
              </w:rPr>
              <w:t xml:space="preserve"> </w:t>
            </w:r>
          </w:p>
          <w:p w:rsidR="002421CC" w:rsidRDefault="002421CC" w:rsidP="002126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2E0CEA">
              <w:rPr>
                <w:sz w:val="24"/>
                <w:szCs w:val="28"/>
              </w:rPr>
              <w:t>Изучение печатных изданий 1-</w:t>
            </w:r>
            <w:r>
              <w:rPr>
                <w:sz w:val="24"/>
                <w:szCs w:val="28"/>
              </w:rPr>
              <w:t>6</w:t>
            </w:r>
            <w:r w:rsidRPr="002E0CEA">
              <w:rPr>
                <w:sz w:val="24"/>
                <w:szCs w:val="28"/>
              </w:rPr>
              <w:t xml:space="preserve"> в п. 8.5</w:t>
            </w:r>
          </w:p>
        </w:tc>
        <w:tc>
          <w:tcPr>
            <w:tcW w:w="1701" w:type="dxa"/>
            <w:vAlign w:val="center"/>
          </w:tcPr>
          <w:p w:rsidR="00732AAC" w:rsidRDefault="00732AAC" w:rsidP="00732A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ПК-1.1.3</w:t>
            </w:r>
          </w:p>
          <w:p w:rsidR="00F62942" w:rsidRPr="004F521F" w:rsidRDefault="00732AAC" w:rsidP="00732A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ПК-1.3.5</w:t>
            </w:r>
          </w:p>
        </w:tc>
      </w:tr>
      <w:tr w:rsidR="008C37B1" w:rsidRPr="004F521F" w:rsidTr="00701C18">
        <w:trPr>
          <w:trHeight w:val="324"/>
        </w:trPr>
        <w:tc>
          <w:tcPr>
            <w:tcW w:w="675" w:type="dxa"/>
            <w:vMerge w:val="restart"/>
            <w:shd w:val="clear" w:color="auto" w:fill="auto"/>
          </w:tcPr>
          <w:p w:rsidR="008C37B1" w:rsidRPr="004F521F" w:rsidRDefault="008C37B1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 w:rsidRPr="004F521F">
              <w:rPr>
                <w:sz w:val="24"/>
                <w:szCs w:val="28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C37B1" w:rsidRPr="004F521F" w:rsidRDefault="008C37B1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Законодательное и правовое регулирование вопросов труда и охраны труда в Российской Федерации</w:t>
            </w:r>
          </w:p>
        </w:tc>
        <w:tc>
          <w:tcPr>
            <w:tcW w:w="4395" w:type="dxa"/>
            <w:shd w:val="clear" w:color="auto" w:fill="auto"/>
          </w:tcPr>
          <w:p w:rsidR="008C37B1" w:rsidRPr="00FD4D6E" w:rsidRDefault="008C37B1" w:rsidP="00A52FB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FD4D6E">
              <w:rPr>
                <w:i/>
                <w:sz w:val="24"/>
                <w:szCs w:val="28"/>
              </w:rPr>
              <w:t xml:space="preserve">Лекция №3. </w:t>
            </w:r>
            <w:r w:rsidRPr="00FD4D6E">
              <w:rPr>
                <w:i/>
                <w:sz w:val="24"/>
                <w:szCs w:val="24"/>
              </w:rPr>
              <w:t>Законодательное и правовое регулирование вопросов труда и охраны труда в Российской Федерации</w:t>
            </w:r>
            <w:r w:rsidR="00F84BEA">
              <w:rPr>
                <w:i/>
                <w:sz w:val="24"/>
                <w:szCs w:val="24"/>
              </w:rPr>
              <w:t>. Нормативно-правовая документация в сфере охраны труда</w:t>
            </w:r>
          </w:p>
          <w:p w:rsidR="008C37B1" w:rsidRDefault="008C37B1" w:rsidP="00A52FBB">
            <w:pPr>
              <w:tabs>
                <w:tab w:val="left" w:pos="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Конституция РФ – основной закон Российской Федерации.</w:t>
            </w:r>
          </w:p>
          <w:p w:rsidR="008C37B1" w:rsidRPr="004F521F" w:rsidRDefault="008C37B1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Государственная политика по нормативно-правовому регулированию в области охраны труда на современном этапе. Законодательные акты, нормативные правовые акты и нормативные локальные акты по охране труда. Система стандартов безопасности труда (ССБТ): назначение, структура, содержание подсистем. Реализация работниками прав на охрану труда с учетом международных норм и правил. Современные тенденции развития охраны труда в РФ. Государственные, региональные и отраслевые программы по улучшению условий и охраны труда. </w:t>
            </w:r>
          </w:p>
        </w:tc>
        <w:tc>
          <w:tcPr>
            <w:tcW w:w="1701" w:type="dxa"/>
            <w:vAlign w:val="center"/>
          </w:tcPr>
          <w:p w:rsidR="008C37B1" w:rsidRDefault="00F84BEA" w:rsidP="001811E1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</w:t>
            </w:r>
            <w:r w:rsidR="00EE06A7">
              <w:rPr>
                <w:sz w:val="24"/>
                <w:szCs w:val="28"/>
              </w:rPr>
              <w:t>К-</w:t>
            </w:r>
            <w:r>
              <w:rPr>
                <w:sz w:val="24"/>
                <w:szCs w:val="28"/>
              </w:rPr>
              <w:t>2</w:t>
            </w:r>
            <w:r w:rsidR="00EE06A7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2</w:t>
            </w:r>
            <w:r w:rsidR="00EE06A7">
              <w:rPr>
                <w:sz w:val="24"/>
                <w:szCs w:val="28"/>
              </w:rPr>
              <w:t>.1</w:t>
            </w:r>
          </w:p>
          <w:p w:rsidR="00701C18" w:rsidRDefault="00F84BEA" w:rsidP="00F84BEA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</w:t>
            </w:r>
            <w:r w:rsidR="00701C18">
              <w:rPr>
                <w:sz w:val="24"/>
                <w:szCs w:val="28"/>
              </w:rPr>
              <w:t>К-</w:t>
            </w:r>
            <w:r>
              <w:rPr>
                <w:sz w:val="24"/>
                <w:szCs w:val="28"/>
              </w:rPr>
              <w:t>2</w:t>
            </w:r>
            <w:r w:rsidR="00701C18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3</w:t>
            </w:r>
            <w:r w:rsidR="00701C18">
              <w:rPr>
                <w:sz w:val="24"/>
                <w:szCs w:val="28"/>
              </w:rPr>
              <w:t>.</w:t>
            </w:r>
            <w:r>
              <w:rPr>
                <w:sz w:val="24"/>
                <w:szCs w:val="28"/>
              </w:rPr>
              <w:t>1</w:t>
            </w:r>
          </w:p>
          <w:p w:rsidR="00DD44A6" w:rsidRDefault="00DD44A6" w:rsidP="00F84BEA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ПК-1.1.1</w:t>
            </w:r>
          </w:p>
          <w:p w:rsidR="00A35E65" w:rsidRDefault="00A35E65" w:rsidP="00F84BEA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ПК-1.1.3</w:t>
            </w:r>
          </w:p>
          <w:p w:rsidR="000E0E48" w:rsidRDefault="000E0E48" w:rsidP="00F84BEA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ПК-1.2.1</w:t>
            </w:r>
          </w:p>
          <w:p w:rsidR="000E0E48" w:rsidRDefault="000E0E48" w:rsidP="00F84BEA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ПК-1.2.5</w:t>
            </w:r>
          </w:p>
          <w:p w:rsidR="000E0E48" w:rsidRPr="004F521F" w:rsidRDefault="000E0E48" w:rsidP="00F84BEA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ПК-1.3.5</w:t>
            </w:r>
          </w:p>
        </w:tc>
      </w:tr>
      <w:tr w:rsidR="008C37B1" w:rsidRPr="004F521F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8C37B1" w:rsidRPr="004F521F" w:rsidRDefault="008C37B1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C37B1" w:rsidRDefault="008C37B1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8C37B1" w:rsidRPr="00FD4D6E" w:rsidRDefault="008C37B1" w:rsidP="00A52FB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FD4D6E">
              <w:rPr>
                <w:i/>
                <w:sz w:val="24"/>
                <w:szCs w:val="24"/>
              </w:rPr>
              <w:t>Лекция №4. Трудовая дисциплина и социальное партнерство в сфере труда</w:t>
            </w:r>
            <w:r w:rsidR="00B9002D">
              <w:rPr>
                <w:i/>
                <w:sz w:val="24"/>
                <w:szCs w:val="24"/>
              </w:rPr>
              <w:t>. Документы, представляемые работодателем органам исполнительной власти и органам профсоюзного контроля</w:t>
            </w:r>
          </w:p>
          <w:p w:rsidR="008C37B1" w:rsidRPr="00FD4D6E" w:rsidRDefault="008C37B1" w:rsidP="00A52FB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sz w:val="24"/>
                <w:szCs w:val="24"/>
              </w:rPr>
              <w:t>Трудовые отношения. Стороны трудовых отношений. Социальное партнерство в сфере труда и охраны труда. Основные принципы социального партнерства. Трудовой договор. Коллективный договор. Отражение вопросов охраны труда в «Генеральном соглашении между общероссийскими объединениями профсоюзов, общероссийскими объединениями работодателей и Правительством».</w:t>
            </w:r>
          </w:p>
        </w:tc>
        <w:tc>
          <w:tcPr>
            <w:tcW w:w="1701" w:type="dxa"/>
            <w:vAlign w:val="center"/>
          </w:tcPr>
          <w:p w:rsidR="008C37B1" w:rsidRDefault="00A35E65" w:rsidP="001811E1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ПК-1.1.2</w:t>
            </w:r>
          </w:p>
          <w:p w:rsidR="000E0E48" w:rsidRDefault="000E0E48" w:rsidP="001811E1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ПК-2.2.3</w:t>
            </w:r>
          </w:p>
          <w:p w:rsidR="000E0E48" w:rsidRDefault="000E0E48" w:rsidP="001811E1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ПК-3.1.3</w:t>
            </w:r>
          </w:p>
          <w:p w:rsidR="00732AAC" w:rsidRPr="004F521F" w:rsidRDefault="00732AAC" w:rsidP="001811E1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ПК-5.1.6</w:t>
            </w:r>
          </w:p>
        </w:tc>
      </w:tr>
      <w:tr w:rsidR="008C37B1" w:rsidRPr="004F521F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8C37B1" w:rsidRPr="004F521F" w:rsidRDefault="008C37B1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C37B1" w:rsidRDefault="008C37B1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8C37B1" w:rsidRPr="00FD4D6E" w:rsidRDefault="008C37B1" w:rsidP="00A52FB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FD4D6E">
              <w:rPr>
                <w:i/>
                <w:sz w:val="24"/>
                <w:szCs w:val="24"/>
              </w:rPr>
              <w:t>Лекция №5. Рабочее время и время отдыха</w:t>
            </w:r>
          </w:p>
          <w:p w:rsidR="008C37B1" w:rsidRPr="00FD4D6E" w:rsidRDefault="008C37B1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Защита трудовых прав работников. Способы защиты. Дисциплина труда. Правила внутреннего трудового распорядка.</w:t>
            </w:r>
          </w:p>
        </w:tc>
        <w:tc>
          <w:tcPr>
            <w:tcW w:w="1701" w:type="dxa"/>
            <w:vAlign w:val="center"/>
          </w:tcPr>
          <w:p w:rsidR="00B9002D" w:rsidRDefault="00B9002D" w:rsidP="00B9002D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УК-2.2.1</w:t>
            </w:r>
          </w:p>
          <w:p w:rsidR="008C37B1" w:rsidRDefault="00B9002D" w:rsidP="00B9002D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УК-2.3.1</w:t>
            </w:r>
          </w:p>
          <w:p w:rsidR="00A35E65" w:rsidRDefault="00A35E65" w:rsidP="00B9002D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ПК-1.1.2</w:t>
            </w:r>
          </w:p>
          <w:p w:rsidR="000E0E48" w:rsidRDefault="000E0E48" w:rsidP="00B9002D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ПК-1.2.1</w:t>
            </w:r>
          </w:p>
          <w:p w:rsidR="000E0E48" w:rsidRPr="004F521F" w:rsidRDefault="000E0E48" w:rsidP="00B9002D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ПК-2.2.3</w:t>
            </w:r>
          </w:p>
        </w:tc>
      </w:tr>
      <w:tr w:rsidR="008C37B1" w:rsidRPr="004F521F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8C37B1" w:rsidRPr="004F521F" w:rsidRDefault="008C37B1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C37B1" w:rsidRDefault="008C37B1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8C37B1" w:rsidRPr="00FD4D6E" w:rsidRDefault="008C37B1" w:rsidP="00A52FB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Реферат</w:t>
            </w:r>
          </w:p>
        </w:tc>
        <w:tc>
          <w:tcPr>
            <w:tcW w:w="1701" w:type="dxa"/>
            <w:vAlign w:val="center"/>
          </w:tcPr>
          <w:p w:rsidR="00B9002D" w:rsidRDefault="00B9002D" w:rsidP="00B9002D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УК-2.2.1</w:t>
            </w:r>
          </w:p>
          <w:p w:rsidR="001811E1" w:rsidRDefault="00B9002D" w:rsidP="00B9002D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УК-2.3.1</w:t>
            </w:r>
          </w:p>
          <w:p w:rsidR="00B9002D" w:rsidRPr="004F521F" w:rsidRDefault="00B9002D" w:rsidP="00B9002D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8C37B1" w:rsidRPr="004F521F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8C37B1" w:rsidRPr="004F521F" w:rsidRDefault="008C37B1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C37B1" w:rsidRDefault="008C37B1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8C37B1" w:rsidRDefault="002126AC" w:rsidP="00A52FB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  <w:p w:rsidR="002421CC" w:rsidRPr="002421CC" w:rsidRDefault="002421CC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2E0CEA">
              <w:rPr>
                <w:sz w:val="24"/>
                <w:szCs w:val="28"/>
              </w:rPr>
              <w:t>Изучение печатных изданий 1-</w:t>
            </w:r>
            <w:r>
              <w:rPr>
                <w:sz w:val="24"/>
                <w:szCs w:val="28"/>
              </w:rPr>
              <w:t>6</w:t>
            </w:r>
            <w:r w:rsidRPr="002E0CEA">
              <w:rPr>
                <w:sz w:val="24"/>
                <w:szCs w:val="28"/>
              </w:rPr>
              <w:t xml:space="preserve"> в п. 8.5</w:t>
            </w:r>
          </w:p>
        </w:tc>
        <w:tc>
          <w:tcPr>
            <w:tcW w:w="1701" w:type="dxa"/>
            <w:vAlign w:val="center"/>
          </w:tcPr>
          <w:p w:rsidR="00B9002D" w:rsidRDefault="00B9002D" w:rsidP="00B9002D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УК-2.2.1</w:t>
            </w:r>
          </w:p>
          <w:p w:rsidR="00B9002D" w:rsidRDefault="00B9002D" w:rsidP="00B9002D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УК-2.3.1</w:t>
            </w:r>
          </w:p>
          <w:p w:rsidR="008C37B1" w:rsidRPr="004F521F" w:rsidRDefault="008C37B1" w:rsidP="00B9002D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8C37B1" w:rsidRPr="004F521F" w:rsidTr="00701C18">
        <w:trPr>
          <w:trHeight w:val="324"/>
        </w:trPr>
        <w:tc>
          <w:tcPr>
            <w:tcW w:w="675" w:type="dxa"/>
            <w:vMerge w:val="restart"/>
            <w:shd w:val="clear" w:color="auto" w:fill="auto"/>
          </w:tcPr>
          <w:p w:rsidR="008C37B1" w:rsidRPr="004F521F" w:rsidRDefault="008C37B1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C37B1" w:rsidRPr="004F521F" w:rsidRDefault="008C37B1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Отражение вопросов охраны труда в Трудовом кодексе РФ и в федеральных законах</w:t>
            </w:r>
          </w:p>
        </w:tc>
        <w:tc>
          <w:tcPr>
            <w:tcW w:w="4395" w:type="dxa"/>
            <w:shd w:val="clear" w:color="auto" w:fill="auto"/>
          </w:tcPr>
          <w:p w:rsidR="008C37B1" w:rsidRDefault="008C37B1" w:rsidP="00A52FB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8"/>
              </w:rPr>
              <w:t>Лекция №6</w:t>
            </w:r>
            <w:r w:rsidRPr="00A130AE">
              <w:rPr>
                <w:i/>
                <w:sz w:val="24"/>
                <w:szCs w:val="28"/>
              </w:rPr>
              <w:t xml:space="preserve">. </w:t>
            </w:r>
            <w:r w:rsidRPr="00A130AE">
              <w:rPr>
                <w:i/>
                <w:sz w:val="24"/>
                <w:szCs w:val="24"/>
              </w:rPr>
              <w:t>Основные направления государственной политики в области охраны труда.</w:t>
            </w:r>
            <w:r w:rsidR="00B9002D">
              <w:rPr>
                <w:i/>
                <w:sz w:val="24"/>
                <w:szCs w:val="24"/>
              </w:rPr>
              <w:t xml:space="preserve"> Нормативная правовая база в сфере охраны труда и трудового законодательства Российской Федерации</w:t>
            </w:r>
          </w:p>
          <w:p w:rsidR="008C37B1" w:rsidRPr="00A130AE" w:rsidRDefault="008C37B1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Основные направления государственной политики в области охраны труда. Принципы государственного управления охраной труда. Роль органов самоуправления в работе по улучшению условий и охраны труда в организациях.</w:t>
            </w:r>
          </w:p>
        </w:tc>
        <w:tc>
          <w:tcPr>
            <w:tcW w:w="1701" w:type="dxa"/>
            <w:vAlign w:val="center"/>
          </w:tcPr>
          <w:p w:rsidR="008C37B1" w:rsidRDefault="00DD44A6" w:rsidP="001811E1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ПК-1.1.1</w:t>
            </w:r>
          </w:p>
          <w:p w:rsidR="00701C18" w:rsidRDefault="00A35E65" w:rsidP="001811E1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ПК-1.1.2</w:t>
            </w:r>
          </w:p>
          <w:p w:rsidR="00A35E65" w:rsidRDefault="00A35E65" w:rsidP="001811E1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ПК-1.1.3</w:t>
            </w:r>
          </w:p>
          <w:p w:rsidR="000E0E48" w:rsidRPr="004F521F" w:rsidRDefault="000E0E48" w:rsidP="001811E1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ПК-1.2.2</w:t>
            </w:r>
          </w:p>
        </w:tc>
      </w:tr>
      <w:tr w:rsidR="008C37B1" w:rsidRPr="004F521F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8C37B1" w:rsidRDefault="008C37B1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C37B1" w:rsidRDefault="008C37B1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8C37B1" w:rsidRPr="00A130AE" w:rsidRDefault="008C37B1" w:rsidP="00A52FB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A130AE">
              <w:rPr>
                <w:i/>
                <w:sz w:val="24"/>
                <w:szCs w:val="28"/>
              </w:rPr>
              <w:t>Лекция №7. Обязанности работодателя по обеспечению условий и охраны труда на предприятии.</w:t>
            </w:r>
            <w:r w:rsidR="00B9002D">
              <w:rPr>
                <w:i/>
                <w:sz w:val="24"/>
                <w:szCs w:val="28"/>
              </w:rPr>
              <w:t xml:space="preserve"> Проведение инструктажей по охране труда. Обучение руководителей и специалистов по охране труда </w:t>
            </w:r>
          </w:p>
          <w:p w:rsidR="008C37B1" w:rsidRPr="004F521F" w:rsidRDefault="008C37B1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Права и обязанности работодателя по охране труда. Основные гарантии работников на труд в условиях, отвечающих требованиям охраны труда. Государственный надзор за состоянием охраны труда в организациях. Правовые основы государственного контроля и надзора. Практическая деятельность Государственной инспекции труда в сфере надзора и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соблюдением законодательства об охране труда.</w:t>
            </w:r>
          </w:p>
        </w:tc>
        <w:tc>
          <w:tcPr>
            <w:tcW w:w="1701" w:type="dxa"/>
            <w:vAlign w:val="center"/>
          </w:tcPr>
          <w:p w:rsidR="008C37B1" w:rsidRDefault="00A35E65" w:rsidP="00B9002D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ПК-1.1.2</w:t>
            </w:r>
          </w:p>
          <w:p w:rsidR="000E0E48" w:rsidRDefault="000E0E48" w:rsidP="00B9002D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ПК-1.2.5</w:t>
            </w:r>
          </w:p>
          <w:p w:rsidR="000E0E48" w:rsidRPr="004F521F" w:rsidRDefault="000E0E48" w:rsidP="00B9002D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ПК-2.2.3</w:t>
            </w:r>
          </w:p>
        </w:tc>
      </w:tr>
      <w:tr w:rsidR="008C37B1" w:rsidRPr="004F521F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8C37B1" w:rsidRDefault="008C37B1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C37B1" w:rsidRDefault="008C37B1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8C37B1" w:rsidRDefault="008C37B1" w:rsidP="00A52FB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A130AE">
              <w:rPr>
                <w:i/>
                <w:sz w:val="24"/>
                <w:szCs w:val="28"/>
              </w:rPr>
              <w:t>Лекция №8. Обязанности работника в области охраны труда</w:t>
            </w:r>
          </w:p>
          <w:p w:rsidR="008C37B1" w:rsidRPr="00A130AE" w:rsidRDefault="008C37B1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Обязанности работника в области охраны труда. Правовые основы стимулирования работ по охране труда.</w:t>
            </w:r>
          </w:p>
        </w:tc>
        <w:tc>
          <w:tcPr>
            <w:tcW w:w="1701" w:type="dxa"/>
            <w:vAlign w:val="center"/>
          </w:tcPr>
          <w:p w:rsidR="008C37B1" w:rsidRDefault="00A35E65" w:rsidP="00F1221A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ПК-1.1.2</w:t>
            </w:r>
          </w:p>
          <w:p w:rsidR="000E0E48" w:rsidRPr="004F521F" w:rsidRDefault="000E0E48" w:rsidP="00F1221A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ПК-2.2.3</w:t>
            </w:r>
          </w:p>
        </w:tc>
      </w:tr>
      <w:tr w:rsidR="008C37B1" w:rsidRPr="004F521F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8C37B1" w:rsidRDefault="008C37B1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C37B1" w:rsidRDefault="008C37B1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8C37B1" w:rsidRPr="004F521F" w:rsidRDefault="008C37B1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Типовое задание №1.</w:t>
            </w:r>
          </w:p>
        </w:tc>
        <w:tc>
          <w:tcPr>
            <w:tcW w:w="1701" w:type="dxa"/>
            <w:vAlign w:val="center"/>
          </w:tcPr>
          <w:p w:rsidR="00732AAC" w:rsidRDefault="00732AAC" w:rsidP="00732A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ПК-1.1.1</w:t>
            </w:r>
          </w:p>
          <w:p w:rsidR="00732AAC" w:rsidRDefault="00732AAC" w:rsidP="00732A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ПК-1.1.2</w:t>
            </w:r>
          </w:p>
          <w:p w:rsidR="00732AAC" w:rsidRDefault="00732AAC" w:rsidP="00732A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ПК-1.1.3</w:t>
            </w:r>
          </w:p>
          <w:p w:rsidR="00B9002D" w:rsidRPr="004F521F" w:rsidRDefault="00732AAC" w:rsidP="00732A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ПК-1.2.2</w:t>
            </w:r>
          </w:p>
        </w:tc>
      </w:tr>
      <w:tr w:rsidR="008C37B1" w:rsidRPr="004F521F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8C37B1" w:rsidRDefault="008C37B1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C37B1" w:rsidRDefault="008C37B1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8C37B1" w:rsidRPr="004F521F" w:rsidRDefault="008C37B1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Типовое задание №2.</w:t>
            </w:r>
          </w:p>
        </w:tc>
        <w:tc>
          <w:tcPr>
            <w:tcW w:w="1701" w:type="dxa"/>
            <w:vAlign w:val="center"/>
          </w:tcPr>
          <w:p w:rsidR="00732AAC" w:rsidRDefault="00732AAC" w:rsidP="00732A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ПК-1.1.1</w:t>
            </w:r>
          </w:p>
          <w:p w:rsidR="00732AAC" w:rsidRDefault="00732AAC" w:rsidP="00732A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ПК-1.1.2</w:t>
            </w:r>
          </w:p>
          <w:p w:rsidR="00732AAC" w:rsidRDefault="00732AAC" w:rsidP="00732A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ПК-1.1.3</w:t>
            </w:r>
          </w:p>
          <w:p w:rsidR="008C37B1" w:rsidRPr="004F521F" w:rsidRDefault="00732AAC" w:rsidP="00732A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ПК-1.2.2</w:t>
            </w:r>
          </w:p>
        </w:tc>
      </w:tr>
      <w:tr w:rsidR="008C37B1" w:rsidRPr="004F521F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8C37B1" w:rsidRDefault="008C37B1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C37B1" w:rsidRDefault="008C37B1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8C37B1" w:rsidRDefault="002126AC" w:rsidP="00A52FB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  <w:p w:rsidR="002421CC" w:rsidRPr="002421CC" w:rsidRDefault="002421CC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2E0CEA">
              <w:rPr>
                <w:sz w:val="24"/>
                <w:szCs w:val="28"/>
              </w:rPr>
              <w:t>Изучение печатных изданий 1-</w:t>
            </w:r>
            <w:r>
              <w:rPr>
                <w:sz w:val="24"/>
                <w:szCs w:val="28"/>
              </w:rPr>
              <w:t>6</w:t>
            </w:r>
            <w:r w:rsidRPr="002E0CEA">
              <w:rPr>
                <w:sz w:val="24"/>
                <w:szCs w:val="28"/>
              </w:rPr>
              <w:t xml:space="preserve"> в п. 8.5</w:t>
            </w:r>
          </w:p>
        </w:tc>
        <w:tc>
          <w:tcPr>
            <w:tcW w:w="1701" w:type="dxa"/>
            <w:vAlign w:val="center"/>
          </w:tcPr>
          <w:p w:rsidR="008C37B1" w:rsidRDefault="00732AAC" w:rsidP="00F1221A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ПК-1.1.1</w:t>
            </w:r>
          </w:p>
          <w:p w:rsidR="00732AAC" w:rsidRDefault="00732AAC" w:rsidP="00F1221A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ПК-1.1.2</w:t>
            </w:r>
          </w:p>
          <w:p w:rsidR="00732AAC" w:rsidRDefault="00732AAC" w:rsidP="00F1221A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ПК-1.1.3</w:t>
            </w:r>
          </w:p>
          <w:p w:rsidR="00732AAC" w:rsidRDefault="00732AAC" w:rsidP="00F1221A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ПК-1.2.2</w:t>
            </w:r>
          </w:p>
          <w:p w:rsidR="00732AAC" w:rsidRPr="004F521F" w:rsidRDefault="00732AAC" w:rsidP="00F1221A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ПК-2.2.3</w:t>
            </w:r>
          </w:p>
        </w:tc>
      </w:tr>
      <w:tr w:rsidR="008C37B1" w:rsidRPr="004F521F" w:rsidTr="00701C18">
        <w:trPr>
          <w:trHeight w:val="324"/>
        </w:trPr>
        <w:tc>
          <w:tcPr>
            <w:tcW w:w="675" w:type="dxa"/>
            <w:vMerge w:val="restart"/>
            <w:shd w:val="clear" w:color="auto" w:fill="auto"/>
          </w:tcPr>
          <w:p w:rsidR="008C37B1" w:rsidRPr="004F521F" w:rsidRDefault="008C37B1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5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C37B1" w:rsidRPr="004F521F" w:rsidRDefault="008C37B1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Компенсации и гарантии за работу в тяжелых, вредных и опасных условиях труда</w:t>
            </w:r>
          </w:p>
        </w:tc>
        <w:tc>
          <w:tcPr>
            <w:tcW w:w="4395" w:type="dxa"/>
            <w:shd w:val="clear" w:color="auto" w:fill="auto"/>
          </w:tcPr>
          <w:p w:rsidR="008C37B1" w:rsidRPr="00D64F41" w:rsidRDefault="008C37B1" w:rsidP="00A52FB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D64F41">
              <w:rPr>
                <w:i/>
                <w:sz w:val="24"/>
                <w:szCs w:val="28"/>
              </w:rPr>
              <w:t xml:space="preserve">Лекция №9. </w:t>
            </w:r>
            <w:r w:rsidRPr="00D64F41">
              <w:rPr>
                <w:i/>
                <w:sz w:val="24"/>
                <w:szCs w:val="24"/>
              </w:rPr>
              <w:t>Компенсации и гарантии за работу в тяжелых, вредных и опасных условиях труда.</w:t>
            </w:r>
            <w:r w:rsidR="00F1221A">
              <w:rPr>
                <w:i/>
                <w:sz w:val="24"/>
                <w:szCs w:val="24"/>
              </w:rPr>
              <w:t xml:space="preserve"> Справочные информационные базы данных, документы и материалы по компенсациям и гарантиям за работу в тяжелых, вредных и опасных условиях труда</w:t>
            </w:r>
          </w:p>
          <w:p w:rsidR="008C37B1" w:rsidRPr="004F521F" w:rsidRDefault="008C37B1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Законодательные и правовые нормативные акты, регулирующие компенсации и гарантии за работу в тяжелых, вредных и опасных условиях труда. Сокращенный рабочий день. Дополнительный оплачиваемый отпуск. Доплата за работу в особых условиях труда. Лечебно-профилактическое питание. Бесплатная выдача молока. Бесплатная выдача мыла и других смывающих и дезинфицирующих средств. Бесплатная выдача </w:t>
            </w:r>
            <w:proofErr w:type="gramStart"/>
            <w:r>
              <w:rPr>
                <w:sz w:val="24"/>
                <w:szCs w:val="24"/>
              </w:rPr>
              <w:t>СИЗ</w:t>
            </w:r>
            <w:proofErr w:type="gramEnd"/>
            <w:r>
              <w:rPr>
                <w:sz w:val="24"/>
                <w:szCs w:val="24"/>
              </w:rPr>
              <w:t>. Досрочное пенсионное обеспечение Списки №1 и №2. Профессии и должности работников на железнодорожном транспорте, на которые распространяются указанные компенсации и гарантии. Обоснование предоставления компенсаций и гарантий, включая результаты специальной оценки рабочих мест по условиям труда.</w:t>
            </w:r>
          </w:p>
        </w:tc>
        <w:tc>
          <w:tcPr>
            <w:tcW w:w="1701" w:type="dxa"/>
            <w:vAlign w:val="center"/>
          </w:tcPr>
          <w:p w:rsidR="008C37B1" w:rsidRDefault="00A35E65" w:rsidP="001811E1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ПК-1.1.2</w:t>
            </w:r>
          </w:p>
          <w:p w:rsidR="001811E1" w:rsidRDefault="00A35E65" w:rsidP="001811E1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ПК-1.1.5</w:t>
            </w:r>
          </w:p>
          <w:p w:rsidR="00A35E65" w:rsidRDefault="00A35E65" w:rsidP="001811E1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ПК-1.1.8</w:t>
            </w:r>
          </w:p>
          <w:p w:rsidR="000E0E48" w:rsidRDefault="000E0E48" w:rsidP="001811E1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ПК-1.2.3</w:t>
            </w:r>
          </w:p>
          <w:p w:rsidR="000E0E48" w:rsidRDefault="000E0E48" w:rsidP="001811E1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ПК-2.1.6</w:t>
            </w:r>
          </w:p>
          <w:p w:rsidR="000E0E48" w:rsidRPr="004F521F" w:rsidRDefault="000E0E48" w:rsidP="001811E1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ПК-2.2.3</w:t>
            </w:r>
          </w:p>
        </w:tc>
      </w:tr>
      <w:tr w:rsidR="008C37B1" w:rsidRPr="004F521F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8C37B1" w:rsidRDefault="008C37B1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C37B1" w:rsidRDefault="008C37B1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8C37B1" w:rsidRPr="00D64F41" w:rsidRDefault="008C37B1" w:rsidP="00A52FB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Тест</w:t>
            </w:r>
            <w:r w:rsidR="00D04206">
              <w:rPr>
                <w:i/>
                <w:sz w:val="24"/>
                <w:szCs w:val="28"/>
              </w:rPr>
              <w:t xml:space="preserve">овое задание </w:t>
            </w:r>
            <w:r>
              <w:rPr>
                <w:i/>
                <w:sz w:val="24"/>
                <w:szCs w:val="28"/>
              </w:rPr>
              <w:t xml:space="preserve"> №1.</w:t>
            </w:r>
          </w:p>
        </w:tc>
        <w:tc>
          <w:tcPr>
            <w:tcW w:w="1701" w:type="dxa"/>
            <w:vAlign w:val="center"/>
          </w:tcPr>
          <w:p w:rsidR="00732AAC" w:rsidRDefault="00732AAC" w:rsidP="00732A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ПК-1.1.2</w:t>
            </w:r>
          </w:p>
          <w:p w:rsidR="00732AAC" w:rsidRDefault="00732AAC" w:rsidP="00732A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ПК-1.1.5</w:t>
            </w:r>
          </w:p>
          <w:p w:rsidR="00732AAC" w:rsidRDefault="00732AAC" w:rsidP="00732A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ПК-1.1.8</w:t>
            </w:r>
          </w:p>
          <w:p w:rsidR="00732AAC" w:rsidRDefault="00732AAC" w:rsidP="00732A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ПК-1.2.3</w:t>
            </w:r>
          </w:p>
          <w:p w:rsidR="00732AAC" w:rsidRDefault="00732AAC" w:rsidP="00732A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ПК-2.1.6</w:t>
            </w:r>
          </w:p>
          <w:p w:rsidR="008C37B1" w:rsidRPr="004F521F" w:rsidRDefault="00732AAC" w:rsidP="00732A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ПК-2.2.3</w:t>
            </w:r>
          </w:p>
        </w:tc>
      </w:tr>
      <w:tr w:rsidR="008C37B1" w:rsidRPr="004F521F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8C37B1" w:rsidRDefault="008C37B1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C37B1" w:rsidRDefault="008C37B1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8C37B1" w:rsidRDefault="002126AC" w:rsidP="00A52FB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  <w:p w:rsidR="002421CC" w:rsidRPr="002421CC" w:rsidRDefault="002421CC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2E0CEA">
              <w:rPr>
                <w:sz w:val="24"/>
                <w:szCs w:val="28"/>
              </w:rPr>
              <w:t>Изучение печатных изданий 1-</w:t>
            </w:r>
            <w:r>
              <w:rPr>
                <w:sz w:val="24"/>
                <w:szCs w:val="28"/>
              </w:rPr>
              <w:t>6</w:t>
            </w:r>
            <w:r w:rsidRPr="002E0CEA">
              <w:rPr>
                <w:sz w:val="24"/>
                <w:szCs w:val="28"/>
              </w:rPr>
              <w:t xml:space="preserve"> в п. 8.5</w:t>
            </w:r>
          </w:p>
        </w:tc>
        <w:tc>
          <w:tcPr>
            <w:tcW w:w="1701" w:type="dxa"/>
            <w:vAlign w:val="center"/>
          </w:tcPr>
          <w:p w:rsidR="00732AAC" w:rsidRDefault="00732AAC" w:rsidP="00732A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ПК-1.1.2</w:t>
            </w:r>
          </w:p>
          <w:p w:rsidR="00732AAC" w:rsidRDefault="00732AAC" w:rsidP="00732A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ПК-1.1.5</w:t>
            </w:r>
          </w:p>
          <w:p w:rsidR="00732AAC" w:rsidRDefault="00732AAC" w:rsidP="00732A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ПК-1.1.8</w:t>
            </w:r>
          </w:p>
          <w:p w:rsidR="00732AAC" w:rsidRDefault="00732AAC" w:rsidP="00732A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ПК-1.2.3</w:t>
            </w:r>
          </w:p>
          <w:p w:rsidR="00732AAC" w:rsidRDefault="00732AAC" w:rsidP="00732A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ПК-2.1.6</w:t>
            </w:r>
          </w:p>
          <w:p w:rsidR="008C37B1" w:rsidRPr="004F521F" w:rsidRDefault="00732AAC" w:rsidP="00732A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ПК-2.2.3</w:t>
            </w:r>
          </w:p>
        </w:tc>
      </w:tr>
      <w:tr w:rsidR="00D64F41" w:rsidRPr="004F521F" w:rsidTr="00701C18">
        <w:trPr>
          <w:trHeight w:val="324"/>
        </w:trPr>
        <w:tc>
          <w:tcPr>
            <w:tcW w:w="675" w:type="dxa"/>
            <w:vMerge w:val="restart"/>
            <w:shd w:val="clear" w:color="auto" w:fill="auto"/>
          </w:tcPr>
          <w:p w:rsidR="00D64F41" w:rsidRPr="004F521F" w:rsidRDefault="00D64F41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4F41" w:rsidRPr="004F521F" w:rsidRDefault="00D64F41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Правовое регулирование участия общественных организаций в работе по охране труда</w:t>
            </w:r>
          </w:p>
        </w:tc>
        <w:tc>
          <w:tcPr>
            <w:tcW w:w="4395" w:type="dxa"/>
            <w:shd w:val="clear" w:color="auto" w:fill="auto"/>
          </w:tcPr>
          <w:p w:rsidR="00D64F41" w:rsidRPr="00D64F41" w:rsidRDefault="00D64F41" w:rsidP="00A52FB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D64F41">
              <w:rPr>
                <w:i/>
                <w:sz w:val="24"/>
                <w:szCs w:val="28"/>
              </w:rPr>
              <w:t>Лекция №10. Правовое регулирование участия общественных организаций в работе по охране труда.</w:t>
            </w:r>
            <w:r w:rsidR="00F1221A">
              <w:rPr>
                <w:i/>
                <w:sz w:val="24"/>
                <w:szCs w:val="28"/>
              </w:rPr>
              <w:t xml:space="preserve"> Полномочия трудового коллектива в решении вопросов охраны труда</w:t>
            </w:r>
          </w:p>
          <w:p w:rsidR="00D64F41" w:rsidRPr="004F521F" w:rsidRDefault="00D64F41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Федеральный закон «О профессиональных союзах, их правах и гарантиях деятельности». Участие профессиональных союзов и трудового </w:t>
            </w:r>
            <w:r>
              <w:rPr>
                <w:sz w:val="24"/>
                <w:szCs w:val="24"/>
              </w:rPr>
              <w:lastRenderedPageBreak/>
              <w:t>коллектива в работе по охране труда. Роль профессиональных союзов в социальном партнерстве.</w:t>
            </w:r>
          </w:p>
        </w:tc>
        <w:tc>
          <w:tcPr>
            <w:tcW w:w="1701" w:type="dxa"/>
            <w:vAlign w:val="center"/>
          </w:tcPr>
          <w:p w:rsidR="00D64F41" w:rsidRDefault="00732AAC" w:rsidP="001811E1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ПК-5.1.6</w:t>
            </w:r>
          </w:p>
          <w:p w:rsidR="00EE06A7" w:rsidRPr="004F521F" w:rsidRDefault="00EE06A7" w:rsidP="001811E1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</w:p>
        </w:tc>
      </w:tr>
      <w:tr w:rsidR="00D64F41" w:rsidRPr="004F521F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D64F41" w:rsidRDefault="00D64F41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4F41" w:rsidRDefault="00D64F41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D64F41" w:rsidRPr="00D64F41" w:rsidRDefault="00D64F41" w:rsidP="00A52FB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D64F41">
              <w:rPr>
                <w:i/>
                <w:sz w:val="24"/>
                <w:szCs w:val="28"/>
              </w:rPr>
              <w:t>Лекция №11. Территориальные и отраслевые технические инспекции труда.</w:t>
            </w:r>
          </w:p>
          <w:p w:rsidR="00D64F41" w:rsidRPr="004F521F" w:rsidRDefault="00D64F41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.Инспекции труда профессиональных союзов и уполномоченные лица по охране труда, их права и гарантии.</w:t>
            </w:r>
          </w:p>
        </w:tc>
        <w:tc>
          <w:tcPr>
            <w:tcW w:w="1701" w:type="dxa"/>
            <w:vAlign w:val="center"/>
          </w:tcPr>
          <w:p w:rsidR="001811E1" w:rsidRDefault="001811E1" w:rsidP="001811E1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</w:p>
          <w:p w:rsidR="00D64F41" w:rsidRDefault="000E0E48" w:rsidP="001811E1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ПК-3.1.3</w:t>
            </w:r>
          </w:p>
          <w:p w:rsidR="000E0E48" w:rsidRDefault="000E0E48" w:rsidP="001811E1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ПК-5.1.3</w:t>
            </w:r>
          </w:p>
          <w:p w:rsidR="000E0E48" w:rsidRPr="004F521F" w:rsidRDefault="000E0E48" w:rsidP="001811E1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ПК-5.1.4</w:t>
            </w:r>
          </w:p>
        </w:tc>
      </w:tr>
      <w:tr w:rsidR="00D64F41" w:rsidRPr="004F521F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D64F41" w:rsidRDefault="00D64F41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4F41" w:rsidRDefault="00D64F41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D64F41" w:rsidRDefault="002126AC" w:rsidP="00A52FB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  <w:p w:rsidR="002421CC" w:rsidRPr="002421CC" w:rsidRDefault="002421CC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2E0CEA">
              <w:rPr>
                <w:sz w:val="24"/>
                <w:szCs w:val="28"/>
              </w:rPr>
              <w:t>Изучение печатных изданий 1-</w:t>
            </w:r>
            <w:r>
              <w:rPr>
                <w:sz w:val="24"/>
                <w:szCs w:val="28"/>
              </w:rPr>
              <w:t>6</w:t>
            </w:r>
            <w:r w:rsidRPr="002E0CEA">
              <w:rPr>
                <w:sz w:val="24"/>
                <w:szCs w:val="28"/>
              </w:rPr>
              <w:t xml:space="preserve"> в п. 8.5</w:t>
            </w:r>
          </w:p>
        </w:tc>
        <w:tc>
          <w:tcPr>
            <w:tcW w:w="1701" w:type="dxa"/>
            <w:vAlign w:val="center"/>
          </w:tcPr>
          <w:p w:rsidR="00732AAC" w:rsidRDefault="00732AAC" w:rsidP="00732A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ПК-3.1.3</w:t>
            </w:r>
          </w:p>
          <w:p w:rsidR="00732AAC" w:rsidRDefault="00732AAC" w:rsidP="00732A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ПК-5.1.3</w:t>
            </w:r>
          </w:p>
          <w:p w:rsidR="00D64F41" w:rsidRDefault="00732AAC" w:rsidP="00732A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ПК-5.1.4</w:t>
            </w:r>
          </w:p>
          <w:p w:rsidR="00732AAC" w:rsidRPr="004F521F" w:rsidRDefault="00732AAC" w:rsidP="00732A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ПК-5.1.6</w:t>
            </w:r>
          </w:p>
        </w:tc>
      </w:tr>
      <w:tr w:rsidR="00D64F41" w:rsidRPr="004F521F" w:rsidTr="00701C18">
        <w:trPr>
          <w:trHeight w:val="324"/>
        </w:trPr>
        <w:tc>
          <w:tcPr>
            <w:tcW w:w="675" w:type="dxa"/>
            <w:vMerge w:val="restart"/>
            <w:shd w:val="clear" w:color="auto" w:fill="auto"/>
          </w:tcPr>
          <w:p w:rsidR="00D64F41" w:rsidRPr="004F521F" w:rsidRDefault="00D64F41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64F41" w:rsidRPr="004F521F" w:rsidRDefault="00D64F41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Обеспечение работников средствами индивидуальной защиты</w:t>
            </w:r>
          </w:p>
        </w:tc>
        <w:tc>
          <w:tcPr>
            <w:tcW w:w="4395" w:type="dxa"/>
            <w:shd w:val="clear" w:color="auto" w:fill="auto"/>
          </w:tcPr>
          <w:p w:rsidR="00D64F41" w:rsidRPr="00A52FBB" w:rsidRDefault="00D64F41" w:rsidP="00A52FB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A52FBB">
              <w:rPr>
                <w:i/>
                <w:sz w:val="24"/>
                <w:szCs w:val="28"/>
              </w:rPr>
              <w:t xml:space="preserve">Лекция №12. </w:t>
            </w:r>
            <w:r w:rsidRPr="00A52FBB">
              <w:rPr>
                <w:i/>
                <w:sz w:val="24"/>
                <w:szCs w:val="24"/>
              </w:rPr>
              <w:t>Обеспечение работников средствами индивидуальной защиты</w:t>
            </w:r>
            <w:r w:rsidR="00A52FBB" w:rsidRPr="00A52FBB">
              <w:rPr>
                <w:i/>
                <w:sz w:val="24"/>
                <w:szCs w:val="24"/>
              </w:rPr>
              <w:t>.</w:t>
            </w:r>
          </w:p>
          <w:p w:rsidR="00AF6475" w:rsidRPr="00AF6475" w:rsidRDefault="00AF6475" w:rsidP="00A52FB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AF6475">
              <w:rPr>
                <w:i/>
                <w:sz w:val="24"/>
                <w:szCs w:val="24"/>
              </w:rPr>
              <w:t>Документы и материалы по обеспечению работников средствами индивидуальной защиты</w:t>
            </w:r>
          </w:p>
          <w:p w:rsidR="00A52FBB" w:rsidRPr="004F521F" w:rsidRDefault="00A52FBB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Правовые основы применения средств индивидуальной защиты. Обязанность работодателя по обеспечению работников средствами индивидуальной защиты. Классификация средств индивидуальной защиты. Основные положения Технического регламента о безопасности средств индивидуальной защиты. Типовые нормы бесплатной выдачи специальной одежды, специальной обуви и других средств индивидуальной защиты. Межотраслевые правила обеспечения работников </w:t>
            </w:r>
            <w:proofErr w:type="gramStart"/>
            <w:r>
              <w:rPr>
                <w:sz w:val="24"/>
                <w:szCs w:val="24"/>
              </w:rPr>
              <w:t>СИЗ</w:t>
            </w:r>
            <w:proofErr w:type="gramEnd"/>
            <w:r>
              <w:rPr>
                <w:sz w:val="24"/>
                <w:szCs w:val="24"/>
              </w:rPr>
              <w:t xml:space="preserve">. Обеспечение работников </w:t>
            </w:r>
            <w:proofErr w:type="gramStart"/>
            <w:r>
              <w:rPr>
                <w:sz w:val="24"/>
                <w:szCs w:val="24"/>
              </w:rPr>
              <w:t>СИЗ</w:t>
            </w:r>
            <w:proofErr w:type="gramEnd"/>
            <w:r>
              <w:rPr>
                <w:sz w:val="24"/>
                <w:szCs w:val="24"/>
              </w:rPr>
              <w:t xml:space="preserve"> с учетом реальных условий труда по результатам аттестации рабочих мест. Локальные нормы бесплатной выдачи </w:t>
            </w:r>
            <w:proofErr w:type="gramStart"/>
            <w:r>
              <w:rPr>
                <w:sz w:val="24"/>
                <w:szCs w:val="24"/>
              </w:rPr>
              <w:t>СИЗ</w:t>
            </w:r>
            <w:proofErr w:type="gramEnd"/>
            <w:r>
              <w:rPr>
                <w:sz w:val="24"/>
                <w:szCs w:val="24"/>
              </w:rPr>
              <w:t xml:space="preserve">. Выдача </w:t>
            </w:r>
            <w:proofErr w:type="gramStart"/>
            <w:r>
              <w:rPr>
                <w:sz w:val="24"/>
                <w:szCs w:val="24"/>
              </w:rPr>
              <w:t>дополнительных</w:t>
            </w:r>
            <w:proofErr w:type="gramEnd"/>
            <w:r>
              <w:rPr>
                <w:sz w:val="24"/>
                <w:szCs w:val="24"/>
              </w:rPr>
              <w:t xml:space="preserve"> и альтернативных СИЗ. Порядок учета обеспечения работников СИЗ. Личная карточка учета выдачи </w:t>
            </w:r>
            <w:proofErr w:type="gramStart"/>
            <w:r>
              <w:rPr>
                <w:sz w:val="24"/>
                <w:szCs w:val="24"/>
              </w:rPr>
              <w:t>СИЗ</w:t>
            </w:r>
            <w:proofErr w:type="gramEnd"/>
            <w:r>
              <w:rPr>
                <w:sz w:val="24"/>
                <w:szCs w:val="24"/>
              </w:rPr>
              <w:t>. Хранение, стирка, химчистка, обеззараживание, ремонт СИЗ.</w:t>
            </w:r>
          </w:p>
        </w:tc>
        <w:tc>
          <w:tcPr>
            <w:tcW w:w="1701" w:type="dxa"/>
            <w:vAlign w:val="center"/>
          </w:tcPr>
          <w:p w:rsidR="00D64F41" w:rsidRDefault="00A35E65" w:rsidP="00AF6475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ПК-1.1.2</w:t>
            </w:r>
          </w:p>
          <w:p w:rsidR="000E0E48" w:rsidRPr="004F521F" w:rsidRDefault="000E0E48" w:rsidP="00AF6475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ПК-2.2.3</w:t>
            </w:r>
          </w:p>
        </w:tc>
      </w:tr>
      <w:tr w:rsidR="00D64F41" w:rsidRPr="004F521F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D64F41" w:rsidRDefault="00D64F41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64F41" w:rsidRDefault="00D64F41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D64F41" w:rsidRDefault="002126AC" w:rsidP="00A52FB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  <w:p w:rsidR="002421CC" w:rsidRPr="002421CC" w:rsidRDefault="002421CC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2E0CEA">
              <w:rPr>
                <w:sz w:val="24"/>
                <w:szCs w:val="28"/>
              </w:rPr>
              <w:t>Изучение печатных изданий 1-</w:t>
            </w:r>
            <w:r>
              <w:rPr>
                <w:sz w:val="24"/>
                <w:szCs w:val="28"/>
              </w:rPr>
              <w:t>6</w:t>
            </w:r>
            <w:r w:rsidRPr="002E0CEA">
              <w:rPr>
                <w:sz w:val="24"/>
                <w:szCs w:val="28"/>
              </w:rPr>
              <w:t xml:space="preserve"> в п. 8.5</w:t>
            </w:r>
          </w:p>
        </w:tc>
        <w:tc>
          <w:tcPr>
            <w:tcW w:w="1701" w:type="dxa"/>
            <w:vAlign w:val="center"/>
          </w:tcPr>
          <w:p w:rsidR="00732AAC" w:rsidRDefault="00732AAC" w:rsidP="00732A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ПК-1.1.2</w:t>
            </w:r>
          </w:p>
          <w:p w:rsidR="00D64F41" w:rsidRPr="004F521F" w:rsidRDefault="00732AAC" w:rsidP="00732A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ПК-2.2.3</w:t>
            </w:r>
          </w:p>
        </w:tc>
      </w:tr>
      <w:tr w:rsidR="008C37B1" w:rsidRPr="004F521F" w:rsidTr="00701C18">
        <w:trPr>
          <w:trHeight w:val="324"/>
        </w:trPr>
        <w:tc>
          <w:tcPr>
            <w:tcW w:w="675" w:type="dxa"/>
            <w:vMerge w:val="restart"/>
            <w:shd w:val="clear" w:color="auto" w:fill="auto"/>
          </w:tcPr>
          <w:p w:rsidR="008C37B1" w:rsidRPr="004F521F" w:rsidRDefault="008C37B1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C37B1" w:rsidRPr="004F521F" w:rsidRDefault="008C37B1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Медицинские осмотры работников</w:t>
            </w:r>
          </w:p>
        </w:tc>
        <w:tc>
          <w:tcPr>
            <w:tcW w:w="4395" w:type="dxa"/>
            <w:shd w:val="clear" w:color="auto" w:fill="auto"/>
          </w:tcPr>
          <w:p w:rsidR="008C37B1" w:rsidRPr="00A52FBB" w:rsidRDefault="008C37B1" w:rsidP="00A52FB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A52FBB">
              <w:rPr>
                <w:i/>
                <w:sz w:val="24"/>
                <w:szCs w:val="28"/>
              </w:rPr>
              <w:t xml:space="preserve">Лекция №13. </w:t>
            </w:r>
            <w:r w:rsidRPr="00A52FBB">
              <w:rPr>
                <w:i/>
                <w:sz w:val="24"/>
                <w:szCs w:val="24"/>
              </w:rPr>
              <w:t>Медицинские осмотры работников.</w:t>
            </w:r>
            <w:r w:rsidR="00AF6475">
              <w:rPr>
                <w:i/>
                <w:sz w:val="24"/>
                <w:szCs w:val="24"/>
              </w:rPr>
              <w:t xml:space="preserve"> Документы и материалы по организации медицинских осмотров работников</w:t>
            </w:r>
          </w:p>
          <w:p w:rsidR="008C37B1" w:rsidRPr="004F521F" w:rsidRDefault="008C37B1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Медицинские осмотры работников: предварительные и периодические. Правовая база, регулирующая проведение медицинских осмотров. </w:t>
            </w:r>
            <w:r>
              <w:rPr>
                <w:sz w:val="24"/>
                <w:szCs w:val="24"/>
              </w:rPr>
              <w:lastRenderedPageBreak/>
              <w:t>Медицинские противопоказания для осуществления работ, связанных с движением поездов и работой в особых условиях труда. Порядок проведение медицинских осмотров отдельных категорий работников. Медицинские регламенты допуска к профессии. Обязательное психиатрическое освидетельствование некоторых категорий работников.</w:t>
            </w:r>
          </w:p>
        </w:tc>
        <w:tc>
          <w:tcPr>
            <w:tcW w:w="1701" w:type="dxa"/>
            <w:vAlign w:val="center"/>
          </w:tcPr>
          <w:p w:rsidR="008C37B1" w:rsidRDefault="00A35E65" w:rsidP="00AF6475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ПК-1.1.2</w:t>
            </w:r>
          </w:p>
          <w:p w:rsidR="000E0E48" w:rsidRPr="004F521F" w:rsidRDefault="000E0E48" w:rsidP="00AF6475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ПК-2.2.3</w:t>
            </w:r>
          </w:p>
        </w:tc>
      </w:tr>
      <w:tr w:rsidR="00732AAC" w:rsidRPr="004F521F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732AAC" w:rsidRDefault="00732AAC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32AAC" w:rsidRDefault="00732AAC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732AAC" w:rsidRDefault="00732AAC" w:rsidP="00A52FB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  <w:p w:rsidR="00732AAC" w:rsidRPr="002421CC" w:rsidRDefault="00732AAC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2E0CEA">
              <w:rPr>
                <w:sz w:val="24"/>
                <w:szCs w:val="28"/>
              </w:rPr>
              <w:t>Изучение печатных изданий 1-</w:t>
            </w:r>
            <w:r>
              <w:rPr>
                <w:sz w:val="24"/>
                <w:szCs w:val="28"/>
              </w:rPr>
              <w:t>6</w:t>
            </w:r>
            <w:r w:rsidRPr="002E0CEA">
              <w:rPr>
                <w:sz w:val="24"/>
                <w:szCs w:val="28"/>
              </w:rPr>
              <w:t xml:space="preserve"> в п. 8.5</w:t>
            </w:r>
          </w:p>
        </w:tc>
        <w:tc>
          <w:tcPr>
            <w:tcW w:w="1701" w:type="dxa"/>
            <w:vAlign w:val="center"/>
          </w:tcPr>
          <w:p w:rsidR="00732AAC" w:rsidRDefault="00732AAC" w:rsidP="008D349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ПК-1.1.2</w:t>
            </w:r>
          </w:p>
          <w:p w:rsidR="00732AAC" w:rsidRPr="004F521F" w:rsidRDefault="00732AAC" w:rsidP="008D349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ПК-2.2.3</w:t>
            </w:r>
          </w:p>
        </w:tc>
      </w:tr>
      <w:tr w:rsidR="00732AAC" w:rsidRPr="004F521F" w:rsidTr="00701C18">
        <w:trPr>
          <w:trHeight w:val="324"/>
        </w:trPr>
        <w:tc>
          <w:tcPr>
            <w:tcW w:w="675" w:type="dxa"/>
            <w:vMerge w:val="restart"/>
            <w:shd w:val="clear" w:color="auto" w:fill="auto"/>
          </w:tcPr>
          <w:p w:rsidR="00732AAC" w:rsidRPr="004F521F" w:rsidRDefault="00732AAC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32AAC" w:rsidRPr="004F521F" w:rsidRDefault="00732AAC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Ответственность за нарушение норм охраны труда</w:t>
            </w:r>
          </w:p>
        </w:tc>
        <w:tc>
          <w:tcPr>
            <w:tcW w:w="4395" w:type="dxa"/>
            <w:shd w:val="clear" w:color="auto" w:fill="auto"/>
          </w:tcPr>
          <w:p w:rsidR="00732AAC" w:rsidRPr="00A52FBB" w:rsidRDefault="00732AAC" w:rsidP="00A52FB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A52FBB">
              <w:rPr>
                <w:i/>
                <w:sz w:val="24"/>
                <w:szCs w:val="28"/>
              </w:rPr>
              <w:t xml:space="preserve">Лекция №14. </w:t>
            </w:r>
            <w:r>
              <w:rPr>
                <w:i/>
                <w:sz w:val="24"/>
                <w:szCs w:val="28"/>
              </w:rPr>
              <w:t>Виды о</w:t>
            </w:r>
            <w:r w:rsidRPr="00A52FBB">
              <w:rPr>
                <w:i/>
                <w:sz w:val="24"/>
                <w:szCs w:val="24"/>
              </w:rPr>
              <w:t>тветственност</w:t>
            </w:r>
            <w:r>
              <w:rPr>
                <w:i/>
                <w:sz w:val="24"/>
                <w:szCs w:val="24"/>
              </w:rPr>
              <w:t>и</w:t>
            </w:r>
            <w:r w:rsidRPr="00A52FBB">
              <w:rPr>
                <w:i/>
                <w:sz w:val="24"/>
                <w:szCs w:val="24"/>
              </w:rPr>
              <w:t xml:space="preserve"> за нарушение </w:t>
            </w:r>
            <w:r>
              <w:rPr>
                <w:i/>
                <w:sz w:val="24"/>
                <w:szCs w:val="24"/>
              </w:rPr>
              <w:t xml:space="preserve">требований </w:t>
            </w:r>
            <w:r w:rsidRPr="00A52FBB">
              <w:rPr>
                <w:i/>
                <w:sz w:val="24"/>
                <w:szCs w:val="24"/>
              </w:rPr>
              <w:t xml:space="preserve"> охраны труда</w:t>
            </w:r>
            <w:r>
              <w:rPr>
                <w:i/>
                <w:sz w:val="24"/>
                <w:szCs w:val="24"/>
              </w:rPr>
              <w:t xml:space="preserve"> (дисциплинарная, административная, гражданско-правовая, уголовная) и порядок привлечения к ответственности</w:t>
            </w:r>
            <w:r w:rsidRPr="00A52FBB">
              <w:rPr>
                <w:i/>
                <w:sz w:val="24"/>
                <w:szCs w:val="24"/>
              </w:rPr>
              <w:t>.</w:t>
            </w:r>
          </w:p>
          <w:p w:rsidR="00732AAC" w:rsidRPr="004F521F" w:rsidRDefault="00732AAC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Анализ причин нарушений законодательства РФ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труда</w:t>
            </w:r>
            <w:proofErr w:type="gramEnd"/>
            <w:r>
              <w:rPr>
                <w:sz w:val="24"/>
                <w:szCs w:val="24"/>
              </w:rPr>
              <w:t xml:space="preserve"> и об охране труда на железнодорожном транспорте и в других областях экономической деятельности. Виды ответственности за нарушение норм по охране труда: дисциплинарная, административная, уголовная. Уголовный Кодекс РФ. Кодекс РФ </w:t>
            </w:r>
            <w:proofErr w:type="gramStart"/>
            <w:r>
              <w:rPr>
                <w:sz w:val="24"/>
                <w:szCs w:val="24"/>
              </w:rPr>
              <w:t>об</w:t>
            </w:r>
            <w:proofErr w:type="gramEnd"/>
            <w:r>
              <w:rPr>
                <w:sz w:val="24"/>
                <w:szCs w:val="24"/>
              </w:rPr>
              <w:t xml:space="preserve"> административных правонарушений.</w:t>
            </w:r>
          </w:p>
        </w:tc>
        <w:tc>
          <w:tcPr>
            <w:tcW w:w="1701" w:type="dxa"/>
            <w:vAlign w:val="center"/>
          </w:tcPr>
          <w:p w:rsidR="00732AAC" w:rsidRDefault="00732AAC" w:rsidP="001811E1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ПК-5.1.7</w:t>
            </w:r>
          </w:p>
          <w:p w:rsidR="00732AAC" w:rsidRPr="004F521F" w:rsidRDefault="00732AAC" w:rsidP="001811E1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ПК-5.1.12</w:t>
            </w:r>
          </w:p>
        </w:tc>
      </w:tr>
      <w:tr w:rsidR="00732AAC" w:rsidRPr="004F521F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732AAC" w:rsidRDefault="00732AAC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32AAC" w:rsidRDefault="00732AAC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732AAC" w:rsidRPr="00A52FBB" w:rsidRDefault="00732AAC" w:rsidP="00077438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>
              <w:rPr>
                <w:i/>
                <w:sz w:val="24"/>
                <w:szCs w:val="28"/>
              </w:rPr>
              <w:t>Тестовое задание №2.</w:t>
            </w:r>
          </w:p>
        </w:tc>
        <w:tc>
          <w:tcPr>
            <w:tcW w:w="1701" w:type="dxa"/>
            <w:vAlign w:val="center"/>
          </w:tcPr>
          <w:p w:rsidR="00732AAC" w:rsidRDefault="00732AAC" w:rsidP="00732A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ПК-5.1.7</w:t>
            </w:r>
          </w:p>
          <w:p w:rsidR="00732AAC" w:rsidRPr="004F521F" w:rsidRDefault="00732AAC" w:rsidP="00732A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ПК-5.1.12</w:t>
            </w:r>
          </w:p>
        </w:tc>
      </w:tr>
      <w:tr w:rsidR="00732AAC" w:rsidRPr="004F521F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732AAC" w:rsidRDefault="00732AAC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32AAC" w:rsidRDefault="00732AAC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732AAC" w:rsidRDefault="00732AAC" w:rsidP="00A52FB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  <w:p w:rsidR="00732AAC" w:rsidRPr="002421CC" w:rsidRDefault="00732AAC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2E0CEA">
              <w:rPr>
                <w:sz w:val="24"/>
                <w:szCs w:val="28"/>
              </w:rPr>
              <w:t>Изучение печатных изданий 1-</w:t>
            </w:r>
            <w:r>
              <w:rPr>
                <w:sz w:val="24"/>
                <w:szCs w:val="28"/>
              </w:rPr>
              <w:t>6</w:t>
            </w:r>
            <w:r w:rsidRPr="002E0CEA">
              <w:rPr>
                <w:sz w:val="24"/>
                <w:szCs w:val="28"/>
              </w:rPr>
              <w:t xml:space="preserve"> в п. 8.5</w:t>
            </w:r>
          </w:p>
        </w:tc>
        <w:tc>
          <w:tcPr>
            <w:tcW w:w="1701" w:type="dxa"/>
            <w:vAlign w:val="center"/>
          </w:tcPr>
          <w:p w:rsidR="00732AAC" w:rsidRDefault="00732AAC" w:rsidP="00732A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ПК-5.1.7</w:t>
            </w:r>
          </w:p>
          <w:p w:rsidR="00732AAC" w:rsidRPr="004F521F" w:rsidRDefault="00732AAC" w:rsidP="00732A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ПК-5.1.12</w:t>
            </w:r>
          </w:p>
        </w:tc>
      </w:tr>
      <w:tr w:rsidR="00732AAC" w:rsidRPr="004F521F" w:rsidTr="00701C18">
        <w:trPr>
          <w:trHeight w:val="324"/>
        </w:trPr>
        <w:tc>
          <w:tcPr>
            <w:tcW w:w="675" w:type="dxa"/>
            <w:vMerge w:val="restart"/>
            <w:shd w:val="clear" w:color="auto" w:fill="auto"/>
          </w:tcPr>
          <w:p w:rsidR="00732AAC" w:rsidRPr="004F521F" w:rsidRDefault="00732AAC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32AAC" w:rsidRPr="004F521F" w:rsidRDefault="00732AAC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Особенности </w:t>
            </w:r>
            <w:proofErr w:type="gramStart"/>
            <w:r>
              <w:rPr>
                <w:sz w:val="24"/>
                <w:szCs w:val="24"/>
              </w:rPr>
              <w:t>регулирования охраны труда некоторых категорий работников</w:t>
            </w:r>
            <w:proofErr w:type="gramEnd"/>
          </w:p>
        </w:tc>
        <w:tc>
          <w:tcPr>
            <w:tcW w:w="4395" w:type="dxa"/>
            <w:shd w:val="clear" w:color="auto" w:fill="auto"/>
          </w:tcPr>
          <w:p w:rsidR="00732AAC" w:rsidRPr="00A52FBB" w:rsidRDefault="00732AAC" w:rsidP="00A52FB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A52FBB">
              <w:rPr>
                <w:i/>
                <w:sz w:val="24"/>
                <w:szCs w:val="28"/>
              </w:rPr>
              <w:t xml:space="preserve">Лекция №15. </w:t>
            </w:r>
            <w:r w:rsidRPr="00A52FBB">
              <w:rPr>
                <w:i/>
                <w:sz w:val="24"/>
                <w:szCs w:val="24"/>
              </w:rPr>
              <w:t xml:space="preserve">Особенности </w:t>
            </w:r>
            <w:proofErr w:type="gramStart"/>
            <w:r w:rsidRPr="00A52FBB">
              <w:rPr>
                <w:i/>
                <w:sz w:val="24"/>
                <w:szCs w:val="24"/>
              </w:rPr>
              <w:t>регулирования охраны труда некоторых категорий работников</w:t>
            </w:r>
            <w:proofErr w:type="gramEnd"/>
            <w:r w:rsidRPr="00A52FBB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Документы и материалы по защите некоторых категорий работников</w:t>
            </w:r>
          </w:p>
          <w:p w:rsidR="00732AAC" w:rsidRDefault="00732AAC" w:rsidP="00A52F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регулирования труда отдельных категорий работников.</w:t>
            </w:r>
          </w:p>
          <w:p w:rsidR="00732AAC" w:rsidRDefault="00732AAC" w:rsidP="00A52F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 труда женщин. Ограничения применения труда женщин. Нормы предельно допустимых нагрузок. Ограничения на тяжелые работы и работы с вредными условиями труда. Гарантии по охране труда, предоставляемые беременным женщинам и лицам, имеющим детей в возрасте до 3-х лет.</w:t>
            </w:r>
          </w:p>
          <w:p w:rsidR="00732AAC" w:rsidRDefault="00732AAC" w:rsidP="00A52FB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труда молодежи. Ограничения применения труда молодежи. Нормы предельно допустимых нагрузок. Ограничения на тяжелые работы и </w:t>
            </w:r>
            <w:r>
              <w:rPr>
                <w:sz w:val="24"/>
                <w:szCs w:val="24"/>
              </w:rPr>
              <w:lastRenderedPageBreak/>
              <w:t>работы с вредными условиями труда. Санитарно-гигиенические условия труда, предоставляемые работающим лицам до 18 лет.</w:t>
            </w:r>
          </w:p>
          <w:p w:rsidR="00732AAC" w:rsidRPr="004F521F" w:rsidRDefault="00732AAC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Охрана труда инвалидов. Гарантии, предоставляемые лицам, имеющим ограниченные возможности.</w:t>
            </w:r>
          </w:p>
        </w:tc>
        <w:tc>
          <w:tcPr>
            <w:tcW w:w="1701" w:type="dxa"/>
            <w:vAlign w:val="center"/>
          </w:tcPr>
          <w:p w:rsidR="00732AAC" w:rsidRDefault="00732AAC" w:rsidP="00AF6475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ПК-1.1.1</w:t>
            </w:r>
          </w:p>
          <w:p w:rsidR="00732AAC" w:rsidRDefault="00732AAC" w:rsidP="00AF6475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ПК-1.1.2</w:t>
            </w:r>
          </w:p>
          <w:p w:rsidR="00732AAC" w:rsidRDefault="00732AAC" w:rsidP="00AF6475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ПК-1.1.8</w:t>
            </w:r>
          </w:p>
          <w:p w:rsidR="00732AAC" w:rsidRPr="004F521F" w:rsidRDefault="00732AAC" w:rsidP="00AF6475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ПК-2.2.3</w:t>
            </w:r>
          </w:p>
        </w:tc>
      </w:tr>
      <w:tr w:rsidR="00732AAC" w:rsidRPr="004F521F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732AAC" w:rsidRDefault="00732AAC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32AAC" w:rsidRDefault="00732AAC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732AAC" w:rsidRDefault="00732AAC" w:rsidP="00A52FB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  <w:p w:rsidR="00732AAC" w:rsidRPr="002421CC" w:rsidRDefault="00732AAC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 w:rsidRPr="002E0CEA">
              <w:rPr>
                <w:sz w:val="24"/>
                <w:szCs w:val="28"/>
              </w:rPr>
              <w:t>Изучение печатных изданий 1-</w:t>
            </w:r>
            <w:r>
              <w:rPr>
                <w:sz w:val="24"/>
                <w:szCs w:val="28"/>
              </w:rPr>
              <w:t>6</w:t>
            </w:r>
            <w:r w:rsidRPr="002E0CEA">
              <w:rPr>
                <w:sz w:val="24"/>
                <w:szCs w:val="28"/>
              </w:rPr>
              <w:t xml:space="preserve"> в п. 8.5</w:t>
            </w:r>
          </w:p>
        </w:tc>
        <w:tc>
          <w:tcPr>
            <w:tcW w:w="1701" w:type="dxa"/>
            <w:vAlign w:val="center"/>
          </w:tcPr>
          <w:p w:rsidR="00732AAC" w:rsidRDefault="00732AAC" w:rsidP="00732A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ПК-1.1.1</w:t>
            </w:r>
          </w:p>
          <w:p w:rsidR="00732AAC" w:rsidRDefault="00732AAC" w:rsidP="00732A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ПК-1.1.2</w:t>
            </w:r>
          </w:p>
          <w:p w:rsidR="00732AAC" w:rsidRDefault="00732AAC" w:rsidP="00732A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ПК-1.1.8</w:t>
            </w:r>
          </w:p>
          <w:p w:rsidR="00732AAC" w:rsidRPr="004F521F" w:rsidRDefault="00732AAC" w:rsidP="00732A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ПК-2.2.3</w:t>
            </w:r>
          </w:p>
        </w:tc>
      </w:tr>
      <w:tr w:rsidR="00732AAC" w:rsidRPr="004F521F" w:rsidTr="00701C18">
        <w:trPr>
          <w:trHeight w:val="324"/>
        </w:trPr>
        <w:tc>
          <w:tcPr>
            <w:tcW w:w="675" w:type="dxa"/>
            <w:vMerge w:val="restart"/>
            <w:shd w:val="clear" w:color="auto" w:fill="auto"/>
          </w:tcPr>
          <w:p w:rsidR="00732AAC" w:rsidRPr="004F521F" w:rsidRDefault="00732AAC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32AAC" w:rsidRPr="004F521F" w:rsidRDefault="00732AAC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Особенности правового регулирования охраны труда на железнодорожном транспорте</w:t>
            </w:r>
          </w:p>
        </w:tc>
        <w:tc>
          <w:tcPr>
            <w:tcW w:w="4395" w:type="dxa"/>
            <w:shd w:val="clear" w:color="auto" w:fill="auto"/>
          </w:tcPr>
          <w:p w:rsidR="00732AAC" w:rsidRPr="00A52FBB" w:rsidRDefault="00732AAC" w:rsidP="00A52FB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A52FBB">
              <w:rPr>
                <w:i/>
                <w:sz w:val="24"/>
                <w:szCs w:val="24"/>
              </w:rPr>
              <w:t>Лекция №16. Особенности правового регулирования охраны труда на железнодорожном транспорте</w:t>
            </w:r>
            <w:r>
              <w:rPr>
                <w:i/>
                <w:sz w:val="24"/>
                <w:szCs w:val="24"/>
              </w:rPr>
              <w:t xml:space="preserve"> Виды локальных нормативных актов в сфере охраны труда на железнодорожном транспорте. Государственные нормативные требования охраны труда на железнодорожном транспорте</w:t>
            </w:r>
          </w:p>
          <w:p w:rsidR="00732AAC" w:rsidRPr="004F521F" w:rsidRDefault="00732AAC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Корпоративный менеджмент в области безопасности и условий труда. Система правового обеспечения охраной труда в ОАО РЖД. Основные нормативные акты ОАО «РЖД», регулирующие требования охраны труда. Особенности отражения вопросов охраны труда в Коллективных договорах ОАО «РЖД» и филиалах. Права и обязанности инженера по охране труда на предприятиях железнодорожного транспорта. Взаимодействие отдела охраны труда с другими службами. Обеспечение государственного надзора и контроля в структурных подразделениях ОАО «РЖД».</w:t>
            </w:r>
          </w:p>
        </w:tc>
        <w:tc>
          <w:tcPr>
            <w:tcW w:w="1701" w:type="dxa"/>
            <w:vAlign w:val="center"/>
          </w:tcPr>
          <w:p w:rsidR="00732AAC" w:rsidRDefault="00732AAC" w:rsidP="00BC0BD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ПК-1.1.2</w:t>
            </w:r>
          </w:p>
          <w:p w:rsidR="00732AAC" w:rsidRDefault="00732AAC" w:rsidP="00BC0BD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ПК-1.1.5</w:t>
            </w:r>
          </w:p>
          <w:p w:rsidR="00732AAC" w:rsidRDefault="00732AAC" w:rsidP="00BC0BD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ПК-1.1.7</w:t>
            </w:r>
          </w:p>
          <w:p w:rsidR="00732AAC" w:rsidRDefault="00732AAC" w:rsidP="00BC0BD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ПК-1.1.8</w:t>
            </w:r>
          </w:p>
          <w:p w:rsidR="00732AAC" w:rsidRPr="004F521F" w:rsidRDefault="00732AAC" w:rsidP="00BC0BDB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ПК-5.3.3</w:t>
            </w:r>
          </w:p>
        </w:tc>
      </w:tr>
      <w:tr w:rsidR="00732AAC" w:rsidRPr="004F521F" w:rsidTr="00701C18">
        <w:trPr>
          <w:trHeight w:val="324"/>
        </w:trPr>
        <w:tc>
          <w:tcPr>
            <w:tcW w:w="675" w:type="dxa"/>
            <w:vMerge/>
            <w:shd w:val="clear" w:color="auto" w:fill="auto"/>
          </w:tcPr>
          <w:p w:rsidR="00732AAC" w:rsidRDefault="00732AAC" w:rsidP="00021369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32AAC" w:rsidRDefault="00732AAC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732AAC" w:rsidRDefault="00732AAC" w:rsidP="00A52FBB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8C37B1">
              <w:rPr>
                <w:i/>
                <w:sz w:val="24"/>
                <w:szCs w:val="28"/>
              </w:rPr>
              <w:t>Самостоятельная работа студентов</w:t>
            </w:r>
          </w:p>
          <w:p w:rsidR="00732AAC" w:rsidRPr="002421CC" w:rsidRDefault="00732AAC" w:rsidP="00A52FBB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E0CEA">
              <w:rPr>
                <w:sz w:val="24"/>
                <w:szCs w:val="28"/>
              </w:rPr>
              <w:t>Изучение печатных изданий 1-</w:t>
            </w:r>
            <w:r>
              <w:rPr>
                <w:sz w:val="24"/>
                <w:szCs w:val="28"/>
              </w:rPr>
              <w:t>6</w:t>
            </w:r>
            <w:r w:rsidRPr="002E0CEA">
              <w:rPr>
                <w:sz w:val="24"/>
                <w:szCs w:val="28"/>
              </w:rPr>
              <w:t xml:space="preserve"> в п. 8.5</w:t>
            </w:r>
          </w:p>
        </w:tc>
        <w:tc>
          <w:tcPr>
            <w:tcW w:w="1701" w:type="dxa"/>
            <w:vAlign w:val="center"/>
          </w:tcPr>
          <w:p w:rsidR="00732AAC" w:rsidRDefault="00732AAC" w:rsidP="00732A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ПК-1.1.2</w:t>
            </w:r>
          </w:p>
          <w:p w:rsidR="00732AAC" w:rsidRDefault="00732AAC" w:rsidP="00732A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ПК-1.1.5</w:t>
            </w:r>
          </w:p>
          <w:p w:rsidR="00732AAC" w:rsidRDefault="00732AAC" w:rsidP="00732A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ПК-1.1.7</w:t>
            </w:r>
          </w:p>
          <w:p w:rsidR="00732AAC" w:rsidRDefault="00732AAC" w:rsidP="00732A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ПК-1.1.8</w:t>
            </w:r>
          </w:p>
          <w:p w:rsidR="00732AAC" w:rsidRPr="004F521F" w:rsidRDefault="00732AAC" w:rsidP="00732AAC">
            <w:pPr>
              <w:widowControl/>
              <w:spacing w:line="240" w:lineRule="auto"/>
              <w:ind w:firstLine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ПК-5.3.3</w:t>
            </w:r>
          </w:p>
        </w:tc>
      </w:tr>
    </w:tbl>
    <w:p w:rsidR="000E5228" w:rsidRDefault="000E5228" w:rsidP="00EE3639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1367BF" w:rsidRPr="002918F9" w:rsidRDefault="001367BF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5</w:t>
      </w:r>
      <w:r w:rsidR="001C5148">
        <w:rPr>
          <w:sz w:val="28"/>
          <w:szCs w:val="28"/>
        </w:rPr>
        <w:t>.2</w:t>
      </w:r>
      <w:r>
        <w:rPr>
          <w:sz w:val="28"/>
          <w:szCs w:val="28"/>
        </w:rPr>
        <w:t>. Разделы дисциплины и виды занятий</w:t>
      </w:r>
    </w:p>
    <w:p w:rsidR="00CE7AF0" w:rsidRDefault="00CE7AF0" w:rsidP="00CE7AF0">
      <w:pPr>
        <w:widowControl/>
        <w:spacing w:line="240" w:lineRule="auto"/>
        <w:ind w:firstLine="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699"/>
        <w:gridCol w:w="916"/>
        <w:gridCol w:w="933"/>
        <w:gridCol w:w="935"/>
        <w:gridCol w:w="963"/>
        <w:gridCol w:w="1459"/>
      </w:tblGrid>
      <w:tr w:rsidR="00F70A37" w:rsidRPr="001367BF" w:rsidTr="008C37B1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367BF">
              <w:rPr>
                <w:rFonts w:eastAsia="Calibri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1367BF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gramEnd"/>
            <w:r w:rsidRPr="001367BF">
              <w:rPr>
                <w:rFonts w:eastAsia="Calibri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1367BF">
              <w:rPr>
                <w:rFonts w:eastAsia="Calibri"/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Л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ПЗ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ЛР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СРС</w:t>
            </w:r>
          </w:p>
        </w:tc>
        <w:tc>
          <w:tcPr>
            <w:tcW w:w="1459" w:type="dxa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Всего</w:t>
            </w:r>
          </w:p>
        </w:tc>
      </w:tr>
      <w:tr w:rsidR="00F70A37" w:rsidRPr="001367BF" w:rsidTr="008C37B1">
        <w:trPr>
          <w:jc w:val="center"/>
        </w:trPr>
        <w:tc>
          <w:tcPr>
            <w:tcW w:w="666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3699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4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6</w:t>
            </w:r>
          </w:p>
        </w:tc>
        <w:tc>
          <w:tcPr>
            <w:tcW w:w="1459" w:type="dxa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</w:t>
            </w:r>
          </w:p>
        </w:tc>
      </w:tr>
      <w:tr w:rsidR="00F70A37" w:rsidRPr="001367BF" w:rsidTr="008C37B1">
        <w:trPr>
          <w:jc w:val="center"/>
        </w:trPr>
        <w:tc>
          <w:tcPr>
            <w:tcW w:w="666" w:type="dxa"/>
            <w:shd w:val="clear" w:color="auto" w:fill="auto"/>
          </w:tcPr>
          <w:p w:rsidR="00F70A37" w:rsidRPr="001367BF" w:rsidRDefault="00F70A37" w:rsidP="008C37B1">
            <w:pPr>
              <w:widowControl/>
              <w:spacing w:after="120" w:line="276" w:lineRule="auto"/>
              <w:ind w:firstLine="0"/>
              <w:contextualSpacing/>
              <w:jc w:val="center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99" w:type="dxa"/>
            <w:shd w:val="clear" w:color="auto" w:fill="auto"/>
          </w:tcPr>
          <w:p w:rsidR="00F70A37" w:rsidRPr="001367BF" w:rsidRDefault="00701C18" w:rsidP="008C37B1">
            <w:pPr>
              <w:widowControl/>
              <w:spacing w:line="240" w:lineRule="auto"/>
              <w:ind w:firstLine="0"/>
              <w:contextualSpacing/>
              <w:jc w:val="left"/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</w:rPr>
              <w:t>Основные понятия безопасности труда и правового регулирования безопасности труда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70A37" w:rsidRPr="001367BF" w:rsidRDefault="00701C18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F70A37" w:rsidRPr="001367BF" w:rsidRDefault="00CF6E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F70A37" w:rsidRPr="001367BF" w:rsidRDefault="00CF6E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70A37" w:rsidRPr="001367BF" w:rsidRDefault="00CF6E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459" w:type="dxa"/>
            <w:vAlign w:val="center"/>
          </w:tcPr>
          <w:p w:rsidR="00F70A37" w:rsidRPr="001367BF" w:rsidRDefault="00CF6E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</w:tr>
      <w:tr w:rsidR="00F70A37" w:rsidRPr="001367BF" w:rsidTr="008C37B1">
        <w:trPr>
          <w:jc w:val="center"/>
        </w:trPr>
        <w:tc>
          <w:tcPr>
            <w:tcW w:w="666" w:type="dxa"/>
            <w:shd w:val="clear" w:color="auto" w:fill="auto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699" w:type="dxa"/>
            <w:shd w:val="clear" w:color="auto" w:fill="auto"/>
          </w:tcPr>
          <w:p w:rsidR="00F70A37" w:rsidRPr="001367BF" w:rsidRDefault="00701C18" w:rsidP="008C37B1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Международно-правовое </w:t>
            </w:r>
            <w:r>
              <w:rPr>
                <w:sz w:val="24"/>
                <w:szCs w:val="24"/>
              </w:rPr>
              <w:lastRenderedPageBreak/>
              <w:t>регулирование безопасности труда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70A37" w:rsidRPr="001367BF" w:rsidRDefault="00701C18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F70A37" w:rsidRPr="001367BF" w:rsidRDefault="00CF6E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F70A37" w:rsidRPr="001367BF" w:rsidRDefault="00CF6E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70A37" w:rsidRPr="001367BF" w:rsidRDefault="00CF6E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459" w:type="dxa"/>
            <w:vAlign w:val="center"/>
          </w:tcPr>
          <w:p w:rsidR="00F70A37" w:rsidRPr="001367BF" w:rsidRDefault="00CF6E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F70A37" w:rsidRPr="001367BF" w:rsidTr="008C37B1">
        <w:trPr>
          <w:jc w:val="center"/>
        </w:trPr>
        <w:tc>
          <w:tcPr>
            <w:tcW w:w="666" w:type="dxa"/>
            <w:shd w:val="clear" w:color="auto" w:fill="auto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3</w:t>
            </w:r>
          </w:p>
        </w:tc>
        <w:tc>
          <w:tcPr>
            <w:tcW w:w="3699" w:type="dxa"/>
            <w:shd w:val="clear" w:color="auto" w:fill="auto"/>
          </w:tcPr>
          <w:p w:rsidR="00F70A37" w:rsidRPr="001367BF" w:rsidRDefault="00701C18" w:rsidP="008C37B1">
            <w:pPr>
              <w:widowControl/>
              <w:spacing w:line="240" w:lineRule="auto"/>
              <w:ind w:left="34" w:firstLine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sz w:val="24"/>
                <w:szCs w:val="24"/>
              </w:rPr>
              <w:t>Законодательное и правовое регулирование вопросов труда и охраны труда в Российской Федерации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70A37" w:rsidRPr="001367BF" w:rsidRDefault="00701C18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F70A37" w:rsidRPr="001367BF" w:rsidRDefault="00CF6E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F70A37" w:rsidRPr="001367BF" w:rsidRDefault="00CF6E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70A37" w:rsidRPr="001367BF" w:rsidRDefault="00CF6E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459" w:type="dxa"/>
            <w:vAlign w:val="center"/>
          </w:tcPr>
          <w:p w:rsidR="00F70A37" w:rsidRPr="001367BF" w:rsidRDefault="00CF6E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</w:p>
        </w:tc>
      </w:tr>
      <w:tr w:rsidR="00701C18" w:rsidRPr="001367BF" w:rsidTr="008C37B1">
        <w:trPr>
          <w:jc w:val="center"/>
        </w:trPr>
        <w:tc>
          <w:tcPr>
            <w:tcW w:w="666" w:type="dxa"/>
            <w:shd w:val="clear" w:color="auto" w:fill="auto"/>
          </w:tcPr>
          <w:p w:rsidR="00701C18" w:rsidRDefault="00701C18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699" w:type="dxa"/>
            <w:shd w:val="clear" w:color="auto" w:fill="auto"/>
          </w:tcPr>
          <w:p w:rsidR="00701C18" w:rsidRPr="001367BF" w:rsidRDefault="00701C18" w:rsidP="008C37B1">
            <w:pPr>
              <w:widowControl/>
              <w:spacing w:line="240" w:lineRule="auto"/>
              <w:ind w:left="34" w:firstLine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sz w:val="24"/>
                <w:szCs w:val="24"/>
              </w:rPr>
              <w:t>Отражение вопросов охраны труда в Трудовом кодексе РФ и в федеральных законах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01C18" w:rsidRPr="001367BF" w:rsidRDefault="00701C18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01C18" w:rsidRPr="001367BF" w:rsidRDefault="00CF6E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01C18" w:rsidRPr="001367BF" w:rsidRDefault="00CF6E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01C18" w:rsidRPr="001367BF" w:rsidRDefault="00CF6E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459" w:type="dxa"/>
            <w:vAlign w:val="center"/>
          </w:tcPr>
          <w:p w:rsidR="00701C18" w:rsidRPr="001367BF" w:rsidRDefault="00CF6E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</w:p>
        </w:tc>
      </w:tr>
      <w:tr w:rsidR="00701C18" w:rsidRPr="001367BF" w:rsidTr="008C37B1">
        <w:trPr>
          <w:jc w:val="center"/>
        </w:trPr>
        <w:tc>
          <w:tcPr>
            <w:tcW w:w="666" w:type="dxa"/>
            <w:shd w:val="clear" w:color="auto" w:fill="auto"/>
          </w:tcPr>
          <w:p w:rsidR="00701C18" w:rsidRDefault="00701C18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3699" w:type="dxa"/>
            <w:shd w:val="clear" w:color="auto" w:fill="auto"/>
          </w:tcPr>
          <w:p w:rsidR="00701C18" w:rsidRPr="001367BF" w:rsidRDefault="00701C18" w:rsidP="008C37B1">
            <w:pPr>
              <w:widowControl/>
              <w:spacing w:line="240" w:lineRule="auto"/>
              <w:ind w:left="34" w:firstLine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sz w:val="24"/>
                <w:szCs w:val="24"/>
              </w:rPr>
              <w:t>Компенсации и гарантии за работу в тяжелых, вредных и опасных условиях труда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01C18" w:rsidRPr="001367BF" w:rsidRDefault="00701C18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01C18" w:rsidRPr="001367BF" w:rsidRDefault="00CF6E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01C18" w:rsidRPr="001367BF" w:rsidRDefault="00CF6E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01C18" w:rsidRPr="001367BF" w:rsidRDefault="00CF6E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459" w:type="dxa"/>
            <w:vAlign w:val="center"/>
          </w:tcPr>
          <w:p w:rsidR="00701C18" w:rsidRPr="001367BF" w:rsidRDefault="00CF6E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701C18" w:rsidRPr="001367BF" w:rsidTr="008C37B1">
        <w:trPr>
          <w:jc w:val="center"/>
        </w:trPr>
        <w:tc>
          <w:tcPr>
            <w:tcW w:w="666" w:type="dxa"/>
            <w:shd w:val="clear" w:color="auto" w:fill="auto"/>
          </w:tcPr>
          <w:p w:rsidR="00701C18" w:rsidRDefault="00701C18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3699" w:type="dxa"/>
            <w:shd w:val="clear" w:color="auto" w:fill="auto"/>
          </w:tcPr>
          <w:p w:rsidR="00701C18" w:rsidRPr="001367BF" w:rsidRDefault="00701C18" w:rsidP="008C37B1">
            <w:pPr>
              <w:widowControl/>
              <w:spacing w:line="240" w:lineRule="auto"/>
              <w:ind w:left="34" w:firstLine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sz w:val="24"/>
                <w:szCs w:val="24"/>
              </w:rPr>
              <w:t>Правовое регулирование участия общественных организаций в работе по охране труда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01C18" w:rsidRPr="001367BF" w:rsidRDefault="00701C18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01C18" w:rsidRPr="001367BF" w:rsidRDefault="00CF6E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01C18" w:rsidRPr="001367BF" w:rsidRDefault="00CF6E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01C18" w:rsidRPr="001367BF" w:rsidRDefault="00CF6E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459" w:type="dxa"/>
            <w:vAlign w:val="center"/>
          </w:tcPr>
          <w:p w:rsidR="00701C18" w:rsidRPr="001367BF" w:rsidRDefault="00CF6E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701C18" w:rsidRPr="001367BF" w:rsidTr="008C37B1">
        <w:trPr>
          <w:jc w:val="center"/>
        </w:trPr>
        <w:tc>
          <w:tcPr>
            <w:tcW w:w="666" w:type="dxa"/>
            <w:shd w:val="clear" w:color="auto" w:fill="auto"/>
          </w:tcPr>
          <w:p w:rsidR="00701C18" w:rsidRDefault="00701C18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699" w:type="dxa"/>
            <w:shd w:val="clear" w:color="auto" w:fill="auto"/>
          </w:tcPr>
          <w:p w:rsidR="00701C18" w:rsidRPr="001367BF" w:rsidRDefault="00701C18" w:rsidP="008C37B1">
            <w:pPr>
              <w:widowControl/>
              <w:spacing w:line="240" w:lineRule="auto"/>
              <w:ind w:left="34" w:firstLine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sz w:val="24"/>
                <w:szCs w:val="24"/>
              </w:rPr>
              <w:t>Обеспечение работников средствами индивидуальной защиты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01C18" w:rsidRPr="001367BF" w:rsidRDefault="00701C18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01C18" w:rsidRPr="001367BF" w:rsidRDefault="00CF6E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01C18" w:rsidRPr="001367BF" w:rsidRDefault="00CF6E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01C18" w:rsidRPr="001367BF" w:rsidRDefault="00CF6E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459" w:type="dxa"/>
            <w:vAlign w:val="center"/>
          </w:tcPr>
          <w:p w:rsidR="00701C18" w:rsidRPr="001367BF" w:rsidRDefault="00CF6E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701C18" w:rsidRPr="001367BF" w:rsidTr="008C37B1">
        <w:trPr>
          <w:jc w:val="center"/>
        </w:trPr>
        <w:tc>
          <w:tcPr>
            <w:tcW w:w="666" w:type="dxa"/>
            <w:shd w:val="clear" w:color="auto" w:fill="auto"/>
          </w:tcPr>
          <w:p w:rsidR="00701C18" w:rsidRDefault="00701C18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3699" w:type="dxa"/>
            <w:shd w:val="clear" w:color="auto" w:fill="auto"/>
          </w:tcPr>
          <w:p w:rsidR="00701C18" w:rsidRPr="001367BF" w:rsidRDefault="00701C18" w:rsidP="008C37B1">
            <w:pPr>
              <w:widowControl/>
              <w:spacing w:line="240" w:lineRule="auto"/>
              <w:ind w:left="34" w:firstLine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sz w:val="24"/>
                <w:szCs w:val="24"/>
              </w:rPr>
              <w:t>Медицинские осмотры работников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01C18" w:rsidRPr="001367BF" w:rsidRDefault="00701C18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01C18" w:rsidRPr="001367BF" w:rsidRDefault="00CD715E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01C18" w:rsidRPr="001367BF" w:rsidRDefault="00CF6E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01C18" w:rsidRPr="001367BF" w:rsidRDefault="00CF6E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459" w:type="dxa"/>
            <w:vAlign w:val="center"/>
          </w:tcPr>
          <w:p w:rsidR="00701C18" w:rsidRPr="001367BF" w:rsidRDefault="00CF6E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</w:tr>
      <w:tr w:rsidR="00701C18" w:rsidRPr="001367BF" w:rsidTr="008C37B1">
        <w:trPr>
          <w:jc w:val="center"/>
        </w:trPr>
        <w:tc>
          <w:tcPr>
            <w:tcW w:w="666" w:type="dxa"/>
            <w:shd w:val="clear" w:color="auto" w:fill="auto"/>
          </w:tcPr>
          <w:p w:rsidR="00701C18" w:rsidRDefault="00701C18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3699" w:type="dxa"/>
            <w:shd w:val="clear" w:color="auto" w:fill="auto"/>
          </w:tcPr>
          <w:p w:rsidR="00701C18" w:rsidRPr="001367BF" w:rsidRDefault="00701C18" w:rsidP="008C37B1">
            <w:pPr>
              <w:widowControl/>
              <w:spacing w:line="240" w:lineRule="auto"/>
              <w:ind w:left="34" w:firstLine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sz w:val="24"/>
                <w:szCs w:val="24"/>
              </w:rPr>
              <w:t>Ответственность за нарушение норм охраны труда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01C18" w:rsidRPr="001367BF" w:rsidRDefault="00701C18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01C18" w:rsidRPr="001367BF" w:rsidRDefault="00CD715E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01C18" w:rsidRPr="001367BF" w:rsidRDefault="00CF6E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01C18" w:rsidRPr="001367BF" w:rsidRDefault="00CF6E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459" w:type="dxa"/>
            <w:vAlign w:val="center"/>
          </w:tcPr>
          <w:p w:rsidR="00701C18" w:rsidRPr="001367BF" w:rsidRDefault="00CF6E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701C18" w:rsidRPr="001367BF" w:rsidTr="008C37B1">
        <w:trPr>
          <w:jc w:val="center"/>
        </w:trPr>
        <w:tc>
          <w:tcPr>
            <w:tcW w:w="666" w:type="dxa"/>
            <w:shd w:val="clear" w:color="auto" w:fill="auto"/>
          </w:tcPr>
          <w:p w:rsidR="00701C18" w:rsidRDefault="00701C18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3699" w:type="dxa"/>
            <w:shd w:val="clear" w:color="auto" w:fill="auto"/>
          </w:tcPr>
          <w:p w:rsidR="00701C18" w:rsidRPr="001367BF" w:rsidRDefault="00701C18" w:rsidP="008C37B1">
            <w:pPr>
              <w:widowControl/>
              <w:spacing w:line="240" w:lineRule="auto"/>
              <w:ind w:left="34" w:firstLine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Особенности </w:t>
            </w:r>
            <w:proofErr w:type="gramStart"/>
            <w:r>
              <w:rPr>
                <w:sz w:val="24"/>
                <w:szCs w:val="24"/>
              </w:rPr>
              <w:t>регулирования охраны труда некоторых категорий работников</w:t>
            </w:r>
            <w:proofErr w:type="gramEnd"/>
          </w:p>
        </w:tc>
        <w:tc>
          <w:tcPr>
            <w:tcW w:w="916" w:type="dxa"/>
            <w:shd w:val="clear" w:color="auto" w:fill="auto"/>
            <w:vAlign w:val="center"/>
          </w:tcPr>
          <w:p w:rsidR="00701C18" w:rsidRPr="001367BF" w:rsidRDefault="00701C18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01C18" w:rsidRPr="001367BF" w:rsidRDefault="00CF6E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01C18" w:rsidRPr="001367BF" w:rsidRDefault="00CF6E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01C18" w:rsidRPr="001367BF" w:rsidRDefault="00CF6E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459" w:type="dxa"/>
            <w:vAlign w:val="center"/>
          </w:tcPr>
          <w:p w:rsidR="00701C18" w:rsidRPr="001367BF" w:rsidRDefault="00CF6E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701C18" w:rsidRPr="001367BF" w:rsidTr="008C37B1">
        <w:trPr>
          <w:jc w:val="center"/>
        </w:trPr>
        <w:tc>
          <w:tcPr>
            <w:tcW w:w="666" w:type="dxa"/>
            <w:shd w:val="clear" w:color="auto" w:fill="auto"/>
          </w:tcPr>
          <w:p w:rsidR="00701C18" w:rsidRDefault="00701C18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3699" w:type="dxa"/>
            <w:shd w:val="clear" w:color="auto" w:fill="auto"/>
          </w:tcPr>
          <w:p w:rsidR="00701C18" w:rsidRPr="001367BF" w:rsidRDefault="00701C18" w:rsidP="008C37B1">
            <w:pPr>
              <w:widowControl/>
              <w:spacing w:line="240" w:lineRule="auto"/>
              <w:ind w:left="34" w:firstLine="0"/>
              <w:jc w:val="left"/>
              <w:rPr>
                <w:rFonts w:eastAsia="Calibri"/>
                <w:sz w:val="28"/>
                <w:szCs w:val="28"/>
              </w:rPr>
            </w:pPr>
            <w:r>
              <w:rPr>
                <w:sz w:val="24"/>
                <w:szCs w:val="24"/>
              </w:rPr>
              <w:t>Особенности правового регулирования охраны труда на железнодорожном транспорте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01C18" w:rsidRPr="001367BF" w:rsidRDefault="00701C18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701C18" w:rsidRPr="001367BF" w:rsidRDefault="00CF6E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701C18" w:rsidRPr="001367BF" w:rsidRDefault="00CF6E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701C18" w:rsidRPr="001367BF" w:rsidRDefault="00CF6E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459" w:type="dxa"/>
            <w:vAlign w:val="center"/>
          </w:tcPr>
          <w:p w:rsidR="00701C18" w:rsidRPr="001367BF" w:rsidRDefault="00CF6EFB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F70A37" w:rsidRPr="001367BF" w:rsidTr="008C37B1">
        <w:trPr>
          <w:jc w:val="center"/>
        </w:trPr>
        <w:tc>
          <w:tcPr>
            <w:tcW w:w="666" w:type="dxa"/>
            <w:shd w:val="clear" w:color="auto" w:fill="auto"/>
          </w:tcPr>
          <w:p w:rsidR="00F70A37" w:rsidRDefault="00F70A37" w:rsidP="008C37B1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99" w:type="dxa"/>
            <w:shd w:val="clear" w:color="auto" w:fill="auto"/>
          </w:tcPr>
          <w:p w:rsidR="00F70A37" w:rsidRPr="000E5228" w:rsidRDefault="00F70A37" w:rsidP="008C37B1">
            <w:pPr>
              <w:widowControl/>
              <w:spacing w:line="240" w:lineRule="auto"/>
              <w:ind w:left="34" w:firstLine="0"/>
              <w:jc w:val="left"/>
              <w:rPr>
                <w:sz w:val="24"/>
                <w:szCs w:val="28"/>
                <w:highlight w:val="yellow"/>
              </w:rPr>
            </w:pPr>
            <w:r w:rsidRPr="001367BF">
              <w:rPr>
                <w:rFonts w:eastAsia="Calibri"/>
                <w:b/>
                <w:sz w:val="28"/>
                <w:szCs w:val="28"/>
              </w:rPr>
              <w:t>Итого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F70A37" w:rsidRPr="000E5228" w:rsidRDefault="00CF6EFB" w:rsidP="008C37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  <w:highlight w:val="yellow"/>
              </w:rPr>
            </w:pPr>
            <w:r w:rsidRPr="00CF6EFB">
              <w:rPr>
                <w:sz w:val="24"/>
                <w:szCs w:val="28"/>
              </w:rPr>
              <w:t>32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F70A37" w:rsidRPr="00CF6EFB" w:rsidRDefault="00CF6EFB" w:rsidP="008C37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CF6EFB">
              <w:rPr>
                <w:sz w:val="24"/>
                <w:szCs w:val="28"/>
              </w:rPr>
              <w:t>16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F70A37" w:rsidRPr="00CF6EFB" w:rsidRDefault="00CF6EFB" w:rsidP="008C37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CF6EFB">
              <w:rPr>
                <w:sz w:val="24"/>
                <w:szCs w:val="28"/>
              </w:rPr>
              <w:t>-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70A37" w:rsidRPr="00CF6EFB" w:rsidRDefault="00CF6EFB" w:rsidP="008C37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CF6EFB">
              <w:rPr>
                <w:sz w:val="24"/>
                <w:szCs w:val="28"/>
              </w:rPr>
              <w:t>56</w:t>
            </w:r>
          </w:p>
        </w:tc>
        <w:tc>
          <w:tcPr>
            <w:tcW w:w="1459" w:type="dxa"/>
            <w:vAlign w:val="center"/>
          </w:tcPr>
          <w:p w:rsidR="00F70A37" w:rsidRPr="00CF6EFB" w:rsidRDefault="00CF6EFB" w:rsidP="008C37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CF6EFB">
              <w:rPr>
                <w:sz w:val="24"/>
                <w:szCs w:val="28"/>
              </w:rPr>
              <w:t>104</w:t>
            </w:r>
          </w:p>
        </w:tc>
      </w:tr>
      <w:tr w:rsidR="00F70A37" w:rsidRPr="001367BF" w:rsidTr="008C37B1">
        <w:trPr>
          <w:jc w:val="center"/>
        </w:trPr>
        <w:tc>
          <w:tcPr>
            <w:tcW w:w="8112" w:type="dxa"/>
            <w:gridSpan w:val="6"/>
            <w:shd w:val="clear" w:color="auto" w:fill="auto"/>
          </w:tcPr>
          <w:p w:rsidR="00F70A37" w:rsidRPr="008150FD" w:rsidRDefault="00F70A37" w:rsidP="008C37B1">
            <w:pPr>
              <w:widowControl/>
              <w:spacing w:line="240" w:lineRule="auto"/>
              <w:ind w:firstLine="0"/>
              <w:jc w:val="right"/>
              <w:rPr>
                <w:rFonts w:eastAsia="Calibri"/>
                <w:b/>
                <w:sz w:val="28"/>
                <w:szCs w:val="28"/>
              </w:rPr>
            </w:pPr>
            <w:r w:rsidRPr="008150FD">
              <w:rPr>
                <w:rFonts w:eastAsia="Calibri"/>
                <w:b/>
                <w:sz w:val="28"/>
                <w:szCs w:val="28"/>
              </w:rPr>
              <w:t>Контроль</w:t>
            </w:r>
          </w:p>
        </w:tc>
        <w:tc>
          <w:tcPr>
            <w:tcW w:w="1459" w:type="dxa"/>
            <w:vAlign w:val="center"/>
          </w:tcPr>
          <w:p w:rsidR="00F70A37" w:rsidRPr="00CF6EFB" w:rsidRDefault="00CF6EFB" w:rsidP="008C37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CF6EFB">
              <w:rPr>
                <w:sz w:val="24"/>
                <w:szCs w:val="28"/>
              </w:rPr>
              <w:t>4</w:t>
            </w:r>
          </w:p>
        </w:tc>
      </w:tr>
      <w:tr w:rsidR="00F70A37" w:rsidRPr="001367BF" w:rsidTr="008C37B1">
        <w:trPr>
          <w:jc w:val="center"/>
        </w:trPr>
        <w:tc>
          <w:tcPr>
            <w:tcW w:w="8112" w:type="dxa"/>
            <w:gridSpan w:val="6"/>
            <w:shd w:val="clear" w:color="auto" w:fill="auto"/>
          </w:tcPr>
          <w:p w:rsidR="00F70A37" w:rsidRPr="001367BF" w:rsidRDefault="00F70A37" w:rsidP="008C37B1">
            <w:pPr>
              <w:widowControl/>
              <w:spacing w:line="240" w:lineRule="auto"/>
              <w:ind w:firstLine="0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Всего</w:t>
            </w:r>
            <w:r w:rsidRPr="00D271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(общая трудоемкость,</w:t>
            </w:r>
            <w:r w:rsidRPr="00D2714B">
              <w:rPr>
                <w:sz w:val="28"/>
                <w:szCs w:val="28"/>
              </w:rPr>
              <w:t xml:space="preserve"> час</w:t>
            </w:r>
            <w:r>
              <w:rPr>
                <w:sz w:val="28"/>
                <w:szCs w:val="28"/>
              </w:rPr>
              <w:t>.)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459" w:type="dxa"/>
          </w:tcPr>
          <w:p w:rsidR="00F70A37" w:rsidRPr="00CF6EFB" w:rsidRDefault="00CF6EFB" w:rsidP="008C37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CF6EFB">
              <w:rPr>
                <w:sz w:val="24"/>
                <w:szCs w:val="28"/>
              </w:rPr>
              <w:t>108</w:t>
            </w:r>
          </w:p>
        </w:tc>
      </w:tr>
    </w:tbl>
    <w:p w:rsidR="00F70A37" w:rsidRDefault="00F70A37" w:rsidP="00336E9E">
      <w:pPr>
        <w:widowControl/>
        <w:spacing w:line="240" w:lineRule="auto"/>
        <w:ind w:firstLine="851"/>
        <w:rPr>
          <w:sz w:val="28"/>
          <w:szCs w:val="28"/>
          <w:lang w:val="en-US"/>
        </w:rPr>
      </w:pPr>
    </w:p>
    <w:p w:rsidR="008649D8" w:rsidRPr="00D2714B" w:rsidRDefault="008649D8" w:rsidP="009F0B65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</w:t>
      </w:r>
      <w:r w:rsidR="0000261C">
        <w:rPr>
          <w:b/>
          <w:bCs/>
          <w:sz w:val="28"/>
          <w:szCs w:val="28"/>
        </w:rPr>
        <w:t xml:space="preserve">Оценочные </w:t>
      </w:r>
      <w:r w:rsidR="00A92B8F">
        <w:rPr>
          <w:b/>
          <w:bCs/>
          <w:sz w:val="28"/>
          <w:szCs w:val="28"/>
        </w:rPr>
        <w:t>материалы</w:t>
      </w:r>
      <w:r w:rsidRPr="00D2714B">
        <w:rPr>
          <w:b/>
          <w:bCs/>
          <w:sz w:val="28"/>
          <w:szCs w:val="28"/>
        </w:rPr>
        <w:t xml:space="preserve"> для проведения текущего контроля успеваемости и промежуточной </w:t>
      </w:r>
      <w:proofErr w:type="gramStart"/>
      <w:r w:rsidRPr="00D2714B">
        <w:rPr>
          <w:b/>
          <w:bCs/>
          <w:sz w:val="28"/>
          <w:szCs w:val="28"/>
        </w:rPr>
        <w:t>аттестации</w:t>
      </w:r>
      <w:proofErr w:type="gramEnd"/>
      <w:r w:rsidRPr="00D2714B">
        <w:rPr>
          <w:b/>
          <w:bCs/>
          <w:sz w:val="28"/>
          <w:szCs w:val="28"/>
        </w:rPr>
        <w:t xml:space="preserve">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00261C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Оценочные </w:t>
      </w:r>
      <w:r w:rsidR="00A92B8F">
        <w:rPr>
          <w:bCs/>
          <w:sz w:val="28"/>
          <w:szCs w:val="28"/>
        </w:rPr>
        <w:t>материалы</w:t>
      </w:r>
      <w:r w:rsidR="008649D8" w:rsidRPr="00D2714B">
        <w:rPr>
          <w:bCs/>
          <w:sz w:val="28"/>
          <w:szCs w:val="28"/>
        </w:rPr>
        <w:t xml:space="preserve"> по дисциплине является неотъемлемой частью рабочей программы и </w:t>
      </w:r>
      <w:proofErr w:type="gramStart"/>
      <w:r w:rsidR="008649D8" w:rsidRPr="00D2714B">
        <w:rPr>
          <w:bCs/>
          <w:sz w:val="28"/>
          <w:szCs w:val="28"/>
        </w:rPr>
        <w:t>представлен</w:t>
      </w:r>
      <w:proofErr w:type="gramEnd"/>
      <w:r w:rsidR="008649D8" w:rsidRPr="00D2714B">
        <w:rPr>
          <w:bCs/>
          <w:sz w:val="28"/>
          <w:szCs w:val="28"/>
        </w:rPr>
        <w:t xml:space="preserve"> отдельным документом, рассмотренным на заседании кафедры и утвержденным заведующим кафедрой.</w:t>
      </w:r>
    </w:p>
    <w:p w:rsidR="008649D8" w:rsidRPr="00D2714B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6338D7" w:rsidRDefault="009F0B65" w:rsidP="009F0B65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8649D8" w:rsidRPr="006338D7">
        <w:rPr>
          <w:b/>
          <w:bCs/>
          <w:sz w:val="28"/>
          <w:szCs w:val="28"/>
        </w:rPr>
        <w:t xml:space="preserve">. Методические указания для </w:t>
      </w:r>
      <w:proofErr w:type="gramStart"/>
      <w:r w:rsidR="008649D8" w:rsidRPr="006338D7">
        <w:rPr>
          <w:b/>
          <w:bCs/>
          <w:sz w:val="28"/>
          <w:szCs w:val="28"/>
        </w:rPr>
        <w:t>обучающихся</w:t>
      </w:r>
      <w:proofErr w:type="gramEnd"/>
      <w:r w:rsidR="008649D8" w:rsidRPr="006338D7">
        <w:rPr>
          <w:b/>
          <w:bCs/>
          <w:sz w:val="28"/>
          <w:szCs w:val="28"/>
        </w:rPr>
        <w:t xml:space="preserve"> по освоению дисциплины</w:t>
      </w:r>
    </w:p>
    <w:p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490574" w:rsidRDefault="008649D8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>Обучающийся должен</w:t>
      </w:r>
      <w:r w:rsidR="00DD680B">
        <w:rPr>
          <w:bCs/>
          <w:sz w:val="28"/>
          <w:szCs w:val="28"/>
        </w:rPr>
        <w:t xml:space="preserve"> освоить все разделы дисциплины, используя методические материалы дисциплины, а также </w:t>
      </w:r>
      <w:r w:rsidRPr="008C144C">
        <w:rPr>
          <w:bCs/>
          <w:sz w:val="28"/>
          <w:szCs w:val="28"/>
        </w:rPr>
        <w:t>учебно-методическо</w:t>
      </w:r>
      <w:r w:rsidR="00DD680B">
        <w:rPr>
          <w:bCs/>
          <w:sz w:val="28"/>
          <w:szCs w:val="28"/>
        </w:rPr>
        <w:t>е обеспечение, приведенное</w:t>
      </w:r>
      <w:r w:rsidRPr="008C144C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раздел</w:t>
      </w:r>
      <w:r w:rsidR="00C22028">
        <w:rPr>
          <w:bCs/>
          <w:sz w:val="28"/>
          <w:szCs w:val="28"/>
        </w:rPr>
        <w:t>е</w:t>
      </w:r>
      <w:r w:rsidRPr="008C144C">
        <w:rPr>
          <w:bCs/>
          <w:sz w:val="28"/>
          <w:szCs w:val="28"/>
        </w:rPr>
        <w:t xml:space="preserve"> </w:t>
      </w:r>
      <w:r w:rsidR="00DD680B">
        <w:rPr>
          <w:bCs/>
          <w:sz w:val="28"/>
          <w:szCs w:val="28"/>
        </w:rPr>
        <w:t>8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Для формирования компетенций обучающийся должен представить выполненные задания,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 xml:space="preserve">м контролем </w:t>
      </w:r>
      <w:r w:rsidR="002918F9">
        <w:rPr>
          <w:bCs/>
          <w:sz w:val="28"/>
          <w:szCs w:val="28"/>
        </w:rPr>
        <w:t xml:space="preserve">успеваемости </w:t>
      </w:r>
      <w:r w:rsidRPr="008C144C">
        <w:rPr>
          <w:bCs/>
          <w:sz w:val="28"/>
          <w:szCs w:val="28"/>
        </w:rPr>
        <w:t xml:space="preserve">(см. </w:t>
      </w:r>
      <w:r w:rsidR="001F435D">
        <w:rPr>
          <w:bCs/>
          <w:sz w:val="28"/>
          <w:szCs w:val="28"/>
        </w:rPr>
        <w:t>оценочные средства</w:t>
      </w:r>
      <w:r w:rsidRPr="008C144C">
        <w:rPr>
          <w:bCs/>
          <w:sz w:val="28"/>
          <w:szCs w:val="28"/>
        </w:rPr>
        <w:t xml:space="preserve"> по дисциплине).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</w:t>
      </w:r>
      <w:r w:rsidR="002918F9">
        <w:rPr>
          <w:bCs/>
          <w:sz w:val="28"/>
          <w:szCs w:val="28"/>
        </w:rPr>
        <w:t xml:space="preserve">успеваемости </w:t>
      </w:r>
      <w:r w:rsidRPr="008C144C">
        <w:rPr>
          <w:bCs/>
          <w:sz w:val="28"/>
          <w:szCs w:val="28"/>
        </w:rPr>
        <w:t xml:space="preserve">по дисциплине, обучающийся должен пройти промежуточную аттестацию (см. </w:t>
      </w:r>
      <w:r w:rsidR="006B68AE">
        <w:rPr>
          <w:bCs/>
          <w:sz w:val="28"/>
          <w:szCs w:val="28"/>
        </w:rPr>
        <w:t xml:space="preserve">оценочные </w:t>
      </w:r>
      <w:r w:rsidR="00A92B8F">
        <w:rPr>
          <w:bCs/>
          <w:sz w:val="28"/>
          <w:szCs w:val="28"/>
        </w:rPr>
        <w:t>материалы</w:t>
      </w:r>
      <w:r w:rsidRPr="008C144C">
        <w:rPr>
          <w:bCs/>
          <w:sz w:val="28"/>
          <w:szCs w:val="28"/>
        </w:rPr>
        <w:t xml:space="preserve"> по дисциплине).</w:t>
      </w:r>
    </w:p>
    <w:p w:rsidR="009C4F05" w:rsidRPr="00D2714B" w:rsidRDefault="009C4F05" w:rsidP="009C4F05">
      <w:pPr>
        <w:widowControl/>
        <w:tabs>
          <w:tab w:val="left" w:pos="1418"/>
        </w:tabs>
        <w:spacing w:line="240" w:lineRule="auto"/>
        <w:rPr>
          <w:bCs/>
          <w:sz w:val="28"/>
          <w:szCs w:val="28"/>
        </w:rPr>
      </w:pPr>
    </w:p>
    <w:p w:rsidR="008649D8" w:rsidRPr="00D2714B" w:rsidRDefault="009F0B65" w:rsidP="009F0B65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8649D8" w:rsidRPr="00011912">
        <w:rPr>
          <w:b/>
          <w:bCs/>
          <w:sz w:val="28"/>
          <w:szCs w:val="28"/>
        </w:rPr>
        <w:t xml:space="preserve">. Описание </w:t>
      </w:r>
      <w:r w:rsidR="008649D8" w:rsidRPr="00D2714B">
        <w:rPr>
          <w:b/>
          <w:bCs/>
          <w:sz w:val="28"/>
          <w:szCs w:val="28"/>
        </w:rPr>
        <w:t>материально-техническо</w:t>
      </w:r>
      <w:r w:rsidR="00563C3C">
        <w:rPr>
          <w:b/>
          <w:bCs/>
          <w:sz w:val="28"/>
          <w:szCs w:val="28"/>
        </w:rPr>
        <w:t>го</w:t>
      </w:r>
      <w:r w:rsidR="008649D8" w:rsidRPr="00D2714B">
        <w:rPr>
          <w:b/>
          <w:bCs/>
          <w:sz w:val="28"/>
          <w:szCs w:val="28"/>
        </w:rPr>
        <w:t xml:space="preserve"> </w:t>
      </w:r>
      <w:r w:rsidR="007632F6">
        <w:rPr>
          <w:b/>
          <w:bCs/>
          <w:sz w:val="28"/>
          <w:szCs w:val="28"/>
        </w:rPr>
        <w:t xml:space="preserve">и учебно-методического </w:t>
      </w:r>
      <w:r w:rsidR="00563C3C">
        <w:rPr>
          <w:b/>
          <w:bCs/>
          <w:sz w:val="28"/>
          <w:szCs w:val="28"/>
        </w:rPr>
        <w:t>обеспечения</w:t>
      </w:r>
      <w:r w:rsidR="008649D8" w:rsidRPr="00D2714B">
        <w:rPr>
          <w:b/>
          <w:bCs/>
          <w:sz w:val="28"/>
          <w:szCs w:val="28"/>
        </w:rPr>
        <w:t>, необходимо</w:t>
      </w:r>
      <w:r w:rsidR="00563C3C">
        <w:rPr>
          <w:b/>
          <w:bCs/>
          <w:sz w:val="28"/>
          <w:szCs w:val="28"/>
        </w:rPr>
        <w:t>го</w:t>
      </w:r>
      <w:r w:rsidR="008649D8" w:rsidRPr="00D2714B">
        <w:rPr>
          <w:b/>
          <w:bCs/>
          <w:sz w:val="28"/>
          <w:szCs w:val="28"/>
        </w:rPr>
        <w:t xml:space="preserve"> для </w:t>
      </w:r>
      <w:r w:rsidR="00563C3C">
        <w:rPr>
          <w:b/>
          <w:bCs/>
          <w:sz w:val="28"/>
          <w:szCs w:val="28"/>
        </w:rPr>
        <w:t>реализации программы магистратуры по дисциплине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B6825" w:rsidRDefault="009F0B65" w:rsidP="0095427B">
      <w:pPr>
        <w:widowControl/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t>8.1.</w:t>
      </w:r>
      <w:r>
        <w:rPr>
          <w:bCs/>
          <w:sz w:val="28"/>
        </w:rPr>
        <w:tab/>
      </w:r>
      <w:r w:rsidR="007632F6">
        <w:rPr>
          <w:bCs/>
          <w:sz w:val="28"/>
        </w:rPr>
        <w:t xml:space="preserve">Помещения представляют собой учебные аудитории для проведения учебных занятий, предусмотренных программой </w:t>
      </w:r>
      <w:proofErr w:type="spellStart"/>
      <w:r w:rsidR="00CF6EFB">
        <w:rPr>
          <w:bCs/>
          <w:sz w:val="28"/>
        </w:rPr>
        <w:t>бакалавриата</w:t>
      </w:r>
      <w:proofErr w:type="spellEnd"/>
      <w:r w:rsidR="007632F6">
        <w:rPr>
          <w:bCs/>
          <w:sz w:val="28"/>
        </w:rPr>
        <w:t xml:space="preserve">, </w:t>
      </w:r>
      <w:r w:rsidR="0071652E">
        <w:rPr>
          <w:bCs/>
          <w:sz w:val="28"/>
        </w:rPr>
        <w:t>укомплектованные</w:t>
      </w:r>
      <w:r w:rsidR="0071652E" w:rsidRPr="00D2714B">
        <w:rPr>
          <w:bCs/>
          <w:sz w:val="28"/>
        </w:rPr>
        <w:t xml:space="preserve"> специализированной учебной мебелью</w:t>
      </w:r>
      <w:r w:rsidR="0071652E">
        <w:rPr>
          <w:bCs/>
          <w:sz w:val="28"/>
        </w:rPr>
        <w:t xml:space="preserve"> и </w:t>
      </w:r>
      <w:r w:rsidR="007632F6">
        <w:rPr>
          <w:bCs/>
          <w:sz w:val="28"/>
        </w:rPr>
        <w:t>оснащенные оборудованием и техническими средствами обучения</w:t>
      </w:r>
      <w:r w:rsidR="00714872">
        <w:rPr>
          <w:bCs/>
          <w:sz w:val="28"/>
        </w:rPr>
        <w:t xml:space="preserve">, </w:t>
      </w:r>
      <w:r w:rsidR="00714872" w:rsidRPr="00D2714B">
        <w:rPr>
          <w:bCs/>
          <w:sz w:val="28"/>
        </w:rPr>
        <w:t>служащими для представления учебной информации большой аудитории</w:t>
      </w:r>
      <w:r w:rsidR="00F836FE">
        <w:rPr>
          <w:bCs/>
          <w:sz w:val="28"/>
        </w:rPr>
        <w:t>:</w:t>
      </w:r>
      <w:r w:rsidR="00714872" w:rsidRPr="00D2714B">
        <w:rPr>
          <w:bCs/>
          <w:sz w:val="28"/>
        </w:rPr>
        <w:t xml:space="preserve"> настенным экраном</w:t>
      </w:r>
      <w:r w:rsidR="00F836FE">
        <w:rPr>
          <w:bCs/>
          <w:sz w:val="28"/>
        </w:rPr>
        <w:t xml:space="preserve"> (стационарным или переносным)</w:t>
      </w:r>
      <w:r w:rsidR="00714872" w:rsidRPr="00D2714B">
        <w:rPr>
          <w:bCs/>
          <w:sz w:val="28"/>
        </w:rPr>
        <w:t>, маркерной дос</w:t>
      </w:r>
      <w:r w:rsidR="00714872">
        <w:rPr>
          <w:bCs/>
          <w:sz w:val="28"/>
        </w:rPr>
        <w:t>кой</w:t>
      </w:r>
      <w:r w:rsidR="00F836FE">
        <w:rPr>
          <w:bCs/>
          <w:sz w:val="28"/>
        </w:rPr>
        <w:t xml:space="preserve"> и (или) меловой доской</w:t>
      </w:r>
      <w:r w:rsidR="00714872">
        <w:rPr>
          <w:bCs/>
          <w:sz w:val="28"/>
        </w:rPr>
        <w:t>, мультимедийным проектором</w:t>
      </w:r>
      <w:r w:rsidR="00F836FE">
        <w:rPr>
          <w:bCs/>
          <w:sz w:val="28"/>
        </w:rPr>
        <w:t xml:space="preserve"> (стационарным или переносным</w:t>
      </w:r>
      <w:r w:rsidR="00714872">
        <w:rPr>
          <w:bCs/>
          <w:sz w:val="28"/>
        </w:rPr>
        <w:t>)</w:t>
      </w:r>
      <w:r w:rsidR="0071652E">
        <w:rPr>
          <w:bCs/>
          <w:sz w:val="28"/>
        </w:rPr>
        <w:t xml:space="preserve">. </w:t>
      </w:r>
    </w:p>
    <w:p w:rsidR="00AB6825" w:rsidRDefault="0071652E" w:rsidP="007632F6">
      <w:pPr>
        <w:widowControl/>
        <w:spacing w:line="240" w:lineRule="auto"/>
        <w:ind w:firstLine="851"/>
        <w:rPr>
          <w:bCs/>
          <w:i/>
          <w:sz w:val="20"/>
          <w:szCs w:val="28"/>
          <w:highlight w:val="yellow"/>
        </w:rPr>
      </w:pPr>
      <w:r>
        <w:rPr>
          <w:bCs/>
          <w:sz w:val="28"/>
        </w:rPr>
        <w:t xml:space="preserve">Все помещения, используемые для проведения учебных занятий и </w:t>
      </w:r>
      <w:r w:rsidR="00F70A37">
        <w:rPr>
          <w:bCs/>
          <w:sz w:val="28"/>
        </w:rPr>
        <w:t>самостоятельной работы,</w:t>
      </w:r>
      <w:r w:rsidR="007632F6">
        <w:rPr>
          <w:bCs/>
          <w:sz w:val="28"/>
        </w:rPr>
        <w:t xml:space="preserve"> </w:t>
      </w:r>
      <w:r w:rsidR="008649D8" w:rsidRPr="00D2714B">
        <w:rPr>
          <w:bCs/>
          <w:sz w:val="28"/>
        </w:rPr>
        <w:t>соответству</w:t>
      </w:r>
      <w:r w:rsidR="007632F6">
        <w:rPr>
          <w:bCs/>
          <w:sz w:val="28"/>
        </w:rPr>
        <w:t>ю</w:t>
      </w:r>
      <w:r w:rsidR="008649D8" w:rsidRPr="00D2714B">
        <w:rPr>
          <w:bCs/>
          <w:sz w:val="28"/>
        </w:rPr>
        <w:t>т действующим санитарным и противопожарным нормам и правилам.</w:t>
      </w:r>
    </w:p>
    <w:p w:rsidR="007632F6" w:rsidRDefault="007632F6" w:rsidP="007632F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83A70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</w:t>
      </w:r>
      <w:r w:rsidR="00AB6825">
        <w:rPr>
          <w:bCs/>
          <w:sz w:val="28"/>
          <w:szCs w:val="28"/>
        </w:rPr>
        <w:t>.</w:t>
      </w:r>
    </w:p>
    <w:p w:rsidR="00585784" w:rsidRPr="00083A70" w:rsidRDefault="00585784" w:rsidP="007632F6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F0B65" w:rsidRDefault="009F0B65" w:rsidP="00CF6EF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8.2.</w:t>
      </w:r>
      <w:r>
        <w:rPr>
          <w:bCs/>
          <w:sz w:val="28"/>
          <w:szCs w:val="28"/>
        </w:rPr>
        <w:tab/>
        <w:t>Университет обеспечен</w:t>
      </w:r>
      <w:r w:rsidRPr="00D2714B">
        <w:rPr>
          <w:bCs/>
          <w:sz w:val="28"/>
          <w:szCs w:val="28"/>
        </w:rPr>
        <w:t xml:space="preserve"> необходимым комплектом </w:t>
      </w:r>
      <w:r w:rsidRPr="00327C62">
        <w:rPr>
          <w:bCs/>
          <w:sz w:val="28"/>
          <w:szCs w:val="28"/>
        </w:rPr>
        <w:t>лицензионного и свободно распространяемого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программного обеспечения</w:t>
      </w:r>
      <w:r>
        <w:rPr>
          <w:bCs/>
          <w:sz w:val="28"/>
          <w:szCs w:val="28"/>
        </w:rPr>
        <w:t>, в том числе отечественного производства</w:t>
      </w:r>
      <w:r w:rsidRPr="00D2714B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:rsidR="00BC0BDB" w:rsidRPr="002E0CEA" w:rsidRDefault="00BC0BDB" w:rsidP="00BC0BDB">
      <w:pPr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2E0CEA">
        <w:rPr>
          <w:bCs/>
          <w:sz w:val="28"/>
          <w:szCs w:val="28"/>
        </w:rPr>
        <w:t xml:space="preserve">MS </w:t>
      </w:r>
      <w:proofErr w:type="spellStart"/>
      <w:r w:rsidRPr="002E0CEA">
        <w:rPr>
          <w:bCs/>
          <w:sz w:val="28"/>
          <w:szCs w:val="28"/>
        </w:rPr>
        <w:t>Office</w:t>
      </w:r>
      <w:proofErr w:type="spellEnd"/>
      <w:r w:rsidRPr="002E0CEA">
        <w:rPr>
          <w:bCs/>
          <w:sz w:val="28"/>
          <w:szCs w:val="28"/>
        </w:rPr>
        <w:t>;</w:t>
      </w:r>
    </w:p>
    <w:p w:rsidR="00BC0BDB" w:rsidRPr="002E0CEA" w:rsidRDefault="00BC0BDB" w:rsidP="00BC0BDB">
      <w:pPr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2E0CEA">
        <w:rPr>
          <w:bCs/>
          <w:sz w:val="28"/>
          <w:szCs w:val="28"/>
        </w:rPr>
        <w:t xml:space="preserve">Операционная система </w:t>
      </w:r>
      <w:proofErr w:type="spellStart"/>
      <w:r w:rsidRPr="002E0CEA">
        <w:rPr>
          <w:bCs/>
          <w:sz w:val="28"/>
          <w:szCs w:val="28"/>
        </w:rPr>
        <w:t>Windows</w:t>
      </w:r>
      <w:proofErr w:type="spellEnd"/>
      <w:r w:rsidRPr="002E0CEA">
        <w:rPr>
          <w:bCs/>
          <w:sz w:val="28"/>
          <w:szCs w:val="28"/>
        </w:rPr>
        <w:t>;</w:t>
      </w:r>
    </w:p>
    <w:p w:rsidR="00BC0BDB" w:rsidRPr="002E0CEA" w:rsidRDefault="00BC0BDB" w:rsidP="00BC0BDB">
      <w:pPr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2E0CEA">
        <w:rPr>
          <w:bCs/>
          <w:sz w:val="28"/>
          <w:szCs w:val="28"/>
        </w:rPr>
        <w:t>Антивирус Касперский;</w:t>
      </w:r>
    </w:p>
    <w:p w:rsidR="00BC0BDB" w:rsidRPr="002E0CEA" w:rsidRDefault="00BC0BDB" w:rsidP="00BC0BDB">
      <w:pPr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2E0CEA">
        <w:rPr>
          <w:bCs/>
          <w:sz w:val="28"/>
          <w:szCs w:val="28"/>
        </w:rPr>
        <w:t>Программная система для обнаружения текстовых заимствований в учебных и научных работах «</w:t>
      </w:r>
      <w:proofErr w:type="spellStart"/>
      <w:r w:rsidRPr="002E0CEA">
        <w:rPr>
          <w:bCs/>
          <w:sz w:val="28"/>
          <w:szCs w:val="28"/>
        </w:rPr>
        <w:t>Антиплагиат</w:t>
      </w:r>
      <w:proofErr w:type="gramStart"/>
      <w:r w:rsidRPr="002E0CEA">
        <w:rPr>
          <w:bCs/>
          <w:sz w:val="28"/>
          <w:szCs w:val="28"/>
        </w:rPr>
        <w:t>.В</w:t>
      </w:r>
      <w:proofErr w:type="gramEnd"/>
      <w:r w:rsidRPr="002E0CEA">
        <w:rPr>
          <w:bCs/>
          <w:sz w:val="28"/>
          <w:szCs w:val="28"/>
        </w:rPr>
        <w:t>УЗ</w:t>
      </w:r>
      <w:proofErr w:type="spellEnd"/>
      <w:r w:rsidRPr="002E0CEA">
        <w:rPr>
          <w:bCs/>
          <w:sz w:val="28"/>
          <w:szCs w:val="28"/>
        </w:rPr>
        <w:t>».</w:t>
      </w:r>
    </w:p>
    <w:p w:rsidR="00CF6EFB" w:rsidRPr="009F0B65" w:rsidRDefault="00CF6EFB" w:rsidP="00CF6EFB">
      <w:pPr>
        <w:spacing w:line="240" w:lineRule="auto"/>
        <w:ind w:firstLine="708"/>
        <w:jc w:val="left"/>
        <w:rPr>
          <w:bCs/>
          <w:sz w:val="28"/>
          <w:szCs w:val="28"/>
          <w:highlight w:val="green"/>
        </w:rPr>
      </w:pPr>
    </w:p>
    <w:p w:rsidR="00585784" w:rsidRDefault="009F0B65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="00C2202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Обучающимся обеспечен доступ (удаленный доступ) к современным профессиональным базам данных:</w:t>
      </w:r>
      <w:proofErr w:type="gramEnd"/>
    </w:p>
    <w:p w:rsidR="002421CC" w:rsidRPr="004C4769" w:rsidRDefault="002421CC" w:rsidP="002421CC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</w:r>
      <w:r w:rsidRPr="004C4769">
        <w:rPr>
          <w:bCs/>
          <w:sz w:val="28"/>
          <w:szCs w:val="28"/>
        </w:rPr>
        <w:t xml:space="preserve">Электронно-библиотечная система ibooks.ru [Электронный ресурс]. Режим доступа:  http://ibooks.ru/ — </w:t>
      </w:r>
      <w:proofErr w:type="spellStart"/>
      <w:r w:rsidRPr="004C4769">
        <w:rPr>
          <w:bCs/>
          <w:sz w:val="28"/>
          <w:szCs w:val="28"/>
        </w:rPr>
        <w:t>Загл</w:t>
      </w:r>
      <w:proofErr w:type="spellEnd"/>
      <w:r w:rsidRPr="004C4769">
        <w:rPr>
          <w:bCs/>
          <w:sz w:val="28"/>
          <w:szCs w:val="28"/>
        </w:rPr>
        <w:t>. с экрана.</w:t>
      </w:r>
    </w:p>
    <w:p w:rsidR="002421CC" w:rsidRDefault="002421CC" w:rsidP="002421CC">
      <w:pPr>
        <w:spacing w:line="240" w:lineRule="auto"/>
        <w:ind w:firstLine="851"/>
        <w:rPr>
          <w:bCs/>
          <w:sz w:val="28"/>
          <w:szCs w:val="28"/>
        </w:rPr>
      </w:pPr>
      <w:r w:rsidRPr="004C4769">
        <w:rPr>
          <w:bCs/>
          <w:sz w:val="28"/>
          <w:szCs w:val="28"/>
        </w:rPr>
        <w:t>2.</w:t>
      </w:r>
      <w:r w:rsidRPr="004C4769">
        <w:rPr>
          <w:bCs/>
          <w:sz w:val="28"/>
          <w:szCs w:val="28"/>
        </w:rPr>
        <w:tab/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4C4769">
        <w:rPr>
          <w:bCs/>
          <w:sz w:val="28"/>
          <w:szCs w:val="28"/>
        </w:rPr>
        <w:t>Загл</w:t>
      </w:r>
      <w:proofErr w:type="spellEnd"/>
      <w:r w:rsidRPr="004C4769">
        <w:rPr>
          <w:bCs/>
          <w:sz w:val="28"/>
          <w:szCs w:val="28"/>
        </w:rPr>
        <w:t>. с экрана.</w:t>
      </w:r>
    </w:p>
    <w:p w:rsidR="00585784" w:rsidRDefault="00585784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F0B65" w:rsidRDefault="009F0B65" w:rsidP="009F0B65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="00C2202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  <w:t>Обучающимся обеспечен доступ (удаленный доступ) к информационным справочным системам:</w:t>
      </w:r>
    </w:p>
    <w:p w:rsidR="002421CC" w:rsidRDefault="00585784" w:rsidP="002421CC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 </w:t>
      </w:r>
      <w:r>
        <w:rPr>
          <w:bCs/>
          <w:sz w:val="28"/>
          <w:szCs w:val="28"/>
        </w:rPr>
        <w:tab/>
      </w:r>
      <w:r w:rsidR="002421CC" w:rsidRPr="004C4769">
        <w:rPr>
          <w:bCs/>
          <w:sz w:val="28"/>
          <w:szCs w:val="28"/>
        </w:rPr>
        <w:t>Справочно-информационная система «Консультан</w:t>
      </w:r>
      <w:proofErr w:type="gramStart"/>
      <w:r w:rsidR="002421CC" w:rsidRPr="004C4769">
        <w:rPr>
          <w:bCs/>
          <w:sz w:val="28"/>
          <w:szCs w:val="28"/>
        </w:rPr>
        <w:t>т-</w:t>
      </w:r>
      <w:proofErr w:type="gramEnd"/>
      <w:r w:rsidR="002421CC" w:rsidRPr="004C4769">
        <w:rPr>
          <w:bCs/>
          <w:sz w:val="28"/>
          <w:szCs w:val="28"/>
        </w:rPr>
        <w:t xml:space="preserve"> плюс» (некоммерческая версия).</w:t>
      </w:r>
    </w:p>
    <w:p w:rsidR="00585784" w:rsidRDefault="00585784" w:rsidP="009F0B65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F0B65" w:rsidRPr="00B01A82" w:rsidRDefault="009F0B65" w:rsidP="00B01A82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B01A82">
        <w:rPr>
          <w:bCs/>
          <w:sz w:val="28"/>
          <w:szCs w:val="28"/>
        </w:rPr>
        <w:t>8.</w:t>
      </w:r>
      <w:r w:rsidR="00C22028">
        <w:rPr>
          <w:bCs/>
          <w:sz w:val="28"/>
          <w:szCs w:val="28"/>
        </w:rPr>
        <w:t>5</w:t>
      </w:r>
      <w:r w:rsidRPr="00B01A82">
        <w:rPr>
          <w:bCs/>
          <w:sz w:val="28"/>
          <w:szCs w:val="28"/>
        </w:rPr>
        <w:t>.</w:t>
      </w:r>
      <w:r w:rsidRPr="00B01A82">
        <w:rPr>
          <w:bCs/>
          <w:sz w:val="28"/>
          <w:szCs w:val="28"/>
        </w:rPr>
        <w:tab/>
        <w:t>Перечень печатных изданий, используемых в образовательном</w:t>
      </w:r>
      <w:r>
        <w:rPr>
          <w:b/>
          <w:bCs/>
          <w:sz w:val="28"/>
          <w:szCs w:val="28"/>
        </w:rPr>
        <w:t xml:space="preserve"> </w:t>
      </w:r>
      <w:r w:rsidRPr="00B01A82">
        <w:rPr>
          <w:bCs/>
          <w:sz w:val="28"/>
          <w:szCs w:val="28"/>
        </w:rPr>
        <w:t>процессе</w:t>
      </w:r>
      <w:r w:rsidR="00C97922">
        <w:rPr>
          <w:bCs/>
          <w:sz w:val="28"/>
          <w:szCs w:val="28"/>
        </w:rPr>
        <w:t>:</w:t>
      </w:r>
    </w:p>
    <w:p w:rsidR="00585784" w:rsidRDefault="00585784" w:rsidP="0058578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  Бузунов О.В. Нормирование факторов производственной среды и трудового процесса - СПб</w:t>
      </w:r>
      <w:proofErr w:type="gramStart"/>
      <w:r>
        <w:rPr>
          <w:sz w:val="28"/>
          <w:szCs w:val="28"/>
        </w:rPr>
        <w:t xml:space="preserve">. : </w:t>
      </w:r>
      <w:proofErr w:type="gramEnd"/>
      <w:r>
        <w:rPr>
          <w:sz w:val="28"/>
          <w:szCs w:val="28"/>
        </w:rPr>
        <w:t>ПГУПС, 2012. - 60 с. 149 экз.</w:t>
      </w:r>
    </w:p>
    <w:p w:rsidR="00585784" w:rsidRDefault="00585784" w:rsidP="0058578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2.Занько Н.Г. Безопасность жизнедеятельности. [Электронный ресурс]: учебник/Н.Г. Занько, К.Р. </w:t>
      </w:r>
      <w:proofErr w:type="spellStart"/>
      <w:r>
        <w:rPr>
          <w:sz w:val="28"/>
          <w:szCs w:val="28"/>
        </w:rPr>
        <w:t>Малаян</w:t>
      </w:r>
      <w:proofErr w:type="spellEnd"/>
      <w:r>
        <w:rPr>
          <w:sz w:val="28"/>
          <w:szCs w:val="28"/>
        </w:rPr>
        <w:t xml:space="preserve">, О.Н. Русак. – Электрон. Дан. – СПб: Лань, 2017. – 704 с. – Режим доступа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lanbook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reader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book</w:t>
      </w:r>
      <w:r>
        <w:rPr>
          <w:sz w:val="28"/>
          <w:szCs w:val="28"/>
        </w:rPr>
        <w:t xml:space="preserve">/92617/#1  –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585784" w:rsidRDefault="00585784" w:rsidP="0058578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 Производственная безопасность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особие / Т. С. Титова [и др.]. -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ПГУПС, 2010. - 317 с. 99 экз.</w:t>
      </w:r>
    </w:p>
    <w:p w:rsidR="00585784" w:rsidRDefault="00585784" w:rsidP="00585784">
      <w:pPr>
        <w:framePr w:hSpace="180" w:wrap="around" w:vAnchor="text" w:hAnchor="text" w:y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  Бузунов О.В. Правовые основы охраны труда : учеб</w:t>
      </w:r>
      <w:proofErr w:type="gramStart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>. пособие / О. В. Бузунов; ПГУПС. - СПб</w:t>
      </w:r>
      <w:proofErr w:type="gramStart"/>
      <w:r>
        <w:rPr>
          <w:sz w:val="28"/>
          <w:szCs w:val="28"/>
        </w:rPr>
        <w:t xml:space="preserve">. : </w:t>
      </w:r>
      <w:proofErr w:type="gramEnd"/>
      <w:r>
        <w:rPr>
          <w:sz w:val="28"/>
          <w:szCs w:val="28"/>
        </w:rPr>
        <w:t>ПГУПС, 2009. - 51 с.</w:t>
      </w:r>
    </w:p>
    <w:p w:rsidR="00585784" w:rsidRDefault="00585784" w:rsidP="00585784">
      <w:pPr>
        <w:framePr w:hSpace="180" w:wrap="around" w:vAnchor="text" w:hAnchor="text" w:y="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14 экз.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85784" w:rsidRDefault="00585784" w:rsidP="0058578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proofErr w:type="spellStart"/>
      <w:r>
        <w:rPr>
          <w:sz w:val="28"/>
          <w:szCs w:val="28"/>
        </w:rPr>
        <w:t>Чекулаев</w:t>
      </w:r>
      <w:proofErr w:type="spellEnd"/>
      <w:r>
        <w:rPr>
          <w:sz w:val="28"/>
          <w:szCs w:val="28"/>
        </w:rPr>
        <w:t xml:space="preserve"> В.Е., Горожанкина Е.Н., </w:t>
      </w:r>
      <w:proofErr w:type="gramStart"/>
      <w:r>
        <w:rPr>
          <w:sz w:val="28"/>
          <w:szCs w:val="28"/>
        </w:rPr>
        <w:t>Лепеха</w:t>
      </w:r>
      <w:proofErr w:type="gramEnd"/>
      <w:r>
        <w:rPr>
          <w:sz w:val="28"/>
          <w:szCs w:val="28"/>
        </w:rPr>
        <w:t xml:space="preserve"> В.В. Охрана труда и электробезопасность: Учебник. – М.: УМЦ ЖДТ, 2012. – 304 с. — Режим доступа: http://e.lanbook.com/book/4195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585784" w:rsidRDefault="00585784" w:rsidP="00585784">
      <w:pPr>
        <w:widowControl/>
        <w:spacing w:line="240" w:lineRule="auto"/>
        <w:rPr>
          <w:bCs/>
          <w:sz w:val="28"/>
          <w:szCs w:val="28"/>
        </w:rPr>
      </w:pPr>
      <w:r>
        <w:rPr>
          <w:sz w:val="28"/>
          <w:szCs w:val="28"/>
        </w:rPr>
        <w:t>6.Трудовой кодекс Российской Федерации. – Федеральный закон от 30.12.01 г. № 197-ФЗ (с изменениями и дополнениями на 01.09.14 г.).</w:t>
      </w:r>
    </w:p>
    <w:p w:rsidR="00585784" w:rsidRDefault="00585784" w:rsidP="000B435F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F0B65" w:rsidRDefault="009F0B65" w:rsidP="000B435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B435F">
        <w:rPr>
          <w:bCs/>
          <w:sz w:val="28"/>
          <w:szCs w:val="28"/>
        </w:rPr>
        <w:t>8.</w:t>
      </w:r>
      <w:r w:rsidR="00C22028">
        <w:rPr>
          <w:bCs/>
          <w:sz w:val="28"/>
          <w:szCs w:val="28"/>
        </w:rPr>
        <w:t>6</w:t>
      </w:r>
      <w:r w:rsidR="000B435F" w:rsidRPr="000B435F">
        <w:rPr>
          <w:bCs/>
          <w:sz w:val="28"/>
          <w:szCs w:val="28"/>
        </w:rPr>
        <w:t>.</w:t>
      </w:r>
      <w:r w:rsidR="000B435F">
        <w:rPr>
          <w:bCs/>
          <w:sz w:val="28"/>
          <w:szCs w:val="28"/>
        </w:rPr>
        <w:tab/>
      </w:r>
      <w:r w:rsidRPr="000B435F">
        <w:rPr>
          <w:bCs/>
          <w:sz w:val="28"/>
          <w:szCs w:val="28"/>
        </w:rPr>
        <w:t xml:space="preserve">Перечень ресурсов информационно-телекоммуникационной сети «Интернет», </w:t>
      </w:r>
      <w:r w:rsidR="00404C55" w:rsidRPr="00B01A82">
        <w:rPr>
          <w:bCs/>
          <w:sz w:val="28"/>
          <w:szCs w:val="28"/>
        </w:rPr>
        <w:t>используемых в образовательном</w:t>
      </w:r>
      <w:r w:rsidR="00404C55">
        <w:rPr>
          <w:b/>
          <w:bCs/>
          <w:sz w:val="28"/>
          <w:szCs w:val="28"/>
        </w:rPr>
        <w:t xml:space="preserve"> </w:t>
      </w:r>
      <w:r w:rsidR="00404C55" w:rsidRPr="00B01A82">
        <w:rPr>
          <w:bCs/>
          <w:sz w:val="28"/>
          <w:szCs w:val="28"/>
        </w:rPr>
        <w:t>процессе</w:t>
      </w:r>
      <w:r w:rsidR="00C97922">
        <w:rPr>
          <w:bCs/>
          <w:sz w:val="28"/>
          <w:szCs w:val="28"/>
        </w:rPr>
        <w:t>:</w:t>
      </w:r>
    </w:p>
    <w:p w:rsidR="00493C69" w:rsidRPr="00493C69" w:rsidRDefault="00493C69" w:rsidP="00493C69">
      <w:pPr>
        <w:pStyle w:val="a3"/>
        <w:numPr>
          <w:ilvl w:val="0"/>
          <w:numId w:val="32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r w:rsidRPr="00493C69">
        <w:rPr>
          <w:bCs/>
          <w:sz w:val="28"/>
          <w:szCs w:val="28"/>
        </w:rPr>
        <w:t>Личный кабинет ЭИОС  [Электронный ресурс]. – URL: </w:t>
      </w:r>
      <w:hyperlink r:id="rId10" w:tgtFrame="_blank" w:history="1">
        <w:r w:rsidRPr="00493C69">
          <w:rPr>
            <w:bCs/>
            <w:sz w:val="28"/>
            <w:szCs w:val="28"/>
          </w:rPr>
          <w:t>my.pgups.ru</w:t>
        </w:r>
      </w:hyperlink>
      <w:r w:rsidRPr="00493C69">
        <w:rPr>
          <w:bCs/>
          <w:sz w:val="28"/>
          <w:szCs w:val="28"/>
        </w:rPr>
        <w:t xml:space="preserve"> — Режим доступа: для </w:t>
      </w:r>
      <w:proofErr w:type="spellStart"/>
      <w:r w:rsidRPr="00493C69">
        <w:rPr>
          <w:bCs/>
          <w:sz w:val="28"/>
          <w:szCs w:val="28"/>
        </w:rPr>
        <w:t>авториз</w:t>
      </w:r>
      <w:proofErr w:type="spellEnd"/>
      <w:r w:rsidRPr="00493C69">
        <w:rPr>
          <w:bCs/>
          <w:sz w:val="28"/>
          <w:szCs w:val="28"/>
        </w:rPr>
        <w:t>. пользователей;</w:t>
      </w:r>
    </w:p>
    <w:p w:rsidR="00493C69" w:rsidRPr="00493C69" w:rsidRDefault="00493C69" w:rsidP="00493C69">
      <w:pPr>
        <w:pStyle w:val="a3"/>
        <w:numPr>
          <w:ilvl w:val="0"/>
          <w:numId w:val="32"/>
        </w:numPr>
        <w:tabs>
          <w:tab w:val="left" w:pos="1418"/>
        </w:tabs>
        <w:spacing w:line="240" w:lineRule="auto"/>
        <w:rPr>
          <w:bCs/>
          <w:sz w:val="28"/>
          <w:szCs w:val="28"/>
        </w:rPr>
      </w:pPr>
      <w:r w:rsidRPr="00493C69">
        <w:rPr>
          <w:bCs/>
          <w:sz w:val="28"/>
          <w:szCs w:val="28"/>
        </w:rPr>
        <w:t>Электронная информационно-образовательная среда. [Электронный ресурс]. – URL: </w:t>
      </w:r>
      <w:hyperlink r:id="rId11" w:tgtFrame="_blank" w:history="1">
        <w:r w:rsidRPr="00493C69">
          <w:rPr>
            <w:bCs/>
            <w:sz w:val="28"/>
            <w:szCs w:val="28"/>
          </w:rPr>
          <w:t>https://sdo.pgups.ru</w:t>
        </w:r>
      </w:hyperlink>
      <w:r w:rsidRPr="00493C69">
        <w:rPr>
          <w:bCs/>
          <w:sz w:val="28"/>
          <w:szCs w:val="28"/>
        </w:rPr>
        <w:t xml:space="preserve"> — Режим доступа: для </w:t>
      </w:r>
      <w:proofErr w:type="spellStart"/>
      <w:r w:rsidRPr="00493C69">
        <w:rPr>
          <w:bCs/>
          <w:sz w:val="28"/>
          <w:szCs w:val="28"/>
        </w:rPr>
        <w:t>авториз</w:t>
      </w:r>
      <w:proofErr w:type="spellEnd"/>
      <w:r w:rsidRPr="00493C69">
        <w:rPr>
          <w:bCs/>
          <w:sz w:val="28"/>
          <w:szCs w:val="28"/>
        </w:rPr>
        <w:t>. пользователей;</w:t>
      </w:r>
    </w:p>
    <w:p w:rsidR="00585784" w:rsidRPr="00493C69" w:rsidRDefault="00493C69" w:rsidP="00585784">
      <w:pPr>
        <w:tabs>
          <w:tab w:val="left" w:pos="0"/>
        </w:tabs>
        <w:spacing w:line="240" w:lineRule="auto"/>
        <w:ind w:firstLine="499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3 </w:t>
      </w:r>
      <w:r w:rsidR="00585784" w:rsidRPr="00493C69">
        <w:rPr>
          <w:bCs/>
          <w:sz w:val="28"/>
          <w:szCs w:val="28"/>
        </w:rPr>
        <w:t xml:space="preserve">. </w:t>
      </w:r>
      <w:r w:rsidR="00585784" w:rsidRPr="00493C69">
        <w:rPr>
          <w:sz w:val="28"/>
          <w:szCs w:val="28"/>
        </w:rPr>
        <w:t xml:space="preserve">Портал   </w:t>
      </w:r>
      <w:hyperlink r:id="rId12" w:history="1">
        <w:r w:rsidR="00585784" w:rsidRPr="00493C69">
          <w:rPr>
            <w:rStyle w:val="af0"/>
            <w:sz w:val="28"/>
            <w:szCs w:val="28"/>
          </w:rPr>
          <w:t>http://www.ohranatruda.ru</w:t>
        </w:r>
      </w:hyperlink>
    </w:p>
    <w:p w:rsidR="00585784" w:rsidRPr="00493C69" w:rsidRDefault="006361D0" w:rsidP="00585784">
      <w:pPr>
        <w:tabs>
          <w:tab w:val="left" w:pos="0"/>
        </w:tabs>
        <w:spacing w:line="240" w:lineRule="auto"/>
        <w:ind w:firstLine="499"/>
        <w:rPr>
          <w:sz w:val="28"/>
          <w:szCs w:val="28"/>
        </w:rPr>
      </w:pPr>
      <w:r w:rsidRPr="00493C69">
        <w:rPr>
          <w:sz w:val="28"/>
          <w:szCs w:val="28"/>
        </w:rPr>
        <w:tab/>
      </w:r>
      <w:r w:rsidR="00493C69">
        <w:rPr>
          <w:sz w:val="28"/>
          <w:szCs w:val="28"/>
        </w:rPr>
        <w:t>4</w:t>
      </w:r>
      <w:r w:rsidRPr="00493C69">
        <w:rPr>
          <w:sz w:val="28"/>
          <w:szCs w:val="28"/>
        </w:rPr>
        <w:t xml:space="preserve">. </w:t>
      </w:r>
      <w:r w:rsidR="00585784" w:rsidRPr="00493C69">
        <w:rPr>
          <w:sz w:val="28"/>
          <w:szCs w:val="28"/>
        </w:rPr>
        <w:t xml:space="preserve">Портал   </w:t>
      </w:r>
      <w:hyperlink r:id="rId13" w:history="1">
        <w:r w:rsidR="00585784" w:rsidRPr="00493C69">
          <w:rPr>
            <w:rStyle w:val="af0"/>
            <w:sz w:val="28"/>
            <w:szCs w:val="28"/>
          </w:rPr>
          <w:t>http://www.niiot.ru</w:t>
        </w:r>
      </w:hyperlink>
    </w:p>
    <w:p w:rsidR="009F0B65" w:rsidRDefault="009F0B65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327C62" w:rsidRDefault="00327C62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F0B65" w:rsidRDefault="00AC3399" w:rsidP="003629EC">
      <w:pPr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Разработчик программы,</w:t>
      </w:r>
    </w:p>
    <w:p w:rsidR="00AC3399" w:rsidRDefault="00AC339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C3399" w:rsidRPr="00D2714B" w:rsidRDefault="00AC3399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858"/>
        <w:gridCol w:w="393"/>
        <w:gridCol w:w="320"/>
      </w:tblGrid>
      <w:tr w:rsidR="008649D8" w:rsidRPr="00D2714B" w:rsidTr="00A15FA9">
        <w:tc>
          <w:tcPr>
            <w:tcW w:w="4786" w:type="dxa"/>
          </w:tcPr>
          <w:tbl>
            <w:tblPr>
              <w:tblStyle w:val="a6"/>
              <w:tblW w:w="86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0"/>
              <w:gridCol w:w="3007"/>
              <w:gridCol w:w="2835"/>
            </w:tblGrid>
            <w:tr w:rsidR="00AC3399" w:rsidTr="00B35545">
              <w:tc>
                <w:tcPr>
                  <w:tcW w:w="2800" w:type="dxa"/>
                </w:tcPr>
                <w:p w:rsidR="00AC3399" w:rsidRDefault="00AC3399" w:rsidP="00A15FA9">
                  <w:pPr>
                    <w:widowControl/>
                    <w:tabs>
                      <w:tab w:val="left" w:pos="851"/>
                    </w:tabs>
                    <w:spacing w:line="240" w:lineRule="auto"/>
                    <w:ind w:firstLine="0"/>
                    <w:rPr>
                      <w:sz w:val="28"/>
                      <w:szCs w:val="28"/>
                    </w:rPr>
                  </w:pPr>
                </w:p>
                <w:p w:rsidR="00AC3399" w:rsidRDefault="00AC3399" w:rsidP="00A15FA9">
                  <w:pPr>
                    <w:widowControl/>
                    <w:tabs>
                      <w:tab w:val="left" w:pos="851"/>
                    </w:tabs>
                    <w:spacing w:line="240" w:lineRule="auto"/>
                    <w:ind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доцент</w:t>
                  </w:r>
                </w:p>
                <w:p w:rsidR="00AC3399" w:rsidRDefault="00AC3399" w:rsidP="00A15FA9">
                  <w:pPr>
                    <w:widowControl/>
                    <w:tabs>
                      <w:tab w:val="left" w:pos="851"/>
                    </w:tabs>
                    <w:spacing w:line="240" w:lineRule="auto"/>
                    <w:ind w:firstLine="0"/>
                    <w:rPr>
                      <w:sz w:val="28"/>
                      <w:szCs w:val="28"/>
                    </w:rPr>
                  </w:pPr>
                </w:p>
                <w:p w:rsidR="00AC3399" w:rsidRDefault="00F20CBB" w:rsidP="00F20CBB">
                  <w:pPr>
                    <w:widowControl/>
                    <w:tabs>
                      <w:tab w:val="left" w:pos="851"/>
                    </w:tabs>
                    <w:spacing w:line="240" w:lineRule="auto"/>
                    <w:ind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</w:t>
                  </w:r>
                  <w:r w:rsidR="00732AAC">
                    <w:rPr>
                      <w:sz w:val="28"/>
                      <w:szCs w:val="28"/>
                    </w:rPr>
                    <w:t xml:space="preserve">6 </w:t>
                  </w:r>
                  <w:r>
                    <w:rPr>
                      <w:sz w:val="28"/>
                      <w:szCs w:val="28"/>
                    </w:rPr>
                    <w:t>марта</w:t>
                  </w:r>
                  <w:r w:rsidR="00AC3399">
                    <w:rPr>
                      <w:sz w:val="28"/>
                      <w:szCs w:val="28"/>
                    </w:rPr>
                    <w:t xml:space="preserve"> 202</w:t>
                  </w:r>
                  <w:r>
                    <w:rPr>
                      <w:sz w:val="28"/>
                      <w:szCs w:val="28"/>
                    </w:rPr>
                    <w:t>3</w:t>
                  </w:r>
                  <w:bookmarkStart w:id="0" w:name="_GoBack"/>
                  <w:bookmarkEnd w:id="0"/>
                  <w:r w:rsidR="00AC3399"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  <w:tc>
                <w:tcPr>
                  <w:tcW w:w="3007" w:type="dxa"/>
                </w:tcPr>
                <w:p w:rsidR="00AC3399" w:rsidRDefault="00AC3399" w:rsidP="00A15FA9">
                  <w:pPr>
                    <w:widowControl/>
                    <w:tabs>
                      <w:tab w:val="left" w:pos="851"/>
                    </w:tabs>
                    <w:spacing w:line="240" w:lineRule="auto"/>
                    <w:ind w:firstLine="0"/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5C8EC64" wp14:editId="1821952B">
                        <wp:extent cx="1087120" cy="638175"/>
                        <wp:effectExtent l="0" t="0" r="0" b="9525"/>
                        <wp:docPr id="6" name="Рисунок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Рисунок 6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712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5" w:type="dxa"/>
                </w:tcPr>
                <w:p w:rsidR="00AC3399" w:rsidRDefault="00AC3399" w:rsidP="00A15FA9">
                  <w:pPr>
                    <w:widowControl/>
                    <w:tabs>
                      <w:tab w:val="left" w:pos="851"/>
                    </w:tabs>
                    <w:spacing w:line="240" w:lineRule="auto"/>
                    <w:ind w:firstLine="0"/>
                    <w:rPr>
                      <w:sz w:val="28"/>
                      <w:szCs w:val="28"/>
                    </w:rPr>
                  </w:pPr>
                </w:p>
                <w:p w:rsidR="00AC3399" w:rsidRDefault="00AC3399" w:rsidP="00A15FA9">
                  <w:pPr>
                    <w:widowControl/>
                    <w:tabs>
                      <w:tab w:val="left" w:pos="851"/>
                    </w:tabs>
                    <w:spacing w:line="240" w:lineRule="auto"/>
                    <w:ind w:firstLine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А.В. </w:t>
                  </w:r>
                  <w:proofErr w:type="spellStart"/>
                  <w:r>
                    <w:rPr>
                      <w:sz w:val="28"/>
                      <w:szCs w:val="28"/>
                    </w:rPr>
                    <w:t>Лыщик</w:t>
                  </w:r>
                  <w:proofErr w:type="spellEnd"/>
                </w:p>
              </w:tc>
            </w:tr>
          </w:tbl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bottom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649D8" w:rsidRPr="00D2714B" w:rsidTr="00A15FA9">
        <w:tc>
          <w:tcPr>
            <w:tcW w:w="4786" w:type="dxa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8649D8" w:rsidRPr="0046215C" w:rsidRDefault="008649D8" w:rsidP="000D3F9F">
      <w:pPr>
        <w:widowControl/>
        <w:spacing w:line="240" w:lineRule="auto"/>
        <w:ind w:firstLine="0"/>
        <w:jc w:val="center"/>
        <w:rPr>
          <w:strike/>
          <w:color w:val="FF0000"/>
          <w:sz w:val="28"/>
          <w:szCs w:val="28"/>
        </w:rPr>
      </w:pPr>
    </w:p>
    <w:sectPr w:rsidR="008649D8" w:rsidRPr="0046215C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91D" w:rsidRDefault="004A091D" w:rsidP="006A711D">
      <w:pPr>
        <w:spacing w:line="240" w:lineRule="auto"/>
      </w:pPr>
      <w:r>
        <w:separator/>
      </w:r>
    </w:p>
  </w:endnote>
  <w:endnote w:type="continuationSeparator" w:id="0">
    <w:p w:rsidR="004A091D" w:rsidRDefault="004A091D" w:rsidP="006A71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91D" w:rsidRDefault="004A091D" w:rsidP="006A711D">
      <w:pPr>
        <w:spacing w:line="240" w:lineRule="auto"/>
      </w:pPr>
      <w:r>
        <w:separator/>
      </w:r>
    </w:p>
  </w:footnote>
  <w:footnote w:type="continuationSeparator" w:id="0">
    <w:p w:rsidR="004A091D" w:rsidRDefault="004A091D" w:rsidP="006A71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4B3F27"/>
    <w:multiLevelType w:val="hybridMultilevel"/>
    <w:tmpl w:val="E90ACC7C"/>
    <w:lvl w:ilvl="0" w:tplc="30C2E03C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34499"/>
    <w:multiLevelType w:val="hybridMultilevel"/>
    <w:tmpl w:val="E8E8CB1C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4A079A9"/>
    <w:multiLevelType w:val="hybridMultilevel"/>
    <w:tmpl w:val="2A8EDDA2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BD90C90"/>
    <w:multiLevelType w:val="hybridMultilevel"/>
    <w:tmpl w:val="48788234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8"/>
  </w:num>
  <w:num w:numId="4">
    <w:abstractNumId w:val="11"/>
  </w:num>
  <w:num w:numId="5">
    <w:abstractNumId w:val="2"/>
  </w:num>
  <w:num w:numId="6">
    <w:abstractNumId w:val="15"/>
  </w:num>
  <w:num w:numId="7">
    <w:abstractNumId w:val="3"/>
  </w:num>
  <w:num w:numId="8">
    <w:abstractNumId w:val="12"/>
  </w:num>
  <w:num w:numId="9">
    <w:abstractNumId w:val="19"/>
  </w:num>
  <w:num w:numId="10">
    <w:abstractNumId w:val="10"/>
  </w:num>
  <w:num w:numId="11">
    <w:abstractNumId w:val="9"/>
  </w:num>
  <w:num w:numId="12">
    <w:abstractNumId w:val="30"/>
  </w:num>
  <w:num w:numId="13">
    <w:abstractNumId w:val="25"/>
  </w:num>
  <w:num w:numId="14">
    <w:abstractNumId w:val="27"/>
  </w:num>
  <w:num w:numId="15">
    <w:abstractNumId w:val="26"/>
  </w:num>
  <w:num w:numId="16">
    <w:abstractNumId w:val="18"/>
  </w:num>
  <w:num w:numId="17">
    <w:abstractNumId w:val="6"/>
  </w:num>
  <w:num w:numId="18">
    <w:abstractNumId w:val="21"/>
  </w:num>
  <w:num w:numId="19">
    <w:abstractNumId w:val="4"/>
  </w:num>
  <w:num w:numId="20">
    <w:abstractNumId w:val="7"/>
  </w:num>
  <w:num w:numId="21">
    <w:abstractNumId w:val="22"/>
  </w:num>
  <w:num w:numId="22">
    <w:abstractNumId w:val="29"/>
  </w:num>
  <w:num w:numId="23">
    <w:abstractNumId w:val="5"/>
  </w:num>
  <w:num w:numId="24">
    <w:abstractNumId w:val="0"/>
  </w:num>
  <w:num w:numId="25">
    <w:abstractNumId w:val="1"/>
  </w:num>
  <w:num w:numId="26">
    <w:abstractNumId w:val="31"/>
  </w:num>
  <w:num w:numId="27">
    <w:abstractNumId w:val="17"/>
  </w:num>
  <w:num w:numId="28">
    <w:abstractNumId w:val="16"/>
  </w:num>
  <w:num w:numId="29">
    <w:abstractNumId w:val="20"/>
  </w:num>
  <w:num w:numId="30">
    <w:abstractNumId w:val="28"/>
  </w:num>
  <w:num w:numId="31">
    <w:abstractNumId w:val="23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1AC3"/>
    <w:rsid w:val="0000261C"/>
    <w:rsid w:val="00003085"/>
    <w:rsid w:val="00006A9C"/>
    <w:rsid w:val="00011912"/>
    <w:rsid w:val="00013395"/>
    <w:rsid w:val="00013573"/>
    <w:rsid w:val="00015646"/>
    <w:rsid w:val="000176D3"/>
    <w:rsid w:val="000176DC"/>
    <w:rsid w:val="00021369"/>
    <w:rsid w:val="0002349A"/>
    <w:rsid w:val="00027AF3"/>
    <w:rsid w:val="00032A95"/>
    <w:rsid w:val="00034024"/>
    <w:rsid w:val="000359E8"/>
    <w:rsid w:val="00046E8C"/>
    <w:rsid w:val="000525D6"/>
    <w:rsid w:val="000612CD"/>
    <w:rsid w:val="00062946"/>
    <w:rsid w:val="00072DF0"/>
    <w:rsid w:val="00076B0F"/>
    <w:rsid w:val="00077438"/>
    <w:rsid w:val="00077D34"/>
    <w:rsid w:val="00081932"/>
    <w:rsid w:val="0008256F"/>
    <w:rsid w:val="00083A70"/>
    <w:rsid w:val="0009745E"/>
    <w:rsid w:val="00097598"/>
    <w:rsid w:val="000A1736"/>
    <w:rsid w:val="000A3257"/>
    <w:rsid w:val="000A6E87"/>
    <w:rsid w:val="000A7981"/>
    <w:rsid w:val="000B2834"/>
    <w:rsid w:val="000B29C8"/>
    <w:rsid w:val="000B33A6"/>
    <w:rsid w:val="000B435F"/>
    <w:rsid w:val="000B6233"/>
    <w:rsid w:val="000B78C3"/>
    <w:rsid w:val="000C5B84"/>
    <w:rsid w:val="000C7F8A"/>
    <w:rsid w:val="000D0D16"/>
    <w:rsid w:val="000D117E"/>
    <w:rsid w:val="000D1602"/>
    <w:rsid w:val="000D1917"/>
    <w:rsid w:val="000D1BD2"/>
    <w:rsid w:val="000D2340"/>
    <w:rsid w:val="000D3F9F"/>
    <w:rsid w:val="000D4240"/>
    <w:rsid w:val="000D4F76"/>
    <w:rsid w:val="000E0E48"/>
    <w:rsid w:val="000E0EC1"/>
    <w:rsid w:val="000E1649"/>
    <w:rsid w:val="000E2EA9"/>
    <w:rsid w:val="000E35E9"/>
    <w:rsid w:val="000E44D5"/>
    <w:rsid w:val="000E5228"/>
    <w:rsid w:val="000F2E20"/>
    <w:rsid w:val="000F30A3"/>
    <w:rsid w:val="000F7490"/>
    <w:rsid w:val="00103824"/>
    <w:rsid w:val="00113FA9"/>
    <w:rsid w:val="00117EDD"/>
    <w:rsid w:val="001223D5"/>
    <w:rsid w:val="00122920"/>
    <w:rsid w:val="001267A8"/>
    <w:rsid w:val="00132A8C"/>
    <w:rsid w:val="001367BF"/>
    <w:rsid w:val="001427D7"/>
    <w:rsid w:val="00142F59"/>
    <w:rsid w:val="00145D2F"/>
    <w:rsid w:val="0015006A"/>
    <w:rsid w:val="00152B20"/>
    <w:rsid w:val="00152D38"/>
    <w:rsid w:val="00154D91"/>
    <w:rsid w:val="001611CB"/>
    <w:rsid w:val="001612B1"/>
    <w:rsid w:val="00161B4A"/>
    <w:rsid w:val="00163F22"/>
    <w:rsid w:val="00173113"/>
    <w:rsid w:val="001811E1"/>
    <w:rsid w:val="00185C6A"/>
    <w:rsid w:val="001863CC"/>
    <w:rsid w:val="00190E6C"/>
    <w:rsid w:val="00197531"/>
    <w:rsid w:val="001A4113"/>
    <w:rsid w:val="001A78C6"/>
    <w:rsid w:val="001B2F34"/>
    <w:rsid w:val="001B5E4D"/>
    <w:rsid w:val="001C079E"/>
    <w:rsid w:val="001C1044"/>
    <w:rsid w:val="001C2248"/>
    <w:rsid w:val="001C42FE"/>
    <w:rsid w:val="001C493F"/>
    <w:rsid w:val="001C5148"/>
    <w:rsid w:val="001C6CE7"/>
    <w:rsid w:val="001C7382"/>
    <w:rsid w:val="001D0107"/>
    <w:rsid w:val="001D3CB9"/>
    <w:rsid w:val="001E3535"/>
    <w:rsid w:val="001E6889"/>
    <w:rsid w:val="001E70B0"/>
    <w:rsid w:val="001F2ED4"/>
    <w:rsid w:val="001F435D"/>
    <w:rsid w:val="0020023F"/>
    <w:rsid w:val="002007E7"/>
    <w:rsid w:val="00200A40"/>
    <w:rsid w:val="00200F53"/>
    <w:rsid w:val="0021184A"/>
    <w:rsid w:val="002126AC"/>
    <w:rsid w:val="00213AE1"/>
    <w:rsid w:val="0023148B"/>
    <w:rsid w:val="00233DBB"/>
    <w:rsid w:val="00235F15"/>
    <w:rsid w:val="002421CC"/>
    <w:rsid w:val="00242735"/>
    <w:rsid w:val="00250727"/>
    <w:rsid w:val="00252906"/>
    <w:rsid w:val="0025293A"/>
    <w:rsid w:val="00255C11"/>
    <w:rsid w:val="00257AAF"/>
    <w:rsid w:val="00257B07"/>
    <w:rsid w:val="00265B74"/>
    <w:rsid w:val="002720D1"/>
    <w:rsid w:val="002766FC"/>
    <w:rsid w:val="0028141B"/>
    <w:rsid w:val="00282D3E"/>
    <w:rsid w:val="00282FE9"/>
    <w:rsid w:val="002834CE"/>
    <w:rsid w:val="002918F9"/>
    <w:rsid w:val="00294080"/>
    <w:rsid w:val="0029525C"/>
    <w:rsid w:val="002A228F"/>
    <w:rsid w:val="002A28B2"/>
    <w:rsid w:val="002A57BC"/>
    <w:rsid w:val="002C399A"/>
    <w:rsid w:val="002D1E71"/>
    <w:rsid w:val="002D4EFE"/>
    <w:rsid w:val="002D6035"/>
    <w:rsid w:val="002D7FF0"/>
    <w:rsid w:val="002E0DFE"/>
    <w:rsid w:val="002E1FE1"/>
    <w:rsid w:val="002E7E53"/>
    <w:rsid w:val="002F6403"/>
    <w:rsid w:val="00301BB7"/>
    <w:rsid w:val="00302D2C"/>
    <w:rsid w:val="0030396B"/>
    <w:rsid w:val="00304FE5"/>
    <w:rsid w:val="00307992"/>
    <w:rsid w:val="00311652"/>
    <w:rsid w:val="003117C8"/>
    <w:rsid w:val="00312F9D"/>
    <w:rsid w:val="0031788C"/>
    <w:rsid w:val="00320379"/>
    <w:rsid w:val="00322E18"/>
    <w:rsid w:val="00324F90"/>
    <w:rsid w:val="00327C62"/>
    <w:rsid w:val="0033166F"/>
    <w:rsid w:val="00333BE1"/>
    <w:rsid w:val="003355FA"/>
    <w:rsid w:val="00336E9E"/>
    <w:rsid w:val="0034314F"/>
    <w:rsid w:val="00345F47"/>
    <w:rsid w:val="003501E6"/>
    <w:rsid w:val="003508D9"/>
    <w:rsid w:val="003548F9"/>
    <w:rsid w:val="00354FA4"/>
    <w:rsid w:val="0035556A"/>
    <w:rsid w:val="0036160F"/>
    <w:rsid w:val="003629EC"/>
    <w:rsid w:val="00366E2E"/>
    <w:rsid w:val="00367CE7"/>
    <w:rsid w:val="003761BF"/>
    <w:rsid w:val="00376C03"/>
    <w:rsid w:val="00380A78"/>
    <w:rsid w:val="003856B8"/>
    <w:rsid w:val="003861B1"/>
    <w:rsid w:val="00390A02"/>
    <w:rsid w:val="00391E71"/>
    <w:rsid w:val="00393259"/>
    <w:rsid w:val="0039566C"/>
    <w:rsid w:val="00397A1D"/>
    <w:rsid w:val="003A4CC6"/>
    <w:rsid w:val="003A777B"/>
    <w:rsid w:val="003B5138"/>
    <w:rsid w:val="003C1BCC"/>
    <w:rsid w:val="003C4293"/>
    <w:rsid w:val="003D4E39"/>
    <w:rsid w:val="003E2C6A"/>
    <w:rsid w:val="003E47E8"/>
    <w:rsid w:val="003F5700"/>
    <w:rsid w:val="004039C2"/>
    <w:rsid w:val="00403F9B"/>
    <w:rsid w:val="00404C55"/>
    <w:rsid w:val="00406B33"/>
    <w:rsid w:val="004110DE"/>
    <w:rsid w:val="004122E6"/>
    <w:rsid w:val="0041232E"/>
    <w:rsid w:val="00412C37"/>
    <w:rsid w:val="00414729"/>
    <w:rsid w:val="00415141"/>
    <w:rsid w:val="00443E82"/>
    <w:rsid w:val="00445727"/>
    <w:rsid w:val="00447320"/>
    <w:rsid w:val="00450455"/>
    <w:rsid w:val="004524D2"/>
    <w:rsid w:val="0046215C"/>
    <w:rsid w:val="00465A31"/>
    <w:rsid w:val="00467271"/>
    <w:rsid w:val="004728D4"/>
    <w:rsid w:val="00472E92"/>
    <w:rsid w:val="00473310"/>
    <w:rsid w:val="0047344E"/>
    <w:rsid w:val="00480E1B"/>
    <w:rsid w:val="00481CB0"/>
    <w:rsid w:val="0048304E"/>
    <w:rsid w:val="0048379C"/>
    <w:rsid w:val="00483FDC"/>
    <w:rsid w:val="00485395"/>
    <w:rsid w:val="00490574"/>
    <w:rsid w:val="00491E0D"/>
    <w:rsid w:val="004929B4"/>
    <w:rsid w:val="00493198"/>
    <w:rsid w:val="00493C69"/>
    <w:rsid w:val="004947EE"/>
    <w:rsid w:val="004A091D"/>
    <w:rsid w:val="004A6E08"/>
    <w:rsid w:val="004B0D2C"/>
    <w:rsid w:val="004C2E1E"/>
    <w:rsid w:val="004C3FFE"/>
    <w:rsid w:val="004C4122"/>
    <w:rsid w:val="004C6ABE"/>
    <w:rsid w:val="004D0513"/>
    <w:rsid w:val="004D63E6"/>
    <w:rsid w:val="004F2A94"/>
    <w:rsid w:val="004F45B3"/>
    <w:rsid w:val="004F472C"/>
    <w:rsid w:val="004F521F"/>
    <w:rsid w:val="00500E89"/>
    <w:rsid w:val="0050182F"/>
    <w:rsid w:val="00502576"/>
    <w:rsid w:val="005044F0"/>
    <w:rsid w:val="00505297"/>
    <w:rsid w:val="00506D8D"/>
    <w:rsid w:val="005108CA"/>
    <w:rsid w:val="005126EB"/>
    <w:rsid w:val="005128A4"/>
    <w:rsid w:val="00516F1A"/>
    <w:rsid w:val="005220DA"/>
    <w:rsid w:val="00523D2F"/>
    <w:rsid w:val="00525DCD"/>
    <w:rsid w:val="005272E2"/>
    <w:rsid w:val="00536A65"/>
    <w:rsid w:val="0053702C"/>
    <w:rsid w:val="0054002C"/>
    <w:rsid w:val="005419A5"/>
    <w:rsid w:val="00542E1B"/>
    <w:rsid w:val="00545AC9"/>
    <w:rsid w:val="00550681"/>
    <w:rsid w:val="005506C6"/>
    <w:rsid w:val="00556708"/>
    <w:rsid w:val="005570D2"/>
    <w:rsid w:val="00563C3C"/>
    <w:rsid w:val="005645BA"/>
    <w:rsid w:val="00566486"/>
    <w:rsid w:val="00567324"/>
    <w:rsid w:val="00574AF6"/>
    <w:rsid w:val="00574FC9"/>
    <w:rsid w:val="005820CB"/>
    <w:rsid w:val="005833BA"/>
    <w:rsid w:val="005838AE"/>
    <w:rsid w:val="00585784"/>
    <w:rsid w:val="005863A9"/>
    <w:rsid w:val="0059270D"/>
    <w:rsid w:val="005B59F7"/>
    <w:rsid w:val="005B5D66"/>
    <w:rsid w:val="005C004D"/>
    <w:rsid w:val="005C203E"/>
    <w:rsid w:val="005C214C"/>
    <w:rsid w:val="005D0B43"/>
    <w:rsid w:val="005D226D"/>
    <w:rsid w:val="005D40E9"/>
    <w:rsid w:val="005E1084"/>
    <w:rsid w:val="005E28FB"/>
    <w:rsid w:val="005E4B91"/>
    <w:rsid w:val="005E7600"/>
    <w:rsid w:val="005E7989"/>
    <w:rsid w:val="005F2697"/>
    <w:rsid w:val="005F29AD"/>
    <w:rsid w:val="005F58DA"/>
    <w:rsid w:val="00613C16"/>
    <w:rsid w:val="00616CDA"/>
    <w:rsid w:val="0061795F"/>
    <w:rsid w:val="00627BBA"/>
    <w:rsid w:val="006338D7"/>
    <w:rsid w:val="00635BE2"/>
    <w:rsid w:val="006361D0"/>
    <w:rsid w:val="00644388"/>
    <w:rsid w:val="00646142"/>
    <w:rsid w:val="00653767"/>
    <w:rsid w:val="006571CB"/>
    <w:rsid w:val="006621FD"/>
    <w:rsid w:val="006622A4"/>
    <w:rsid w:val="006624B7"/>
    <w:rsid w:val="00665E04"/>
    <w:rsid w:val="00666070"/>
    <w:rsid w:val="00670DC4"/>
    <w:rsid w:val="006758BB"/>
    <w:rsid w:val="006759B2"/>
    <w:rsid w:val="00677827"/>
    <w:rsid w:val="006835A4"/>
    <w:rsid w:val="006874F3"/>
    <w:rsid w:val="00692E37"/>
    <w:rsid w:val="00693DDE"/>
    <w:rsid w:val="006955A9"/>
    <w:rsid w:val="006965FE"/>
    <w:rsid w:val="006A00F3"/>
    <w:rsid w:val="006A0924"/>
    <w:rsid w:val="006A711D"/>
    <w:rsid w:val="006B4827"/>
    <w:rsid w:val="006B5760"/>
    <w:rsid w:val="006B624F"/>
    <w:rsid w:val="006B68AE"/>
    <w:rsid w:val="006B6C1A"/>
    <w:rsid w:val="006C0247"/>
    <w:rsid w:val="006C164B"/>
    <w:rsid w:val="006E4AE9"/>
    <w:rsid w:val="006E6582"/>
    <w:rsid w:val="006F033C"/>
    <w:rsid w:val="006F0765"/>
    <w:rsid w:val="006F1EA6"/>
    <w:rsid w:val="006F4025"/>
    <w:rsid w:val="006F4927"/>
    <w:rsid w:val="006F6BDD"/>
    <w:rsid w:val="006F74A7"/>
    <w:rsid w:val="00701C18"/>
    <w:rsid w:val="00703CB5"/>
    <w:rsid w:val="007048EF"/>
    <w:rsid w:val="00707558"/>
    <w:rsid w:val="00713032"/>
    <w:rsid w:val="00714872"/>
    <w:rsid w:val="007150CC"/>
    <w:rsid w:val="007163BE"/>
    <w:rsid w:val="0071652E"/>
    <w:rsid w:val="007228D6"/>
    <w:rsid w:val="0072784F"/>
    <w:rsid w:val="00730CD6"/>
    <w:rsid w:val="00731B78"/>
    <w:rsid w:val="00732AAC"/>
    <w:rsid w:val="00735E91"/>
    <w:rsid w:val="00736A1B"/>
    <w:rsid w:val="00740691"/>
    <w:rsid w:val="0074094A"/>
    <w:rsid w:val="00743903"/>
    <w:rsid w:val="00744E32"/>
    <w:rsid w:val="00746434"/>
    <w:rsid w:val="00750858"/>
    <w:rsid w:val="0076272E"/>
    <w:rsid w:val="00762FB4"/>
    <w:rsid w:val="007632F6"/>
    <w:rsid w:val="0076652D"/>
    <w:rsid w:val="00766ED7"/>
    <w:rsid w:val="00766FB6"/>
    <w:rsid w:val="00772142"/>
    <w:rsid w:val="007737DA"/>
    <w:rsid w:val="00775715"/>
    <w:rsid w:val="00776D08"/>
    <w:rsid w:val="0078304B"/>
    <w:rsid w:val="00784134"/>
    <w:rsid w:val="007841D6"/>
    <w:rsid w:val="007913A5"/>
    <w:rsid w:val="00791816"/>
    <w:rsid w:val="00792112"/>
    <w:rsid w:val="007921BB"/>
    <w:rsid w:val="007923BD"/>
    <w:rsid w:val="00793BEA"/>
    <w:rsid w:val="00793C14"/>
    <w:rsid w:val="00796FE3"/>
    <w:rsid w:val="007A0529"/>
    <w:rsid w:val="007C0285"/>
    <w:rsid w:val="007C4BE3"/>
    <w:rsid w:val="007C509D"/>
    <w:rsid w:val="007D36D1"/>
    <w:rsid w:val="007D5297"/>
    <w:rsid w:val="007D6E49"/>
    <w:rsid w:val="007D7EAC"/>
    <w:rsid w:val="007E06FE"/>
    <w:rsid w:val="007E3977"/>
    <w:rsid w:val="007E7072"/>
    <w:rsid w:val="007F2B72"/>
    <w:rsid w:val="007F34A9"/>
    <w:rsid w:val="007F3FB5"/>
    <w:rsid w:val="00800843"/>
    <w:rsid w:val="00814484"/>
    <w:rsid w:val="008147D9"/>
    <w:rsid w:val="008150FD"/>
    <w:rsid w:val="00816F43"/>
    <w:rsid w:val="00822C04"/>
    <w:rsid w:val="00822F49"/>
    <w:rsid w:val="00823DC0"/>
    <w:rsid w:val="008353E1"/>
    <w:rsid w:val="00841882"/>
    <w:rsid w:val="00845439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87142"/>
    <w:rsid w:val="008A00F8"/>
    <w:rsid w:val="008B3A13"/>
    <w:rsid w:val="008B3C0E"/>
    <w:rsid w:val="008B4D22"/>
    <w:rsid w:val="008C144C"/>
    <w:rsid w:val="008C267A"/>
    <w:rsid w:val="008C37B1"/>
    <w:rsid w:val="008C71AA"/>
    <w:rsid w:val="008D697A"/>
    <w:rsid w:val="008E0B68"/>
    <w:rsid w:val="008E100F"/>
    <w:rsid w:val="008E203C"/>
    <w:rsid w:val="008E4CC8"/>
    <w:rsid w:val="008F21F0"/>
    <w:rsid w:val="008F43F8"/>
    <w:rsid w:val="008F5A05"/>
    <w:rsid w:val="009022BA"/>
    <w:rsid w:val="00902896"/>
    <w:rsid w:val="00905F80"/>
    <w:rsid w:val="009114CB"/>
    <w:rsid w:val="0091289A"/>
    <w:rsid w:val="009167E6"/>
    <w:rsid w:val="009228EE"/>
    <w:rsid w:val="009244C4"/>
    <w:rsid w:val="00933EC2"/>
    <w:rsid w:val="00935641"/>
    <w:rsid w:val="009379E1"/>
    <w:rsid w:val="00937EE0"/>
    <w:rsid w:val="00942B00"/>
    <w:rsid w:val="00953F3F"/>
    <w:rsid w:val="0095427B"/>
    <w:rsid w:val="009546E3"/>
    <w:rsid w:val="009567CF"/>
    <w:rsid w:val="00957562"/>
    <w:rsid w:val="00973A15"/>
    <w:rsid w:val="0097423E"/>
    <w:rsid w:val="009744F3"/>
    <w:rsid w:val="00974682"/>
    <w:rsid w:val="00985000"/>
    <w:rsid w:val="0098550A"/>
    <w:rsid w:val="00986C41"/>
    <w:rsid w:val="00990DC5"/>
    <w:rsid w:val="009923F8"/>
    <w:rsid w:val="00996F90"/>
    <w:rsid w:val="009A2EEC"/>
    <w:rsid w:val="009A3C08"/>
    <w:rsid w:val="009A3F8D"/>
    <w:rsid w:val="009B66A3"/>
    <w:rsid w:val="009C4F05"/>
    <w:rsid w:val="009C6DB2"/>
    <w:rsid w:val="009D088E"/>
    <w:rsid w:val="009D1F19"/>
    <w:rsid w:val="009D471B"/>
    <w:rsid w:val="009D66E8"/>
    <w:rsid w:val="009E5E2B"/>
    <w:rsid w:val="009F0B65"/>
    <w:rsid w:val="009F0E58"/>
    <w:rsid w:val="009F4C58"/>
    <w:rsid w:val="00A01F44"/>
    <w:rsid w:val="00A037C3"/>
    <w:rsid w:val="00A03C11"/>
    <w:rsid w:val="00A06EE7"/>
    <w:rsid w:val="00A130AE"/>
    <w:rsid w:val="00A13372"/>
    <w:rsid w:val="00A1424B"/>
    <w:rsid w:val="00A14FCD"/>
    <w:rsid w:val="00A15FA9"/>
    <w:rsid w:val="00A16963"/>
    <w:rsid w:val="00A17B31"/>
    <w:rsid w:val="00A32632"/>
    <w:rsid w:val="00A328D5"/>
    <w:rsid w:val="00A32B1A"/>
    <w:rsid w:val="00A34065"/>
    <w:rsid w:val="00A35E65"/>
    <w:rsid w:val="00A43D22"/>
    <w:rsid w:val="00A51ACF"/>
    <w:rsid w:val="00A52159"/>
    <w:rsid w:val="00A52FBB"/>
    <w:rsid w:val="00A55036"/>
    <w:rsid w:val="00A62AAB"/>
    <w:rsid w:val="00A63776"/>
    <w:rsid w:val="00A65402"/>
    <w:rsid w:val="00A7043A"/>
    <w:rsid w:val="00A84B58"/>
    <w:rsid w:val="00A8508F"/>
    <w:rsid w:val="00A92B8F"/>
    <w:rsid w:val="00A96BD2"/>
    <w:rsid w:val="00AB03A5"/>
    <w:rsid w:val="00AB57D4"/>
    <w:rsid w:val="00AB6825"/>
    <w:rsid w:val="00AB689B"/>
    <w:rsid w:val="00AC1DE1"/>
    <w:rsid w:val="00AC3399"/>
    <w:rsid w:val="00AC57AF"/>
    <w:rsid w:val="00AD642A"/>
    <w:rsid w:val="00AE3971"/>
    <w:rsid w:val="00AE590E"/>
    <w:rsid w:val="00AE5FD0"/>
    <w:rsid w:val="00AE6129"/>
    <w:rsid w:val="00AF109E"/>
    <w:rsid w:val="00AF34CF"/>
    <w:rsid w:val="00AF6475"/>
    <w:rsid w:val="00B0073D"/>
    <w:rsid w:val="00B01A82"/>
    <w:rsid w:val="00B02FF8"/>
    <w:rsid w:val="00B03720"/>
    <w:rsid w:val="00B054F2"/>
    <w:rsid w:val="00B16AA1"/>
    <w:rsid w:val="00B17ECC"/>
    <w:rsid w:val="00B2374F"/>
    <w:rsid w:val="00B35545"/>
    <w:rsid w:val="00B37313"/>
    <w:rsid w:val="00B40037"/>
    <w:rsid w:val="00B41204"/>
    <w:rsid w:val="00B42E6C"/>
    <w:rsid w:val="00B431D7"/>
    <w:rsid w:val="00B468AB"/>
    <w:rsid w:val="00B46AA0"/>
    <w:rsid w:val="00B5063C"/>
    <w:rsid w:val="00B51DE2"/>
    <w:rsid w:val="00B5327B"/>
    <w:rsid w:val="00B550E4"/>
    <w:rsid w:val="00B5738A"/>
    <w:rsid w:val="00B61C51"/>
    <w:rsid w:val="00B673D6"/>
    <w:rsid w:val="00B74479"/>
    <w:rsid w:val="00B76D1F"/>
    <w:rsid w:val="00B82BA6"/>
    <w:rsid w:val="00B82EAA"/>
    <w:rsid w:val="00B83D8A"/>
    <w:rsid w:val="00B9002D"/>
    <w:rsid w:val="00B940E0"/>
    <w:rsid w:val="00B94327"/>
    <w:rsid w:val="00BC0A74"/>
    <w:rsid w:val="00BC0BDB"/>
    <w:rsid w:val="00BC1861"/>
    <w:rsid w:val="00BC38E9"/>
    <w:rsid w:val="00BD4749"/>
    <w:rsid w:val="00BD768B"/>
    <w:rsid w:val="00BE1890"/>
    <w:rsid w:val="00BE1C33"/>
    <w:rsid w:val="00BE4E4C"/>
    <w:rsid w:val="00BE77FD"/>
    <w:rsid w:val="00BF1248"/>
    <w:rsid w:val="00BF49EC"/>
    <w:rsid w:val="00BF4BA9"/>
    <w:rsid w:val="00BF5752"/>
    <w:rsid w:val="00BF58CD"/>
    <w:rsid w:val="00C03E36"/>
    <w:rsid w:val="00C0465D"/>
    <w:rsid w:val="00C11566"/>
    <w:rsid w:val="00C12198"/>
    <w:rsid w:val="00C22028"/>
    <w:rsid w:val="00C2781E"/>
    <w:rsid w:val="00C31C43"/>
    <w:rsid w:val="00C372AF"/>
    <w:rsid w:val="00C37D9F"/>
    <w:rsid w:val="00C50101"/>
    <w:rsid w:val="00C507FE"/>
    <w:rsid w:val="00C51872"/>
    <w:rsid w:val="00C51970"/>
    <w:rsid w:val="00C51C84"/>
    <w:rsid w:val="00C573A9"/>
    <w:rsid w:val="00C64284"/>
    <w:rsid w:val="00C65508"/>
    <w:rsid w:val="00C72888"/>
    <w:rsid w:val="00C72B30"/>
    <w:rsid w:val="00C7520F"/>
    <w:rsid w:val="00C83D89"/>
    <w:rsid w:val="00C91D9B"/>
    <w:rsid w:val="00C91F92"/>
    <w:rsid w:val="00C92B9F"/>
    <w:rsid w:val="00C949D8"/>
    <w:rsid w:val="00C9692E"/>
    <w:rsid w:val="00C97922"/>
    <w:rsid w:val="00CA39C2"/>
    <w:rsid w:val="00CB09DA"/>
    <w:rsid w:val="00CC0170"/>
    <w:rsid w:val="00CC0E8E"/>
    <w:rsid w:val="00CC6491"/>
    <w:rsid w:val="00CC7B1B"/>
    <w:rsid w:val="00CD0CD3"/>
    <w:rsid w:val="00CD3450"/>
    <w:rsid w:val="00CD3C7D"/>
    <w:rsid w:val="00CD4626"/>
    <w:rsid w:val="00CD5926"/>
    <w:rsid w:val="00CD715E"/>
    <w:rsid w:val="00CE4F7C"/>
    <w:rsid w:val="00CE60BF"/>
    <w:rsid w:val="00CE7AF0"/>
    <w:rsid w:val="00CF063F"/>
    <w:rsid w:val="00CF30A2"/>
    <w:rsid w:val="00CF49F1"/>
    <w:rsid w:val="00CF4A40"/>
    <w:rsid w:val="00CF6B34"/>
    <w:rsid w:val="00CF6EFB"/>
    <w:rsid w:val="00D04206"/>
    <w:rsid w:val="00D10601"/>
    <w:rsid w:val="00D12A03"/>
    <w:rsid w:val="00D1455C"/>
    <w:rsid w:val="00D16774"/>
    <w:rsid w:val="00D21197"/>
    <w:rsid w:val="00D23D0B"/>
    <w:rsid w:val="00D23ED0"/>
    <w:rsid w:val="00D2714B"/>
    <w:rsid w:val="00D322E9"/>
    <w:rsid w:val="00D32BBE"/>
    <w:rsid w:val="00D36ADA"/>
    <w:rsid w:val="00D37574"/>
    <w:rsid w:val="00D37C19"/>
    <w:rsid w:val="00D4553E"/>
    <w:rsid w:val="00D514C5"/>
    <w:rsid w:val="00D64322"/>
    <w:rsid w:val="00D64F41"/>
    <w:rsid w:val="00D679E5"/>
    <w:rsid w:val="00D67F21"/>
    <w:rsid w:val="00D72828"/>
    <w:rsid w:val="00D72B8D"/>
    <w:rsid w:val="00D75AB6"/>
    <w:rsid w:val="00D8235F"/>
    <w:rsid w:val="00D84600"/>
    <w:rsid w:val="00D870FA"/>
    <w:rsid w:val="00D87D9D"/>
    <w:rsid w:val="00D92FDE"/>
    <w:rsid w:val="00DA3098"/>
    <w:rsid w:val="00DA4396"/>
    <w:rsid w:val="00DA4F2C"/>
    <w:rsid w:val="00DA6A01"/>
    <w:rsid w:val="00DA7F5C"/>
    <w:rsid w:val="00DB2A19"/>
    <w:rsid w:val="00DB40A3"/>
    <w:rsid w:val="00DB6259"/>
    <w:rsid w:val="00DB71A6"/>
    <w:rsid w:val="00DB7F70"/>
    <w:rsid w:val="00DC3EBE"/>
    <w:rsid w:val="00DC6162"/>
    <w:rsid w:val="00DD1949"/>
    <w:rsid w:val="00DD2FB4"/>
    <w:rsid w:val="00DD44A6"/>
    <w:rsid w:val="00DD680B"/>
    <w:rsid w:val="00DE049B"/>
    <w:rsid w:val="00DF1C83"/>
    <w:rsid w:val="00DF524B"/>
    <w:rsid w:val="00DF70AA"/>
    <w:rsid w:val="00DF7688"/>
    <w:rsid w:val="00E05466"/>
    <w:rsid w:val="00E07D62"/>
    <w:rsid w:val="00E10201"/>
    <w:rsid w:val="00E1759C"/>
    <w:rsid w:val="00E20F70"/>
    <w:rsid w:val="00E25B65"/>
    <w:rsid w:val="00E357C8"/>
    <w:rsid w:val="00E4212F"/>
    <w:rsid w:val="00E44EBF"/>
    <w:rsid w:val="00E45321"/>
    <w:rsid w:val="00E6137C"/>
    <w:rsid w:val="00E61448"/>
    <w:rsid w:val="00E64FBC"/>
    <w:rsid w:val="00E70167"/>
    <w:rsid w:val="00E74C43"/>
    <w:rsid w:val="00E75B60"/>
    <w:rsid w:val="00E76DB1"/>
    <w:rsid w:val="00E8050E"/>
    <w:rsid w:val="00E80B23"/>
    <w:rsid w:val="00E8214F"/>
    <w:rsid w:val="00E822EB"/>
    <w:rsid w:val="00E823E2"/>
    <w:rsid w:val="00E82F5C"/>
    <w:rsid w:val="00E87664"/>
    <w:rsid w:val="00E91F6D"/>
    <w:rsid w:val="00E92874"/>
    <w:rsid w:val="00E960EA"/>
    <w:rsid w:val="00E97136"/>
    <w:rsid w:val="00E97F27"/>
    <w:rsid w:val="00EA2396"/>
    <w:rsid w:val="00EA5507"/>
    <w:rsid w:val="00EA5F0E"/>
    <w:rsid w:val="00EB402F"/>
    <w:rsid w:val="00EB7F44"/>
    <w:rsid w:val="00EC214C"/>
    <w:rsid w:val="00ED101F"/>
    <w:rsid w:val="00ED1ADD"/>
    <w:rsid w:val="00ED2F95"/>
    <w:rsid w:val="00ED448C"/>
    <w:rsid w:val="00EE06A7"/>
    <w:rsid w:val="00EE3639"/>
    <w:rsid w:val="00EE4A59"/>
    <w:rsid w:val="00EE599B"/>
    <w:rsid w:val="00EF1E1E"/>
    <w:rsid w:val="00EF75A0"/>
    <w:rsid w:val="00EF767E"/>
    <w:rsid w:val="00F01EB0"/>
    <w:rsid w:val="00F0473C"/>
    <w:rsid w:val="00F05DEA"/>
    <w:rsid w:val="00F07E50"/>
    <w:rsid w:val="00F10E28"/>
    <w:rsid w:val="00F1221A"/>
    <w:rsid w:val="00F13FAB"/>
    <w:rsid w:val="00F15715"/>
    <w:rsid w:val="00F201CD"/>
    <w:rsid w:val="00F20CBB"/>
    <w:rsid w:val="00F23B7B"/>
    <w:rsid w:val="00F4289A"/>
    <w:rsid w:val="00F54398"/>
    <w:rsid w:val="00F57136"/>
    <w:rsid w:val="00F5749D"/>
    <w:rsid w:val="00F57ED6"/>
    <w:rsid w:val="00F61D8C"/>
    <w:rsid w:val="00F62942"/>
    <w:rsid w:val="00F70A37"/>
    <w:rsid w:val="00F72658"/>
    <w:rsid w:val="00F81FC5"/>
    <w:rsid w:val="00F836FE"/>
    <w:rsid w:val="00F83805"/>
    <w:rsid w:val="00F84BEA"/>
    <w:rsid w:val="00FA0C8F"/>
    <w:rsid w:val="00FB13BE"/>
    <w:rsid w:val="00FB6A66"/>
    <w:rsid w:val="00FC1881"/>
    <w:rsid w:val="00FC2FF8"/>
    <w:rsid w:val="00FC3EC0"/>
    <w:rsid w:val="00FD13E9"/>
    <w:rsid w:val="00FD4D6E"/>
    <w:rsid w:val="00FD4E49"/>
    <w:rsid w:val="00FD68BC"/>
    <w:rsid w:val="00FD7021"/>
    <w:rsid w:val="00FE23D1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6">
    <w:name w:val="heading 6"/>
    <w:basedOn w:val="a"/>
    <w:next w:val="a"/>
    <w:link w:val="60"/>
    <w:qFormat/>
    <w:locked/>
    <w:rsid w:val="00B5063C"/>
    <w:pPr>
      <w:keepNext/>
      <w:spacing w:before="140" w:line="240" w:lineRule="auto"/>
      <w:ind w:left="4000" w:firstLine="0"/>
      <w:jc w:val="left"/>
      <w:outlineLvl w:val="5"/>
    </w:pPr>
    <w:rPr>
      <w:b/>
      <w:snapToGrid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6F6B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locked/>
    <w:rsid w:val="009F4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5E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B5063C"/>
    <w:rPr>
      <w:rFonts w:ascii="Times New Roman" w:eastAsia="Times New Roman" w:hAnsi="Times New Roman"/>
      <w:b/>
      <w:snapToGrid w:val="0"/>
      <w:sz w:val="18"/>
    </w:rPr>
  </w:style>
  <w:style w:type="paragraph" w:styleId="a7">
    <w:name w:val="No Spacing"/>
    <w:uiPriority w:val="99"/>
    <w:qFormat/>
    <w:rsid w:val="005126EB"/>
    <w:rPr>
      <w:rFonts w:eastAsia="Times New Roman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A43D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3D22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3D22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3D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3D22"/>
    <w:rPr>
      <w:rFonts w:ascii="Times New Roman" w:eastAsia="Times New Roman" w:hAnsi="Times New Roman"/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EE3639"/>
    <w:pPr>
      <w:spacing w:line="240" w:lineRule="auto"/>
    </w:pPr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E3639"/>
    <w:rPr>
      <w:rFonts w:ascii="Times New Roman" w:eastAsia="Times New Roman" w:hAnsi="Times New Roman"/>
    </w:rPr>
  </w:style>
  <w:style w:type="character" w:styleId="af">
    <w:name w:val="footnote reference"/>
    <w:basedOn w:val="a0"/>
    <w:uiPriority w:val="99"/>
    <w:semiHidden/>
    <w:unhideWhenUsed/>
    <w:rsid w:val="00EE3639"/>
    <w:rPr>
      <w:vertAlign w:val="superscript"/>
    </w:rPr>
  </w:style>
  <w:style w:type="paragraph" w:customStyle="1" w:styleId="3">
    <w:name w:val="Абзац списка3"/>
    <w:basedOn w:val="a"/>
    <w:rsid w:val="008F43F8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f0">
    <w:name w:val="Hyperlink"/>
    <w:basedOn w:val="a0"/>
    <w:uiPriority w:val="99"/>
    <w:semiHidden/>
    <w:unhideWhenUsed/>
    <w:rsid w:val="005857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6">
    <w:name w:val="heading 6"/>
    <w:basedOn w:val="a"/>
    <w:next w:val="a"/>
    <w:link w:val="60"/>
    <w:qFormat/>
    <w:locked/>
    <w:rsid w:val="00B5063C"/>
    <w:pPr>
      <w:keepNext/>
      <w:spacing w:before="140" w:line="240" w:lineRule="auto"/>
      <w:ind w:left="4000" w:firstLine="0"/>
      <w:jc w:val="left"/>
      <w:outlineLvl w:val="5"/>
    </w:pPr>
    <w:rPr>
      <w:b/>
      <w:snapToGrid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6F6B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locked/>
    <w:rsid w:val="009F4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5E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B5063C"/>
    <w:rPr>
      <w:rFonts w:ascii="Times New Roman" w:eastAsia="Times New Roman" w:hAnsi="Times New Roman"/>
      <w:b/>
      <w:snapToGrid w:val="0"/>
      <w:sz w:val="18"/>
    </w:rPr>
  </w:style>
  <w:style w:type="paragraph" w:styleId="a7">
    <w:name w:val="No Spacing"/>
    <w:uiPriority w:val="99"/>
    <w:qFormat/>
    <w:rsid w:val="005126EB"/>
    <w:rPr>
      <w:rFonts w:eastAsia="Times New Roman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A43D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3D22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3D22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3D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3D22"/>
    <w:rPr>
      <w:rFonts w:ascii="Times New Roman" w:eastAsia="Times New Roman" w:hAnsi="Times New Roman"/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EE3639"/>
    <w:pPr>
      <w:spacing w:line="240" w:lineRule="auto"/>
    </w:pPr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E3639"/>
    <w:rPr>
      <w:rFonts w:ascii="Times New Roman" w:eastAsia="Times New Roman" w:hAnsi="Times New Roman"/>
    </w:rPr>
  </w:style>
  <w:style w:type="character" w:styleId="af">
    <w:name w:val="footnote reference"/>
    <w:basedOn w:val="a0"/>
    <w:uiPriority w:val="99"/>
    <w:semiHidden/>
    <w:unhideWhenUsed/>
    <w:rsid w:val="00EE3639"/>
    <w:rPr>
      <w:vertAlign w:val="superscript"/>
    </w:rPr>
  </w:style>
  <w:style w:type="paragraph" w:customStyle="1" w:styleId="3">
    <w:name w:val="Абзац списка3"/>
    <w:basedOn w:val="a"/>
    <w:rsid w:val="008F43F8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f0">
    <w:name w:val="Hyperlink"/>
    <w:basedOn w:val="a0"/>
    <w:uiPriority w:val="99"/>
    <w:semiHidden/>
    <w:unhideWhenUsed/>
    <w:rsid w:val="005857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3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1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0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2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98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5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1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7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8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0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9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6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2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6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7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3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0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75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5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6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1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99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9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7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4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5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77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9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59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3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6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7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5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1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1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0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1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1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niiot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hranatruda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do.pgups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do.pgups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C66B6-74D8-4C8B-8B9A-64BE233A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17</Pages>
  <Words>4186</Words>
  <Characters>23861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27992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Пользователь</cp:lastModifiedBy>
  <cp:revision>33</cp:revision>
  <cp:lastPrinted>2021-03-29T07:16:00Z</cp:lastPrinted>
  <dcterms:created xsi:type="dcterms:W3CDTF">2021-02-11T08:46:00Z</dcterms:created>
  <dcterms:modified xsi:type="dcterms:W3CDTF">2023-03-01T09:01:00Z</dcterms:modified>
</cp:coreProperties>
</file>