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307B8" w14:textId="77777777" w:rsidR="00904F95" w:rsidRPr="008B3718" w:rsidRDefault="00904F95">
      <w:pPr>
        <w:rPr>
          <w:snapToGrid w:val="0"/>
          <w:highlight w:val="magenta"/>
        </w:rPr>
      </w:pPr>
    </w:p>
    <w:p w14:paraId="6135027D" w14:textId="6E998D04" w:rsidR="007A5137" w:rsidRPr="00F031EC" w:rsidRDefault="007A5137" w:rsidP="007A5137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>ФЕДЕРАЛЬНОЕ АГЕНТСТВО ЖЕЛЕЗНОДОРОЖНОГО ТРАНСПОРТА</w:t>
      </w:r>
    </w:p>
    <w:p w14:paraId="6A3B8A9C" w14:textId="77777777" w:rsidR="00056FEA" w:rsidRDefault="007A5137" w:rsidP="007A5137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 xml:space="preserve">Федеральное государственное бюджетное образовательное учреждение </w:t>
      </w:r>
    </w:p>
    <w:p w14:paraId="49AD6308" w14:textId="6C6C1FD6" w:rsidR="007A5137" w:rsidRPr="00F031EC" w:rsidRDefault="007A5137" w:rsidP="007A5137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 xml:space="preserve">высшего образования «Петербургский государственный университет путей сообщения Императора </w:t>
      </w:r>
      <w:r>
        <w:rPr>
          <w:snapToGrid w:val="0"/>
        </w:rPr>
        <w:t xml:space="preserve"> </w:t>
      </w:r>
      <w:r w:rsidRPr="00F031EC">
        <w:rPr>
          <w:snapToGrid w:val="0"/>
        </w:rPr>
        <w:t xml:space="preserve">Александра </w:t>
      </w:r>
      <w:r w:rsidRPr="00F031EC">
        <w:rPr>
          <w:snapToGrid w:val="0"/>
          <w:lang w:val="en-US"/>
        </w:rPr>
        <w:t>I</w:t>
      </w:r>
      <w:r w:rsidRPr="00F031EC">
        <w:rPr>
          <w:snapToGrid w:val="0"/>
        </w:rPr>
        <w:t>»</w:t>
      </w:r>
    </w:p>
    <w:p w14:paraId="51C635E1" w14:textId="1BBCF9C8" w:rsidR="00877522" w:rsidRDefault="007A5137" w:rsidP="007A5137">
      <w:pPr>
        <w:jc w:val="center"/>
        <w:rPr>
          <w:snapToGrid w:val="0"/>
        </w:rPr>
      </w:pPr>
      <w:r w:rsidRPr="00F031EC">
        <w:rPr>
          <w:snapToGrid w:val="0"/>
        </w:rPr>
        <w:t>(ФГБОУ ВО ПГУПС)</w:t>
      </w:r>
    </w:p>
    <w:p w14:paraId="5D8A455F" w14:textId="77777777" w:rsidR="00D277BE" w:rsidRPr="00865457" w:rsidRDefault="00D277BE" w:rsidP="00D277BE">
      <w:pPr>
        <w:jc w:val="center"/>
      </w:pPr>
    </w:p>
    <w:p w14:paraId="3C0DE576" w14:textId="39D9F923" w:rsidR="00877522" w:rsidRPr="00865457" w:rsidRDefault="00877522" w:rsidP="00877522">
      <w:pPr>
        <w:jc w:val="center"/>
      </w:pPr>
      <w:r w:rsidRPr="00865457">
        <w:t>Кафедра «</w:t>
      </w:r>
      <w:r w:rsidR="00DA40E4">
        <w:rPr>
          <w:i/>
        </w:rPr>
        <w:t>Железнодорожные станции и узлы</w:t>
      </w:r>
      <w:r w:rsidRPr="00865457">
        <w:t>»</w:t>
      </w:r>
    </w:p>
    <w:p w14:paraId="7C28A8D8" w14:textId="77777777" w:rsidR="00877522" w:rsidRPr="00865457" w:rsidRDefault="00877522" w:rsidP="00877522">
      <w:pPr>
        <w:jc w:val="center"/>
      </w:pPr>
    </w:p>
    <w:p w14:paraId="3EE26386" w14:textId="77777777" w:rsidR="00877522" w:rsidRPr="00865457" w:rsidRDefault="00877522" w:rsidP="00877522">
      <w:pPr>
        <w:jc w:val="center"/>
      </w:pPr>
    </w:p>
    <w:p w14:paraId="0E10EBAB" w14:textId="77777777" w:rsidR="00877522" w:rsidRDefault="00877522" w:rsidP="00877522">
      <w:pPr>
        <w:ind w:left="5245"/>
      </w:pPr>
    </w:p>
    <w:p w14:paraId="57FA5C72" w14:textId="77777777" w:rsidR="00F22501" w:rsidRDefault="00F22501" w:rsidP="00877522">
      <w:pPr>
        <w:ind w:left="5245"/>
      </w:pPr>
    </w:p>
    <w:p w14:paraId="3AB972B5" w14:textId="77777777" w:rsidR="00F22501" w:rsidRDefault="00F22501" w:rsidP="00877522">
      <w:pPr>
        <w:ind w:left="5245"/>
      </w:pPr>
    </w:p>
    <w:p w14:paraId="777255CE" w14:textId="77777777" w:rsidR="00F22501" w:rsidRPr="00865457" w:rsidRDefault="00F22501" w:rsidP="00877522">
      <w:pPr>
        <w:ind w:left="5245"/>
      </w:pPr>
    </w:p>
    <w:p w14:paraId="3A2DA662" w14:textId="77777777" w:rsidR="00877522" w:rsidRDefault="00877522" w:rsidP="00877522">
      <w:pPr>
        <w:ind w:left="5245"/>
      </w:pPr>
    </w:p>
    <w:p w14:paraId="42BEAD8C" w14:textId="77777777" w:rsidR="00F22501" w:rsidRPr="00865457" w:rsidRDefault="00F22501" w:rsidP="00877522">
      <w:pPr>
        <w:ind w:left="5245"/>
      </w:pPr>
    </w:p>
    <w:p w14:paraId="0454DE57" w14:textId="77777777" w:rsidR="00877522" w:rsidRPr="00F747AD" w:rsidRDefault="00877522" w:rsidP="00877522">
      <w:pPr>
        <w:ind w:left="5245"/>
        <w:rPr>
          <w:highlight w:val="yellow"/>
        </w:rPr>
      </w:pPr>
    </w:p>
    <w:p w14:paraId="46E24FD3" w14:textId="77777777" w:rsidR="00877522" w:rsidRPr="00F747AD" w:rsidRDefault="00877522" w:rsidP="00877522">
      <w:pPr>
        <w:ind w:left="5245"/>
        <w:rPr>
          <w:highlight w:val="yellow"/>
        </w:rPr>
      </w:pPr>
    </w:p>
    <w:p w14:paraId="731D2F89" w14:textId="77777777" w:rsidR="00877522" w:rsidRPr="00F747AD" w:rsidRDefault="00877522" w:rsidP="00877522">
      <w:pPr>
        <w:ind w:left="5245"/>
        <w:rPr>
          <w:highlight w:val="yellow"/>
        </w:rPr>
      </w:pPr>
    </w:p>
    <w:p w14:paraId="41B58B76" w14:textId="77777777" w:rsidR="00877522" w:rsidRPr="00F747AD" w:rsidRDefault="00877522" w:rsidP="00877522">
      <w:pPr>
        <w:ind w:left="5245"/>
        <w:rPr>
          <w:highlight w:val="yellow"/>
        </w:rPr>
      </w:pPr>
    </w:p>
    <w:p w14:paraId="6CB40EE6" w14:textId="77777777" w:rsidR="00877522" w:rsidRPr="00F747AD" w:rsidRDefault="00877522" w:rsidP="00877522">
      <w:pPr>
        <w:ind w:left="5245"/>
        <w:rPr>
          <w:highlight w:val="yellow"/>
        </w:rPr>
      </w:pPr>
    </w:p>
    <w:p w14:paraId="52AC7002" w14:textId="77777777" w:rsidR="00877522" w:rsidRPr="000A1556" w:rsidRDefault="00877522" w:rsidP="00877522">
      <w:pPr>
        <w:jc w:val="center"/>
        <w:rPr>
          <w:b/>
          <w:bCs/>
        </w:rPr>
      </w:pPr>
      <w:r w:rsidRPr="000A1556">
        <w:rPr>
          <w:b/>
          <w:bCs/>
        </w:rPr>
        <w:t>РАБОЧАЯ ПРОГРАММА</w:t>
      </w:r>
    </w:p>
    <w:p w14:paraId="3C51F0A4" w14:textId="345A82D2" w:rsidR="00877522" w:rsidRDefault="00232EED" w:rsidP="00877522">
      <w:pPr>
        <w:jc w:val="center"/>
        <w:rPr>
          <w:iCs/>
        </w:rPr>
      </w:pPr>
      <w:r w:rsidRPr="000A1556">
        <w:rPr>
          <w:iCs/>
        </w:rPr>
        <w:t>Д</w:t>
      </w:r>
      <w:r w:rsidR="00877522" w:rsidRPr="000A1556">
        <w:rPr>
          <w:iCs/>
        </w:rPr>
        <w:t>исциплины</w:t>
      </w:r>
    </w:p>
    <w:p w14:paraId="474E1793" w14:textId="77777777" w:rsidR="00DA40E4" w:rsidRDefault="00DA40E4" w:rsidP="00877522">
      <w:pPr>
        <w:jc w:val="center"/>
        <w:rPr>
          <w:iCs/>
        </w:rPr>
      </w:pPr>
    </w:p>
    <w:p w14:paraId="2E899D58" w14:textId="5BBB9B9F" w:rsidR="00877522" w:rsidRPr="000A1556" w:rsidRDefault="00DA40E4" w:rsidP="00877522">
      <w:pPr>
        <w:jc w:val="center"/>
      </w:pPr>
      <w:r>
        <w:rPr>
          <w:iCs/>
        </w:rPr>
        <w:t>Б</w:t>
      </w:r>
      <w:proofErr w:type="gramStart"/>
      <w:r>
        <w:rPr>
          <w:iCs/>
        </w:rPr>
        <w:t>1</w:t>
      </w:r>
      <w:proofErr w:type="gramEnd"/>
      <w:r>
        <w:rPr>
          <w:iCs/>
        </w:rPr>
        <w:t xml:space="preserve">.В.2 </w:t>
      </w:r>
      <w:r w:rsidR="00877522" w:rsidRPr="000A1556">
        <w:t>«</w:t>
      </w:r>
      <w:r w:rsidR="00232EED">
        <w:rPr>
          <w:i/>
        </w:rPr>
        <w:t>ОБЩИЙ КУРС ЖЕЛЕЗНЫХ ДОРОГ</w:t>
      </w:r>
      <w:r w:rsidR="00877522" w:rsidRPr="000A1556">
        <w:rPr>
          <w:i/>
        </w:rPr>
        <w:t xml:space="preserve">» </w:t>
      </w:r>
    </w:p>
    <w:p w14:paraId="12C67210" w14:textId="77777777" w:rsidR="00232EED" w:rsidRDefault="00232EED" w:rsidP="00877522">
      <w:pPr>
        <w:jc w:val="center"/>
      </w:pPr>
    </w:p>
    <w:p w14:paraId="706603AB" w14:textId="5263A705" w:rsidR="00877522" w:rsidRPr="000A1556" w:rsidRDefault="00877522" w:rsidP="00877522">
      <w:pPr>
        <w:jc w:val="center"/>
      </w:pPr>
      <w:r w:rsidRPr="000A1556">
        <w:t xml:space="preserve">для направления подготовки </w:t>
      </w:r>
    </w:p>
    <w:p w14:paraId="14A7BAFF" w14:textId="03B311F5" w:rsidR="00877522" w:rsidRPr="000A1556" w:rsidRDefault="00AB1827" w:rsidP="00877522">
      <w:pPr>
        <w:jc w:val="center"/>
      </w:pPr>
      <w:r>
        <w:rPr>
          <w:i/>
        </w:rPr>
        <w:t>20.03</w:t>
      </w:r>
      <w:r w:rsidR="00DA40E4">
        <w:rPr>
          <w:i/>
        </w:rPr>
        <w:t>.01</w:t>
      </w:r>
      <w:r w:rsidR="00877522" w:rsidRPr="000A1556">
        <w:t xml:space="preserve"> «</w:t>
      </w:r>
      <w:proofErr w:type="spellStart"/>
      <w:r w:rsidR="00A233CC">
        <w:rPr>
          <w:i/>
        </w:rPr>
        <w:t>Техносферная</w:t>
      </w:r>
      <w:proofErr w:type="spellEnd"/>
      <w:r w:rsidR="00A233CC">
        <w:rPr>
          <w:i/>
        </w:rPr>
        <w:t xml:space="preserve"> безопасность</w:t>
      </w:r>
      <w:r w:rsidR="00877522" w:rsidRPr="000A1556">
        <w:t xml:space="preserve">» </w:t>
      </w:r>
    </w:p>
    <w:p w14:paraId="01BD967E" w14:textId="77777777" w:rsidR="00877522" w:rsidRPr="000A1556" w:rsidRDefault="00877522" w:rsidP="00877522">
      <w:pPr>
        <w:jc w:val="center"/>
      </w:pPr>
    </w:p>
    <w:p w14:paraId="614308AF" w14:textId="1A0DEA30" w:rsidR="00877522" w:rsidRPr="000A1556" w:rsidRDefault="00877522" w:rsidP="00877522">
      <w:pPr>
        <w:jc w:val="center"/>
      </w:pPr>
      <w:r w:rsidRPr="000A1556">
        <w:t xml:space="preserve">по профилю </w:t>
      </w:r>
    </w:p>
    <w:p w14:paraId="63B10228" w14:textId="191D1732" w:rsidR="00877522" w:rsidRPr="000A1556" w:rsidRDefault="00877522" w:rsidP="00877522">
      <w:pPr>
        <w:jc w:val="center"/>
        <w:rPr>
          <w:sz w:val="28"/>
          <w:szCs w:val="28"/>
        </w:rPr>
      </w:pPr>
      <w:r w:rsidRPr="000A1556">
        <w:t>«</w:t>
      </w:r>
      <w:r w:rsidR="00A233CC">
        <w:rPr>
          <w:i/>
        </w:rPr>
        <w:t>Безопасность технологических процессов и производств</w:t>
      </w:r>
      <w:r w:rsidRPr="000A1556">
        <w:rPr>
          <w:sz w:val="28"/>
          <w:szCs w:val="28"/>
        </w:rPr>
        <w:t xml:space="preserve">» </w:t>
      </w:r>
    </w:p>
    <w:p w14:paraId="18ACAE8C" w14:textId="77777777" w:rsidR="00877522" w:rsidRPr="000A1556" w:rsidRDefault="00877522" w:rsidP="00877522">
      <w:pPr>
        <w:jc w:val="center"/>
        <w:rPr>
          <w:i/>
          <w:sz w:val="28"/>
          <w:szCs w:val="28"/>
        </w:rPr>
      </w:pPr>
    </w:p>
    <w:p w14:paraId="33B0E78F" w14:textId="77777777" w:rsidR="00877522" w:rsidRPr="000A1556" w:rsidRDefault="00877522" w:rsidP="00877522">
      <w:pPr>
        <w:jc w:val="center"/>
        <w:rPr>
          <w:i/>
        </w:rPr>
      </w:pPr>
    </w:p>
    <w:p w14:paraId="14491BB3" w14:textId="57562C23" w:rsidR="00877522" w:rsidRPr="000A1556" w:rsidRDefault="00877522" w:rsidP="00877522">
      <w:pPr>
        <w:jc w:val="center"/>
      </w:pPr>
      <w:r w:rsidRPr="000A1556">
        <w:t>Форма обучения – очная</w:t>
      </w:r>
    </w:p>
    <w:p w14:paraId="53B859FF" w14:textId="77777777" w:rsidR="00877522" w:rsidRPr="000A1556" w:rsidRDefault="00877522" w:rsidP="00877522">
      <w:pPr>
        <w:jc w:val="center"/>
        <w:rPr>
          <w:i/>
          <w:sz w:val="28"/>
          <w:szCs w:val="28"/>
        </w:rPr>
      </w:pPr>
    </w:p>
    <w:p w14:paraId="62617FC6" w14:textId="77777777" w:rsidR="00877522" w:rsidRDefault="00877522" w:rsidP="00877522">
      <w:pPr>
        <w:jc w:val="center"/>
      </w:pPr>
    </w:p>
    <w:p w14:paraId="391C4C26" w14:textId="77777777" w:rsidR="005819CB" w:rsidRDefault="005819CB" w:rsidP="00877522">
      <w:pPr>
        <w:jc w:val="center"/>
      </w:pPr>
    </w:p>
    <w:p w14:paraId="0DA2227A" w14:textId="77777777" w:rsidR="005819CB" w:rsidRDefault="005819CB" w:rsidP="00877522">
      <w:pPr>
        <w:jc w:val="center"/>
      </w:pPr>
    </w:p>
    <w:p w14:paraId="20115F8A" w14:textId="77777777" w:rsidR="005819CB" w:rsidRDefault="005819CB" w:rsidP="00877522">
      <w:pPr>
        <w:jc w:val="center"/>
      </w:pPr>
    </w:p>
    <w:p w14:paraId="7852A7AF" w14:textId="77777777" w:rsidR="00F22501" w:rsidRDefault="00F22501" w:rsidP="00877522">
      <w:pPr>
        <w:jc w:val="center"/>
      </w:pPr>
    </w:p>
    <w:p w14:paraId="15F7DB7D" w14:textId="77777777" w:rsidR="00F22501" w:rsidRDefault="00F22501" w:rsidP="00877522">
      <w:pPr>
        <w:jc w:val="center"/>
      </w:pPr>
    </w:p>
    <w:p w14:paraId="60AC0813" w14:textId="77777777" w:rsidR="00F22501" w:rsidRDefault="00F22501" w:rsidP="00877522">
      <w:pPr>
        <w:jc w:val="center"/>
      </w:pPr>
    </w:p>
    <w:p w14:paraId="558AF3F8" w14:textId="77777777" w:rsidR="005819CB" w:rsidRDefault="005819CB" w:rsidP="00877522">
      <w:pPr>
        <w:jc w:val="center"/>
      </w:pPr>
    </w:p>
    <w:p w14:paraId="4EBE4BD5" w14:textId="77777777" w:rsidR="005819CB" w:rsidRDefault="005819CB" w:rsidP="00877522">
      <w:pPr>
        <w:jc w:val="center"/>
      </w:pPr>
    </w:p>
    <w:p w14:paraId="652DCC36" w14:textId="77777777" w:rsidR="005819CB" w:rsidRDefault="005819CB" w:rsidP="00877522">
      <w:pPr>
        <w:jc w:val="center"/>
      </w:pPr>
    </w:p>
    <w:p w14:paraId="4EE1BDBD" w14:textId="77777777" w:rsidR="009E5D43" w:rsidRPr="000A1556" w:rsidRDefault="009E5D43" w:rsidP="00877522">
      <w:pPr>
        <w:jc w:val="center"/>
      </w:pPr>
    </w:p>
    <w:p w14:paraId="516FBD99" w14:textId="77777777" w:rsidR="00877522" w:rsidRDefault="00877522" w:rsidP="00877522">
      <w:pPr>
        <w:jc w:val="center"/>
      </w:pPr>
    </w:p>
    <w:p w14:paraId="46C97B49" w14:textId="77777777" w:rsidR="00877522" w:rsidRPr="000A1556" w:rsidRDefault="00877522" w:rsidP="00877522">
      <w:pPr>
        <w:jc w:val="center"/>
      </w:pPr>
    </w:p>
    <w:p w14:paraId="3A8B7E28" w14:textId="77777777" w:rsidR="00877522" w:rsidRPr="000A1556" w:rsidRDefault="00877522" w:rsidP="00877522">
      <w:pPr>
        <w:jc w:val="center"/>
      </w:pPr>
    </w:p>
    <w:p w14:paraId="1B9E8760" w14:textId="77777777" w:rsidR="00877522" w:rsidRDefault="00877522" w:rsidP="00877522">
      <w:pPr>
        <w:jc w:val="center"/>
      </w:pPr>
      <w:r w:rsidRPr="000A1556">
        <w:t>Санкт-Петербург</w:t>
      </w:r>
    </w:p>
    <w:p w14:paraId="52445F56" w14:textId="1DB93937" w:rsidR="00DA40E4" w:rsidRPr="000A1556" w:rsidRDefault="006653F3" w:rsidP="00877522">
      <w:pPr>
        <w:jc w:val="center"/>
      </w:pPr>
      <w:r>
        <w:t>2023</w:t>
      </w:r>
    </w:p>
    <w:p w14:paraId="6FB39930" w14:textId="030A02C5" w:rsidR="00877522" w:rsidRPr="00F747AD" w:rsidRDefault="00877522" w:rsidP="009E5D43">
      <w:pPr>
        <w:jc w:val="center"/>
        <w:rPr>
          <w:highlight w:val="yellow"/>
        </w:rPr>
      </w:pPr>
    </w:p>
    <w:p w14:paraId="5808AC1D" w14:textId="77777777" w:rsidR="00877522" w:rsidRPr="000A1556" w:rsidRDefault="00877522" w:rsidP="00877522">
      <w:pPr>
        <w:spacing w:line="276" w:lineRule="auto"/>
        <w:jc w:val="center"/>
      </w:pPr>
      <w:r w:rsidRPr="000A1556">
        <w:lastRenderedPageBreak/>
        <w:t xml:space="preserve">ЛИСТ СОГЛАСОВАНИЙ </w:t>
      </w:r>
    </w:p>
    <w:p w14:paraId="5FBFC11B" w14:textId="77777777" w:rsidR="00877522" w:rsidRPr="000A1556" w:rsidRDefault="00877522" w:rsidP="00877522">
      <w:pPr>
        <w:tabs>
          <w:tab w:val="left" w:pos="851"/>
        </w:tabs>
        <w:jc w:val="center"/>
      </w:pPr>
    </w:p>
    <w:p w14:paraId="5A600A37" w14:textId="0DC6727E" w:rsidR="00877522" w:rsidRDefault="00877522" w:rsidP="00877522">
      <w:pPr>
        <w:tabs>
          <w:tab w:val="left" w:pos="851"/>
        </w:tabs>
        <w:rPr>
          <w:i/>
        </w:rPr>
      </w:pPr>
      <w:r w:rsidRPr="000A1556">
        <w:t xml:space="preserve">Рабочая программа </w:t>
      </w:r>
      <w:r w:rsidRPr="0071535D">
        <w:t>рассмотрена</w:t>
      </w:r>
      <w:r w:rsidR="005F16A4" w:rsidRPr="0071535D">
        <w:t xml:space="preserve"> и утверждена</w:t>
      </w:r>
      <w:r w:rsidRPr="0071535D">
        <w:t xml:space="preserve"> на заседании кафедры «</w:t>
      </w:r>
      <w:r w:rsidR="00DA40E4">
        <w:rPr>
          <w:i/>
        </w:rPr>
        <w:t>Железнодорожные станции и узлы</w:t>
      </w:r>
      <w:r w:rsidRPr="0071535D">
        <w:rPr>
          <w:i/>
        </w:rPr>
        <w:t>»</w:t>
      </w:r>
    </w:p>
    <w:p w14:paraId="3174BEEA" w14:textId="125AA9A4" w:rsidR="00877522" w:rsidRPr="0071535D" w:rsidRDefault="00877522" w:rsidP="00877522">
      <w:pPr>
        <w:tabs>
          <w:tab w:val="left" w:pos="851"/>
        </w:tabs>
      </w:pPr>
      <w:r w:rsidRPr="0071535D">
        <w:t xml:space="preserve">Протокол № </w:t>
      </w:r>
      <w:r w:rsidR="00EF40B6">
        <w:t>6</w:t>
      </w:r>
      <w:r w:rsidRPr="0071535D">
        <w:t xml:space="preserve"> от </w:t>
      </w:r>
      <w:r w:rsidR="006653F3">
        <w:t>3</w:t>
      </w:r>
      <w:r w:rsidR="00EF40B6">
        <w:t>1</w:t>
      </w:r>
      <w:r w:rsidR="009072B3">
        <w:t xml:space="preserve"> </w:t>
      </w:r>
      <w:r w:rsidR="00EF40B6">
        <w:t>января</w:t>
      </w:r>
      <w:r w:rsidR="009072B3">
        <w:t xml:space="preserve"> 202</w:t>
      </w:r>
      <w:r w:rsidR="006653F3">
        <w:t>3</w:t>
      </w:r>
      <w:r w:rsidRPr="0071535D">
        <w:t xml:space="preserve"> г. </w:t>
      </w:r>
    </w:p>
    <w:p w14:paraId="66CCF62A" w14:textId="77777777" w:rsidR="00877522" w:rsidRPr="0071535D" w:rsidRDefault="00877522" w:rsidP="00877522">
      <w:pPr>
        <w:tabs>
          <w:tab w:val="left" w:pos="851"/>
        </w:tabs>
      </w:pPr>
    </w:p>
    <w:p w14:paraId="600C9D52" w14:textId="77777777" w:rsidR="00877522" w:rsidRPr="0071535D" w:rsidRDefault="00877522" w:rsidP="00877522"/>
    <w:tbl>
      <w:tblPr>
        <w:tblW w:w="0" w:type="auto"/>
        <w:tblLook w:val="00A0" w:firstRow="1" w:lastRow="0" w:firstColumn="1" w:lastColumn="0" w:noHBand="0" w:noVBand="0"/>
      </w:tblPr>
      <w:tblGrid>
        <w:gridCol w:w="5069"/>
        <w:gridCol w:w="1701"/>
        <w:gridCol w:w="2800"/>
      </w:tblGrid>
      <w:tr w:rsidR="00877522" w:rsidRPr="0071535D" w14:paraId="445A108B" w14:textId="77777777" w:rsidTr="00E86B0F">
        <w:tc>
          <w:tcPr>
            <w:tcW w:w="5070" w:type="dxa"/>
            <w:vAlign w:val="center"/>
          </w:tcPr>
          <w:p w14:paraId="5EFC3A7D" w14:textId="4484C466" w:rsidR="00877522" w:rsidRPr="0071535D" w:rsidRDefault="00063C72" w:rsidP="00877522">
            <w:pPr>
              <w:tabs>
                <w:tab w:val="left" w:pos="851"/>
              </w:tabs>
            </w:pPr>
            <w:r>
              <w:t>Профессор</w:t>
            </w:r>
            <w:r w:rsidR="00877522" w:rsidRPr="0071535D">
              <w:t xml:space="preserve"> кафедр</w:t>
            </w:r>
            <w:r>
              <w:t>ы</w:t>
            </w:r>
          </w:p>
          <w:p w14:paraId="0D5CB63D" w14:textId="2E6280FE" w:rsidR="00877522" w:rsidRPr="00063C72" w:rsidRDefault="00877522" w:rsidP="00063C72">
            <w:pPr>
              <w:tabs>
                <w:tab w:val="left" w:pos="851"/>
              </w:tabs>
            </w:pPr>
            <w:r w:rsidRPr="00063C72">
              <w:t>«</w:t>
            </w:r>
            <w:r w:rsidR="00063C72" w:rsidRPr="00063C72">
              <w:t>Железнодорожные станции и узлы</w:t>
            </w:r>
            <w:r w:rsidRPr="00063C72">
              <w:t>»</w:t>
            </w:r>
          </w:p>
        </w:tc>
        <w:tc>
          <w:tcPr>
            <w:tcW w:w="1701" w:type="dxa"/>
            <w:vAlign w:val="center"/>
            <w:hideMark/>
          </w:tcPr>
          <w:p w14:paraId="38C7FA0F" w14:textId="77777777" w:rsidR="00877522" w:rsidRPr="0071535D" w:rsidRDefault="00877522" w:rsidP="00877522">
            <w:pPr>
              <w:tabs>
                <w:tab w:val="left" w:pos="851"/>
              </w:tabs>
              <w:jc w:val="center"/>
            </w:pPr>
          </w:p>
          <w:p w14:paraId="6AD0D841" w14:textId="05DBB80A" w:rsidR="00877522" w:rsidRPr="0071535D" w:rsidRDefault="00E86B0F" w:rsidP="00877522">
            <w:pPr>
              <w:tabs>
                <w:tab w:val="left" w:pos="851"/>
              </w:tabs>
              <w:jc w:val="center"/>
            </w:pPr>
            <w:r w:rsidRPr="00E86B0F">
              <w:rPr>
                <w:noProof/>
              </w:rPr>
              <w:drawing>
                <wp:inline distT="0" distB="0" distL="0" distR="0" wp14:anchorId="04AFD642" wp14:editId="012CD45E">
                  <wp:extent cx="847725" cy="783136"/>
                  <wp:effectExtent l="0" t="0" r="0" b="0"/>
                  <wp:docPr id="1" name="Рисунок 1" descr="C:\Users\User\Desktop\Завьялов\Программы бак 2020\для скринов\рыбин окж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вьялов\Программы бак 2020\для скринов\рыбин окж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546" cy="797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vAlign w:val="center"/>
            <w:hideMark/>
          </w:tcPr>
          <w:p w14:paraId="69052867" w14:textId="77777777" w:rsidR="00877522" w:rsidRPr="0071535D" w:rsidRDefault="00877522" w:rsidP="00877522">
            <w:pPr>
              <w:tabs>
                <w:tab w:val="left" w:pos="851"/>
              </w:tabs>
              <w:jc w:val="center"/>
            </w:pPr>
          </w:p>
          <w:p w14:paraId="05EBDBC0" w14:textId="164BC169" w:rsidR="00877522" w:rsidRPr="00063C72" w:rsidRDefault="00A720C9" w:rsidP="00063C72">
            <w:pPr>
              <w:tabs>
                <w:tab w:val="left" w:pos="851"/>
              </w:tabs>
              <w:jc w:val="center"/>
            </w:pPr>
            <w:r w:rsidRPr="00063C72">
              <w:t xml:space="preserve">        </w:t>
            </w:r>
            <w:r w:rsidR="005D6A87">
              <w:t xml:space="preserve">           </w:t>
            </w:r>
            <w:r w:rsidR="00E86B0F">
              <w:t xml:space="preserve">   </w:t>
            </w:r>
            <w:r w:rsidR="00063C72" w:rsidRPr="00063C72">
              <w:t>П.К. Рыбин</w:t>
            </w:r>
          </w:p>
        </w:tc>
      </w:tr>
      <w:tr w:rsidR="00877522" w:rsidRPr="0071535D" w14:paraId="1B21BE03" w14:textId="77777777" w:rsidTr="00E86B0F">
        <w:trPr>
          <w:trHeight w:val="355"/>
        </w:trPr>
        <w:tc>
          <w:tcPr>
            <w:tcW w:w="5070" w:type="dxa"/>
            <w:vAlign w:val="center"/>
            <w:hideMark/>
          </w:tcPr>
          <w:p w14:paraId="4E397C63" w14:textId="28504DA1" w:rsidR="00877522" w:rsidRPr="0071535D" w:rsidRDefault="006653F3" w:rsidP="006653F3">
            <w:pPr>
              <w:tabs>
                <w:tab w:val="left" w:pos="851"/>
              </w:tabs>
            </w:pPr>
            <w:r>
              <w:t>3</w:t>
            </w:r>
            <w:r w:rsidR="00EF40B6">
              <w:t>1</w:t>
            </w:r>
            <w:r w:rsidR="00E86B0F">
              <w:t xml:space="preserve"> </w:t>
            </w:r>
            <w:r w:rsidR="00EF40B6">
              <w:t>января</w:t>
            </w:r>
            <w:r w:rsidR="00E86B0F">
              <w:t xml:space="preserve"> 202</w:t>
            </w:r>
            <w:r>
              <w:t>3</w:t>
            </w:r>
            <w:r w:rsidR="00E86B0F" w:rsidRPr="0071535D">
              <w:t xml:space="preserve"> г.</w:t>
            </w:r>
          </w:p>
        </w:tc>
        <w:tc>
          <w:tcPr>
            <w:tcW w:w="1701" w:type="dxa"/>
            <w:vAlign w:val="center"/>
          </w:tcPr>
          <w:p w14:paraId="0E65BE48" w14:textId="77777777" w:rsidR="00877522" w:rsidRPr="0071535D" w:rsidRDefault="00877522" w:rsidP="00877522">
            <w:pPr>
              <w:tabs>
                <w:tab w:val="left" w:pos="851"/>
              </w:tabs>
            </w:pPr>
          </w:p>
        </w:tc>
        <w:tc>
          <w:tcPr>
            <w:tcW w:w="2800" w:type="dxa"/>
            <w:vAlign w:val="center"/>
          </w:tcPr>
          <w:p w14:paraId="70417B3D" w14:textId="77777777" w:rsidR="00877522" w:rsidRPr="0071535D" w:rsidRDefault="00877522" w:rsidP="00877522">
            <w:pPr>
              <w:tabs>
                <w:tab w:val="left" w:pos="851"/>
              </w:tabs>
            </w:pPr>
          </w:p>
        </w:tc>
      </w:tr>
    </w:tbl>
    <w:p w14:paraId="78832D76" w14:textId="77777777" w:rsidR="00877522" w:rsidRPr="0071535D" w:rsidRDefault="00877522" w:rsidP="00877522">
      <w:pPr>
        <w:tabs>
          <w:tab w:val="left" w:pos="851"/>
        </w:tabs>
      </w:pPr>
    </w:p>
    <w:p w14:paraId="5B7406CB" w14:textId="77777777" w:rsidR="00877522" w:rsidRPr="0071535D" w:rsidRDefault="00877522" w:rsidP="00877522">
      <w:pPr>
        <w:tabs>
          <w:tab w:val="left" w:pos="851"/>
        </w:tabs>
      </w:pPr>
    </w:p>
    <w:tbl>
      <w:tblPr>
        <w:tblW w:w="1059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62"/>
        <w:gridCol w:w="2835"/>
        <w:gridCol w:w="2800"/>
      </w:tblGrid>
      <w:tr w:rsidR="00877522" w:rsidRPr="0071535D" w14:paraId="4E7C3531" w14:textId="77777777" w:rsidTr="00E86B0F">
        <w:tc>
          <w:tcPr>
            <w:tcW w:w="4962" w:type="dxa"/>
            <w:vAlign w:val="center"/>
          </w:tcPr>
          <w:p w14:paraId="0D358E90" w14:textId="77777777" w:rsidR="00877522" w:rsidRPr="0071535D" w:rsidRDefault="00877522" w:rsidP="00877522">
            <w:pPr>
              <w:tabs>
                <w:tab w:val="left" w:pos="851"/>
              </w:tabs>
            </w:pPr>
            <w:r w:rsidRPr="0071535D">
              <w:t>СОГЛАСОВАНО</w:t>
            </w:r>
          </w:p>
          <w:p w14:paraId="5AAAE49B" w14:textId="77777777" w:rsidR="00877522" w:rsidRPr="0071535D" w:rsidRDefault="00877522" w:rsidP="00877522">
            <w:pPr>
              <w:tabs>
                <w:tab w:val="left" w:pos="851"/>
              </w:tabs>
            </w:pPr>
          </w:p>
          <w:p w14:paraId="6910F449" w14:textId="304B2F0D" w:rsidR="00877522" w:rsidRPr="0071535D" w:rsidRDefault="00877522" w:rsidP="00877522">
            <w:pPr>
              <w:tabs>
                <w:tab w:val="left" w:pos="851"/>
              </w:tabs>
            </w:pPr>
            <w:r w:rsidRPr="0071535D">
              <w:t>Руководитель ОПОП</w:t>
            </w:r>
            <w:r w:rsidR="00C0548A">
              <w:t xml:space="preserve"> ВО</w:t>
            </w:r>
          </w:p>
        </w:tc>
        <w:tc>
          <w:tcPr>
            <w:tcW w:w="2835" w:type="dxa"/>
            <w:vAlign w:val="center"/>
            <w:hideMark/>
          </w:tcPr>
          <w:p w14:paraId="4A787687" w14:textId="2715F1B9" w:rsidR="00877522" w:rsidRPr="0071535D" w:rsidRDefault="00E86B0F" w:rsidP="00877522">
            <w:pPr>
              <w:tabs>
                <w:tab w:val="left" w:pos="851"/>
              </w:tabs>
              <w:jc w:val="center"/>
            </w:pPr>
            <w:r w:rsidRPr="00E86B0F">
              <w:rPr>
                <w:noProof/>
              </w:rPr>
              <w:drawing>
                <wp:inline distT="0" distB="0" distL="0" distR="0" wp14:anchorId="692456CA" wp14:editId="6F8EA8B3">
                  <wp:extent cx="994163" cy="742950"/>
                  <wp:effectExtent l="0" t="0" r="0" b="0"/>
                  <wp:docPr id="2" name="Рисунок 2" descr="C:\Users\User\Desktop\Завьялов\Программы бак 2020\для скринов\Тит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Завьялов\Программы бак 2020\для скринов\Тит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283" cy="746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vAlign w:val="center"/>
            <w:hideMark/>
          </w:tcPr>
          <w:p w14:paraId="0A67E300" w14:textId="5B553A11" w:rsidR="00877522" w:rsidRPr="00063C72" w:rsidRDefault="005D6A87" w:rsidP="00E86B0F">
            <w:pPr>
              <w:tabs>
                <w:tab w:val="left" w:pos="851"/>
              </w:tabs>
            </w:pPr>
            <w:r>
              <w:t xml:space="preserve"> Т</w:t>
            </w:r>
            <w:r w:rsidR="00063C72" w:rsidRPr="00063C72">
              <w:t>.</w:t>
            </w:r>
            <w:r>
              <w:t>С.</w:t>
            </w:r>
            <w:r w:rsidR="00063C72">
              <w:t xml:space="preserve"> </w:t>
            </w:r>
            <w:r>
              <w:t>Титова</w:t>
            </w:r>
          </w:p>
        </w:tc>
      </w:tr>
      <w:tr w:rsidR="00877522" w:rsidRPr="0071535D" w14:paraId="58E26011" w14:textId="77777777" w:rsidTr="00E86B0F">
        <w:tc>
          <w:tcPr>
            <w:tcW w:w="4962" w:type="dxa"/>
            <w:vAlign w:val="center"/>
            <w:hideMark/>
          </w:tcPr>
          <w:p w14:paraId="0E116980" w14:textId="3140DE07" w:rsidR="00877522" w:rsidRPr="0071535D" w:rsidRDefault="006653F3" w:rsidP="006653F3">
            <w:pPr>
              <w:tabs>
                <w:tab w:val="left" w:pos="851"/>
              </w:tabs>
            </w:pPr>
            <w:r>
              <w:t>06</w:t>
            </w:r>
            <w:r w:rsidR="00E86B0F">
              <w:t xml:space="preserve"> </w:t>
            </w:r>
            <w:r>
              <w:t>марта</w:t>
            </w:r>
            <w:r w:rsidR="00E86B0F">
              <w:t xml:space="preserve"> 202</w:t>
            </w:r>
            <w:r>
              <w:t>3</w:t>
            </w:r>
            <w:r w:rsidR="00E86B0F" w:rsidRPr="0071535D">
              <w:t xml:space="preserve"> г.</w:t>
            </w:r>
          </w:p>
        </w:tc>
        <w:tc>
          <w:tcPr>
            <w:tcW w:w="2835" w:type="dxa"/>
            <w:vAlign w:val="center"/>
          </w:tcPr>
          <w:p w14:paraId="4D091F07" w14:textId="77777777" w:rsidR="00877522" w:rsidRPr="0071535D" w:rsidRDefault="00877522" w:rsidP="00877522">
            <w:pPr>
              <w:tabs>
                <w:tab w:val="left" w:pos="851"/>
              </w:tabs>
            </w:pPr>
          </w:p>
        </w:tc>
        <w:tc>
          <w:tcPr>
            <w:tcW w:w="2800" w:type="dxa"/>
            <w:vAlign w:val="center"/>
          </w:tcPr>
          <w:p w14:paraId="71F82CFA" w14:textId="77777777" w:rsidR="00877522" w:rsidRPr="0071535D" w:rsidRDefault="00877522" w:rsidP="00877522">
            <w:pPr>
              <w:tabs>
                <w:tab w:val="left" w:pos="851"/>
              </w:tabs>
              <w:jc w:val="center"/>
            </w:pPr>
          </w:p>
        </w:tc>
      </w:tr>
      <w:tr w:rsidR="00877522" w:rsidRPr="0071535D" w14:paraId="3AE52863" w14:textId="77777777" w:rsidTr="00E86B0F">
        <w:tc>
          <w:tcPr>
            <w:tcW w:w="4962" w:type="dxa"/>
            <w:vAlign w:val="center"/>
          </w:tcPr>
          <w:p w14:paraId="7F8C3FB8" w14:textId="77777777" w:rsidR="00877522" w:rsidRPr="0071535D" w:rsidRDefault="00877522" w:rsidP="00877522">
            <w:pPr>
              <w:tabs>
                <w:tab w:val="left" w:pos="851"/>
              </w:tabs>
            </w:pPr>
          </w:p>
        </w:tc>
        <w:tc>
          <w:tcPr>
            <w:tcW w:w="2835" w:type="dxa"/>
            <w:vAlign w:val="center"/>
          </w:tcPr>
          <w:p w14:paraId="427563FD" w14:textId="77777777" w:rsidR="00877522" w:rsidRPr="0071535D" w:rsidRDefault="00877522" w:rsidP="00877522">
            <w:pPr>
              <w:tabs>
                <w:tab w:val="left" w:pos="851"/>
              </w:tabs>
            </w:pPr>
          </w:p>
        </w:tc>
        <w:tc>
          <w:tcPr>
            <w:tcW w:w="2800" w:type="dxa"/>
            <w:vAlign w:val="center"/>
          </w:tcPr>
          <w:p w14:paraId="2C89BB5A" w14:textId="77777777" w:rsidR="00877522" w:rsidRPr="0071535D" w:rsidRDefault="00877522" w:rsidP="00877522">
            <w:pPr>
              <w:tabs>
                <w:tab w:val="left" w:pos="851"/>
              </w:tabs>
              <w:jc w:val="center"/>
            </w:pPr>
          </w:p>
        </w:tc>
      </w:tr>
    </w:tbl>
    <w:p w14:paraId="412A44BF" w14:textId="77777777" w:rsidR="00877522" w:rsidRPr="000A1556" w:rsidRDefault="00877522" w:rsidP="00877522">
      <w:pPr>
        <w:spacing w:line="276" w:lineRule="auto"/>
        <w:jc w:val="center"/>
        <w:rPr>
          <w:b/>
          <w:bCs/>
        </w:rPr>
      </w:pPr>
      <w:r w:rsidRPr="0071535D">
        <w:br w:type="page"/>
      </w:r>
      <w:r w:rsidRPr="000A1556">
        <w:rPr>
          <w:b/>
          <w:bCs/>
        </w:rPr>
        <w:lastRenderedPageBreak/>
        <w:t>1. Цели и задачи дисциплины</w:t>
      </w:r>
    </w:p>
    <w:p w14:paraId="0D9C359F" w14:textId="77777777" w:rsidR="00877522" w:rsidRPr="000A1556" w:rsidRDefault="00877522" w:rsidP="00877522">
      <w:pPr>
        <w:tabs>
          <w:tab w:val="left" w:pos="0"/>
        </w:tabs>
      </w:pPr>
    </w:p>
    <w:p w14:paraId="5D026C6E" w14:textId="46A737DA" w:rsidR="00D80570" w:rsidRDefault="007D5193" w:rsidP="00D80570">
      <w:pPr>
        <w:rPr>
          <w:rFonts w:eastAsia="Calibri"/>
        </w:rPr>
      </w:pPr>
      <w:r w:rsidRPr="00EE0670">
        <w:tab/>
      </w:r>
      <w:r w:rsidR="00877522" w:rsidRPr="000A1556">
        <w:t>Рабочая программа дисциплины «</w:t>
      </w:r>
      <w:r w:rsidR="00220986">
        <w:rPr>
          <w:i/>
        </w:rPr>
        <w:t>Общий курс железных дорог</w:t>
      </w:r>
      <w:r w:rsidR="00877522" w:rsidRPr="000A1556">
        <w:rPr>
          <w:i/>
        </w:rPr>
        <w:t>» (</w:t>
      </w:r>
      <w:r w:rsidR="00220986">
        <w:rPr>
          <w:i/>
        </w:rPr>
        <w:t>Б1.В.2)</w:t>
      </w:r>
      <w:r w:rsidR="00877522" w:rsidRPr="000A1556">
        <w:t xml:space="preserve"> (далее – дисциплина) составлена в соответствии с требованиями федерального государственного образовательного стандарта высшего образования по направлению подготовки</w:t>
      </w:r>
      <w:r w:rsidR="00220986">
        <w:t xml:space="preserve"> </w:t>
      </w:r>
      <w:r w:rsidR="00877522" w:rsidRPr="000A1556">
        <w:t xml:space="preserve"> </w:t>
      </w:r>
      <w:r w:rsidR="00EE0670">
        <w:rPr>
          <w:i/>
        </w:rPr>
        <w:t>20</w:t>
      </w:r>
      <w:r w:rsidR="00877522" w:rsidRPr="00220986">
        <w:rPr>
          <w:i/>
        </w:rPr>
        <w:t>.0</w:t>
      </w:r>
      <w:r w:rsidR="00220986" w:rsidRPr="00220986">
        <w:rPr>
          <w:i/>
        </w:rPr>
        <w:t>3.01</w:t>
      </w:r>
      <w:r w:rsidR="00877522" w:rsidRPr="00220986">
        <w:rPr>
          <w:i/>
        </w:rPr>
        <w:t xml:space="preserve"> «</w:t>
      </w:r>
      <w:proofErr w:type="spellStart"/>
      <w:r w:rsidR="00EE0670">
        <w:rPr>
          <w:i/>
        </w:rPr>
        <w:t>Техносферная</w:t>
      </w:r>
      <w:proofErr w:type="spellEnd"/>
      <w:r w:rsidR="00EE0670">
        <w:rPr>
          <w:i/>
        </w:rPr>
        <w:t xml:space="preserve"> безопасность</w:t>
      </w:r>
      <w:r w:rsidR="00220986">
        <w:rPr>
          <w:i/>
        </w:rPr>
        <w:t>»</w:t>
      </w:r>
      <w:r w:rsidR="00877522" w:rsidRPr="000A1556">
        <w:t xml:space="preserve"> (далее – ФГОС </w:t>
      </w:r>
      <w:proofErr w:type="gramStart"/>
      <w:r w:rsidR="00877522" w:rsidRPr="000A1556">
        <w:t>ВО</w:t>
      </w:r>
      <w:proofErr w:type="gramEnd"/>
      <w:r w:rsidR="00877522" w:rsidRPr="000A1556">
        <w:t xml:space="preserve">), утвержденного </w:t>
      </w:r>
      <w:r w:rsidR="00877522">
        <w:t xml:space="preserve"> </w:t>
      </w:r>
      <w:r w:rsidR="00EE0670">
        <w:t>25</w:t>
      </w:r>
      <w:r w:rsidR="00B01E5C">
        <w:t xml:space="preserve"> </w:t>
      </w:r>
      <w:r w:rsidR="00EE0670">
        <w:t>мая</w:t>
      </w:r>
      <w:r w:rsidR="00B01E5C">
        <w:t xml:space="preserve"> </w:t>
      </w:r>
      <w:r w:rsidR="00877522" w:rsidRPr="000A1556">
        <w:t>20</w:t>
      </w:r>
      <w:r w:rsidR="00B01E5C">
        <w:t>20</w:t>
      </w:r>
      <w:r w:rsidR="00877522" w:rsidRPr="000A1556">
        <w:t xml:space="preserve"> г., приказ </w:t>
      </w:r>
      <w:r w:rsidR="00877522">
        <w:t xml:space="preserve">Министерства </w:t>
      </w:r>
      <w:r w:rsidR="009B6202">
        <w:t xml:space="preserve">науки и высшего </w:t>
      </w:r>
      <w:r w:rsidR="00877522">
        <w:t>образования Российской Федерации</w:t>
      </w:r>
      <w:r w:rsidR="00877522" w:rsidRPr="000A1556">
        <w:t xml:space="preserve"> № </w:t>
      </w:r>
      <w:r w:rsidR="00EE0670">
        <w:t>680</w:t>
      </w:r>
      <w:r w:rsidR="00D80570">
        <w:t>,</w:t>
      </w:r>
      <w:r w:rsidR="00D80570" w:rsidRPr="00D80570">
        <w:t xml:space="preserve"> </w:t>
      </w:r>
      <w:r w:rsidR="00D80570">
        <w:t>с учетом профессионального стандарта 40.0</w:t>
      </w:r>
      <w:r w:rsidR="00EE0670">
        <w:t>54</w:t>
      </w:r>
      <w:r w:rsidR="00D80570">
        <w:t xml:space="preserve"> Специалист</w:t>
      </w:r>
      <w:r w:rsidR="00697FC2">
        <w:t xml:space="preserve"> </w:t>
      </w:r>
      <w:r w:rsidR="00EE0670">
        <w:t>в области охраны труда</w:t>
      </w:r>
      <w:r w:rsidR="00697FC2">
        <w:t>. Утвержден Министром труда и социальной защиты</w:t>
      </w:r>
      <w:r w:rsidR="00D80570">
        <w:t xml:space="preserve"> </w:t>
      </w:r>
      <w:r w:rsidR="00697FC2">
        <w:t xml:space="preserve">РФ </w:t>
      </w:r>
      <w:r w:rsidR="00717B68" w:rsidRPr="00717B68">
        <w:t>от 22 апреля 2021 г. № 274н</w:t>
      </w:r>
      <w:r w:rsidR="00697FC2" w:rsidRPr="00717B68">
        <w:t>.</w:t>
      </w:r>
      <w:r w:rsidR="00697FC2">
        <w:t xml:space="preserve"> </w:t>
      </w:r>
    </w:p>
    <w:p w14:paraId="64D5B1A7" w14:textId="77777777" w:rsidR="008E1438" w:rsidRPr="008E1438" w:rsidRDefault="008E1438" w:rsidP="008E1438">
      <w:pPr>
        <w:pStyle w:val="29"/>
        <w:tabs>
          <w:tab w:val="left" w:pos="0"/>
        </w:tabs>
        <w:ind w:left="0" w:firstLine="851"/>
        <w:jc w:val="both"/>
        <w:rPr>
          <w:rFonts w:cs="Times New Roman"/>
          <w:sz w:val="24"/>
          <w:szCs w:val="24"/>
        </w:rPr>
      </w:pPr>
      <w:r w:rsidRPr="008E1438">
        <w:rPr>
          <w:rFonts w:cs="Times New Roman"/>
          <w:sz w:val="24"/>
          <w:szCs w:val="24"/>
        </w:rPr>
        <w:t xml:space="preserve">Целью изучения дисциплины «Общий курс железных дорог» является </w:t>
      </w:r>
      <w:r w:rsidRPr="008E1438">
        <w:rPr>
          <w:sz w:val="24"/>
          <w:szCs w:val="24"/>
        </w:rPr>
        <w:t>получение цельного представления о железнодорожном транспорте, его месте в единой транспортной системе страны, а также приобретение необходимых первичных знаний об избранной специальности и всех смежных отраслях железнодорожного транспорта и их взаимосвязи.</w:t>
      </w:r>
    </w:p>
    <w:p w14:paraId="750D3CA4" w14:textId="77777777" w:rsidR="008E1438" w:rsidRPr="008E1438" w:rsidRDefault="008E1438" w:rsidP="008E1438">
      <w:pPr>
        <w:pStyle w:val="29"/>
        <w:tabs>
          <w:tab w:val="left" w:pos="0"/>
        </w:tabs>
        <w:ind w:left="0" w:firstLine="851"/>
        <w:jc w:val="both"/>
        <w:rPr>
          <w:rFonts w:cs="Times New Roman"/>
          <w:sz w:val="24"/>
          <w:szCs w:val="24"/>
        </w:rPr>
      </w:pPr>
      <w:r w:rsidRPr="008E1438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14:paraId="17DC4BC7" w14:textId="12E18D36" w:rsidR="008E1438" w:rsidRPr="008E1438" w:rsidRDefault="0034028F" w:rsidP="00D634BD">
      <w:pPr>
        <w:pStyle w:val="29"/>
        <w:numPr>
          <w:ilvl w:val="0"/>
          <w:numId w:val="18"/>
        </w:numPr>
        <w:ind w:left="900" w:firstLine="0"/>
        <w:contextualSpacing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изучение</w:t>
      </w:r>
      <w:r w:rsidR="008E1438" w:rsidRPr="008E1438">
        <w:rPr>
          <w:rFonts w:cs="Times New Roman"/>
          <w:sz w:val="24"/>
          <w:szCs w:val="24"/>
        </w:rPr>
        <w:t xml:space="preserve"> </w:t>
      </w:r>
      <w:r w:rsidR="008E1438" w:rsidRPr="008E1438">
        <w:rPr>
          <w:sz w:val="24"/>
          <w:szCs w:val="24"/>
        </w:rPr>
        <w:t>нормативн</w:t>
      </w:r>
      <w:r>
        <w:rPr>
          <w:sz w:val="24"/>
          <w:szCs w:val="24"/>
        </w:rPr>
        <w:t xml:space="preserve">о-правовых актов, </w:t>
      </w:r>
      <w:r w:rsidR="008E1438" w:rsidRPr="008E1438">
        <w:rPr>
          <w:sz w:val="24"/>
          <w:szCs w:val="24"/>
        </w:rPr>
        <w:t xml:space="preserve">регламентирующих </w:t>
      </w:r>
      <w:r>
        <w:rPr>
          <w:sz w:val="24"/>
          <w:szCs w:val="24"/>
        </w:rPr>
        <w:t>перевозки</w:t>
      </w:r>
      <w:r w:rsidR="008E1438" w:rsidRPr="008E1438">
        <w:rPr>
          <w:rFonts w:cs="Times New Roman"/>
          <w:sz w:val="24"/>
          <w:szCs w:val="24"/>
        </w:rPr>
        <w:t>;</w:t>
      </w:r>
    </w:p>
    <w:p w14:paraId="598FB484" w14:textId="336D3FDA" w:rsidR="008E1438" w:rsidRPr="0034028F" w:rsidRDefault="0034028F" w:rsidP="008E1438">
      <w:pPr>
        <w:pStyle w:val="29"/>
        <w:numPr>
          <w:ilvl w:val="0"/>
          <w:numId w:val="18"/>
        </w:numPr>
        <w:tabs>
          <w:tab w:val="left" w:pos="900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34028F">
        <w:rPr>
          <w:sz w:val="24"/>
          <w:szCs w:val="24"/>
        </w:rPr>
        <w:t xml:space="preserve">изучение </w:t>
      </w:r>
      <w:r>
        <w:rPr>
          <w:sz w:val="24"/>
          <w:szCs w:val="24"/>
        </w:rPr>
        <w:t xml:space="preserve">основ технологических процессов, работы машин, устройств и оборудования в хозяйствах пути, электроснабжения, автоматики и телемеханики, локомотивном, вагоном и перевозок. </w:t>
      </w:r>
    </w:p>
    <w:p w14:paraId="69697449" w14:textId="77777777" w:rsidR="00094137" w:rsidRDefault="00094137" w:rsidP="00877522">
      <w:pPr>
        <w:ind w:firstLine="851"/>
        <w:jc w:val="center"/>
        <w:rPr>
          <w:b/>
          <w:bCs/>
        </w:rPr>
      </w:pPr>
    </w:p>
    <w:p w14:paraId="6790708D" w14:textId="77777777" w:rsidR="00877522" w:rsidRPr="000A1556" w:rsidRDefault="00877522" w:rsidP="00877522">
      <w:pPr>
        <w:ind w:firstLine="851"/>
        <w:jc w:val="center"/>
        <w:rPr>
          <w:b/>
          <w:bCs/>
        </w:rPr>
      </w:pPr>
      <w:r w:rsidRPr="000A1556">
        <w:rPr>
          <w:b/>
          <w:bCs/>
        </w:rPr>
        <w:t xml:space="preserve">2. Перечень планируемых результатов </w:t>
      </w:r>
      <w:proofErr w:type="gramStart"/>
      <w:r w:rsidRPr="00A81C00">
        <w:rPr>
          <w:b/>
          <w:bCs/>
        </w:rPr>
        <w:t>обучения по дисциплине</w:t>
      </w:r>
      <w:proofErr w:type="gramEnd"/>
      <w:r w:rsidRPr="00A81C00">
        <w:rPr>
          <w:b/>
          <w:bCs/>
        </w:rPr>
        <w:t>, соотнесенных с установленными в образовательной программе индикаторами достижения компетенций</w:t>
      </w:r>
    </w:p>
    <w:p w14:paraId="2B3AAF42" w14:textId="77777777" w:rsidR="00877522" w:rsidRPr="000A1556" w:rsidRDefault="00877522" w:rsidP="00877522">
      <w:pPr>
        <w:ind w:firstLine="851"/>
        <w:jc w:val="center"/>
      </w:pPr>
    </w:p>
    <w:p w14:paraId="05624F3F" w14:textId="5FBA2C87" w:rsidR="00877522" w:rsidRDefault="00877522" w:rsidP="00877522">
      <w:pPr>
        <w:ind w:firstLine="851"/>
        <w:jc w:val="both"/>
      </w:pPr>
      <w:r w:rsidRPr="00607C5D">
        <w:t xml:space="preserve">Планируемыми результатами </w:t>
      </w:r>
      <w:proofErr w:type="gramStart"/>
      <w:r w:rsidRPr="00607C5D">
        <w:t>обучения по дисциплине</w:t>
      </w:r>
      <w:proofErr w:type="gramEnd"/>
      <w:r>
        <w:t xml:space="preserve"> (модулю) </w:t>
      </w:r>
      <w:r w:rsidRPr="00607C5D">
        <w:t>явля</w:t>
      </w:r>
      <w:r>
        <w:t>е</w:t>
      </w:r>
      <w:r w:rsidRPr="00607C5D">
        <w:t xml:space="preserve">тся формирование у обучающихся </w:t>
      </w:r>
      <w:r>
        <w:t xml:space="preserve">компетенций </w:t>
      </w:r>
      <w:r w:rsidR="003F53D0">
        <w:t xml:space="preserve">и/или </w:t>
      </w:r>
      <w:r>
        <w:t>части компетенций.</w:t>
      </w:r>
      <w:r w:rsidRPr="00607C5D">
        <w:t xml:space="preserve"> </w:t>
      </w:r>
      <w:proofErr w:type="spellStart"/>
      <w:r>
        <w:t>Сформированность</w:t>
      </w:r>
      <w:proofErr w:type="spellEnd"/>
      <w:r>
        <w:t xml:space="preserve"> компетенций </w:t>
      </w:r>
      <w:r w:rsidR="003F53D0">
        <w:t>и/или части компетенций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компетенций.</w:t>
      </w:r>
    </w:p>
    <w:p w14:paraId="7AD89E44" w14:textId="77777777" w:rsidR="00877522" w:rsidRDefault="00877522" w:rsidP="00660229">
      <w:pPr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6197"/>
      </w:tblGrid>
      <w:tr w:rsidR="00877522" w:rsidRPr="000A1556" w14:paraId="1B67A555" w14:textId="77777777" w:rsidTr="00A720C9">
        <w:trPr>
          <w:trHeight w:val="665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836C" w14:textId="77777777" w:rsidR="00877522" w:rsidRPr="00032EEE" w:rsidRDefault="00877522" w:rsidP="00877522">
            <w:pPr>
              <w:widowControl w:val="0"/>
              <w:jc w:val="center"/>
              <w:rPr>
                <w:b/>
              </w:rPr>
            </w:pPr>
            <w:r w:rsidRPr="00032EEE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B5A8" w14:textId="77777777" w:rsidR="00877522" w:rsidRPr="00032EEE" w:rsidRDefault="00877522" w:rsidP="00877522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032EEE">
              <w:rPr>
                <w:b/>
                <w:bCs/>
              </w:rPr>
              <w:t xml:space="preserve">Результаты </w:t>
            </w:r>
            <w:proofErr w:type="gramStart"/>
            <w:r w:rsidRPr="00032EEE">
              <w:rPr>
                <w:b/>
                <w:bCs/>
              </w:rPr>
              <w:t>обучения по дисц</w:t>
            </w:r>
            <w:r w:rsidRPr="00032EEE">
              <w:rPr>
                <w:b/>
                <w:bCs/>
                <w:color w:val="000000" w:themeColor="text1"/>
              </w:rPr>
              <w:t>иплине</w:t>
            </w:r>
            <w:proofErr w:type="gramEnd"/>
            <w:r w:rsidRPr="00032EEE">
              <w:rPr>
                <w:b/>
                <w:bCs/>
                <w:color w:val="000000" w:themeColor="text1"/>
              </w:rPr>
              <w:t xml:space="preserve"> </w:t>
            </w:r>
            <w:r w:rsidR="009918FD" w:rsidRPr="00032EEE">
              <w:rPr>
                <w:b/>
                <w:bCs/>
                <w:color w:val="000000" w:themeColor="text1"/>
              </w:rPr>
              <w:t>(модулю)</w:t>
            </w:r>
          </w:p>
        </w:tc>
      </w:tr>
      <w:tr w:rsidR="00877522" w:rsidRPr="005A5296" w14:paraId="7777280F" w14:textId="77777777" w:rsidTr="00A720C9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BE32D" w14:textId="14335EEF" w:rsidR="00877522" w:rsidRPr="006E016F" w:rsidRDefault="006E016F" w:rsidP="008D750C">
            <w:pPr>
              <w:widowControl w:val="0"/>
              <w:jc w:val="center"/>
            </w:pPr>
            <w:r w:rsidRPr="006E016F">
              <w:t>ПК-</w:t>
            </w:r>
            <w:r w:rsidR="001A6266">
              <w:t>1</w:t>
            </w:r>
            <w:r w:rsidR="008D750C">
              <w:t>.</w:t>
            </w:r>
            <w:r>
              <w:t xml:space="preserve"> </w:t>
            </w:r>
            <w:r w:rsidR="008D750C">
              <w:t>Нормативное обеспечение безопасных условий и охраны труда</w:t>
            </w:r>
          </w:p>
        </w:tc>
      </w:tr>
      <w:tr w:rsidR="00877522" w:rsidRPr="005A5296" w14:paraId="6CDFEAAA" w14:textId="77777777" w:rsidTr="00A720C9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73D69" w14:textId="670E7728" w:rsidR="00877522" w:rsidRPr="005A5296" w:rsidRDefault="004D1F04" w:rsidP="00EF40B6">
            <w:r>
              <w:rPr>
                <w:iCs/>
              </w:rPr>
              <w:t>ПК-</w:t>
            </w:r>
            <w:r w:rsidR="001A6266">
              <w:rPr>
                <w:iCs/>
              </w:rPr>
              <w:t>1</w:t>
            </w:r>
            <w:r w:rsidR="002634D4">
              <w:rPr>
                <w:iCs/>
              </w:rPr>
              <w:t>.1.</w:t>
            </w:r>
            <w:r w:rsidR="00EF40B6">
              <w:rPr>
                <w:iCs/>
              </w:rPr>
              <w:t>4</w:t>
            </w:r>
            <w:proofErr w:type="gramStart"/>
            <w:r>
              <w:rPr>
                <w:iCs/>
              </w:rPr>
              <w:t xml:space="preserve"> </w:t>
            </w:r>
            <w:r w:rsidR="00EF40B6" w:rsidRPr="00EF40B6">
              <w:t>З</w:t>
            </w:r>
            <w:proofErr w:type="gramEnd"/>
            <w:r w:rsidR="00EF40B6" w:rsidRPr="00EF40B6">
              <w:t>нает</w:t>
            </w:r>
            <w:r w:rsidR="00EF40B6" w:rsidRPr="00E421EA">
              <w:rPr>
                <w:b/>
              </w:rPr>
              <w:t xml:space="preserve"> </w:t>
            </w:r>
            <w:r w:rsidR="00EF40B6">
              <w:t>основы технологических процессов, работы машин, устройств и оборудования, применяемые сырье и материалы с учетом специфики деятельности работодателя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6C9D9" w14:textId="5E8F3EE4" w:rsidR="00586715" w:rsidRDefault="00586715" w:rsidP="00586715">
            <w:r>
              <w:t xml:space="preserve">Обучающийся знает перечень нормативно-правовых актов и основные термины </w:t>
            </w:r>
            <w:proofErr w:type="gramStart"/>
            <w:r>
              <w:t>из</w:t>
            </w:r>
            <w:proofErr w:type="gramEnd"/>
            <w:r>
              <w:t>:</w:t>
            </w:r>
          </w:p>
          <w:p w14:paraId="6F0A70EE" w14:textId="7C2A9698" w:rsidR="00586715" w:rsidRPr="005D0310" w:rsidRDefault="00586715" w:rsidP="00586715">
            <w:r>
              <w:t>- Федеральный Закон ФЗ-17 «О железнодорожном транспорте в Российской Федерации»</w:t>
            </w:r>
            <w:r w:rsidR="002240F7">
              <w:t>;</w:t>
            </w:r>
          </w:p>
          <w:p w14:paraId="7E9B5843" w14:textId="08E0492C" w:rsidR="00586715" w:rsidRPr="005D0310" w:rsidRDefault="00586715" w:rsidP="00586715">
            <w:r>
              <w:t>- Федеральный Закон ФЗ-18 «Устав железнодорожного транспорта в Российской Федерации»</w:t>
            </w:r>
            <w:r w:rsidR="002240F7">
              <w:t>;</w:t>
            </w:r>
          </w:p>
          <w:p w14:paraId="13FD0ABE" w14:textId="77777777" w:rsidR="004F45D8" w:rsidRDefault="00586715" w:rsidP="00586715">
            <w:r>
              <w:t>- Правила технической эксплуатации желе</w:t>
            </w:r>
            <w:r w:rsidR="002240F7">
              <w:t>зных дорог Российской Федерации;</w:t>
            </w:r>
          </w:p>
          <w:p w14:paraId="37F5D457" w14:textId="0DF972AF" w:rsidR="002240F7" w:rsidRPr="004F45D8" w:rsidRDefault="002240F7" w:rsidP="00586715">
            <w:r>
              <w:t>- Правил по охране труда.</w:t>
            </w:r>
          </w:p>
        </w:tc>
      </w:tr>
      <w:tr w:rsidR="001A6266" w:rsidRPr="005A5296" w14:paraId="330BE1DB" w14:textId="77777777" w:rsidTr="000672B9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7B65C" w14:textId="64C9877C" w:rsidR="001A6266" w:rsidRPr="00E84CFB" w:rsidRDefault="001A6266" w:rsidP="00356F84">
            <w:pPr>
              <w:jc w:val="center"/>
            </w:pPr>
            <w:r>
              <w:t>ПК</w:t>
            </w:r>
            <w:r w:rsidR="00711F43">
              <w:t>-</w:t>
            </w:r>
            <w:r>
              <w:t xml:space="preserve"> 6. </w:t>
            </w:r>
            <w:r w:rsidR="00356F84" w:rsidRPr="00356F84">
              <w:t xml:space="preserve">Обеспечение </w:t>
            </w:r>
            <w:proofErr w:type="gramStart"/>
            <w:r w:rsidR="00356F84" w:rsidRPr="00356F84">
              <w:t>контроля за</w:t>
            </w:r>
            <w:proofErr w:type="gramEnd"/>
            <w:r w:rsidR="00356F84" w:rsidRPr="00356F84">
              <w:t xml:space="preserve"> состоянием условий и охраны труда на рабочих местах</w:t>
            </w:r>
          </w:p>
        </w:tc>
      </w:tr>
      <w:tr w:rsidR="004D1F04" w:rsidRPr="005A5296" w14:paraId="32BD52F2" w14:textId="77777777" w:rsidTr="00A720C9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675E4" w14:textId="35188B5B" w:rsidR="004D1F04" w:rsidRDefault="004D1F04" w:rsidP="00EF40B6">
            <w:pPr>
              <w:rPr>
                <w:iCs/>
              </w:rPr>
            </w:pPr>
            <w:r>
              <w:rPr>
                <w:iCs/>
              </w:rPr>
              <w:t>ПК-</w:t>
            </w:r>
            <w:r w:rsidR="001A6266">
              <w:rPr>
                <w:iCs/>
              </w:rPr>
              <w:t>6</w:t>
            </w:r>
            <w:r>
              <w:rPr>
                <w:iCs/>
              </w:rPr>
              <w:t>.1.</w:t>
            </w:r>
            <w:r w:rsidR="00EF40B6">
              <w:rPr>
                <w:iCs/>
              </w:rPr>
              <w:t>3</w:t>
            </w:r>
            <w:proofErr w:type="gramStart"/>
            <w:r>
              <w:rPr>
                <w:iCs/>
              </w:rPr>
              <w:t xml:space="preserve"> </w:t>
            </w:r>
            <w:r w:rsidR="00EF40B6">
              <w:t>З</w:t>
            </w:r>
            <w:proofErr w:type="gramEnd"/>
            <w:r w:rsidR="00EF40B6">
              <w:t>нает основные технологические процессы и режимы производства, оборудование, применяемое в организации, принципы его работы и правила эксплуатации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97BF1" w14:textId="49540870" w:rsidR="004D1F04" w:rsidRDefault="00E84CFB" w:rsidP="0071535D">
            <w:proofErr w:type="gramStart"/>
            <w:r>
              <w:t>Обучающийся</w:t>
            </w:r>
            <w:proofErr w:type="gramEnd"/>
            <w:r>
              <w:t xml:space="preserve"> знает</w:t>
            </w:r>
            <w:r w:rsidR="00586715">
              <w:t xml:space="preserve"> основные технологические процессы  режимы производства в хозяйствах пути, электроснабжения, автоматики и телемеханики, локомотивном, вагонном и перевозок.</w:t>
            </w:r>
          </w:p>
          <w:p w14:paraId="6375A164" w14:textId="707486F3" w:rsidR="00E84CFB" w:rsidRPr="00E84CFB" w:rsidRDefault="00E84CFB" w:rsidP="005D0310"/>
        </w:tc>
      </w:tr>
    </w:tbl>
    <w:p w14:paraId="653A6C86" w14:textId="3F7AE011" w:rsidR="00877522" w:rsidRDefault="00877522" w:rsidP="00877522">
      <w:pPr>
        <w:ind w:firstLine="851"/>
        <w:jc w:val="center"/>
        <w:rPr>
          <w:b/>
          <w:bCs/>
        </w:rPr>
      </w:pPr>
    </w:p>
    <w:p w14:paraId="0D6238C2" w14:textId="77777777" w:rsidR="00877522" w:rsidRPr="005A5296" w:rsidRDefault="00877522" w:rsidP="00877522">
      <w:pPr>
        <w:spacing w:before="120" w:after="120"/>
        <w:ind w:firstLine="851"/>
        <w:jc w:val="center"/>
        <w:rPr>
          <w:b/>
          <w:bCs/>
        </w:rPr>
      </w:pPr>
      <w:r w:rsidRPr="005A5296">
        <w:rPr>
          <w:b/>
          <w:bCs/>
        </w:rPr>
        <w:lastRenderedPageBreak/>
        <w:t>3. Место дисциплины в структуре основной профессиональной образовательной программы</w:t>
      </w:r>
    </w:p>
    <w:p w14:paraId="0C28296B" w14:textId="42DA8655" w:rsidR="00877522" w:rsidRPr="003749D2" w:rsidRDefault="00877522" w:rsidP="00877522">
      <w:pPr>
        <w:ind w:firstLine="851"/>
        <w:jc w:val="both"/>
        <w:rPr>
          <w:i/>
        </w:rPr>
      </w:pPr>
      <w:r w:rsidRPr="005A5296">
        <w:t>Дисциплина относится к части,</w:t>
      </w:r>
      <w:r w:rsidR="000C7452" w:rsidRPr="000C7452">
        <w:t xml:space="preserve"> </w:t>
      </w:r>
      <w:r w:rsidRPr="005A5296">
        <w:t>формируемой участниками образовательных отношений блока 1 «Дисциплины (модули)».</w:t>
      </w:r>
      <w:r w:rsidR="003749D2">
        <w:t xml:space="preserve"> </w:t>
      </w:r>
    </w:p>
    <w:p w14:paraId="7BC9B786" w14:textId="77777777" w:rsidR="00877522" w:rsidRPr="005A5296" w:rsidRDefault="00877522" w:rsidP="00877522">
      <w:pPr>
        <w:spacing w:before="120" w:after="120"/>
        <w:ind w:firstLine="851"/>
        <w:jc w:val="center"/>
        <w:rPr>
          <w:b/>
          <w:bCs/>
        </w:rPr>
      </w:pPr>
      <w:r w:rsidRPr="005A5296">
        <w:rPr>
          <w:b/>
          <w:bCs/>
        </w:rPr>
        <w:t>4. Объем дисциплины и виды учебной работы</w:t>
      </w:r>
    </w:p>
    <w:tbl>
      <w:tblPr>
        <w:tblW w:w="7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2"/>
        <w:gridCol w:w="1849"/>
      </w:tblGrid>
      <w:tr w:rsidR="00EF40B6" w:rsidRPr="005A5296" w14:paraId="358B6EB1" w14:textId="77777777" w:rsidTr="00EF40B6">
        <w:trPr>
          <w:trHeight w:val="276"/>
          <w:jc w:val="center"/>
        </w:trPr>
        <w:tc>
          <w:tcPr>
            <w:tcW w:w="5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86619" w14:textId="77777777" w:rsidR="00EF40B6" w:rsidRPr="005A5296" w:rsidRDefault="00EF40B6" w:rsidP="00877522">
            <w:pPr>
              <w:tabs>
                <w:tab w:val="left" w:pos="851"/>
              </w:tabs>
              <w:jc w:val="center"/>
            </w:pPr>
            <w:r w:rsidRPr="005A5296">
              <w:rPr>
                <w:b/>
                <w:bCs/>
              </w:rPr>
              <w:t>Вид учебной работы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1B05E" w14:textId="77777777" w:rsidR="00EF40B6" w:rsidRPr="005A5296" w:rsidRDefault="00EF40B6" w:rsidP="00877522">
            <w:pPr>
              <w:tabs>
                <w:tab w:val="left" w:pos="851"/>
              </w:tabs>
              <w:jc w:val="center"/>
            </w:pPr>
            <w:r w:rsidRPr="005A5296">
              <w:rPr>
                <w:b/>
                <w:bCs/>
              </w:rPr>
              <w:t>Всего часов</w:t>
            </w:r>
          </w:p>
        </w:tc>
      </w:tr>
      <w:tr w:rsidR="00EF40B6" w:rsidRPr="005A5296" w14:paraId="377D58C4" w14:textId="77777777" w:rsidTr="00EF40B6">
        <w:trPr>
          <w:trHeight w:val="276"/>
          <w:jc w:val="center"/>
        </w:trPr>
        <w:tc>
          <w:tcPr>
            <w:tcW w:w="5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5431" w14:textId="77777777" w:rsidR="00EF40B6" w:rsidRPr="005A5296" w:rsidRDefault="00EF40B6" w:rsidP="00877522"/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B81C" w14:textId="77777777" w:rsidR="00EF40B6" w:rsidRPr="005A5296" w:rsidRDefault="00EF40B6" w:rsidP="00877522"/>
        </w:tc>
      </w:tr>
      <w:tr w:rsidR="00EF40B6" w:rsidRPr="005A5296" w14:paraId="21699AB6" w14:textId="77777777" w:rsidTr="00EF40B6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32DBE" w14:textId="77777777" w:rsidR="00EF40B6" w:rsidRPr="005A5296" w:rsidRDefault="00EF40B6" w:rsidP="00877522">
            <w:pPr>
              <w:tabs>
                <w:tab w:val="left" w:pos="851"/>
              </w:tabs>
            </w:pPr>
            <w:r w:rsidRPr="005A5296">
              <w:t>Контактная работа (по видам учебных занятий)</w:t>
            </w:r>
          </w:p>
          <w:p w14:paraId="00BECA5D" w14:textId="77777777" w:rsidR="00EF40B6" w:rsidRPr="005A5296" w:rsidRDefault="00EF40B6" w:rsidP="00877522">
            <w:pPr>
              <w:tabs>
                <w:tab w:val="left" w:pos="851"/>
              </w:tabs>
            </w:pPr>
            <w:r w:rsidRPr="005A5296">
              <w:t>В том числе:</w:t>
            </w:r>
          </w:p>
          <w:p w14:paraId="3265FA53" w14:textId="77777777" w:rsidR="00EF40B6" w:rsidRPr="005A5296" w:rsidRDefault="00EF40B6" w:rsidP="00D634BD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</w:pPr>
            <w:r w:rsidRPr="005A5296">
              <w:t>лекции (Л)</w:t>
            </w:r>
          </w:p>
          <w:p w14:paraId="0D40FFE6" w14:textId="77777777" w:rsidR="00EF40B6" w:rsidRPr="005A5296" w:rsidRDefault="00EF40B6" w:rsidP="00D634BD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</w:pPr>
            <w:r w:rsidRPr="005A5296">
              <w:t>практические занятия (ПЗ)</w:t>
            </w:r>
          </w:p>
          <w:p w14:paraId="11A5CCF2" w14:textId="77777777" w:rsidR="00EF40B6" w:rsidRPr="005A5296" w:rsidRDefault="00EF40B6" w:rsidP="00D634BD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</w:pPr>
            <w:r w:rsidRPr="005A5296">
              <w:t>лабораторные работы (ЛР)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39BE" w14:textId="0DD56856" w:rsidR="00EF40B6" w:rsidRPr="005A5296" w:rsidRDefault="00EF40B6" w:rsidP="00877522">
            <w:pPr>
              <w:tabs>
                <w:tab w:val="left" w:pos="851"/>
              </w:tabs>
              <w:jc w:val="center"/>
            </w:pPr>
            <w:r>
              <w:t>32</w:t>
            </w:r>
          </w:p>
          <w:p w14:paraId="7825F6D0" w14:textId="77777777" w:rsidR="00EF40B6" w:rsidRPr="005A5296" w:rsidRDefault="00EF40B6" w:rsidP="00877522">
            <w:pPr>
              <w:tabs>
                <w:tab w:val="left" w:pos="851"/>
              </w:tabs>
              <w:jc w:val="center"/>
            </w:pPr>
          </w:p>
          <w:p w14:paraId="637A8857" w14:textId="4F107186" w:rsidR="00EF40B6" w:rsidRPr="005A5296" w:rsidRDefault="00EF40B6" w:rsidP="00877522">
            <w:pPr>
              <w:tabs>
                <w:tab w:val="left" w:pos="851"/>
              </w:tabs>
              <w:jc w:val="center"/>
            </w:pPr>
            <w:r>
              <w:t>16</w:t>
            </w:r>
          </w:p>
          <w:p w14:paraId="6ECD5854" w14:textId="44E00A0E" w:rsidR="00EF40B6" w:rsidRPr="005A5296" w:rsidRDefault="00EF40B6" w:rsidP="00877522">
            <w:pPr>
              <w:tabs>
                <w:tab w:val="left" w:pos="851"/>
              </w:tabs>
              <w:jc w:val="center"/>
            </w:pPr>
            <w:r>
              <w:t>16</w:t>
            </w:r>
          </w:p>
          <w:p w14:paraId="56C28FD7" w14:textId="61EE95E6" w:rsidR="00EF40B6" w:rsidRPr="005A5296" w:rsidRDefault="00EF40B6" w:rsidP="00877522">
            <w:pPr>
              <w:tabs>
                <w:tab w:val="left" w:pos="851"/>
              </w:tabs>
              <w:jc w:val="center"/>
            </w:pPr>
            <w:r>
              <w:t>-</w:t>
            </w:r>
          </w:p>
        </w:tc>
      </w:tr>
      <w:tr w:rsidR="00EF40B6" w:rsidRPr="005A5296" w14:paraId="72479A0C" w14:textId="77777777" w:rsidTr="00EF40B6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0B96" w14:textId="77777777" w:rsidR="00EF40B6" w:rsidRPr="005A5296" w:rsidRDefault="00EF40B6" w:rsidP="00877522">
            <w:pPr>
              <w:tabs>
                <w:tab w:val="left" w:pos="851"/>
              </w:tabs>
            </w:pPr>
            <w:r w:rsidRPr="005A5296">
              <w:t>Самостоятельная работа (СРС) (всего)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60AC" w14:textId="18F97817" w:rsidR="00EF40B6" w:rsidRPr="005A5296" w:rsidRDefault="00EF40B6" w:rsidP="00877522">
            <w:pPr>
              <w:tabs>
                <w:tab w:val="left" w:pos="851"/>
              </w:tabs>
              <w:jc w:val="center"/>
            </w:pPr>
            <w:r>
              <w:t>72</w:t>
            </w:r>
          </w:p>
        </w:tc>
      </w:tr>
      <w:tr w:rsidR="00EF40B6" w:rsidRPr="005A5296" w14:paraId="18B3462A" w14:textId="77777777" w:rsidTr="00EF40B6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DC348" w14:textId="77777777" w:rsidR="00EF40B6" w:rsidRPr="005A5296" w:rsidRDefault="00EF40B6" w:rsidP="00877522">
            <w:pPr>
              <w:tabs>
                <w:tab w:val="left" w:pos="851"/>
              </w:tabs>
            </w:pPr>
            <w:r w:rsidRPr="005A5296">
              <w:t>Контроль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83FD" w14:textId="3580D489" w:rsidR="00EF40B6" w:rsidRPr="005A5296" w:rsidRDefault="00EF40B6" w:rsidP="00877522">
            <w:pPr>
              <w:tabs>
                <w:tab w:val="left" w:pos="851"/>
              </w:tabs>
              <w:jc w:val="center"/>
            </w:pPr>
            <w:r>
              <w:t>4</w:t>
            </w:r>
          </w:p>
        </w:tc>
      </w:tr>
      <w:tr w:rsidR="00EF40B6" w:rsidRPr="005A5296" w14:paraId="0F20918E" w14:textId="77777777" w:rsidTr="00EF40B6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773DA" w14:textId="77777777" w:rsidR="00EF40B6" w:rsidRPr="005A5296" w:rsidRDefault="00EF40B6" w:rsidP="00877522">
            <w:pPr>
              <w:tabs>
                <w:tab w:val="left" w:pos="851"/>
              </w:tabs>
            </w:pPr>
            <w:r w:rsidRPr="005A5296">
              <w:t>Форма контроля (промежуточной аттестации)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4DAF" w14:textId="2A665EDE" w:rsidR="00EF40B6" w:rsidRPr="005A5296" w:rsidRDefault="00EF40B6" w:rsidP="00877522">
            <w:pPr>
              <w:tabs>
                <w:tab w:val="left" w:pos="851"/>
              </w:tabs>
              <w:jc w:val="center"/>
            </w:pPr>
            <w:proofErr w:type="gramStart"/>
            <w:r>
              <w:t>З</w:t>
            </w:r>
            <w:proofErr w:type="gramEnd"/>
          </w:p>
        </w:tc>
      </w:tr>
      <w:tr w:rsidR="00EF40B6" w:rsidRPr="005A5296" w14:paraId="17711986" w14:textId="77777777" w:rsidTr="00EF40B6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C9C72" w14:textId="77777777" w:rsidR="00EF40B6" w:rsidRPr="005A5296" w:rsidRDefault="00EF40B6" w:rsidP="00877522">
            <w:pPr>
              <w:tabs>
                <w:tab w:val="left" w:pos="851"/>
              </w:tabs>
            </w:pPr>
            <w:r w:rsidRPr="005A5296">
              <w:t xml:space="preserve">Общая трудоемкость: час / </w:t>
            </w:r>
            <w:proofErr w:type="spellStart"/>
            <w:r w:rsidRPr="005A5296">
              <w:t>з.е</w:t>
            </w:r>
            <w:proofErr w:type="spellEnd"/>
            <w:r w:rsidRPr="005A5296">
              <w:t>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B388" w14:textId="34522EFC" w:rsidR="00EF40B6" w:rsidRPr="005A5296" w:rsidRDefault="00EF40B6" w:rsidP="00877522">
            <w:pPr>
              <w:tabs>
                <w:tab w:val="left" w:pos="851"/>
              </w:tabs>
              <w:jc w:val="center"/>
            </w:pPr>
            <w:r>
              <w:t>108/3</w:t>
            </w:r>
          </w:p>
        </w:tc>
      </w:tr>
    </w:tbl>
    <w:p w14:paraId="68ECF13C" w14:textId="77777777" w:rsidR="00877522" w:rsidRDefault="00877522" w:rsidP="00877522">
      <w:pPr>
        <w:tabs>
          <w:tab w:val="left" w:pos="851"/>
        </w:tabs>
        <w:ind w:firstLine="851"/>
        <w:jc w:val="center"/>
      </w:pPr>
    </w:p>
    <w:p w14:paraId="51669E56" w14:textId="167B9F3D" w:rsidR="00877522" w:rsidRPr="005A5296" w:rsidRDefault="00877522" w:rsidP="00877522">
      <w:pPr>
        <w:spacing w:before="120" w:after="120"/>
        <w:ind w:firstLine="851"/>
        <w:jc w:val="center"/>
        <w:rPr>
          <w:b/>
          <w:bCs/>
        </w:rPr>
      </w:pPr>
      <w:r w:rsidRPr="00F17036">
        <w:rPr>
          <w:b/>
          <w:bCs/>
        </w:rPr>
        <w:t>5. Структура и содержание дисциплины</w:t>
      </w:r>
      <w:r w:rsidR="003D11CB">
        <w:rPr>
          <w:b/>
          <w:bCs/>
        </w:rPr>
        <w:t xml:space="preserve"> </w:t>
      </w:r>
    </w:p>
    <w:p w14:paraId="68D52B8C" w14:textId="77777777" w:rsidR="00877522" w:rsidRPr="005A5296" w:rsidRDefault="00877522" w:rsidP="00877522">
      <w:pPr>
        <w:ind w:firstLine="851"/>
        <w:rPr>
          <w:bCs/>
        </w:rPr>
      </w:pPr>
      <w:r w:rsidRPr="005A5296">
        <w:rPr>
          <w:bCs/>
        </w:rPr>
        <w:t>5.1. Разделы дисциплины и содержание рассматриваемых вопросов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4707"/>
        <w:gridCol w:w="1701"/>
      </w:tblGrid>
      <w:tr w:rsidR="00877522" w:rsidRPr="005A5296" w14:paraId="5F3656C0" w14:textId="77777777" w:rsidTr="00BD5B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35702" w14:textId="77777777" w:rsidR="00877522" w:rsidRPr="005A5296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r w:rsidRPr="005A5296">
              <w:rPr>
                <w:b/>
                <w:sz w:val="22"/>
                <w:szCs w:val="22"/>
              </w:rPr>
              <w:t>№</w:t>
            </w:r>
            <w:r w:rsidRPr="005A5296">
              <w:rPr>
                <w:b/>
                <w:sz w:val="22"/>
                <w:szCs w:val="22"/>
              </w:rPr>
              <w:br/>
            </w:r>
            <w:proofErr w:type="gramStart"/>
            <w:r w:rsidRPr="005A5296">
              <w:rPr>
                <w:b/>
                <w:sz w:val="22"/>
                <w:szCs w:val="22"/>
              </w:rPr>
              <w:t>п</w:t>
            </w:r>
            <w:proofErr w:type="gramEnd"/>
            <w:r w:rsidRPr="005A529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DB9EC" w14:textId="77777777" w:rsidR="00877522" w:rsidRPr="005A5296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r w:rsidRPr="005A5296">
              <w:rPr>
                <w:b/>
                <w:sz w:val="22"/>
                <w:szCs w:val="22"/>
              </w:rPr>
              <w:t>Наименование раздела дисциплины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2768A" w14:textId="77777777" w:rsidR="00877522" w:rsidRPr="005A5296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r w:rsidRPr="005A5296">
              <w:rPr>
                <w:b/>
                <w:sz w:val="22"/>
                <w:szCs w:val="22"/>
              </w:rPr>
              <w:t>Содержание раздела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A63E0" w14:textId="77777777" w:rsidR="00877522" w:rsidRPr="005A5296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r w:rsidRPr="005A5296">
              <w:rPr>
                <w:b/>
                <w:sz w:val="22"/>
                <w:szCs w:val="22"/>
              </w:rPr>
              <w:t>Индикаторы достижения компетенций</w:t>
            </w:r>
          </w:p>
        </w:tc>
      </w:tr>
      <w:tr w:rsidR="00BD5BEA" w:rsidRPr="005A5296" w14:paraId="6619493C" w14:textId="77777777" w:rsidTr="00BD5BEA">
        <w:trPr>
          <w:trHeight w:val="697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AADD70" w14:textId="5F73CDA3" w:rsidR="00BD5BEA" w:rsidRPr="00175DF9" w:rsidRDefault="00BD5BEA" w:rsidP="00877522">
            <w:pPr>
              <w:jc w:val="center"/>
              <w:rPr>
                <w:sz w:val="22"/>
                <w:szCs w:val="22"/>
              </w:rPr>
            </w:pPr>
            <w:r w:rsidRPr="00175DF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FDFBCA" w14:textId="78A4C898" w:rsidR="00BD5BEA" w:rsidRPr="00F90E78" w:rsidRDefault="00BD5BEA" w:rsidP="00877522">
            <w:pPr>
              <w:jc w:val="center"/>
              <w:rPr>
                <w:b/>
              </w:rPr>
            </w:pPr>
            <w:r w:rsidRPr="00F90E78">
              <w:t>Общие сведения о железнодорожном транспорте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B7D137" w14:textId="77777777" w:rsidR="00BD5BEA" w:rsidRPr="00BD5BEA" w:rsidRDefault="00BD5BEA" w:rsidP="00BD5BEA">
            <w:pPr>
              <w:suppressAutoHyphens/>
              <w:jc w:val="both"/>
              <w:rPr>
                <w:spacing w:val="-4"/>
              </w:rPr>
            </w:pPr>
            <w:r>
              <w:rPr>
                <w:b/>
                <w:sz w:val="22"/>
                <w:szCs w:val="22"/>
              </w:rPr>
              <w:t xml:space="preserve">Лекция 1.  </w:t>
            </w:r>
            <w:r w:rsidRPr="00BD5BEA">
              <w:rPr>
                <w:spacing w:val="-4"/>
              </w:rPr>
              <w:t xml:space="preserve">Характеристика железнодорожного транспорта и его место в единой транспортной системе. </w:t>
            </w:r>
          </w:p>
          <w:p w14:paraId="4EE20FE9" w14:textId="77777777" w:rsidR="00BD5BEA" w:rsidRPr="00BD5BEA" w:rsidRDefault="00BD5BEA" w:rsidP="00BD5BEA">
            <w:pPr>
              <w:suppressAutoHyphens/>
              <w:jc w:val="both"/>
              <w:rPr>
                <w:spacing w:val="-4"/>
              </w:rPr>
            </w:pPr>
            <w:r w:rsidRPr="00BD5BEA">
              <w:rPr>
                <w:spacing w:val="-4"/>
              </w:rPr>
              <w:t>Основные показатели работы транспорта.</w:t>
            </w:r>
          </w:p>
          <w:p w14:paraId="51892AD2" w14:textId="77777777" w:rsidR="00BD5BEA" w:rsidRPr="00BD5BEA" w:rsidRDefault="00BD5BEA" w:rsidP="00BD5BEA">
            <w:pPr>
              <w:shd w:val="clear" w:color="auto" w:fill="FFFFFF"/>
              <w:suppressAutoHyphens/>
              <w:jc w:val="both"/>
              <w:rPr>
                <w:spacing w:val="-4"/>
              </w:rPr>
            </w:pPr>
            <w:r w:rsidRPr="00BD5BEA">
              <w:rPr>
                <w:color w:val="000000"/>
                <w:spacing w:val="-4"/>
              </w:rPr>
              <w:t>Виды транспорта, их особенности и сферы применения. Краткие сведения об истории железнодорожного транспорта.</w:t>
            </w:r>
          </w:p>
          <w:p w14:paraId="163C9794" w14:textId="77777777" w:rsidR="00BD5BEA" w:rsidRPr="00BD5BEA" w:rsidRDefault="00BD5BEA" w:rsidP="00BD5BEA">
            <w:pPr>
              <w:shd w:val="clear" w:color="auto" w:fill="FFFFFF"/>
              <w:suppressAutoHyphens/>
              <w:jc w:val="both"/>
              <w:rPr>
                <w:color w:val="000000"/>
              </w:rPr>
            </w:pPr>
            <w:r w:rsidRPr="00BD5BEA">
              <w:rPr>
                <w:color w:val="000000"/>
              </w:rPr>
              <w:t xml:space="preserve">Понятие о комплексе основных железнодорожных устройств и хозяйств. </w:t>
            </w:r>
          </w:p>
          <w:p w14:paraId="2D8FC1B6" w14:textId="77777777" w:rsidR="00BD5BEA" w:rsidRPr="00BD5BEA" w:rsidRDefault="00BD5BEA" w:rsidP="00BD5BEA">
            <w:pPr>
              <w:shd w:val="clear" w:color="auto" w:fill="FFFFFF"/>
              <w:suppressAutoHyphens/>
              <w:jc w:val="both"/>
            </w:pPr>
            <w:r w:rsidRPr="00BD5BEA">
              <w:rPr>
                <w:color w:val="000000"/>
              </w:rPr>
              <w:t>Структура управления железнодорожным транспортом. Основные нормативные документы, определяющие взаимодействие в работе железных дорог и безопасность движения поездов.</w:t>
            </w:r>
          </w:p>
          <w:p w14:paraId="7F073EC0" w14:textId="3714DFCC" w:rsidR="00BD5BEA" w:rsidRPr="00BD5BEA" w:rsidRDefault="00BD5BEA" w:rsidP="00BD5BEA">
            <w:pPr>
              <w:shd w:val="clear" w:color="auto" w:fill="FFFFFF"/>
              <w:suppressAutoHyphens/>
              <w:jc w:val="both"/>
              <w:rPr>
                <w:spacing w:val="-6"/>
              </w:rPr>
            </w:pPr>
            <w:r w:rsidRPr="00BD5BEA">
              <w:rPr>
                <w:color w:val="000000"/>
                <w:spacing w:val="-6"/>
              </w:rPr>
              <w:t xml:space="preserve">Габариты на железных дорогах и основные габаритные расстояния. Особенности перевозки </w:t>
            </w:r>
            <w:r w:rsidR="00F1191E">
              <w:rPr>
                <w:color w:val="000000"/>
                <w:spacing w:val="-6"/>
              </w:rPr>
              <w:t xml:space="preserve">специальных, опасных, </w:t>
            </w:r>
            <w:r w:rsidRPr="00BD5BEA">
              <w:rPr>
                <w:color w:val="000000"/>
                <w:spacing w:val="-6"/>
              </w:rPr>
              <w:t>негабаритных грузов.</w:t>
            </w:r>
          </w:p>
          <w:p w14:paraId="53FF5192" w14:textId="77777777" w:rsidR="00BD5BEA" w:rsidRPr="00BD5BEA" w:rsidRDefault="00BD5BEA" w:rsidP="00BD5BEA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BD5BEA">
              <w:rPr>
                <w:color w:val="000000"/>
              </w:rPr>
              <w:t xml:space="preserve">Понятие о категориях железнодорожных линий. Основные сведения о трассе, плане и продольном профиле линии и их основных элементах. </w:t>
            </w:r>
          </w:p>
          <w:p w14:paraId="3DB12FA7" w14:textId="0031E44B" w:rsidR="00BD5BEA" w:rsidRPr="00BC1ED0" w:rsidRDefault="00BD5BEA" w:rsidP="00D064D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D5BEA">
              <w:rPr>
                <w:color w:val="000000"/>
              </w:rPr>
              <w:t xml:space="preserve">Общие принципы и стадии проектирования железных дорог. Экономические и технические изыскания. Принципы выбора проектных решений.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B971AD" w14:textId="6706E232" w:rsidR="00F1191E" w:rsidRPr="00FD35E4" w:rsidRDefault="00F1191E" w:rsidP="00F22501">
            <w:pPr>
              <w:jc w:val="center"/>
            </w:pPr>
            <w:r w:rsidRPr="00FD35E4">
              <w:t>ПК-</w:t>
            </w:r>
            <w:r w:rsidR="00AF6212">
              <w:t>1</w:t>
            </w:r>
            <w:r w:rsidRPr="00FD35E4">
              <w:t>.1.</w:t>
            </w:r>
            <w:r w:rsidR="00EF40B6">
              <w:t>4</w:t>
            </w:r>
          </w:p>
          <w:p w14:paraId="6AB39A9A" w14:textId="11C773BD" w:rsidR="00F1191E" w:rsidRPr="00FD35E4" w:rsidRDefault="00F1191E" w:rsidP="00F22501">
            <w:pPr>
              <w:jc w:val="center"/>
            </w:pPr>
            <w:r w:rsidRPr="00FD35E4">
              <w:t>ПК-</w:t>
            </w:r>
            <w:r w:rsidR="00AF6212">
              <w:t>6</w:t>
            </w:r>
            <w:r w:rsidRPr="00FD35E4">
              <w:t>.1.</w:t>
            </w:r>
            <w:r w:rsidR="00EF40B6">
              <w:t>3</w:t>
            </w:r>
          </w:p>
          <w:p w14:paraId="517DE725" w14:textId="37D5B748" w:rsidR="00F1191E" w:rsidRPr="00F1191E" w:rsidRDefault="00F1191E" w:rsidP="00F22501">
            <w:pPr>
              <w:jc w:val="center"/>
              <w:rPr>
                <w:sz w:val="22"/>
                <w:szCs w:val="22"/>
              </w:rPr>
            </w:pPr>
          </w:p>
        </w:tc>
      </w:tr>
      <w:tr w:rsidR="00E930C3" w:rsidRPr="005A5296" w14:paraId="52D8FDFE" w14:textId="77777777" w:rsidTr="00BD5BEA">
        <w:trPr>
          <w:trHeight w:val="84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9FDEF" w14:textId="77777777" w:rsidR="00E930C3" w:rsidRPr="005A5296" w:rsidRDefault="00E930C3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F6A4D" w14:textId="77777777" w:rsidR="00E930C3" w:rsidRPr="005A5296" w:rsidRDefault="00E930C3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31BB6" w14:textId="327CB6BC" w:rsidR="00702D20" w:rsidRPr="009072B3" w:rsidRDefault="00702D20" w:rsidP="00702D20">
            <w:pPr>
              <w:rPr>
                <w:sz w:val="22"/>
                <w:szCs w:val="22"/>
              </w:rPr>
            </w:pPr>
            <w:r w:rsidRPr="006F24FF">
              <w:rPr>
                <w:b/>
                <w:sz w:val="22"/>
                <w:szCs w:val="22"/>
              </w:rPr>
              <w:t>Самостоятельная работа.</w:t>
            </w:r>
            <w:r w:rsidRPr="006F24FF">
              <w:rPr>
                <w:sz w:val="22"/>
                <w:szCs w:val="22"/>
              </w:rPr>
              <w:t xml:space="preserve">  Изучить </w:t>
            </w:r>
            <w:r>
              <w:rPr>
                <w:sz w:val="22"/>
                <w:szCs w:val="22"/>
              </w:rPr>
              <w:t>следующие нормативные документы:</w:t>
            </w:r>
          </w:p>
          <w:p w14:paraId="5BD8F280" w14:textId="77777777" w:rsidR="00423D57" w:rsidRDefault="00702D20" w:rsidP="00423D57">
            <w:pPr>
              <w:pStyle w:val="aff3"/>
              <w:numPr>
                <w:ilvl w:val="0"/>
                <w:numId w:val="15"/>
              </w:numPr>
              <w:tabs>
                <w:tab w:val="left" w:pos="1418"/>
              </w:tabs>
              <w:ind w:left="170" w:hanging="170"/>
              <w:jc w:val="left"/>
              <w:rPr>
                <w:rFonts w:ascii="Times New Roman" w:hAnsi="Times New Roman"/>
              </w:rPr>
            </w:pPr>
            <w:r w:rsidRPr="00D634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Федеральный закон РФ «О железнодорожном транспорте в Российской Федерации» от 10 января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D634BD">
                <w:rPr>
                  <w:rFonts w:ascii="Times New Roman" w:hAnsi="Times New Roman"/>
                  <w:sz w:val="24"/>
                  <w:szCs w:val="24"/>
                </w:rPr>
                <w:t>2003 г</w:t>
              </w:r>
            </w:smartTag>
            <w:r w:rsidRPr="00D634BD">
              <w:rPr>
                <w:rFonts w:ascii="Times New Roman" w:hAnsi="Times New Roman"/>
                <w:sz w:val="24"/>
                <w:szCs w:val="24"/>
              </w:rPr>
              <w:t>. №17- ФЗ (с изм. и доп.)</w:t>
            </w:r>
            <w:r w:rsidRPr="006F24FF">
              <w:rPr>
                <w:rFonts w:ascii="Times New Roman" w:hAnsi="Times New Roman"/>
              </w:rPr>
              <w:t>;</w:t>
            </w:r>
          </w:p>
          <w:p w14:paraId="1F5DF9D2" w14:textId="14F30AD7" w:rsidR="00132892" w:rsidRPr="00F668AA" w:rsidRDefault="00702D20" w:rsidP="00423D57">
            <w:pPr>
              <w:pStyle w:val="aff3"/>
              <w:numPr>
                <w:ilvl w:val="0"/>
                <w:numId w:val="15"/>
              </w:numPr>
              <w:tabs>
                <w:tab w:val="left" w:pos="1418"/>
              </w:tabs>
              <w:ind w:left="170" w:hanging="170"/>
              <w:jc w:val="left"/>
            </w:pPr>
            <w:r w:rsidRPr="00702D20">
              <w:t xml:space="preserve"> </w:t>
            </w:r>
            <w:r w:rsidR="00423D57" w:rsidRPr="00423D57">
              <w:rPr>
                <w:rFonts w:ascii="Times New Roman" w:hAnsi="Times New Roman"/>
                <w:sz w:val="24"/>
                <w:szCs w:val="24"/>
              </w:rPr>
              <w:t xml:space="preserve">Федеральный закон РФ «Устав железнодорожного транспорта Российской Федерации» от 10 января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="00423D57" w:rsidRPr="00423D57">
                <w:rPr>
                  <w:rFonts w:ascii="Times New Roman" w:hAnsi="Times New Roman"/>
                  <w:sz w:val="24"/>
                  <w:szCs w:val="24"/>
                </w:rPr>
                <w:t>2003 г</w:t>
              </w:r>
            </w:smartTag>
            <w:r w:rsidR="00423D57" w:rsidRPr="00423D57">
              <w:rPr>
                <w:rFonts w:ascii="Times New Roman" w:hAnsi="Times New Roman"/>
                <w:sz w:val="24"/>
                <w:szCs w:val="24"/>
              </w:rPr>
              <w:t>. №18-ФЗ (с изм. и доп.).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00FC" w14:textId="156B6637" w:rsidR="00E930C3" w:rsidRPr="00FD35E4" w:rsidRDefault="00132892" w:rsidP="00E930C3">
            <w:pPr>
              <w:jc w:val="center"/>
            </w:pPr>
            <w:r w:rsidRPr="00FD35E4">
              <w:lastRenderedPageBreak/>
              <w:t>ПК-</w:t>
            </w:r>
            <w:r w:rsidR="00AF6212">
              <w:t>1</w:t>
            </w:r>
            <w:r w:rsidRPr="00FD35E4">
              <w:t>.1.</w:t>
            </w:r>
            <w:r w:rsidR="00EF40B6">
              <w:t>4</w:t>
            </w:r>
          </w:p>
          <w:p w14:paraId="7345ABB4" w14:textId="4AF3A6C2" w:rsidR="00132892" w:rsidRPr="00132892" w:rsidRDefault="00132892" w:rsidP="00E930C3">
            <w:pPr>
              <w:jc w:val="center"/>
              <w:rPr>
                <w:sz w:val="22"/>
                <w:szCs w:val="22"/>
              </w:rPr>
            </w:pPr>
          </w:p>
        </w:tc>
      </w:tr>
      <w:tr w:rsidR="00010DCB" w:rsidRPr="005A5296" w14:paraId="67E891EF" w14:textId="77777777" w:rsidTr="009F2889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94DECD" w14:textId="6B40B7C6" w:rsidR="00010DCB" w:rsidRPr="00010DCB" w:rsidRDefault="00010DCB" w:rsidP="00E93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343D09" w14:textId="539245DB" w:rsidR="00010DCB" w:rsidRPr="00010DCB" w:rsidRDefault="00010DCB" w:rsidP="00E930C3">
            <w:pPr>
              <w:jc w:val="center"/>
              <w:rPr>
                <w:b/>
              </w:rPr>
            </w:pPr>
            <w:r w:rsidRPr="00010DCB">
              <w:rPr>
                <w:color w:val="000000"/>
              </w:rPr>
              <w:t>Путь и путевое хозяйство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D9D3E" w14:textId="2A60EF44" w:rsidR="00010DCB" w:rsidRPr="00010DCB" w:rsidRDefault="00010DCB" w:rsidP="00010DCB">
            <w:pPr>
              <w:shd w:val="clear" w:color="auto" w:fill="FFFFFF"/>
              <w:suppressAutoHyphens/>
              <w:jc w:val="both"/>
              <w:rPr>
                <w:color w:val="000000"/>
              </w:rPr>
            </w:pPr>
            <w:r w:rsidRPr="00010DCB">
              <w:rPr>
                <w:b/>
              </w:rPr>
              <w:t>Лекция 2.</w:t>
            </w:r>
            <w:r w:rsidRPr="009E6AC2">
              <w:rPr>
                <w:color w:val="000000"/>
                <w:sz w:val="28"/>
                <w:szCs w:val="28"/>
              </w:rPr>
              <w:t xml:space="preserve"> </w:t>
            </w:r>
            <w:r w:rsidRPr="00010DCB">
              <w:rPr>
                <w:color w:val="000000"/>
              </w:rPr>
              <w:t xml:space="preserve">Значение пути и путевого хозяйства в системе железнодорожного транспорта и требования ПТЭ к ним. Основные элементы пути. </w:t>
            </w:r>
          </w:p>
          <w:p w14:paraId="26E62918" w14:textId="77777777" w:rsidR="00010DCB" w:rsidRPr="00010DCB" w:rsidRDefault="00010DCB" w:rsidP="00010DCB">
            <w:pPr>
              <w:shd w:val="clear" w:color="auto" w:fill="FFFFFF"/>
              <w:suppressAutoHyphens/>
              <w:jc w:val="both"/>
              <w:rPr>
                <w:color w:val="000000"/>
              </w:rPr>
            </w:pPr>
            <w:r w:rsidRPr="00010DCB">
              <w:rPr>
                <w:color w:val="000000"/>
              </w:rPr>
              <w:t xml:space="preserve">Нижнее строение пути. </w:t>
            </w:r>
          </w:p>
          <w:p w14:paraId="66C341D4" w14:textId="77777777" w:rsidR="00010DCB" w:rsidRPr="00010DCB" w:rsidRDefault="00010DCB" w:rsidP="00010DCB">
            <w:pPr>
              <w:shd w:val="clear" w:color="auto" w:fill="FFFFFF"/>
              <w:suppressAutoHyphens/>
              <w:jc w:val="both"/>
              <w:rPr>
                <w:color w:val="000000"/>
              </w:rPr>
            </w:pPr>
            <w:r w:rsidRPr="00010DCB">
              <w:rPr>
                <w:color w:val="000000"/>
              </w:rPr>
              <w:t xml:space="preserve">Земляное полотно, его назначение и требования к нему. Типовые поперечные профили  насыпи  и выемки. Водоотводные устройства. </w:t>
            </w:r>
          </w:p>
          <w:p w14:paraId="6BC14020" w14:textId="77777777" w:rsidR="00010DCB" w:rsidRPr="00010DCB" w:rsidRDefault="00010DCB" w:rsidP="00010DCB">
            <w:pPr>
              <w:shd w:val="clear" w:color="auto" w:fill="FFFFFF"/>
              <w:suppressAutoHyphens/>
              <w:jc w:val="both"/>
            </w:pPr>
            <w:r w:rsidRPr="00010DCB">
              <w:rPr>
                <w:color w:val="000000"/>
              </w:rPr>
              <w:t>Деформации земляного полотна.</w:t>
            </w:r>
          </w:p>
          <w:p w14:paraId="62163E96" w14:textId="6A78AD43" w:rsidR="00010DCB" w:rsidRPr="00010DCB" w:rsidRDefault="00010DCB" w:rsidP="005D4899">
            <w:pPr>
              <w:shd w:val="clear" w:color="auto" w:fill="FFFFFF"/>
              <w:suppressAutoHyphens/>
              <w:jc w:val="both"/>
              <w:rPr>
                <w:b/>
              </w:rPr>
            </w:pPr>
            <w:r w:rsidRPr="00010DCB">
              <w:rPr>
                <w:color w:val="000000"/>
              </w:rPr>
              <w:t xml:space="preserve">Искусственные сооружения, их виды и назначение. Мосты, их классификация, основные элементы и параметры.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DC5E" w14:textId="41CDCC70" w:rsidR="00AF6212" w:rsidRPr="00FD35E4" w:rsidRDefault="00AF6212" w:rsidP="00AF6212">
            <w:pPr>
              <w:jc w:val="center"/>
            </w:pPr>
            <w:r w:rsidRPr="00FD35E4">
              <w:t>ПК-</w:t>
            </w:r>
            <w:r>
              <w:t>1</w:t>
            </w:r>
            <w:r w:rsidRPr="00FD35E4">
              <w:t>.1.</w:t>
            </w:r>
            <w:r w:rsidR="00EF40B6">
              <w:t>4</w:t>
            </w:r>
          </w:p>
          <w:p w14:paraId="49CF0892" w14:textId="2733A8F6" w:rsidR="00AF6212" w:rsidRPr="00FD35E4" w:rsidRDefault="00AF6212" w:rsidP="00AF6212">
            <w:pPr>
              <w:jc w:val="center"/>
            </w:pPr>
            <w:r w:rsidRPr="00FD35E4">
              <w:t>ПК-</w:t>
            </w:r>
            <w:r>
              <w:t>6</w:t>
            </w:r>
            <w:r w:rsidRPr="00FD35E4">
              <w:t>.1.</w:t>
            </w:r>
            <w:r w:rsidR="00EF40B6">
              <w:t>3</w:t>
            </w:r>
          </w:p>
          <w:p w14:paraId="0A6BE2CD" w14:textId="428E8764" w:rsidR="00010DCB" w:rsidRPr="00010DCB" w:rsidRDefault="00010DCB" w:rsidP="00E930C3">
            <w:pPr>
              <w:jc w:val="center"/>
            </w:pPr>
          </w:p>
        </w:tc>
      </w:tr>
      <w:tr w:rsidR="00010DCB" w:rsidRPr="005A5296" w14:paraId="694731CE" w14:textId="77777777" w:rsidTr="009F2889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366441" w14:textId="77777777" w:rsidR="00010DCB" w:rsidRPr="005A5296" w:rsidRDefault="00010DCB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B0CCCE" w14:textId="77777777" w:rsidR="00010DCB" w:rsidRPr="005A5296" w:rsidRDefault="00010DCB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F5285" w14:textId="77777777" w:rsidR="005D4899" w:rsidRPr="00010DCB" w:rsidRDefault="005D4899" w:rsidP="005D4899">
            <w:pPr>
              <w:shd w:val="clear" w:color="auto" w:fill="FFFFFF"/>
              <w:suppressAutoHyphens/>
              <w:jc w:val="both"/>
              <w:rPr>
                <w:color w:val="000000"/>
              </w:rPr>
            </w:pPr>
            <w:r w:rsidRPr="005D4899">
              <w:rPr>
                <w:b/>
                <w:color w:val="000000"/>
              </w:rPr>
              <w:t>Лекция 3.</w:t>
            </w:r>
            <w:r>
              <w:rPr>
                <w:color w:val="000000"/>
              </w:rPr>
              <w:t xml:space="preserve"> </w:t>
            </w:r>
            <w:r w:rsidRPr="00010DCB">
              <w:rPr>
                <w:color w:val="000000"/>
              </w:rPr>
              <w:t xml:space="preserve">Назначение верхнего строения пути и его типы. Балластный слой. </w:t>
            </w:r>
          </w:p>
          <w:p w14:paraId="142DBB85" w14:textId="77777777" w:rsidR="005D4899" w:rsidRPr="00010DCB" w:rsidRDefault="005D4899" w:rsidP="005D4899">
            <w:pPr>
              <w:shd w:val="clear" w:color="auto" w:fill="FFFFFF"/>
              <w:suppressAutoHyphens/>
              <w:jc w:val="both"/>
              <w:rPr>
                <w:color w:val="000000"/>
              </w:rPr>
            </w:pPr>
            <w:r w:rsidRPr="00010DCB">
              <w:rPr>
                <w:color w:val="000000"/>
              </w:rPr>
              <w:t xml:space="preserve">Шпалы, их назначение, типы и размеры. </w:t>
            </w:r>
          </w:p>
          <w:p w14:paraId="397F92E4" w14:textId="77777777" w:rsidR="005D4899" w:rsidRPr="00010DCB" w:rsidRDefault="005D4899" w:rsidP="005D4899">
            <w:pPr>
              <w:shd w:val="clear" w:color="auto" w:fill="FFFFFF"/>
              <w:suppressAutoHyphens/>
              <w:jc w:val="both"/>
            </w:pPr>
            <w:r w:rsidRPr="00010DCB">
              <w:rPr>
                <w:color w:val="000000"/>
              </w:rPr>
              <w:t xml:space="preserve">Рельсы и рельсовые скрепления, </w:t>
            </w:r>
            <w:proofErr w:type="spellStart"/>
            <w:r w:rsidRPr="00010DCB">
              <w:rPr>
                <w:color w:val="000000"/>
              </w:rPr>
              <w:t>противоугоны</w:t>
            </w:r>
            <w:proofErr w:type="spellEnd"/>
            <w:r w:rsidRPr="00010DCB">
              <w:rPr>
                <w:color w:val="000000"/>
              </w:rPr>
              <w:t>.</w:t>
            </w:r>
          </w:p>
          <w:p w14:paraId="6E3309CB" w14:textId="77777777" w:rsidR="005D4899" w:rsidRPr="00010DCB" w:rsidRDefault="005D4899" w:rsidP="005D4899">
            <w:pPr>
              <w:shd w:val="clear" w:color="auto" w:fill="FFFFFF"/>
              <w:suppressAutoHyphens/>
              <w:jc w:val="both"/>
              <w:rPr>
                <w:color w:val="000000"/>
              </w:rPr>
            </w:pPr>
            <w:proofErr w:type="spellStart"/>
            <w:r w:rsidRPr="00010DCB">
              <w:rPr>
                <w:color w:val="000000"/>
              </w:rPr>
              <w:t>Бесстыковой</w:t>
            </w:r>
            <w:proofErr w:type="spellEnd"/>
            <w:r w:rsidRPr="00010DCB">
              <w:rPr>
                <w:color w:val="000000"/>
              </w:rPr>
              <w:t xml:space="preserve"> путь, его преимущества, особенности устройства и содержания. </w:t>
            </w:r>
          </w:p>
          <w:p w14:paraId="370BB033" w14:textId="77777777" w:rsidR="005D4899" w:rsidRPr="00010DCB" w:rsidRDefault="005D4899" w:rsidP="005D4899">
            <w:pPr>
              <w:shd w:val="clear" w:color="auto" w:fill="FFFFFF"/>
              <w:suppressAutoHyphens/>
              <w:jc w:val="both"/>
            </w:pPr>
            <w:r w:rsidRPr="00010DCB">
              <w:rPr>
                <w:color w:val="000000"/>
              </w:rPr>
              <w:t>Требования к верхнему строению пути для высоко-скоростного движения поездов.</w:t>
            </w:r>
          </w:p>
          <w:p w14:paraId="56736D51" w14:textId="77777777" w:rsidR="005D4899" w:rsidRPr="00010DCB" w:rsidRDefault="005D4899" w:rsidP="005D4899">
            <w:pPr>
              <w:shd w:val="clear" w:color="auto" w:fill="FFFFFF"/>
              <w:suppressAutoHyphens/>
              <w:jc w:val="both"/>
              <w:rPr>
                <w:color w:val="000000"/>
              </w:rPr>
            </w:pPr>
            <w:r w:rsidRPr="00010DCB">
              <w:rPr>
                <w:color w:val="000000"/>
              </w:rPr>
              <w:t xml:space="preserve">Устройство рельсовой колеи, требования ПТЭ к ширине колеи и расположению рельсов по уровню. </w:t>
            </w:r>
          </w:p>
          <w:p w14:paraId="25359FA2" w14:textId="77777777" w:rsidR="005D4899" w:rsidRPr="00010DCB" w:rsidRDefault="005D4899" w:rsidP="005D4899">
            <w:pPr>
              <w:shd w:val="clear" w:color="auto" w:fill="FFFFFF"/>
              <w:suppressAutoHyphens/>
              <w:jc w:val="both"/>
              <w:rPr>
                <w:color w:val="000000"/>
              </w:rPr>
            </w:pPr>
            <w:r w:rsidRPr="00010DCB">
              <w:rPr>
                <w:color w:val="000000"/>
              </w:rPr>
              <w:t>Особенности устройства рельсовой колеи в кривых участках пути.</w:t>
            </w:r>
          </w:p>
          <w:p w14:paraId="1539D036" w14:textId="77777777" w:rsidR="005D4899" w:rsidRPr="00010DCB" w:rsidRDefault="005D4899" w:rsidP="005D4899">
            <w:pPr>
              <w:shd w:val="clear" w:color="auto" w:fill="FFFFFF"/>
              <w:suppressAutoHyphens/>
              <w:ind w:right="5"/>
              <w:jc w:val="both"/>
              <w:rPr>
                <w:color w:val="000000"/>
              </w:rPr>
            </w:pPr>
            <w:r w:rsidRPr="00010DCB">
              <w:rPr>
                <w:color w:val="000000"/>
              </w:rPr>
              <w:t xml:space="preserve">Соединения и пересечения путей. </w:t>
            </w:r>
          </w:p>
          <w:p w14:paraId="55ADE7B5" w14:textId="7ABDE7D0" w:rsidR="00010DCB" w:rsidRPr="005D4899" w:rsidRDefault="005D4899" w:rsidP="005D4899">
            <w:pPr>
              <w:shd w:val="clear" w:color="auto" w:fill="FFFFFF"/>
              <w:suppressAutoHyphens/>
              <w:ind w:right="5"/>
              <w:jc w:val="both"/>
            </w:pPr>
            <w:r w:rsidRPr="00010DCB">
              <w:rPr>
                <w:color w:val="000000"/>
              </w:rPr>
              <w:t>Устройство стрелочных переводов, их основные параметры и размеры. Взаимное расположение стрелочных переводов.</w:t>
            </w:r>
            <w:r w:rsidR="00B2416F">
              <w:rPr>
                <w:color w:val="000000"/>
              </w:rPr>
              <w:t xml:space="preserve"> </w:t>
            </w:r>
            <w:r w:rsidRPr="00010DCB">
              <w:rPr>
                <w:color w:val="000000"/>
              </w:rPr>
              <w:t>Задачи путевого хозяйства.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A309" w14:textId="1CD1895D" w:rsidR="006707C2" w:rsidRPr="00FD35E4" w:rsidRDefault="006707C2" w:rsidP="006707C2">
            <w:pPr>
              <w:jc w:val="center"/>
            </w:pPr>
            <w:r w:rsidRPr="00FD35E4">
              <w:t>ПК-</w:t>
            </w:r>
            <w:r>
              <w:t>1</w:t>
            </w:r>
            <w:r w:rsidRPr="00FD35E4">
              <w:t>.1.</w:t>
            </w:r>
            <w:r w:rsidR="00EF40B6">
              <w:t>4</w:t>
            </w:r>
          </w:p>
          <w:p w14:paraId="3427471E" w14:textId="740C8813" w:rsidR="006707C2" w:rsidRPr="00FD35E4" w:rsidRDefault="006707C2" w:rsidP="006707C2">
            <w:pPr>
              <w:jc w:val="center"/>
            </w:pPr>
            <w:r w:rsidRPr="00FD35E4">
              <w:t>ПК-</w:t>
            </w:r>
            <w:r>
              <w:t>6</w:t>
            </w:r>
            <w:r w:rsidRPr="00FD35E4">
              <w:t>.1.</w:t>
            </w:r>
            <w:r w:rsidR="00EF40B6">
              <w:t>3</w:t>
            </w:r>
          </w:p>
          <w:p w14:paraId="0B9EE1C0" w14:textId="5196C8A8" w:rsidR="00010DCB" w:rsidRPr="00010DCB" w:rsidRDefault="00010DCB" w:rsidP="00E930C3">
            <w:pPr>
              <w:jc w:val="center"/>
            </w:pPr>
          </w:p>
        </w:tc>
      </w:tr>
      <w:tr w:rsidR="00B2416F" w:rsidRPr="005A5296" w14:paraId="7A959F41" w14:textId="77777777" w:rsidTr="009F2889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32900" w14:textId="77777777" w:rsidR="00B2416F" w:rsidRPr="005A5296" w:rsidRDefault="00B2416F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8CB33" w14:textId="77777777" w:rsidR="00B2416F" w:rsidRPr="005A5296" w:rsidRDefault="00B2416F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85A71" w14:textId="4764C648" w:rsidR="00B2416F" w:rsidRPr="00B2416F" w:rsidRDefault="00B2416F" w:rsidP="00864FAE">
            <w:pPr>
              <w:rPr>
                <w:b/>
              </w:rPr>
            </w:pPr>
            <w:r w:rsidRPr="00B2416F">
              <w:rPr>
                <w:b/>
              </w:rPr>
              <w:t>Самостоятельная работа.</w:t>
            </w:r>
            <w:r w:rsidR="00864FAE">
              <w:rPr>
                <w:b/>
              </w:rPr>
              <w:t xml:space="preserve"> </w:t>
            </w:r>
            <w:r w:rsidR="00864FAE" w:rsidRPr="00864FAE">
              <w:t>Изучить</w:t>
            </w:r>
            <w:r w:rsidR="00864FAE">
              <w:t xml:space="preserve"> Правила технической эксплуатации: Приложение № 1. Техническая эксплуатация сооружений и устройств путевого хозяйства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0223D" w14:textId="1F0B48C9" w:rsidR="006707C2" w:rsidRPr="00FD35E4" w:rsidRDefault="006707C2" w:rsidP="006707C2">
            <w:pPr>
              <w:jc w:val="center"/>
            </w:pPr>
            <w:r w:rsidRPr="00FD35E4">
              <w:t>ПК-</w:t>
            </w:r>
            <w:r>
              <w:t>1</w:t>
            </w:r>
            <w:r w:rsidRPr="00FD35E4">
              <w:t>.1.</w:t>
            </w:r>
            <w:r w:rsidR="00EF40B6">
              <w:t>4</w:t>
            </w:r>
          </w:p>
          <w:p w14:paraId="0D225EA5" w14:textId="65C6126E" w:rsidR="00B2416F" w:rsidRPr="005A5296" w:rsidRDefault="00B2416F" w:rsidP="006707C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2416F" w:rsidRPr="005A5296" w14:paraId="54A7B3A0" w14:textId="77777777" w:rsidTr="009F2889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A1CA2B" w14:textId="0678F332" w:rsidR="00B2416F" w:rsidRPr="00883CE4" w:rsidRDefault="00B2416F" w:rsidP="00E930C3">
            <w:pPr>
              <w:jc w:val="center"/>
            </w:pPr>
            <w:r w:rsidRPr="00883CE4">
              <w:t>3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E19FC0" w14:textId="77777777" w:rsidR="00B2416F" w:rsidRPr="009F2889" w:rsidRDefault="00B2416F" w:rsidP="009F2889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9F2889">
              <w:rPr>
                <w:color w:val="000000"/>
              </w:rPr>
              <w:t xml:space="preserve">Электроснабжение </w:t>
            </w:r>
          </w:p>
          <w:p w14:paraId="13D582C1" w14:textId="38BA528E" w:rsidR="00B2416F" w:rsidRPr="005A5296" w:rsidRDefault="00B2416F" w:rsidP="00E930C3">
            <w:pPr>
              <w:jc w:val="center"/>
              <w:rPr>
                <w:b/>
                <w:sz w:val="22"/>
                <w:szCs w:val="22"/>
              </w:rPr>
            </w:pPr>
            <w:r w:rsidRPr="009F2889">
              <w:rPr>
                <w:color w:val="000000"/>
              </w:rPr>
              <w:t>железных дорог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19B5B" w14:textId="7C9B66B2" w:rsidR="00B2416F" w:rsidRPr="00485EA9" w:rsidRDefault="00005F62" w:rsidP="00485EA9">
            <w:pPr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Лекция </w:t>
            </w:r>
            <w:r w:rsidR="00B2416F">
              <w:rPr>
                <w:b/>
                <w:color w:val="000000"/>
              </w:rPr>
              <w:t>4</w:t>
            </w:r>
            <w:r w:rsidR="00B2416F" w:rsidRPr="00485EA9">
              <w:rPr>
                <w:b/>
                <w:color w:val="000000"/>
              </w:rPr>
              <w:t>.</w:t>
            </w:r>
            <w:r w:rsidR="00B2416F" w:rsidRPr="00485EA9">
              <w:rPr>
                <w:color w:val="000000"/>
              </w:rPr>
              <w:t xml:space="preserve"> Схема электроснабжения железных дорог. </w:t>
            </w:r>
          </w:p>
          <w:p w14:paraId="0105E343" w14:textId="51B84932" w:rsidR="00B2416F" w:rsidRPr="005A5296" w:rsidRDefault="00B2416F" w:rsidP="00485EA9">
            <w:pPr>
              <w:tabs>
                <w:tab w:val="left" w:pos="0"/>
              </w:tabs>
              <w:jc w:val="both"/>
              <w:rPr>
                <w:b/>
                <w:sz w:val="22"/>
                <w:szCs w:val="22"/>
              </w:rPr>
            </w:pPr>
            <w:r w:rsidRPr="00485EA9">
              <w:rPr>
                <w:color w:val="000000"/>
              </w:rPr>
              <w:t>Системы тока и величина напряжения в контактной сети. Преимущества электрической тяги на переменном токе. Особеннос</w:t>
            </w:r>
            <w:r>
              <w:rPr>
                <w:color w:val="000000"/>
              </w:rPr>
              <w:t xml:space="preserve">ти конструкции контактной сети. </w:t>
            </w:r>
            <w:r w:rsidRPr="00485EA9">
              <w:rPr>
                <w:color w:val="000000"/>
              </w:rPr>
              <w:t xml:space="preserve">Требования к верхнему строению </w:t>
            </w:r>
            <w:r w:rsidRPr="00485EA9">
              <w:rPr>
                <w:color w:val="000000"/>
              </w:rPr>
              <w:lastRenderedPageBreak/>
              <w:t>пути на электрифицированных линиях.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524F" w14:textId="40C98CB7" w:rsidR="006707C2" w:rsidRPr="00FD35E4" w:rsidRDefault="006707C2" w:rsidP="006707C2">
            <w:pPr>
              <w:jc w:val="center"/>
            </w:pPr>
            <w:r w:rsidRPr="00FD35E4">
              <w:lastRenderedPageBreak/>
              <w:t>ПК-</w:t>
            </w:r>
            <w:r>
              <w:t>1</w:t>
            </w:r>
            <w:r w:rsidRPr="00FD35E4">
              <w:t>.1.</w:t>
            </w:r>
            <w:r w:rsidR="00EF40B6">
              <w:t>4</w:t>
            </w:r>
          </w:p>
          <w:p w14:paraId="4044937D" w14:textId="103B26AA" w:rsidR="006707C2" w:rsidRPr="00FD35E4" w:rsidRDefault="006707C2" w:rsidP="006707C2">
            <w:pPr>
              <w:jc w:val="center"/>
            </w:pPr>
            <w:r w:rsidRPr="00FD35E4">
              <w:t>ПК-</w:t>
            </w:r>
            <w:r>
              <w:t>6</w:t>
            </w:r>
            <w:r w:rsidRPr="00FD35E4">
              <w:t>.1.</w:t>
            </w:r>
            <w:r w:rsidR="00EF40B6">
              <w:t>3</w:t>
            </w:r>
          </w:p>
          <w:p w14:paraId="59EC2DD9" w14:textId="66B5DF74" w:rsidR="00B2416F" w:rsidRPr="00883CE4" w:rsidRDefault="00B2416F" w:rsidP="00E930C3">
            <w:pPr>
              <w:jc w:val="center"/>
            </w:pPr>
          </w:p>
        </w:tc>
      </w:tr>
      <w:tr w:rsidR="00B2416F" w:rsidRPr="005A5296" w14:paraId="099D6490" w14:textId="77777777" w:rsidTr="009F2889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9E9C0" w14:textId="77777777" w:rsidR="00B2416F" w:rsidRPr="005A5296" w:rsidRDefault="00B2416F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92C64" w14:textId="77777777" w:rsidR="00B2416F" w:rsidRPr="005A5296" w:rsidRDefault="00B2416F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8B04D" w14:textId="66357EF1" w:rsidR="00B2416F" w:rsidRPr="005A5296" w:rsidRDefault="005C7935" w:rsidP="005C7935">
            <w:pPr>
              <w:rPr>
                <w:b/>
                <w:sz w:val="22"/>
                <w:szCs w:val="22"/>
              </w:rPr>
            </w:pPr>
            <w:r w:rsidRPr="00B2416F">
              <w:rPr>
                <w:b/>
              </w:rPr>
              <w:t>Самостоятельная работа.</w:t>
            </w:r>
            <w:r>
              <w:rPr>
                <w:b/>
              </w:rPr>
              <w:t xml:space="preserve"> </w:t>
            </w:r>
            <w:r w:rsidRPr="00864FAE">
              <w:t>Изучить</w:t>
            </w:r>
            <w:r>
              <w:t xml:space="preserve"> Правила технической эксплуатации: Приложение № 4. Техническая эксплуатация сооружений и устройств технологического электроснабжения железнодорожного транспорта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62D0" w14:textId="67B64C3B" w:rsidR="006707C2" w:rsidRPr="00FD35E4" w:rsidRDefault="006707C2" w:rsidP="006707C2">
            <w:pPr>
              <w:jc w:val="center"/>
            </w:pPr>
            <w:r w:rsidRPr="00FD35E4">
              <w:t>ПК-</w:t>
            </w:r>
            <w:r>
              <w:t>1</w:t>
            </w:r>
            <w:r w:rsidRPr="00FD35E4">
              <w:t>.1.</w:t>
            </w:r>
            <w:r w:rsidR="00EF40B6">
              <w:t>4</w:t>
            </w:r>
          </w:p>
          <w:p w14:paraId="161047C1" w14:textId="77777777" w:rsidR="00B2416F" w:rsidRPr="005A5296" w:rsidRDefault="00B2416F" w:rsidP="00E930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2416F" w:rsidRPr="005A5296" w14:paraId="09421BAB" w14:textId="77777777" w:rsidTr="00393FB0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278EEF" w14:textId="6A26F455" w:rsidR="00B2416F" w:rsidRPr="00883CE4" w:rsidRDefault="00B2416F" w:rsidP="00E930C3">
            <w:pPr>
              <w:jc w:val="center"/>
              <w:rPr>
                <w:sz w:val="22"/>
                <w:szCs w:val="22"/>
              </w:rPr>
            </w:pPr>
            <w:r w:rsidRPr="00883CE4">
              <w:rPr>
                <w:szCs w:val="22"/>
              </w:rPr>
              <w:t>4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A36C3B" w14:textId="51BE4947" w:rsidR="00B2416F" w:rsidRPr="00883CE4" w:rsidRDefault="00B2416F" w:rsidP="00E930C3">
            <w:pPr>
              <w:jc w:val="center"/>
              <w:rPr>
                <w:b/>
              </w:rPr>
            </w:pPr>
            <w:r w:rsidRPr="00883CE4">
              <w:rPr>
                <w:color w:val="000000"/>
              </w:rPr>
              <w:t>Подвижной состав. Локомотивное и вагонное хозяйства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2493D" w14:textId="72D36CCD" w:rsidR="00B2416F" w:rsidRPr="00883CE4" w:rsidRDefault="00B2416F" w:rsidP="00883CE4">
            <w:pPr>
              <w:shd w:val="clear" w:color="auto" w:fill="FFFFFF"/>
              <w:suppressAutoHyphens/>
              <w:ind w:right="5"/>
              <w:jc w:val="both"/>
              <w:rPr>
                <w:color w:val="000000"/>
              </w:rPr>
            </w:pPr>
            <w:r w:rsidRPr="00883CE4">
              <w:rPr>
                <w:b/>
              </w:rPr>
              <w:t>Лекция</w:t>
            </w:r>
            <w:r>
              <w:rPr>
                <w:b/>
              </w:rPr>
              <w:t xml:space="preserve"> 5</w:t>
            </w:r>
            <w:r w:rsidRPr="00883CE4">
              <w:rPr>
                <w:b/>
              </w:rPr>
              <w:t>.</w:t>
            </w:r>
            <w:r w:rsidRPr="00883CE4">
              <w:t xml:space="preserve"> </w:t>
            </w:r>
            <w:r w:rsidRPr="00883CE4">
              <w:rPr>
                <w:color w:val="000000"/>
              </w:rPr>
              <w:t xml:space="preserve">Общие сведения о локомотивах. </w:t>
            </w:r>
          </w:p>
          <w:p w14:paraId="60D06FD1" w14:textId="77777777" w:rsidR="00B2416F" w:rsidRPr="00883CE4" w:rsidRDefault="00B2416F" w:rsidP="00883CE4">
            <w:pPr>
              <w:shd w:val="clear" w:color="auto" w:fill="FFFFFF"/>
              <w:suppressAutoHyphens/>
              <w:ind w:right="5"/>
              <w:jc w:val="both"/>
              <w:rPr>
                <w:color w:val="000000"/>
              </w:rPr>
            </w:pPr>
            <w:r w:rsidRPr="00883CE4">
              <w:rPr>
                <w:color w:val="000000"/>
              </w:rPr>
              <w:t xml:space="preserve">Виды тяги и их сравнительная технико-экономическая характеристика. </w:t>
            </w:r>
          </w:p>
          <w:p w14:paraId="375E89C8" w14:textId="77777777" w:rsidR="00B2416F" w:rsidRPr="00883CE4" w:rsidRDefault="00B2416F" w:rsidP="00883CE4">
            <w:pPr>
              <w:shd w:val="clear" w:color="auto" w:fill="FFFFFF"/>
              <w:suppressAutoHyphens/>
              <w:ind w:right="5"/>
              <w:jc w:val="both"/>
            </w:pPr>
            <w:r w:rsidRPr="00883CE4">
              <w:rPr>
                <w:color w:val="000000"/>
              </w:rPr>
              <w:t>Классификация локомотивов.</w:t>
            </w:r>
          </w:p>
          <w:p w14:paraId="40D883DD" w14:textId="77777777" w:rsidR="00B2416F" w:rsidRPr="00883CE4" w:rsidRDefault="00B2416F" w:rsidP="00883CE4">
            <w:pPr>
              <w:shd w:val="clear" w:color="auto" w:fill="FFFFFF"/>
              <w:suppressAutoHyphens/>
              <w:ind w:right="5"/>
              <w:jc w:val="both"/>
              <w:rPr>
                <w:color w:val="000000"/>
              </w:rPr>
            </w:pPr>
            <w:r w:rsidRPr="00883CE4">
              <w:rPr>
                <w:color w:val="000000"/>
              </w:rPr>
              <w:t xml:space="preserve">Краткие сведения об устройстве электровозов и </w:t>
            </w:r>
            <w:proofErr w:type="spellStart"/>
            <w:r w:rsidRPr="00883CE4">
              <w:rPr>
                <w:color w:val="000000"/>
              </w:rPr>
              <w:t>моторвагонных</w:t>
            </w:r>
            <w:proofErr w:type="spellEnd"/>
            <w:r w:rsidRPr="00883CE4">
              <w:rPr>
                <w:color w:val="000000"/>
              </w:rPr>
              <w:t xml:space="preserve"> поездов. </w:t>
            </w:r>
          </w:p>
          <w:p w14:paraId="4D4796B1" w14:textId="77777777" w:rsidR="00B2416F" w:rsidRPr="00883CE4" w:rsidRDefault="00B2416F" w:rsidP="00883CE4">
            <w:pPr>
              <w:shd w:val="clear" w:color="auto" w:fill="FFFFFF"/>
              <w:suppressAutoHyphens/>
              <w:ind w:right="5"/>
              <w:jc w:val="both"/>
              <w:rPr>
                <w:color w:val="000000"/>
              </w:rPr>
            </w:pPr>
            <w:r w:rsidRPr="00883CE4">
              <w:rPr>
                <w:color w:val="000000"/>
              </w:rPr>
              <w:t xml:space="preserve">Принципиальная схема устройства тепловоза. </w:t>
            </w:r>
          </w:p>
          <w:p w14:paraId="4E6CE33C" w14:textId="77777777" w:rsidR="00B2416F" w:rsidRPr="00883CE4" w:rsidRDefault="00B2416F" w:rsidP="00883CE4">
            <w:pPr>
              <w:shd w:val="clear" w:color="auto" w:fill="FFFFFF"/>
              <w:suppressAutoHyphens/>
              <w:ind w:right="5"/>
              <w:jc w:val="both"/>
            </w:pPr>
            <w:r w:rsidRPr="00883CE4">
              <w:rPr>
                <w:color w:val="000000"/>
              </w:rPr>
              <w:t>Понятие о передачах.</w:t>
            </w:r>
          </w:p>
          <w:p w14:paraId="425653F5" w14:textId="77777777" w:rsidR="00B2416F" w:rsidRPr="00883CE4" w:rsidRDefault="00B2416F" w:rsidP="00883CE4">
            <w:pPr>
              <w:shd w:val="clear" w:color="auto" w:fill="FFFFFF"/>
              <w:suppressAutoHyphens/>
              <w:ind w:right="5"/>
              <w:jc w:val="both"/>
              <w:rPr>
                <w:color w:val="000000"/>
              </w:rPr>
            </w:pPr>
            <w:r w:rsidRPr="00883CE4">
              <w:rPr>
                <w:color w:val="000000"/>
              </w:rPr>
              <w:t>Сооружения и устройства локомотивного хозяйства.</w:t>
            </w:r>
          </w:p>
          <w:p w14:paraId="04DFABB5" w14:textId="77777777" w:rsidR="00B2416F" w:rsidRPr="00883CE4" w:rsidRDefault="00B2416F" w:rsidP="00883CE4">
            <w:pPr>
              <w:shd w:val="clear" w:color="auto" w:fill="FFFFFF"/>
              <w:suppressAutoHyphens/>
              <w:ind w:right="5"/>
              <w:jc w:val="both"/>
              <w:rPr>
                <w:color w:val="000000"/>
              </w:rPr>
            </w:pPr>
            <w:r w:rsidRPr="00883CE4">
              <w:rPr>
                <w:color w:val="000000"/>
              </w:rPr>
              <w:t>Содержание и виды ремонта локомотивов.</w:t>
            </w:r>
          </w:p>
          <w:p w14:paraId="13CB0018" w14:textId="77777777" w:rsidR="00B2416F" w:rsidRPr="00883CE4" w:rsidRDefault="00B2416F" w:rsidP="00883CE4">
            <w:pPr>
              <w:shd w:val="clear" w:color="auto" w:fill="FFFFFF"/>
              <w:suppressAutoHyphens/>
              <w:ind w:right="5"/>
              <w:jc w:val="both"/>
            </w:pPr>
            <w:r w:rsidRPr="00883CE4">
              <w:rPr>
                <w:color w:val="000000"/>
              </w:rPr>
              <w:t>Восстановительные и пожарные поезда.</w:t>
            </w:r>
          </w:p>
          <w:p w14:paraId="6DCF5B2D" w14:textId="77777777" w:rsidR="00B2416F" w:rsidRPr="00883CE4" w:rsidRDefault="00B2416F" w:rsidP="00883CE4">
            <w:pPr>
              <w:shd w:val="clear" w:color="auto" w:fill="FFFFFF"/>
              <w:suppressAutoHyphens/>
              <w:ind w:right="5"/>
              <w:jc w:val="both"/>
              <w:rPr>
                <w:color w:val="000000"/>
              </w:rPr>
            </w:pPr>
            <w:r w:rsidRPr="00883CE4">
              <w:rPr>
                <w:color w:val="000000"/>
              </w:rPr>
              <w:t xml:space="preserve">Классификация вагонов и их технико-экономические характеристики. </w:t>
            </w:r>
          </w:p>
          <w:p w14:paraId="267C1057" w14:textId="55112A19" w:rsidR="00B2416F" w:rsidRPr="00883CE4" w:rsidRDefault="00B2416F" w:rsidP="00883CE4">
            <w:pPr>
              <w:shd w:val="clear" w:color="auto" w:fill="FFFFFF"/>
              <w:suppressAutoHyphens/>
              <w:ind w:right="5"/>
              <w:jc w:val="both"/>
            </w:pPr>
            <w:r w:rsidRPr="00883CE4">
              <w:rPr>
                <w:color w:val="000000"/>
              </w:rPr>
              <w:t>Основные сведения об устройстве пассажирских и грузовых вагонов.</w:t>
            </w:r>
            <w:r>
              <w:t xml:space="preserve"> </w:t>
            </w:r>
            <w:r w:rsidRPr="00883CE4">
              <w:rPr>
                <w:color w:val="000000"/>
              </w:rPr>
              <w:t>Система технического обслуживания и ремонта вагонов. Принцип действия устройств ПОНАБ и ДИСК</w:t>
            </w:r>
            <w:r w:rsidRPr="009E6AC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43A4" w14:textId="6753305C" w:rsidR="006707C2" w:rsidRPr="00FD35E4" w:rsidRDefault="006707C2" w:rsidP="006707C2">
            <w:pPr>
              <w:jc w:val="center"/>
            </w:pPr>
            <w:r w:rsidRPr="00FD35E4">
              <w:t>ПК-</w:t>
            </w:r>
            <w:r>
              <w:t>1</w:t>
            </w:r>
            <w:r w:rsidRPr="00FD35E4">
              <w:t>.1.</w:t>
            </w:r>
            <w:r w:rsidR="00EF40B6">
              <w:t>4</w:t>
            </w:r>
          </w:p>
          <w:p w14:paraId="242CE6A9" w14:textId="46AD755C" w:rsidR="006707C2" w:rsidRPr="00FD35E4" w:rsidRDefault="006707C2" w:rsidP="006707C2">
            <w:pPr>
              <w:jc w:val="center"/>
            </w:pPr>
            <w:r w:rsidRPr="00FD35E4">
              <w:t>ПК-</w:t>
            </w:r>
            <w:r>
              <w:t>6</w:t>
            </w:r>
            <w:r w:rsidRPr="00FD35E4">
              <w:t>.1.</w:t>
            </w:r>
            <w:r w:rsidR="00EF40B6">
              <w:t>3</w:t>
            </w:r>
          </w:p>
          <w:p w14:paraId="008BAB95" w14:textId="33C6EA8F" w:rsidR="00B2416F" w:rsidRPr="00883CE4" w:rsidRDefault="00B2416F" w:rsidP="00E930C3">
            <w:pPr>
              <w:jc w:val="center"/>
            </w:pPr>
          </w:p>
        </w:tc>
      </w:tr>
      <w:tr w:rsidR="00B2416F" w:rsidRPr="005A5296" w14:paraId="061F88C6" w14:textId="77777777" w:rsidTr="00393FB0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C1C07" w14:textId="77777777" w:rsidR="00B2416F" w:rsidRPr="005A5296" w:rsidRDefault="00B2416F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C1EAC" w14:textId="77777777" w:rsidR="00B2416F" w:rsidRPr="005A5296" w:rsidRDefault="00B2416F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17611" w14:textId="0A27AB78" w:rsidR="00B2416F" w:rsidRPr="005A5296" w:rsidRDefault="005C7935" w:rsidP="00687649">
            <w:pPr>
              <w:rPr>
                <w:b/>
                <w:sz w:val="22"/>
                <w:szCs w:val="22"/>
              </w:rPr>
            </w:pPr>
            <w:r w:rsidRPr="00B2416F">
              <w:rPr>
                <w:b/>
              </w:rPr>
              <w:t>Самостоятельная работа.</w:t>
            </w:r>
            <w:r>
              <w:rPr>
                <w:b/>
              </w:rPr>
              <w:t xml:space="preserve"> </w:t>
            </w:r>
            <w:r w:rsidRPr="00864FAE">
              <w:t>Изучить</w:t>
            </w:r>
            <w:r>
              <w:t xml:space="preserve"> Правила технической эксплуатации: Приложение № </w:t>
            </w:r>
            <w:r w:rsidR="00687649">
              <w:t>5</w:t>
            </w:r>
            <w:r>
              <w:t xml:space="preserve">. Техническая эксплуатация </w:t>
            </w:r>
            <w:r w:rsidR="00687649">
              <w:t>железнодорожного подвижного состава.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9DC9" w14:textId="40EF6B5B" w:rsidR="00AF6212" w:rsidRPr="00FD35E4" w:rsidRDefault="00AF6212" w:rsidP="00AF6212">
            <w:pPr>
              <w:jc w:val="center"/>
            </w:pPr>
            <w:r w:rsidRPr="00FD35E4">
              <w:t>ПК-</w:t>
            </w:r>
            <w:r>
              <w:t>1</w:t>
            </w:r>
            <w:r w:rsidRPr="00FD35E4">
              <w:t>.1.</w:t>
            </w:r>
            <w:r w:rsidR="00EF40B6">
              <w:t>4</w:t>
            </w:r>
          </w:p>
          <w:p w14:paraId="6219EC34" w14:textId="64DD43A9" w:rsidR="00AF6212" w:rsidRPr="00FD35E4" w:rsidRDefault="00AF6212" w:rsidP="00AF6212">
            <w:pPr>
              <w:jc w:val="center"/>
            </w:pPr>
          </w:p>
          <w:p w14:paraId="508B2BE3" w14:textId="77777777" w:rsidR="00B2416F" w:rsidRPr="005A5296" w:rsidRDefault="00B2416F" w:rsidP="00E930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05F62" w:rsidRPr="005A5296" w14:paraId="605F1C25" w14:textId="77777777" w:rsidTr="00393FB0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1CB345" w14:textId="193B3743" w:rsidR="00005F62" w:rsidRPr="00005F62" w:rsidRDefault="00005F62" w:rsidP="00E930C3">
            <w:pPr>
              <w:jc w:val="center"/>
            </w:pPr>
            <w:r w:rsidRPr="00005F62">
              <w:t>5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713E2D" w14:textId="77777777" w:rsidR="00005F62" w:rsidRPr="00005F62" w:rsidRDefault="00005F62" w:rsidP="00005F62">
            <w:pPr>
              <w:tabs>
                <w:tab w:val="left" w:pos="0"/>
              </w:tabs>
              <w:ind w:hanging="8"/>
              <w:jc w:val="center"/>
            </w:pPr>
            <w:r w:rsidRPr="00005F62">
              <w:t xml:space="preserve">Автоматика, </w:t>
            </w:r>
          </w:p>
          <w:p w14:paraId="0D6B2F80" w14:textId="77777777" w:rsidR="00005F62" w:rsidRPr="00005F62" w:rsidRDefault="00005F62" w:rsidP="00005F62">
            <w:pPr>
              <w:tabs>
                <w:tab w:val="left" w:pos="0"/>
              </w:tabs>
              <w:ind w:hanging="8"/>
              <w:jc w:val="center"/>
            </w:pPr>
            <w:r w:rsidRPr="00005F62">
              <w:t>телемеханика и связь</w:t>
            </w:r>
          </w:p>
          <w:p w14:paraId="6A1658CC" w14:textId="77777777" w:rsidR="00005F62" w:rsidRPr="00005F62" w:rsidRDefault="00005F62" w:rsidP="00E930C3">
            <w:pPr>
              <w:jc w:val="center"/>
              <w:rPr>
                <w:b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B4633" w14:textId="77777777" w:rsidR="00005F62" w:rsidRPr="00005F62" w:rsidRDefault="00005F62" w:rsidP="00005F62">
            <w:pPr>
              <w:suppressAutoHyphens/>
            </w:pPr>
            <w:r>
              <w:rPr>
                <w:b/>
                <w:sz w:val="22"/>
                <w:szCs w:val="22"/>
              </w:rPr>
              <w:t xml:space="preserve">Лекция 6. </w:t>
            </w:r>
            <w:r w:rsidRPr="00005F62">
              <w:t xml:space="preserve">Понятие о комплексе устройств автоматики, телемеханики и связи. </w:t>
            </w:r>
          </w:p>
          <w:p w14:paraId="7EB0BE35" w14:textId="77777777" w:rsidR="00005F62" w:rsidRPr="00005F62" w:rsidRDefault="00005F62" w:rsidP="00005F62">
            <w:pPr>
              <w:suppressAutoHyphens/>
            </w:pPr>
            <w:r w:rsidRPr="00005F62">
              <w:t>Классификация сигналов, их назначение и места установки.</w:t>
            </w:r>
          </w:p>
          <w:p w14:paraId="5D7DF37C" w14:textId="77777777" w:rsidR="00005F62" w:rsidRPr="00005F62" w:rsidRDefault="00005F62" w:rsidP="00005F62">
            <w:pPr>
              <w:shd w:val="clear" w:color="auto" w:fill="FFFFFF"/>
              <w:suppressAutoHyphens/>
              <w:ind w:right="5"/>
            </w:pPr>
            <w:r w:rsidRPr="00005F62">
              <w:rPr>
                <w:color w:val="000000"/>
              </w:rPr>
              <w:t>Устройства СЦБ на перегонах. Принцип действия автоматической и полуавтоматической блокировок.</w:t>
            </w:r>
          </w:p>
          <w:p w14:paraId="43F2BC2E" w14:textId="77777777" w:rsidR="00005F62" w:rsidRPr="00005F62" w:rsidRDefault="00005F62" w:rsidP="00005F62">
            <w:pPr>
              <w:shd w:val="clear" w:color="auto" w:fill="FFFFFF"/>
              <w:suppressAutoHyphens/>
              <w:spacing w:before="5"/>
              <w:ind w:right="5"/>
            </w:pPr>
            <w:r w:rsidRPr="00005F62">
              <w:rPr>
                <w:color w:val="000000"/>
              </w:rPr>
              <w:t>Устройства СЦБ на станциях, назначение и классификация.</w:t>
            </w:r>
          </w:p>
          <w:p w14:paraId="7659782D" w14:textId="48102842" w:rsidR="00005F62" w:rsidRPr="00005F62" w:rsidRDefault="00005F62" w:rsidP="00005F62">
            <w:pPr>
              <w:rPr>
                <w:b/>
              </w:rPr>
            </w:pPr>
            <w:r w:rsidRPr="00005F62">
              <w:rPr>
                <w:color w:val="000000"/>
              </w:rPr>
              <w:t xml:space="preserve">Связь на железнодорожном транспорте, ее виды, </w:t>
            </w:r>
            <w:r>
              <w:rPr>
                <w:color w:val="000000"/>
              </w:rPr>
              <w:t xml:space="preserve">принципы действия и перспективы </w:t>
            </w:r>
            <w:r w:rsidRPr="00005F62">
              <w:rPr>
                <w:color w:val="000000"/>
              </w:rPr>
              <w:t>развития.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A47D" w14:textId="75E29035" w:rsidR="00AF6212" w:rsidRPr="00FD35E4" w:rsidRDefault="00AF6212" w:rsidP="00AF6212">
            <w:pPr>
              <w:jc w:val="center"/>
            </w:pPr>
            <w:r w:rsidRPr="00FD35E4">
              <w:t>ПК-</w:t>
            </w:r>
            <w:r>
              <w:t>1</w:t>
            </w:r>
            <w:r w:rsidRPr="00FD35E4">
              <w:t>.1.</w:t>
            </w:r>
            <w:r w:rsidR="00EF40B6">
              <w:t>4</w:t>
            </w:r>
          </w:p>
          <w:p w14:paraId="17951CBD" w14:textId="4CD623BD" w:rsidR="00AF6212" w:rsidRPr="00FD35E4" w:rsidRDefault="00AF6212" w:rsidP="00AF6212">
            <w:pPr>
              <w:jc w:val="center"/>
            </w:pPr>
            <w:r w:rsidRPr="00FD35E4">
              <w:t>ПК-</w:t>
            </w:r>
            <w:r>
              <w:t>6</w:t>
            </w:r>
            <w:r w:rsidRPr="00FD35E4">
              <w:t>.1.</w:t>
            </w:r>
            <w:r w:rsidR="00EF40B6">
              <w:t>3</w:t>
            </w:r>
          </w:p>
          <w:p w14:paraId="61645008" w14:textId="1779A8BA" w:rsidR="00005F62" w:rsidRPr="005A5296" w:rsidRDefault="00005F62" w:rsidP="00E930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05F62" w:rsidRPr="005A5296" w14:paraId="7F9789B6" w14:textId="77777777" w:rsidTr="00393FB0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E57AA" w14:textId="77777777" w:rsidR="00005F62" w:rsidRPr="005A5296" w:rsidRDefault="00005F62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5E1B6" w14:textId="77777777" w:rsidR="00005F62" w:rsidRPr="00005F62" w:rsidRDefault="00005F62" w:rsidP="00E930C3">
            <w:pPr>
              <w:jc w:val="center"/>
              <w:rPr>
                <w:b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8D49" w14:textId="77777777" w:rsidR="00005F62" w:rsidRDefault="006E0819" w:rsidP="00687649">
            <w:r w:rsidRPr="00B2416F">
              <w:rPr>
                <w:b/>
              </w:rPr>
              <w:t>Самостоятельная работа.</w:t>
            </w:r>
            <w:r>
              <w:rPr>
                <w:b/>
              </w:rPr>
              <w:t xml:space="preserve"> </w:t>
            </w:r>
            <w:r w:rsidRPr="00864FAE">
              <w:t>Изучить</w:t>
            </w:r>
            <w:r>
              <w:t xml:space="preserve"> Правила технической эксплуатации: </w:t>
            </w:r>
            <w:r w:rsidR="00687649">
              <w:t>1.</w:t>
            </w:r>
            <w:r>
              <w:t xml:space="preserve">Приложение № 2. Техническая эксплуатация </w:t>
            </w:r>
            <w:r w:rsidR="00687649">
              <w:t>т</w:t>
            </w:r>
            <w:r>
              <w:t>ехнологической</w:t>
            </w:r>
            <w:r w:rsidR="00687649">
              <w:t xml:space="preserve"> электросвязи</w:t>
            </w:r>
          </w:p>
          <w:p w14:paraId="5E40CB7F" w14:textId="1FA3E6E3" w:rsidR="00687649" w:rsidRPr="005A5296" w:rsidRDefault="00687649" w:rsidP="00687649">
            <w:pPr>
              <w:rPr>
                <w:b/>
                <w:sz w:val="22"/>
                <w:szCs w:val="22"/>
              </w:rPr>
            </w:pPr>
            <w:r>
              <w:t xml:space="preserve">2.Приложение № 3. Техническая эксплуатация устройств сигнализации, централизации и блокировки </w:t>
            </w:r>
            <w:r>
              <w:lastRenderedPageBreak/>
              <w:t>железнодорожного транспорта.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C4385" w14:textId="1F4A8F07" w:rsidR="00AF6212" w:rsidRPr="00FD35E4" w:rsidRDefault="00AF6212" w:rsidP="00AF6212">
            <w:pPr>
              <w:jc w:val="center"/>
            </w:pPr>
            <w:r w:rsidRPr="00FD35E4">
              <w:lastRenderedPageBreak/>
              <w:t>ПК-</w:t>
            </w:r>
            <w:r>
              <w:t>1</w:t>
            </w:r>
            <w:r w:rsidRPr="00FD35E4">
              <w:t>.1.</w:t>
            </w:r>
            <w:r w:rsidR="00EF40B6">
              <w:t>4</w:t>
            </w:r>
          </w:p>
          <w:p w14:paraId="76CBB2CE" w14:textId="0C115C13" w:rsidR="00005F62" w:rsidRPr="005A5296" w:rsidRDefault="00005F62" w:rsidP="00AF621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064D3" w:rsidRPr="005A5296" w14:paraId="6246CBEA" w14:textId="77777777" w:rsidTr="00393FB0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403F83" w14:textId="4D468FC3" w:rsidR="00D064D3" w:rsidRPr="006E4243" w:rsidRDefault="00D064D3" w:rsidP="00E930C3">
            <w:pPr>
              <w:jc w:val="center"/>
            </w:pPr>
            <w:r w:rsidRPr="006E4243">
              <w:lastRenderedPageBreak/>
              <w:t>6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D1732F" w14:textId="4D7832CD" w:rsidR="00D064D3" w:rsidRPr="006E4243" w:rsidRDefault="006E4243" w:rsidP="00E930C3">
            <w:pPr>
              <w:jc w:val="center"/>
              <w:rPr>
                <w:b/>
              </w:rPr>
            </w:pPr>
            <w:r w:rsidRPr="006E4243">
              <w:rPr>
                <w:color w:val="000000"/>
              </w:rPr>
              <w:t>Раздельные пункты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445AA" w14:textId="2AC4EA38" w:rsidR="006E4243" w:rsidRPr="006417C5" w:rsidRDefault="006E4243" w:rsidP="006E4243">
            <w:pPr>
              <w:shd w:val="clear" w:color="auto" w:fill="FFFFFF"/>
              <w:suppressAutoHyphens/>
              <w:ind w:right="5"/>
              <w:jc w:val="both"/>
              <w:rPr>
                <w:color w:val="000000"/>
              </w:rPr>
            </w:pPr>
            <w:r w:rsidRPr="006417C5">
              <w:rPr>
                <w:b/>
              </w:rPr>
              <w:t>Лекция 7.</w:t>
            </w:r>
            <w:r w:rsidRPr="006417C5">
              <w:rPr>
                <w:color w:val="000000"/>
              </w:rPr>
              <w:t xml:space="preserve"> Роль и значение станций. </w:t>
            </w:r>
          </w:p>
          <w:p w14:paraId="13C17083" w14:textId="77777777" w:rsidR="006E4243" w:rsidRPr="006417C5" w:rsidRDefault="006E4243" w:rsidP="006E4243">
            <w:pPr>
              <w:shd w:val="clear" w:color="auto" w:fill="FFFFFF"/>
              <w:suppressAutoHyphens/>
              <w:ind w:right="5"/>
              <w:jc w:val="both"/>
              <w:rPr>
                <w:color w:val="000000"/>
              </w:rPr>
            </w:pPr>
            <w:r w:rsidRPr="006417C5">
              <w:rPr>
                <w:color w:val="000000"/>
              </w:rPr>
              <w:t xml:space="preserve">Классификация путей на станциях. </w:t>
            </w:r>
          </w:p>
          <w:p w14:paraId="7F061EB0" w14:textId="77777777" w:rsidR="006E4243" w:rsidRPr="006417C5" w:rsidRDefault="006E4243" w:rsidP="006E4243">
            <w:pPr>
              <w:shd w:val="clear" w:color="auto" w:fill="FFFFFF"/>
              <w:suppressAutoHyphens/>
              <w:ind w:right="5"/>
              <w:jc w:val="both"/>
            </w:pPr>
            <w:r w:rsidRPr="006417C5">
              <w:rPr>
                <w:color w:val="000000"/>
              </w:rPr>
              <w:t>Нормативные документы, определяющие технологию работы станций.</w:t>
            </w:r>
          </w:p>
          <w:p w14:paraId="28D4429F" w14:textId="77777777" w:rsidR="006E4243" w:rsidRPr="006417C5" w:rsidRDefault="006E4243" w:rsidP="006E4243">
            <w:pPr>
              <w:shd w:val="clear" w:color="auto" w:fill="FFFFFF"/>
              <w:suppressAutoHyphens/>
              <w:ind w:right="5"/>
              <w:jc w:val="both"/>
              <w:rPr>
                <w:color w:val="000000"/>
              </w:rPr>
            </w:pPr>
            <w:r w:rsidRPr="006417C5">
              <w:rPr>
                <w:color w:val="000000"/>
              </w:rPr>
              <w:t>Разъезды, их назначение, основные устройства, схемы и технология работы.</w:t>
            </w:r>
          </w:p>
          <w:p w14:paraId="720C8AD3" w14:textId="77777777" w:rsidR="006E4243" w:rsidRPr="006417C5" w:rsidRDefault="006E4243" w:rsidP="006E4243">
            <w:pPr>
              <w:shd w:val="clear" w:color="auto" w:fill="FFFFFF"/>
              <w:suppressAutoHyphens/>
              <w:ind w:right="5"/>
              <w:jc w:val="both"/>
            </w:pPr>
            <w:r w:rsidRPr="006417C5">
              <w:rPr>
                <w:color w:val="000000"/>
              </w:rPr>
              <w:t>Назначение, устройства и порядок работы обгонных пунктов.</w:t>
            </w:r>
          </w:p>
          <w:p w14:paraId="6636C247" w14:textId="77777777" w:rsidR="006E4243" w:rsidRPr="006417C5" w:rsidRDefault="006E4243" w:rsidP="006E4243">
            <w:pPr>
              <w:shd w:val="clear" w:color="auto" w:fill="FFFFFF"/>
              <w:suppressAutoHyphens/>
              <w:ind w:right="5"/>
              <w:jc w:val="both"/>
              <w:rPr>
                <w:color w:val="000000"/>
              </w:rPr>
            </w:pPr>
            <w:r w:rsidRPr="006417C5">
              <w:rPr>
                <w:color w:val="000000"/>
              </w:rPr>
              <w:t>Промежуточные станции, их назначение, классификация, основные операции и устройства.</w:t>
            </w:r>
          </w:p>
          <w:p w14:paraId="5DC800EC" w14:textId="77777777" w:rsidR="006E4243" w:rsidRPr="006417C5" w:rsidRDefault="006E4243" w:rsidP="006E4243">
            <w:pPr>
              <w:shd w:val="clear" w:color="auto" w:fill="FFFFFF"/>
              <w:suppressAutoHyphens/>
              <w:ind w:right="6"/>
              <w:jc w:val="both"/>
            </w:pPr>
            <w:r w:rsidRPr="006417C5">
              <w:rPr>
                <w:color w:val="000000"/>
              </w:rPr>
              <w:t>Участковые станции, их назначение, размещение на сети железных дорог, классификация и основы технологии работы, пример схемы станции.</w:t>
            </w:r>
          </w:p>
          <w:p w14:paraId="5CD8437C" w14:textId="77777777" w:rsidR="006E4243" w:rsidRPr="006417C5" w:rsidRDefault="006E4243" w:rsidP="006E4243">
            <w:pPr>
              <w:shd w:val="clear" w:color="auto" w:fill="FFFFFF"/>
              <w:suppressAutoHyphens/>
              <w:ind w:right="5"/>
              <w:jc w:val="both"/>
              <w:rPr>
                <w:color w:val="000000"/>
              </w:rPr>
            </w:pPr>
            <w:r w:rsidRPr="006417C5">
              <w:rPr>
                <w:color w:val="000000"/>
              </w:rPr>
              <w:t xml:space="preserve">Назначение сортировочных станций, основы их технологии, пример схемы. </w:t>
            </w:r>
          </w:p>
          <w:p w14:paraId="6FA1DF82" w14:textId="77777777" w:rsidR="006E4243" w:rsidRPr="006417C5" w:rsidRDefault="006E4243" w:rsidP="006E4243">
            <w:pPr>
              <w:shd w:val="clear" w:color="auto" w:fill="FFFFFF"/>
              <w:suppressAutoHyphens/>
              <w:ind w:right="5"/>
              <w:jc w:val="both"/>
            </w:pPr>
            <w:r w:rsidRPr="006417C5">
              <w:rPr>
                <w:color w:val="000000"/>
              </w:rPr>
              <w:t>Общие понятия о сортировочных горках, принципе их работы и техническом оснащении.</w:t>
            </w:r>
          </w:p>
          <w:p w14:paraId="30087AE9" w14:textId="77777777" w:rsidR="006E4243" w:rsidRPr="006417C5" w:rsidRDefault="006E4243" w:rsidP="006E4243">
            <w:pPr>
              <w:shd w:val="clear" w:color="auto" w:fill="FFFFFF"/>
              <w:suppressAutoHyphens/>
              <w:ind w:right="5"/>
              <w:jc w:val="both"/>
            </w:pPr>
            <w:r w:rsidRPr="006417C5">
              <w:rPr>
                <w:color w:val="000000"/>
              </w:rPr>
              <w:t>Пассажирские станции, их назначение, основные операции и схемы. Назначение и схемы пассажирских технических станций.</w:t>
            </w:r>
          </w:p>
          <w:p w14:paraId="505FF9B6" w14:textId="77777777" w:rsidR="006E4243" w:rsidRPr="006417C5" w:rsidRDefault="006E4243" w:rsidP="006E4243">
            <w:pPr>
              <w:shd w:val="clear" w:color="auto" w:fill="FFFFFF"/>
              <w:suppressAutoHyphens/>
              <w:ind w:right="5"/>
              <w:jc w:val="both"/>
            </w:pPr>
            <w:r w:rsidRPr="006417C5">
              <w:rPr>
                <w:color w:val="000000"/>
              </w:rPr>
              <w:t>Грузовые станции, их назначение классификация, пример схемы и технология работы.</w:t>
            </w:r>
          </w:p>
          <w:p w14:paraId="263CAFD0" w14:textId="0CFB9662" w:rsidR="00D064D3" w:rsidRPr="005A5296" w:rsidRDefault="006E4243" w:rsidP="006E4243">
            <w:pPr>
              <w:rPr>
                <w:b/>
                <w:sz w:val="22"/>
                <w:szCs w:val="22"/>
              </w:rPr>
            </w:pPr>
            <w:r w:rsidRPr="006417C5">
              <w:rPr>
                <w:color w:val="000000"/>
              </w:rPr>
              <w:t>Понятие о железнодорожном и транспортном узле. Классификация железнодорожных узлов, пример схемы узла.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2C80" w14:textId="48EE69E0" w:rsidR="00AF6212" w:rsidRPr="00FD35E4" w:rsidRDefault="00AF6212" w:rsidP="00AF6212">
            <w:pPr>
              <w:jc w:val="center"/>
            </w:pPr>
            <w:r w:rsidRPr="00FD35E4">
              <w:t>ПК-</w:t>
            </w:r>
            <w:r>
              <w:t>1</w:t>
            </w:r>
            <w:r w:rsidRPr="00FD35E4">
              <w:t>.1.</w:t>
            </w:r>
            <w:r w:rsidR="00EF40B6">
              <w:t>4</w:t>
            </w:r>
          </w:p>
          <w:p w14:paraId="40F40790" w14:textId="7BAC099B" w:rsidR="00AF6212" w:rsidRPr="00FD35E4" w:rsidRDefault="00AF6212" w:rsidP="00AF6212">
            <w:pPr>
              <w:jc w:val="center"/>
            </w:pPr>
            <w:r w:rsidRPr="00FD35E4">
              <w:t>ПК-</w:t>
            </w:r>
            <w:r>
              <w:t>6</w:t>
            </w:r>
            <w:r w:rsidRPr="00FD35E4">
              <w:t>.1.</w:t>
            </w:r>
            <w:r w:rsidR="00EF40B6">
              <w:t>3</w:t>
            </w:r>
          </w:p>
          <w:p w14:paraId="01317AF5" w14:textId="11060EA3" w:rsidR="00D064D3" w:rsidRPr="005A5296" w:rsidRDefault="00D064D3" w:rsidP="00E930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064D3" w:rsidRPr="005A5296" w14:paraId="5B8DF9DC" w14:textId="77777777" w:rsidTr="00393FB0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F2B6C" w14:textId="77777777" w:rsidR="00D064D3" w:rsidRPr="005A5296" w:rsidRDefault="00D064D3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17965" w14:textId="77777777" w:rsidR="00D064D3" w:rsidRPr="005A5296" w:rsidRDefault="00D064D3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AE325" w14:textId="025CED89" w:rsidR="00D064D3" w:rsidRPr="006E4243" w:rsidRDefault="00F62F36" w:rsidP="006E4243">
            <w:pPr>
              <w:rPr>
                <w:b/>
              </w:rPr>
            </w:pPr>
            <w:r w:rsidRPr="00B2416F">
              <w:rPr>
                <w:b/>
              </w:rPr>
              <w:t>Самостоятельная работа.</w:t>
            </w:r>
            <w:r>
              <w:rPr>
                <w:b/>
              </w:rPr>
              <w:t xml:space="preserve"> </w:t>
            </w:r>
            <w:r w:rsidRPr="00864FAE">
              <w:t>Изучить</w:t>
            </w:r>
            <w:r>
              <w:t xml:space="preserve"> Правила технической эксплуатации: Приложение № 6. Организация движения поездов на железнодорожном транспорте.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E9B7" w14:textId="00DC7639" w:rsidR="00AF6212" w:rsidRPr="00FD35E4" w:rsidRDefault="00AF6212" w:rsidP="00AF6212">
            <w:pPr>
              <w:jc w:val="center"/>
            </w:pPr>
            <w:r w:rsidRPr="00FD35E4">
              <w:t>ПК-</w:t>
            </w:r>
            <w:r>
              <w:t>1</w:t>
            </w:r>
            <w:r w:rsidRPr="00FD35E4">
              <w:t>.1</w:t>
            </w:r>
            <w:r w:rsidR="00EF40B6">
              <w:t>.4</w:t>
            </w:r>
          </w:p>
          <w:p w14:paraId="22E8E460" w14:textId="77777777" w:rsidR="00D064D3" w:rsidRPr="005A5296" w:rsidRDefault="00D064D3" w:rsidP="00AF621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E4243" w:rsidRPr="005A5296" w14:paraId="03A7892F" w14:textId="77777777" w:rsidTr="00393FB0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B41BF6" w14:textId="1BE92EC1" w:rsidR="006E4243" w:rsidRPr="006E4243" w:rsidRDefault="006E4243" w:rsidP="00E930C3">
            <w:pPr>
              <w:jc w:val="center"/>
            </w:pPr>
            <w:r w:rsidRPr="006E4243">
              <w:t>7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A16B01" w14:textId="389FA72A" w:rsidR="006E4243" w:rsidRPr="006E4243" w:rsidRDefault="006E4243" w:rsidP="00E930C3">
            <w:pPr>
              <w:jc w:val="center"/>
              <w:rPr>
                <w:b/>
              </w:rPr>
            </w:pPr>
            <w:r w:rsidRPr="006E4243">
              <w:t>Организация перевозок и движения поездов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26485" w14:textId="77777777" w:rsidR="00F02395" w:rsidRDefault="00B81E7B" w:rsidP="00565740">
            <w:pPr>
              <w:shd w:val="clear" w:color="auto" w:fill="FFFFFF"/>
              <w:suppressAutoHyphens/>
              <w:ind w:right="6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Лекция 8.</w:t>
            </w:r>
            <w:r w:rsidR="00F02395">
              <w:rPr>
                <w:b/>
                <w:sz w:val="22"/>
                <w:szCs w:val="22"/>
              </w:rPr>
              <w:t xml:space="preserve"> </w:t>
            </w:r>
            <w:r w:rsidR="00F02395">
              <w:rPr>
                <w:sz w:val="22"/>
                <w:szCs w:val="22"/>
              </w:rPr>
              <w:t>Методология организации перевозок грузов в цепи поставок.</w:t>
            </w:r>
          </w:p>
          <w:p w14:paraId="466CB61C" w14:textId="70710143" w:rsidR="00565740" w:rsidRPr="00565740" w:rsidRDefault="00565740" w:rsidP="00565740">
            <w:pPr>
              <w:shd w:val="clear" w:color="auto" w:fill="FFFFFF"/>
              <w:suppressAutoHyphens/>
              <w:ind w:right="6"/>
              <w:jc w:val="both"/>
              <w:rPr>
                <w:color w:val="000000"/>
              </w:rPr>
            </w:pPr>
            <w:r w:rsidRPr="00565740">
              <w:rPr>
                <w:color w:val="000000"/>
              </w:rPr>
              <w:t xml:space="preserve">Понятие о планировании пассажирских и грузовых перевозок. </w:t>
            </w:r>
          </w:p>
          <w:p w14:paraId="53931D1F" w14:textId="77777777" w:rsidR="00565740" w:rsidRPr="00565740" w:rsidRDefault="00565740" w:rsidP="00565740">
            <w:pPr>
              <w:shd w:val="clear" w:color="auto" w:fill="FFFFFF"/>
              <w:suppressAutoHyphens/>
              <w:ind w:right="6"/>
              <w:jc w:val="both"/>
              <w:rPr>
                <w:color w:val="000000"/>
              </w:rPr>
            </w:pPr>
            <w:r w:rsidRPr="00565740">
              <w:rPr>
                <w:color w:val="000000"/>
              </w:rPr>
              <w:t xml:space="preserve">Автоматизация билетно-кассовых операций. </w:t>
            </w:r>
          </w:p>
          <w:p w14:paraId="24CFC965" w14:textId="01CF8CC4" w:rsidR="00565740" w:rsidRPr="00565740" w:rsidRDefault="00565740" w:rsidP="00565740">
            <w:pPr>
              <w:shd w:val="clear" w:color="auto" w:fill="FFFFFF"/>
              <w:suppressAutoHyphens/>
              <w:ind w:right="6"/>
              <w:jc w:val="both"/>
            </w:pPr>
            <w:r>
              <w:rPr>
                <w:color w:val="000000"/>
              </w:rPr>
              <w:t>Правила и порядок оформления транспортно-сопроводительных и транспортно-экспедиционных документов.</w:t>
            </w:r>
          </w:p>
          <w:p w14:paraId="6A529B08" w14:textId="77777777" w:rsidR="00565740" w:rsidRPr="00565740" w:rsidRDefault="00565740" w:rsidP="00565740">
            <w:pPr>
              <w:shd w:val="clear" w:color="auto" w:fill="FFFFFF"/>
              <w:suppressAutoHyphens/>
              <w:ind w:right="6"/>
              <w:jc w:val="both"/>
              <w:rPr>
                <w:color w:val="000000"/>
              </w:rPr>
            </w:pPr>
            <w:r w:rsidRPr="00565740">
              <w:rPr>
                <w:color w:val="000000"/>
              </w:rPr>
              <w:t xml:space="preserve">Маршрутизация перевозок. </w:t>
            </w:r>
          </w:p>
          <w:p w14:paraId="7E1282C8" w14:textId="77777777" w:rsidR="00565740" w:rsidRPr="00565740" w:rsidRDefault="00565740" w:rsidP="00565740">
            <w:pPr>
              <w:shd w:val="clear" w:color="auto" w:fill="FFFFFF"/>
              <w:suppressAutoHyphens/>
              <w:ind w:right="6"/>
              <w:jc w:val="both"/>
              <w:rPr>
                <w:color w:val="000000"/>
              </w:rPr>
            </w:pPr>
            <w:r w:rsidRPr="00565740">
              <w:rPr>
                <w:color w:val="000000"/>
              </w:rPr>
              <w:t xml:space="preserve">Понятие о плане формирования поездов. </w:t>
            </w:r>
          </w:p>
          <w:p w14:paraId="27301CAE" w14:textId="77777777" w:rsidR="00565740" w:rsidRPr="00565740" w:rsidRDefault="00565740" w:rsidP="00565740">
            <w:pPr>
              <w:shd w:val="clear" w:color="auto" w:fill="FFFFFF"/>
              <w:suppressAutoHyphens/>
              <w:ind w:right="6"/>
              <w:jc w:val="both"/>
            </w:pPr>
            <w:r w:rsidRPr="00565740">
              <w:rPr>
                <w:color w:val="000000"/>
              </w:rPr>
              <w:t>Классификация поездов, порядок их формирования, приема и отправления.</w:t>
            </w:r>
          </w:p>
          <w:p w14:paraId="7092FFDE" w14:textId="6CF557D7" w:rsidR="006E4243" w:rsidRPr="005A5296" w:rsidRDefault="00565740" w:rsidP="00565740">
            <w:pPr>
              <w:rPr>
                <w:b/>
                <w:sz w:val="22"/>
                <w:szCs w:val="22"/>
              </w:rPr>
            </w:pPr>
            <w:r w:rsidRPr="00565740">
              <w:rPr>
                <w:color w:val="000000"/>
              </w:rPr>
              <w:t>Понятие о пропускной и провозной способности железных дорог, мероприятия по их усилению.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07AB" w14:textId="152D121E" w:rsidR="00AF6212" w:rsidRPr="00FD35E4" w:rsidRDefault="00AF6212" w:rsidP="00AF6212">
            <w:pPr>
              <w:jc w:val="center"/>
            </w:pPr>
            <w:r w:rsidRPr="00FD35E4">
              <w:t>ПК-</w:t>
            </w:r>
            <w:r>
              <w:t>1</w:t>
            </w:r>
            <w:r w:rsidRPr="00FD35E4">
              <w:t>.1.</w:t>
            </w:r>
            <w:r w:rsidR="00EF40B6">
              <w:t>4</w:t>
            </w:r>
          </w:p>
          <w:p w14:paraId="65C5FA78" w14:textId="55439026" w:rsidR="00AF6212" w:rsidRPr="00FD35E4" w:rsidRDefault="00AF6212" w:rsidP="00AF6212">
            <w:pPr>
              <w:jc w:val="center"/>
            </w:pPr>
            <w:r w:rsidRPr="00FD35E4">
              <w:t>ПК-</w:t>
            </w:r>
            <w:r>
              <w:t>6</w:t>
            </w:r>
            <w:r w:rsidRPr="00FD35E4">
              <w:t>.1.</w:t>
            </w:r>
            <w:r w:rsidR="00EF40B6">
              <w:t>3</w:t>
            </w:r>
          </w:p>
          <w:p w14:paraId="526EE72D" w14:textId="73DBC204" w:rsidR="00565740" w:rsidRPr="00565740" w:rsidRDefault="00565740" w:rsidP="00E930C3">
            <w:pPr>
              <w:jc w:val="center"/>
            </w:pPr>
          </w:p>
        </w:tc>
      </w:tr>
      <w:tr w:rsidR="006E4243" w:rsidRPr="005A5296" w14:paraId="4F5F51DD" w14:textId="77777777" w:rsidTr="00393FB0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9D9A3" w14:textId="4413E273" w:rsidR="006E4243" w:rsidRPr="005A5296" w:rsidRDefault="006E4243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7F317D" w14:textId="77777777" w:rsidR="006E4243" w:rsidRPr="005A5296" w:rsidRDefault="006E4243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A31C5" w14:textId="081105F6" w:rsidR="006E4243" w:rsidRPr="00565740" w:rsidRDefault="00565740" w:rsidP="00D63924">
            <w:pPr>
              <w:rPr>
                <w:b/>
              </w:rPr>
            </w:pPr>
            <w:r w:rsidRPr="00565740">
              <w:rPr>
                <w:b/>
              </w:rPr>
              <w:t xml:space="preserve">Практическое занятие </w:t>
            </w:r>
            <w:r w:rsidR="00BD687B">
              <w:rPr>
                <w:b/>
              </w:rPr>
              <w:t>1</w:t>
            </w:r>
            <w:r w:rsidRPr="00565740">
              <w:rPr>
                <w:b/>
              </w:rPr>
              <w:t>.</w:t>
            </w:r>
            <w:r w:rsidR="00D63924" w:rsidRPr="00F1191E">
              <w:rPr>
                <w:sz w:val="22"/>
                <w:szCs w:val="22"/>
              </w:rPr>
              <w:t xml:space="preserve"> Разработка </w:t>
            </w:r>
            <w:r w:rsidR="00D63924" w:rsidRPr="00F1191E">
              <w:rPr>
                <w:sz w:val="22"/>
                <w:szCs w:val="22"/>
              </w:rPr>
              <w:lastRenderedPageBreak/>
              <w:t>графика движения поездов</w:t>
            </w:r>
            <w:r w:rsidR="00D63924">
              <w:rPr>
                <w:sz w:val="22"/>
                <w:szCs w:val="22"/>
              </w:rPr>
              <w:t>. Классификация графиков.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1A817" w14:textId="518FCA52" w:rsidR="00AF6212" w:rsidRPr="00FD35E4" w:rsidRDefault="00AF6212" w:rsidP="00AF6212">
            <w:pPr>
              <w:jc w:val="center"/>
            </w:pPr>
            <w:r w:rsidRPr="00FD35E4">
              <w:lastRenderedPageBreak/>
              <w:t>ПК-</w:t>
            </w:r>
            <w:r>
              <w:t>6</w:t>
            </w:r>
            <w:r w:rsidRPr="00FD35E4">
              <w:t>.1</w:t>
            </w:r>
            <w:r w:rsidR="00EF40B6">
              <w:t>.3</w:t>
            </w:r>
          </w:p>
          <w:p w14:paraId="52743698" w14:textId="7726B524" w:rsidR="006E4243" w:rsidRPr="005A5296" w:rsidRDefault="006E4243" w:rsidP="00D6392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D687B" w:rsidRPr="005A5296" w14:paraId="56076EF1" w14:textId="77777777" w:rsidTr="00D63924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37CD2E" w14:textId="77777777" w:rsidR="00BD687B" w:rsidRPr="005A5296" w:rsidRDefault="00BD687B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C75D17" w14:textId="77777777" w:rsidR="00BD687B" w:rsidRPr="005A5296" w:rsidRDefault="00BD687B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B0D1B" w14:textId="0D3A355F" w:rsidR="00BD687B" w:rsidRPr="00565740" w:rsidRDefault="00BD687B" w:rsidP="00BD687B">
            <w:pPr>
              <w:rPr>
                <w:b/>
              </w:rPr>
            </w:pPr>
            <w:r w:rsidRPr="00565740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2</w:t>
            </w:r>
            <w:r w:rsidRPr="00565740">
              <w:rPr>
                <w:b/>
              </w:rPr>
              <w:t>.</w:t>
            </w:r>
            <w:r w:rsidR="00D63924">
              <w:rPr>
                <w:b/>
              </w:rPr>
              <w:t xml:space="preserve"> </w:t>
            </w:r>
            <w:r w:rsidR="00D63924" w:rsidRPr="00010DCB">
              <w:rPr>
                <w:sz w:val="22"/>
                <w:szCs w:val="22"/>
              </w:rPr>
              <w:t>Станционные интервалы</w:t>
            </w:r>
            <w:r w:rsidR="00D63924">
              <w:rPr>
                <w:sz w:val="22"/>
                <w:szCs w:val="22"/>
              </w:rPr>
              <w:t>. Определение чистых времен хода и прокладка пассажирских поездов</w:t>
            </w:r>
            <w:r w:rsidR="006807F8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29EEC" w14:textId="1923C4C5" w:rsidR="00AF6212" w:rsidRPr="00FD35E4" w:rsidRDefault="00AF6212" w:rsidP="00AF6212">
            <w:pPr>
              <w:jc w:val="center"/>
            </w:pPr>
            <w:r w:rsidRPr="00FD35E4">
              <w:t>ПК-</w:t>
            </w:r>
            <w:r>
              <w:t>6</w:t>
            </w:r>
            <w:r w:rsidRPr="00FD35E4">
              <w:t>.1.</w:t>
            </w:r>
            <w:r w:rsidR="00EF40B6">
              <w:t>3</w:t>
            </w:r>
          </w:p>
          <w:p w14:paraId="14427ECE" w14:textId="77777777" w:rsidR="00BD687B" w:rsidRPr="005A5296" w:rsidRDefault="00BD687B" w:rsidP="00D6392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D687B" w:rsidRPr="005A5296" w14:paraId="483EC213" w14:textId="77777777" w:rsidTr="00D63924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757F06" w14:textId="77777777" w:rsidR="00BD687B" w:rsidRPr="005A5296" w:rsidRDefault="00BD687B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96F321" w14:textId="77777777" w:rsidR="00BD687B" w:rsidRPr="005A5296" w:rsidRDefault="00BD687B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A0CD6" w14:textId="0D1E33B0" w:rsidR="00BD687B" w:rsidRPr="00510ECA" w:rsidRDefault="00BD687B" w:rsidP="00687649">
            <w:r w:rsidRPr="00565740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3</w:t>
            </w:r>
            <w:r w:rsidRPr="00565740">
              <w:rPr>
                <w:b/>
              </w:rPr>
              <w:t>.</w:t>
            </w:r>
            <w:r w:rsidR="00510ECA">
              <w:rPr>
                <w:b/>
              </w:rPr>
              <w:t xml:space="preserve"> </w:t>
            </w:r>
            <w:r w:rsidR="00510ECA">
              <w:t>Заполнение огранич</w:t>
            </w:r>
            <w:r w:rsidR="00687649">
              <w:t>и</w:t>
            </w:r>
            <w:r w:rsidR="00510ECA">
              <w:t>вающего перегона</w:t>
            </w:r>
            <w:r w:rsidR="006807F8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7A598" w14:textId="22EB3F66" w:rsidR="00AF6212" w:rsidRPr="00FD35E4" w:rsidRDefault="00AF6212" w:rsidP="00AF6212">
            <w:pPr>
              <w:jc w:val="center"/>
            </w:pPr>
            <w:r w:rsidRPr="00FD35E4">
              <w:t>ПК-</w:t>
            </w:r>
            <w:r>
              <w:t>6</w:t>
            </w:r>
            <w:r w:rsidRPr="00FD35E4">
              <w:t>.1.</w:t>
            </w:r>
            <w:r w:rsidR="00EF40B6">
              <w:t>3</w:t>
            </w:r>
          </w:p>
          <w:p w14:paraId="77CB2B08" w14:textId="77777777" w:rsidR="00BD687B" w:rsidRPr="005A5296" w:rsidRDefault="00BD687B" w:rsidP="00D6392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D687B" w:rsidRPr="005A5296" w14:paraId="45A13325" w14:textId="77777777" w:rsidTr="00D63924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FDF277" w14:textId="77777777" w:rsidR="00BD687B" w:rsidRPr="005A5296" w:rsidRDefault="00BD687B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4BAE93" w14:textId="77777777" w:rsidR="00BD687B" w:rsidRPr="005A5296" w:rsidRDefault="00BD687B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51418" w14:textId="5AB1A6ED" w:rsidR="00BD687B" w:rsidRPr="00565740" w:rsidRDefault="00BD687B" w:rsidP="00687649">
            <w:pPr>
              <w:rPr>
                <w:b/>
              </w:rPr>
            </w:pPr>
            <w:r w:rsidRPr="00565740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4</w:t>
            </w:r>
            <w:r w:rsidRPr="00565740">
              <w:rPr>
                <w:b/>
              </w:rPr>
              <w:t>.</w:t>
            </w:r>
            <w:r w:rsidR="00510ECA">
              <w:rPr>
                <w:b/>
              </w:rPr>
              <w:t xml:space="preserve"> </w:t>
            </w:r>
            <w:r w:rsidR="00510ECA" w:rsidRPr="00687649">
              <w:t>Прокладка</w:t>
            </w:r>
            <w:r w:rsidR="00687649">
              <w:t xml:space="preserve"> линий хода грузовых поездов на графике</w:t>
            </w:r>
            <w:r w:rsidR="006807F8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8743C" w14:textId="35445212" w:rsidR="00AF6212" w:rsidRPr="00FD35E4" w:rsidRDefault="00AF6212" w:rsidP="00AF6212">
            <w:pPr>
              <w:jc w:val="center"/>
            </w:pPr>
            <w:r w:rsidRPr="00FD35E4">
              <w:t>ПК-</w:t>
            </w:r>
            <w:r>
              <w:t>6</w:t>
            </w:r>
            <w:r w:rsidRPr="00FD35E4">
              <w:t>.1.</w:t>
            </w:r>
            <w:r w:rsidR="00EF40B6">
              <w:t>3</w:t>
            </w:r>
          </w:p>
          <w:p w14:paraId="4290BCA1" w14:textId="77777777" w:rsidR="00BD687B" w:rsidRPr="005A5296" w:rsidRDefault="00BD687B" w:rsidP="00D6392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D687B" w:rsidRPr="005A5296" w14:paraId="7AB57BE0" w14:textId="77777777" w:rsidTr="00D63924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24D8B8" w14:textId="77777777" w:rsidR="00BD687B" w:rsidRPr="005A5296" w:rsidRDefault="00BD687B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9AFEE8" w14:textId="77777777" w:rsidR="00BD687B" w:rsidRPr="005A5296" w:rsidRDefault="00BD687B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1F20E" w14:textId="6C5DB094" w:rsidR="00BD687B" w:rsidRPr="006807F8" w:rsidRDefault="00BD687B" w:rsidP="00BD687B">
            <w:r w:rsidRPr="00565740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5</w:t>
            </w:r>
            <w:r w:rsidRPr="00565740">
              <w:rPr>
                <w:b/>
              </w:rPr>
              <w:t>.</w:t>
            </w:r>
            <w:r w:rsidR="006807F8">
              <w:rPr>
                <w:b/>
              </w:rPr>
              <w:t xml:space="preserve"> </w:t>
            </w:r>
            <w:r w:rsidR="006807F8">
              <w:t>Прокладка сборного поезда на графике.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00E99" w14:textId="2DC08F8B" w:rsidR="00AF6212" w:rsidRPr="00FD35E4" w:rsidRDefault="00AF6212" w:rsidP="00AF6212">
            <w:pPr>
              <w:jc w:val="center"/>
            </w:pPr>
            <w:r w:rsidRPr="00FD35E4">
              <w:t>ПК-</w:t>
            </w:r>
            <w:r>
              <w:t>6</w:t>
            </w:r>
            <w:r w:rsidRPr="00FD35E4">
              <w:t>.1.</w:t>
            </w:r>
            <w:r w:rsidR="00EF40B6">
              <w:t>3</w:t>
            </w:r>
          </w:p>
          <w:p w14:paraId="0E1FF2E2" w14:textId="77777777" w:rsidR="00BD687B" w:rsidRPr="005A5296" w:rsidRDefault="00BD687B" w:rsidP="00D6392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D687B" w:rsidRPr="005A5296" w14:paraId="71190764" w14:textId="77777777" w:rsidTr="00D63924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EF78CA" w14:textId="77777777" w:rsidR="00BD687B" w:rsidRPr="005A5296" w:rsidRDefault="00BD687B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F9DCD7" w14:textId="77777777" w:rsidR="00BD687B" w:rsidRPr="005A5296" w:rsidRDefault="00BD687B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9D689" w14:textId="614C1FD7" w:rsidR="00BD687B" w:rsidRPr="006807F8" w:rsidRDefault="00BD687B" w:rsidP="00BD687B">
            <w:r w:rsidRPr="00565740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6</w:t>
            </w:r>
            <w:r w:rsidRPr="00565740">
              <w:rPr>
                <w:b/>
              </w:rPr>
              <w:t>.</w:t>
            </w:r>
            <w:r w:rsidR="006807F8">
              <w:rPr>
                <w:b/>
              </w:rPr>
              <w:t xml:space="preserve"> </w:t>
            </w:r>
            <w:r w:rsidR="006807F8" w:rsidRPr="006807F8">
              <w:t>Увязка</w:t>
            </w:r>
            <w:r w:rsidR="006807F8">
              <w:t xml:space="preserve"> оборота локомотивов на графике.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CAD2B" w14:textId="3BB3E003" w:rsidR="00AF6212" w:rsidRPr="00FD35E4" w:rsidRDefault="00AF6212" w:rsidP="00AF6212">
            <w:pPr>
              <w:jc w:val="center"/>
            </w:pPr>
            <w:r w:rsidRPr="00FD35E4">
              <w:t>ПК-</w:t>
            </w:r>
            <w:r>
              <w:t>6</w:t>
            </w:r>
            <w:r w:rsidRPr="00FD35E4">
              <w:t>.1.</w:t>
            </w:r>
            <w:r w:rsidR="00EF40B6">
              <w:t>3</w:t>
            </w:r>
          </w:p>
          <w:p w14:paraId="01C8029E" w14:textId="77777777" w:rsidR="00BD687B" w:rsidRPr="005A5296" w:rsidRDefault="00BD687B" w:rsidP="00D6392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D687B" w:rsidRPr="005A5296" w14:paraId="6936AC20" w14:textId="77777777" w:rsidTr="00D63924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8AE13C" w14:textId="77777777" w:rsidR="00BD687B" w:rsidRPr="005A5296" w:rsidRDefault="00BD687B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EF7D7D" w14:textId="77777777" w:rsidR="00BD687B" w:rsidRPr="005A5296" w:rsidRDefault="00BD687B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DCAD8" w14:textId="406E6188" w:rsidR="00BD687B" w:rsidRPr="006807F8" w:rsidRDefault="00BD687B" w:rsidP="00BD687B">
            <w:r w:rsidRPr="00565740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7</w:t>
            </w:r>
            <w:r w:rsidRPr="00565740">
              <w:rPr>
                <w:b/>
              </w:rPr>
              <w:t>.</w:t>
            </w:r>
            <w:r w:rsidR="006807F8">
              <w:rPr>
                <w:b/>
              </w:rPr>
              <w:t xml:space="preserve"> </w:t>
            </w:r>
            <w:r w:rsidR="006807F8">
              <w:t>Определение пропускной способности железнодорожного участка.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C1D32" w14:textId="332A6C2E" w:rsidR="00AF6212" w:rsidRPr="00FD35E4" w:rsidRDefault="00AF6212" w:rsidP="00AF6212">
            <w:pPr>
              <w:jc w:val="center"/>
            </w:pPr>
            <w:r w:rsidRPr="00FD35E4">
              <w:t>ПК-</w:t>
            </w:r>
            <w:r>
              <w:t>6</w:t>
            </w:r>
            <w:r w:rsidRPr="00FD35E4">
              <w:t>.1.</w:t>
            </w:r>
            <w:r w:rsidR="00EF40B6">
              <w:t>3</w:t>
            </w:r>
          </w:p>
          <w:p w14:paraId="0F4BC7A5" w14:textId="77777777" w:rsidR="00BD687B" w:rsidRPr="005A5296" w:rsidRDefault="00BD687B" w:rsidP="00D6392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D687B" w:rsidRPr="005A5296" w14:paraId="1D74AB1D" w14:textId="77777777" w:rsidTr="00D63924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F0D14D" w14:textId="77777777" w:rsidR="00BD687B" w:rsidRPr="005A5296" w:rsidRDefault="00BD687B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9A3192" w14:textId="77777777" w:rsidR="00BD687B" w:rsidRPr="005A5296" w:rsidRDefault="00BD687B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C632A" w14:textId="503C9664" w:rsidR="00BD687B" w:rsidRPr="006807F8" w:rsidRDefault="00BD687B" w:rsidP="00565740">
            <w:r w:rsidRPr="00565740">
              <w:rPr>
                <w:b/>
              </w:rPr>
              <w:t>Практическое занятие 8.</w:t>
            </w:r>
            <w:r w:rsidR="006807F8">
              <w:rPr>
                <w:b/>
              </w:rPr>
              <w:t xml:space="preserve">  </w:t>
            </w:r>
            <w:r w:rsidR="006807F8">
              <w:t>Определение участковой и технической скорости и коэффициента участковой скорости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8C115" w14:textId="6F7BDCB0" w:rsidR="00AF6212" w:rsidRPr="00FD35E4" w:rsidRDefault="00AF6212" w:rsidP="00AF6212">
            <w:pPr>
              <w:jc w:val="center"/>
            </w:pPr>
            <w:r w:rsidRPr="00FD35E4">
              <w:t>ПК-</w:t>
            </w:r>
            <w:r>
              <w:t>6</w:t>
            </w:r>
            <w:r w:rsidRPr="00FD35E4">
              <w:t>.1.</w:t>
            </w:r>
            <w:r w:rsidR="00EF40B6">
              <w:t>3</w:t>
            </w:r>
          </w:p>
          <w:p w14:paraId="042513C9" w14:textId="77777777" w:rsidR="00BD687B" w:rsidRPr="005A5296" w:rsidRDefault="00BD687B" w:rsidP="00D6392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E4243" w:rsidRPr="005A5296" w14:paraId="34242F20" w14:textId="77777777" w:rsidTr="00393FB0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0D347" w14:textId="77777777" w:rsidR="006E4243" w:rsidRPr="005A5296" w:rsidRDefault="006E4243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6315F" w14:textId="77777777" w:rsidR="006E4243" w:rsidRPr="005A5296" w:rsidRDefault="006E4243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0D69D" w14:textId="477C47CA" w:rsidR="006E4243" w:rsidRPr="00565740" w:rsidRDefault="00326C46" w:rsidP="00326C46">
            <w:pPr>
              <w:rPr>
                <w:b/>
              </w:rPr>
            </w:pPr>
            <w:r w:rsidRPr="00B2416F">
              <w:rPr>
                <w:b/>
              </w:rPr>
              <w:t>Самостоятельная работа.</w:t>
            </w:r>
            <w:r>
              <w:rPr>
                <w:b/>
              </w:rPr>
              <w:t xml:space="preserve"> </w:t>
            </w:r>
            <w:r w:rsidRPr="00864FAE">
              <w:t>Изучить</w:t>
            </w:r>
            <w:r>
              <w:t xml:space="preserve"> Правила технической эксплуатации: Приложение № 6. Организация движения поезд</w:t>
            </w:r>
            <w:r w:rsidR="00F62F36">
              <w:t>ов на железнодорожном транспорт</w:t>
            </w:r>
            <w:r>
              <w:t>е</w:t>
            </w:r>
            <w:r w:rsidR="00F62F36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BE3D" w14:textId="6CE762DC" w:rsidR="00AF6212" w:rsidRPr="00FD35E4" w:rsidRDefault="00AF6212" w:rsidP="00AF6212">
            <w:pPr>
              <w:jc w:val="center"/>
            </w:pPr>
            <w:r w:rsidRPr="00FD35E4">
              <w:t>ПК-</w:t>
            </w:r>
            <w:r>
              <w:t>1</w:t>
            </w:r>
            <w:r w:rsidRPr="00FD35E4">
              <w:t>.1.</w:t>
            </w:r>
            <w:r w:rsidR="00EF40B6">
              <w:t>4</w:t>
            </w:r>
          </w:p>
          <w:p w14:paraId="5D161B5A" w14:textId="77777777" w:rsidR="006E4243" w:rsidRPr="005A5296" w:rsidRDefault="006E4243" w:rsidP="00E930C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081A2B91" w14:textId="77777777" w:rsidR="00AE4DB2" w:rsidRDefault="00AE4DB2" w:rsidP="00877522">
      <w:pPr>
        <w:ind w:firstLine="851"/>
        <w:rPr>
          <w:bCs/>
        </w:rPr>
      </w:pPr>
    </w:p>
    <w:p w14:paraId="44574856" w14:textId="77777777" w:rsidR="009950BF" w:rsidRPr="005A5296" w:rsidRDefault="009950BF" w:rsidP="00877522">
      <w:pPr>
        <w:ind w:firstLine="851"/>
        <w:rPr>
          <w:bCs/>
        </w:rPr>
      </w:pPr>
    </w:p>
    <w:p w14:paraId="0CBBC2CD" w14:textId="77777777" w:rsidR="00877522" w:rsidRPr="005A5296" w:rsidRDefault="00877522" w:rsidP="00877522">
      <w:pPr>
        <w:tabs>
          <w:tab w:val="left" w:pos="851"/>
        </w:tabs>
        <w:ind w:firstLine="851"/>
      </w:pPr>
      <w:r w:rsidRPr="005A5296">
        <w:t>5.2. Разделы дисциплины и виды занятий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3730"/>
        <w:gridCol w:w="961"/>
        <w:gridCol w:w="968"/>
        <w:gridCol w:w="968"/>
        <w:gridCol w:w="977"/>
        <w:gridCol w:w="1081"/>
      </w:tblGrid>
      <w:tr w:rsidR="009E5D43" w:rsidRPr="00AC1DEE" w14:paraId="4F1FEA00" w14:textId="77777777" w:rsidTr="00A720C9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C316" w14:textId="226BD03A" w:rsidR="009E5D43" w:rsidRPr="00AC1DEE" w:rsidRDefault="009E5D43" w:rsidP="009E5D43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DA2DD1">
              <w:rPr>
                <w:rFonts w:eastAsia="Calibri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1EDC6" w14:textId="77777777" w:rsidR="009E5D43" w:rsidRPr="00AC1DEE" w:rsidRDefault="009E5D43" w:rsidP="009E5D43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AC1DEE">
              <w:rPr>
                <w:rFonts w:eastAsia="Calibri"/>
                <w:b/>
                <w:bCs/>
                <w:sz w:val="22"/>
                <w:szCs w:val="22"/>
              </w:rPr>
              <w:t>Наименование раздела дисциплины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830C" w14:textId="77777777" w:rsidR="009E5D43" w:rsidRPr="00AC1DEE" w:rsidRDefault="009E5D43" w:rsidP="009E5D4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C1DEE">
              <w:rPr>
                <w:rFonts w:eastAsia="Calibri"/>
                <w:b/>
                <w:sz w:val="22"/>
                <w:szCs w:val="22"/>
              </w:rPr>
              <w:t>Л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F2D16" w14:textId="77777777" w:rsidR="009E5D43" w:rsidRPr="00AC1DEE" w:rsidRDefault="009E5D43" w:rsidP="009E5D4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C1DEE">
              <w:rPr>
                <w:rFonts w:eastAsia="Calibri"/>
                <w:b/>
                <w:sz w:val="22"/>
                <w:szCs w:val="22"/>
              </w:rPr>
              <w:t>ПЗ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19B02" w14:textId="77777777" w:rsidR="009E5D43" w:rsidRPr="00AC1DEE" w:rsidRDefault="009E5D43" w:rsidP="009E5D4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C1DEE">
              <w:rPr>
                <w:rFonts w:eastAsia="Calibri"/>
                <w:b/>
                <w:sz w:val="22"/>
                <w:szCs w:val="22"/>
              </w:rPr>
              <w:t>ЛР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4526D" w14:textId="77777777" w:rsidR="009E5D43" w:rsidRPr="00AC1DEE" w:rsidRDefault="009E5D43" w:rsidP="009E5D4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C1DEE">
              <w:rPr>
                <w:rFonts w:eastAsia="Calibri"/>
                <w:b/>
                <w:sz w:val="22"/>
                <w:szCs w:val="22"/>
              </w:rPr>
              <w:t>СРС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EA01" w14:textId="77777777" w:rsidR="009E5D43" w:rsidRPr="00AC1DEE" w:rsidRDefault="009E5D43" w:rsidP="009E5D4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C1DEE">
              <w:rPr>
                <w:rFonts w:eastAsia="Calibri"/>
                <w:b/>
                <w:sz w:val="22"/>
                <w:szCs w:val="22"/>
              </w:rPr>
              <w:t>Всего</w:t>
            </w:r>
          </w:p>
        </w:tc>
      </w:tr>
      <w:tr w:rsidR="00877522" w:rsidRPr="005A5296" w14:paraId="18993E44" w14:textId="77777777" w:rsidTr="00A720C9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0E057" w14:textId="77777777" w:rsidR="00877522" w:rsidRPr="00804105" w:rsidRDefault="00877522" w:rsidP="00877522">
            <w:pPr>
              <w:jc w:val="center"/>
              <w:rPr>
                <w:rFonts w:eastAsia="Calibri"/>
                <w:sz w:val="22"/>
                <w:szCs w:val="22"/>
              </w:rPr>
            </w:pPr>
            <w:r w:rsidRPr="00804105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B1C7C" w14:textId="77777777" w:rsidR="00877522" w:rsidRPr="00804105" w:rsidRDefault="00877522" w:rsidP="00877522">
            <w:pPr>
              <w:jc w:val="center"/>
              <w:rPr>
                <w:rFonts w:eastAsia="Calibri"/>
                <w:sz w:val="22"/>
                <w:szCs w:val="22"/>
              </w:rPr>
            </w:pPr>
            <w:r w:rsidRPr="00804105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08155" w14:textId="77777777" w:rsidR="00877522" w:rsidRPr="00804105" w:rsidRDefault="00877522" w:rsidP="00877522">
            <w:pPr>
              <w:jc w:val="center"/>
              <w:rPr>
                <w:rFonts w:eastAsia="Calibri"/>
                <w:sz w:val="22"/>
                <w:szCs w:val="22"/>
              </w:rPr>
            </w:pPr>
            <w:r w:rsidRPr="00804105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E943C" w14:textId="77777777" w:rsidR="00877522" w:rsidRPr="00804105" w:rsidRDefault="00877522" w:rsidP="00877522">
            <w:pPr>
              <w:jc w:val="center"/>
              <w:rPr>
                <w:rFonts w:eastAsia="Calibri"/>
                <w:sz w:val="22"/>
                <w:szCs w:val="22"/>
              </w:rPr>
            </w:pPr>
            <w:r w:rsidRPr="00804105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9B376" w14:textId="77777777" w:rsidR="00877522" w:rsidRPr="00804105" w:rsidRDefault="00877522" w:rsidP="00877522">
            <w:pPr>
              <w:jc w:val="center"/>
              <w:rPr>
                <w:rFonts w:eastAsia="Calibri"/>
                <w:sz w:val="22"/>
                <w:szCs w:val="22"/>
              </w:rPr>
            </w:pPr>
            <w:r w:rsidRPr="00804105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6A4C3" w14:textId="77777777" w:rsidR="00877522" w:rsidRPr="00804105" w:rsidRDefault="00877522" w:rsidP="00877522">
            <w:pPr>
              <w:jc w:val="center"/>
              <w:rPr>
                <w:rFonts w:eastAsia="Calibri"/>
                <w:sz w:val="22"/>
                <w:szCs w:val="22"/>
              </w:rPr>
            </w:pPr>
            <w:r w:rsidRPr="00804105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A016" w14:textId="77777777" w:rsidR="00877522" w:rsidRPr="00804105" w:rsidRDefault="00877522" w:rsidP="00877522">
            <w:pPr>
              <w:jc w:val="center"/>
              <w:rPr>
                <w:rFonts w:eastAsia="Calibri"/>
                <w:sz w:val="22"/>
                <w:szCs w:val="22"/>
              </w:rPr>
            </w:pPr>
            <w:r w:rsidRPr="00804105">
              <w:rPr>
                <w:rFonts w:eastAsia="Calibri"/>
                <w:sz w:val="22"/>
                <w:szCs w:val="22"/>
              </w:rPr>
              <w:t>7</w:t>
            </w:r>
          </w:p>
        </w:tc>
      </w:tr>
      <w:tr w:rsidR="00877522" w:rsidRPr="005A5296" w14:paraId="2EC1BDCD" w14:textId="77777777" w:rsidTr="00A720C9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7B1D" w14:textId="05330C4E" w:rsidR="00877522" w:rsidRPr="005A5296" w:rsidRDefault="00565740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DB29" w14:textId="45685882" w:rsidR="00877522" w:rsidRPr="005A5296" w:rsidRDefault="00257EAB" w:rsidP="00877522">
            <w:pPr>
              <w:ind w:left="34"/>
              <w:rPr>
                <w:rFonts w:eastAsia="Calibri"/>
              </w:rPr>
            </w:pPr>
            <w:r w:rsidRPr="00F90E78">
              <w:t>Общие сведения о железнодорожном транспорте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5C48" w14:textId="44AE2614" w:rsidR="00877522" w:rsidRPr="005A5296" w:rsidRDefault="008F51DD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0C52" w14:textId="17266C2A" w:rsidR="00877522" w:rsidRPr="005A5296" w:rsidRDefault="00396B8F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A1A6" w14:textId="2DAB07D0" w:rsidR="00877522" w:rsidRPr="005A5296" w:rsidRDefault="00396B8F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1A73" w14:textId="6FE2D9F9" w:rsidR="00877522" w:rsidRPr="005A5296" w:rsidRDefault="00396B8F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69A6" w14:textId="1197E631" w:rsidR="00877522" w:rsidRPr="005A5296" w:rsidRDefault="00396B8F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</w:tr>
      <w:tr w:rsidR="004107E5" w:rsidRPr="005A5296" w14:paraId="6892AC95" w14:textId="77777777" w:rsidTr="00A720C9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2914" w14:textId="126BBB6E" w:rsidR="004107E5" w:rsidRPr="005A5296" w:rsidRDefault="00565740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C993" w14:textId="5F21E90F" w:rsidR="004107E5" w:rsidRPr="005A5296" w:rsidRDefault="00257EAB" w:rsidP="00877522">
            <w:pPr>
              <w:ind w:left="34"/>
              <w:rPr>
                <w:rFonts w:eastAsia="Calibri"/>
              </w:rPr>
            </w:pPr>
            <w:r w:rsidRPr="00010DCB">
              <w:rPr>
                <w:color w:val="000000"/>
              </w:rPr>
              <w:t>Путь и путевое хозяйство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AFB2" w14:textId="67F7B317" w:rsidR="004107E5" w:rsidRPr="005A5296" w:rsidRDefault="008F51DD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0858" w14:textId="38103EEE" w:rsidR="004107E5" w:rsidRPr="005A5296" w:rsidRDefault="00396B8F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04A6" w14:textId="15578D42" w:rsidR="004107E5" w:rsidRPr="005A5296" w:rsidRDefault="00396B8F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5362" w14:textId="6CD119E5" w:rsidR="004107E5" w:rsidRPr="005A5296" w:rsidRDefault="00396B8F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B2D7" w14:textId="0B66A7F7" w:rsidR="004107E5" w:rsidRPr="005A5296" w:rsidRDefault="00396B8F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</w:tr>
      <w:tr w:rsidR="00565740" w:rsidRPr="005A5296" w14:paraId="1825B57F" w14:textId="77777777" w:rsidTr="00A720C9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8484" w14:textId="66C9FBFB" w:rsidR="00565740" w:rsidRDefault="00565740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1753" w14:textId="77777777" w:rsidR="00257EAB" w:rsidRPr="009F2889" w:rsidRDefault="00257EAB" w:rsidP="00257EAB">
            <w:pPr>
              <w:tabs>
                <w:tab w:val="left" w:pos="0"/>
              </w:tabs>
              <w:rPr>
                <w:color w:val="000000"/>
              </w:rPr>
            </w:pPr>
            <w:r w:rsidRPr="009F2889">
              <w:rPr>
                <w:color w:val="000000"/>
              </w:rPr>
              <w:t xml:space="preserve">Электроснабжение </w:t>
            </w:r>
          </w:p>
          <w:p w14:paraId="5C5EA394" w14:textId="77699003" w:rsidR="00565740" w:rsidRPr="005A5296" w:rsidRDefault="00257EAB" w:rsidP="00257EAB">
            <w:pPr>
              <w:ind w:left="34"/>
              <w:rPr>
                <w:rFonts w:eastAsia="Calibri"/>
              </w:rPr>
            </w:pPr>
            <w:r w:rsidRPr="009F2889">
              <w:rPr>
                <w:color w:val="000000"/>
              </w:rPr>
              <w:t>железных дорог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469F" w14:textId="249E73CA" w:rsidR="00565740" w:rsidRPr="005A5296" w:rsidRDefault="008F51DD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2425" w14:textId="624B08BA" w:rsidR="00565740" w:rsidRPr="005A5296" w:rsidRDefault="00396B8F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65DF" w14:textId="5AD2D685" w:rsidR="00565740" w:rsidRPr="005A5296" w:rsidRDefault="00396B8F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1254" w14:textId="2CDB4A86" w:rsidR="00565740" w:rsidRPr="005A5296" w:rsidRDefault="00396B8F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CCB9" w14:textId="7C46711D" w:rsidR="00565740" w:rsidRPr="005A5296" w:rsidRDefault="00396B8F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</w:tr>
      <w:tr w:rsidR="00565740" w:rsidRPr="005A5296" w14:paraId="6DD34B74" w14:textId="77777777" w:rsidTr="00A720C9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913D" w14:textId="6DD4BF7F" w:rsidR="00565740" w:rsidRDefault="00565740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D078" w14:textId="3C7A0817" w:rsidR="00565740" w:rsidRPr="005A5296" w:rsidRDefault="00257EAB" w:rsidP="00877522">
            <w:pPr>
              <w:ind w:left="34"/>
              <w:rPr>
                <w:rFonts w:eastAsia="Calibri"/>
              </w:rPr>
            </w:pPr>
            <w:r w:rsidRPr="00883CE4">
              <w:rPr>
                <w:color w:val="000000"/>
              </w:rPr>
              <w:t>Подвижной состав. Локомотивное и вагонное хозяйства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3015" w14:textId="6DCCDE94" w:rsidR="00565740" w:rsidRPr="005A5296" w:rsidRDefault="008F51DD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8114" w14:textId="739AA05C" w:rsidR="00565740" w:rsidRPr="005A5296" w:rsidRDefault="00396B8F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A1DF" w14:textId="657C9956" w:rsidR="00565740" w:rsidRPr="005A5296" w:rsidRDefault="00396B8F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DE65" w14:textId="73C6B28B" w:rsidR="00565740" w:rsidRPr="005A5296" w:rsidRDefault="00396B8F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C897" w14:textId="356E6331" w:rsidR="00565740" w:rsidRPr="005A5296" w:rsidRDefault="00396B8F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</w:tr>
      <w:tr w:rsidR="00565740" w:rsidRPr="005A5296" w14:paraId="55698066" w14:textId="77777777" w:rsidTr="00A720C9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8577" w14:textId="15C359E2" w:rsidR="00565740" w:rsidRDefault="00565740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A819" w14:textId="77777777" w:rsidR="00257EAB" w:rsidRPr="00005F62" w:rsidRDefault="00257EAB" w:rsidP="00257EAB">
            <w:pPr>
              <w:tabs>
                <w:tab w:val="left" w:pos="0"/>
              </w:tabs>
              <w:ind w:hanging="8"/>
            </w:pPr>
            <w:r w:rsidRPr="00005F62">
              <w:t xml:space="preserve">Автоматика, </w:t>
            </w:r>
          </w:p>
          <w:p w14:paraId="66750AEF" w14:textId="64245070" w:rsidR="00565740" w:rsidRPr="005A5296" w:rsidRDefault="00257EAB" w:rsidP="00257EAB">
            <w:pPr>
              <w:tabs>
                <w:tab w:val="left" w:pos="0"/>
              </w:tabs>
              <w:ind w:hanging="8"/>
              <w:rPr>
                <w:rFonts w:eastAsia="Calibri"/>
              </w:rPr>
            </w:pPr>
            <w:r w:rsidRPr="00005F62">
              <w:t>телемеханика и связь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5176" w14:textId="6783B791" w:rsidR="00565740" w:rsidRPr="005A5296" w:rsidRDefault="008F51DD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DF28" w14:textId="0E06CCA1" w:rsidR="00565740" w:rsidRPr="005A5296" w:rsidRDefault="00396B8F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B95B" w14:textId="78135D18" w:rsidR="00565740" w:rsidRPr="005A5296" w:rsidRDefault="00396B8F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97E6" w14:textId="28BC83B8" w:rsidR="00565740" w:rsidRPr="005A5296" w:rsidRDefault="00396B8F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231A" w14:textId="66E019CD" w:rsidR="00565740" w:rsidRPr="005A5296" w:rsidRDefault="00396B8F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</w:tr>
      <w:tr w:rsidR="00565740" w:rsidRPr="005A5296" w14:paraId="55B9579E" w14:textId="77777777" w:rsidTr="00A720C9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EF0A" w14:textId="025BF890" w:rsidR="00565740" w:rsidRDefault="00565740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427F" w14:textId="7F633E95" w:rsidR="00565740" w:rsidRPr="005A5296" w:rsidRDefault="00257EAB" w:rsidP="00877522">
            <w:pPr>
              <w:ind w:left="34"/>
              <w:rPr>
                <w:rFonts w:eastAsia="Calibri"/>
              </w:rPr>
            </w:pPr>
            <w:r w:rsidRPr="006E4243">
              <w:rPr>
                <w:color w:val="000000"/>
              </w:rPr>
              <w:t>Раздельные пункты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09AF" w14:textId="432633C8" w:rsidR="00565740" w:rsidRPr="005A5296" w:rsidRDefault="008F51DD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48AD" w14:textId="35E502D9" w:rsidR="00565740" w:rsidRPr="005A5296" w:rsidRDefault="00396B8F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0756" w14:textId="19E74E4B" w:rsidR="00565740" w:rsidRPr="005A5296" w:rsidRDefault="00396B8F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5D10" w14:textId="6316022F" w:rsidR="00565740" w:rsidRPr="005A5296" w:rsidRDefault="00396B8F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FB2A" w14:textId="3E4AC6DB" w:rsidR="00565740" w:rsidRPr="005A5296" w:rsidRDefault="00396B8F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</w:tr>
      <w:tr w:rsidR="00565740" w:rsidRPr="005A5296" w14:paraId="798462AA" w14:textId="77777777" w:rsidTr="00A720C9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C803" w14:textId="1D5B6E67" w:rsidR="00565740" w:rsidRDefault="00565740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0A36" w14:textId="69585DED" w:rsidR="00565740" w:rsidRPr="005A5296" w:rsidRDefault="00257EAB" w:rsidP="00877522">
            <w:pPr>
              <w:ind w:left="34"/>
              <w:rPr>
                <w:rFonts w:eastAsia="Calibri"/>
              </w:rPr>
            </w:pPr>
            <w:r w:rsidRPr="006E4243">
              <w:t>Организация перевозок и движения поездов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7B7A" w14:textId="2B9D4E08" w:rsidR="00565740" w:rsidRPr="005A5296" w:rsidRDefault="008F51DD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EA8F" w14:textId="4F28C742" w:rsidR="00565740" w:rsidRPr="005A5296" w:rsidRDefault="003B6C0A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57E1" w14:textId="59B34E5D" w:rsidR="00565740" w:rsidRPr="005A5296" w:rsidRDefault="00396B8F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03BE" w14:textId="5E5EA4D5" w:rsidR="00565740" w:rsidRPr="005A5296" w:rsidRDefault="00396B8F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61EC" w14:textId="55BBA34A" w:rsidR="00565740" w:rsidRPr="005A5296" w:rsidRDefault="00396B8F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</w:t>
            </w:r>
          </w:p>
        </w:tc>
      </w:tr>
      <w:tr w:rsidR="00877522" w:rsidRPr="005A5296" w14:paraId="1FA0DEAA" w14:textId="77777777" w:rsidTr="00A720C9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39A9" w14:textId="77777777" w:rsidR="00877522" w:rsidRPr="005A5296" w:rsidRDefault="00877522" w:rsidP="00877522">
            <w:pPr>
              <w:jc w:val="center"/>
              <w:rPr>
                <w:rFonts w:eastAsia="Calibri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0095" w14:textId="77777777" w:rsidR="00877522" w:rsidRPr="005A5296" w:rsidRDefault="00877522" w:rsidP="00877522">
            <w:pPr>
              <w:ind w:left="34"/>
            </w:pPr>
            <w:r w:rsidRPr="005A5296">
              <w:rPr>
                <w:rFonts w:eastAsia="Calibri"/>
                <w:b/>
              </w:rPr>
              <w:t>Итого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1518" w14:textId="6A7104B1" w:rsidR="00877522" w:rsidRPr="005A5296" w:rsidRDefault="003B6C0A" w:rsidP="00877522">
            <w:pPr>
              <w:jc w:val="center"/>
            </w:pPr>
            <w:r>
              <w:t>16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FFB4" w14:textId="0CCDF2B7" w:rsidR="00877522" w:rsidRPr="005A5296" w:rsidRDefault="003B6C0A" w:rsidP="00877522">
            <w:pPr>
              <w:jc w:val="center"/>
            </w:pPr>
            <w:r>
              <w:t>16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68E5" w14:textId="4ED22BB0" w:rsidR="00877522" w:rsidRPr="005A5296" w:rsidRDefault="00396B8F" w:rsidP="00877522">
            <w:pPr>
              <w:jc w:val="center"/>
            </w:pPr>
            <w: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DE20" w14:textId="6FE65E76" w:rsidR="00877522" w:rsidRPr="005A5296" w:rsidRDefault="00396B8F" w:rsidP="00877522">
            <w:pPr>
              <w:jc w:val="center"/>
            </w:pPr>
            <w:r>
              <w:t>72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4FAA" w14:textId="1A741EA8" w:rsidR="00877522" w:rsidRPr="005A5296" w:rsidRDefault="00396B8F" w:rsidP="00877522">
            <w:pPr>
              <w:jc w:val="center"/>
            </w:pPr>
            <w:r>
              <w:t>104</w:t>
            </w:r>
          </w:p>
        </w:tc>
      </w:tr>
      <w:tr w:rsidR="00877522" w:rsidRPr="005A5296" w14:paraId="7FB1E883" w14:textId="77777777" w:rsidTr="00A720C9">
        <w:trPr>
          <w:jc w:val="center"/>
        </w:trPr>
        <w:tc>
          <w:tcPr>
            <w:tcW w:w="8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AD22E" w14:textId="77777777" w:rsidR="00877522" w:rsidRPr="005A5296" w:rsidRDefault="00877522" w:rsidP="00877522">
            <w:pPr>
              <w:jc w:val="right"/>
              <w:rPr>
                <w:rFonts w:eastAsia="Calibri"/>
                <w:b/>
              </w:rPr>
            </w:pPr>
            <w:r w:rsidRPr="005A5296">
              <w:rPr>
                <w:rFonts w:eastAsia="Calibri"/>
                <w:b/>
              </w:rPr>
              <w:t>Контроль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3847" w14:textId="73C2C1F6" w:rsidR="00877522" w:rsidRPr="005A5296" w:rsidRDefault="00396B8F" w:rsidP="00877522">
            <w:pPr>
              <w:jc w:val="center"/>
            </w:pPr>
            <w:r>
              <w:t>4</w:t>
            </w:r>
          </w:p>
        </w:tc>
      </w:tr>
      <w:tr w:rsidR="00877522" w:rsidRPr="005A5296" w14:paraId="2F37AA9B" w14:textId="77777777" w:rsidTr="00A720C9">
        <w:trPr>
          <w:jc w:val="center"/>
        </w:trPr>
        <w:tc>
          <w:tcPr>
            <w:tcW w:w="8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D8EE" w14:textId="77777777" w:rsidR="00877522" w:rsidRPr="005A5296" w:rsidRDefault="00877522" w:rsidP="00877522">
            <w:pPr>
              <w:jc w:val="right"/>
              <w:rPr>
                <w:rFonts w:eastAsia="Calibri"/>
              </w:rPr>
            </w:pPr>
            <w:r w:rsidRPr="005A5296">
              <w:rPr>
                <w:rFonts w:eastAsia="Calibri"/>
                <w:b/>
              </w:rPr>
              <w:t>Всего</w:t>
            </w:r>
            <w:r w:rsidRPr="005A5296">
              <w:t xml:space="preserve"> (общая трудоемкость, час.)</w:t>
            </w:r>
            <w:r w:rsidRPr="005A5296">
              <w:rPr>
                <w:rFonts w:eastAsia="Calibri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1FAA" w14:textId="73C8E586" w:rsidR="00877522" w:rsidRPr="005A5296" w:rsidRDefault="00396B8F" w:rsidP="00877522">
            <w:pPr>
              <w:jc w:val="center"/>
            </w:pPr>
            <w:r>
              <w:t>108</w:t>
            </w:r>
          </w:p>
        </w:tc>
      </w:tr>
    </w:tbl>
    <w:p w14:paraId="0FC3D298" w14:textId="77777777" w:rsidR="00005F62" w:rsidRDefault="00005F62" w:rsidP="00877522">
      <w:pPr>
        <w:spacing w:before="120" w:after="120"/>
        <w:jc w:val="center"/>
        <w:rPr>
          <w:b/>
          <w:bCs/>
        </w:rPr>
      </w:pPr>
    </w:p>
    <w:p w14:paraId="7AD3D450" w14:textId="23B257BC" w:rsidR="00877522" w:rsidRPr="00DA2DD1" w:rsidRDefault="00A553DA" w:rsidP="00877522">
      <w:pPr>
        <w:spacing w:before="120" w:after="120"/>
        <w:jc w:val="center"/>
        <w:rPr>
          <w:b/>
          <w:bCs/>
        </w:rPr>
      </w:pPr>
      <w:r>
        <w:rPr>
          <w:b/>
          <w:bCs/>
        </w:rPr>
        <w:t>6</w:t>
      </w:r>
      <w:r w:rsidR="00877522" w:rsidRPr="00DA2DD1">
        <w:rPr>
          <w:b/>
          <w:bCs/>
        </w:rPr>
        <w:t xml:space="preserve">. Оценочные </w:t>
      </w:r>
      <w:r w:rsidR="00877522">
        <w:rPr>
          <w:b/>
          <w:bCs/>
        </w:rPr>
        <w:t>материалы</w:t>
      </w:r>
      <w:r w:rsidR="00877522" w:rsidRPr="00DA2DD1">
        <w:rPr>
          <w:b/>
          <w:bCs/>
        </w:rPr>
        <w:t xml:space="preserve"> для проведения текущего контроля успеваемости и промежуточной аттестации обучающихся по дисциплине</w:t>
      </w:r>
    </w:p>
    <w:p w14:paraId="2B84F919" w14:textId="77777777" w:rsidR="00877522" w:rsidRPr="00DA2DD1" w:rsidRDefault="00877522" w:rsidP="00877522">
      <w:pPr>
        <w:ind w:firstLine="851"/>
        <w:jc w:val="both"/>
        <w:rPr>
          <w:bCs/>
          <w:iCs/>
        </w:rPr>
      </w:pPr>
      <w:r w:rsidRPr="00DA2DD1">
        <w:rPr>
          <w:bCs/>
        </w:rPr>
        <w:t xml:space="preserve">Оценочные </w:t>
      </w:r>
      <w:r>
        <w:rPr>
          <w:bCs/>
        </w:rPr>
        <w:t>материалы</w:t>
      </w:r>
      <w:r w:rsidRPr="00DA2DD1">
        <w:rPr>
          <w:bCs/>
        </w:rPr>
        <w:t xml:space="preserve"> по дисциплине является неотъемлемой частью рабочей программы и представлены отдельным документом, рассмотренным на заседании кафедры и утвержденным заведующим кафедрой.</w:t>
      </w:r>
    </w:p>
    <w:p w14:paraId="27550DA0" w14:textId="77777777" w:rsidR="00877522" w:rsidRDefault="00877522" w:rsidP="00877522">
      <w:pPr>
        <w:spacing w:before="120" w:after="120"/>
        <w:jc w:val="center"/>
        <w:rPr>
          <w:b/>
          <w:bCs/>
        </w:rPr>
      </w:pPr>
      <w:r w:rsidRPr="00DA2DD1">
        <w:rPr>
          <w:b/>
          <w:bCs/>
        </w:rPr>
        <w:lastRenderedPageBreak/>
        <w:t>7. Методические указания для обучающихся по освоению дисциплины</w:t>
      </w:r>
    </w:p>
    <w:p w14:paraId="04F868ED" w14:textId="77777777" w:rsidR="00877522" w:rsidRPr="00DA2DD1" w:rsidRDefault="00877522" w:rsidP="00877522">
      <w:pPr>
        <w:ind w:firstLine="851"/>
        <w:rPr>
          <w:bCs/>
        </w:rPr>
      </w:pPr>
      <w:r w:rsidRPr="00DA2DD1">
        <w:rPr>
          <w:bCs/>
        </w:rPr>
        <w:t>Порядок изучения дисциплины следующий:</w:t>
      </w:r>
    </w:p>
    <w:p w14:paraId="48DE0F9C" w14:textId="77777777" w:rsidR="00877522" w:rsidRDefault="00877522" w:rsidP="00D634BD">
      <w:pPr>
        <w:pStyle w:val="aff3"/>
        <w:numPr>
          <w:ilvl w:val="3"/>
          <w:numId w:val="5"/>
        </w:numPr>
        <w:tabs>
          <w:tab w:val="left" w:pos="1418"/>
        </w:tabs>
        <w:ind w:left="0" w:firstLine="851"/>
        <w:rPr>
          <w:rFonts w:ascii="Times New Roman" w:hAnsi="Times New Roman"/>
          <w:bCs/>
          <w:sz w:val="24"/>
          <w:szCs w:val="24"/>
        </w:rPr>
      </w:pPr>
      <w:r w:rsidRPr="00DA2DD1">
        <w:rPr>
          <w:rFonts w:ascii="Times New Roman" w:hAnsi="Times New Roman"/>
          <w:bCs/>
          <w:sz w:val="24"/>
          <w:szCs w:val="24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дисциплины, используя методические материалы дисциплины, а также учебно-методическое обеспечение, приведенное в разделе 8 рабочей программы. </w:t>
      </w:r>
    </w:p>
    <w:p w14:paraId="0A09A067" w14:textId="67457B7C" w:rsidR="00877522" w:rsidRDefault="00877522" w:rsidP="00D634BD">
      <w:pPr>
        <w:pStyle w:val="aff3"/>
        <w:numPr>
          <w:ilvl w:val="3"/>
          <w:numId w:val="5"/>
        </w:numPr>
        <w:tabs>
          <w:tab w:val="left" w:pos="1418"/>
        </w:tabs>
        <w:ind w:left="0" w:firstLine="851"/>
        <w:rPr>
          <w:rFonts w:ascii="Times New Roman" w:hAnsi="Times New Roman"/>
          <w:bCs/>
          <w:sz w:val="24"/>
          <w:szCs w:val="24"/>
        </w:rPr>
      </w:pPr>
      <w:r w:rsidRPr="00DA2DD1">
        <w:rPr>
          <w:rFonts w:ascii="Times New Roman" w:hAnsi="Times New Roman"/>
          <w:bCs/>
          <w:sz w:val="24"/>
          <w:szCs w:val="24"/>
        </w:rPr>
        <w:t>Для формирования компетенций обучающийся должен представить выполненные задани</w:t>
      </w:r>
      <w:r w:rsidR="003D11CB">
        <w:rPr>
          <w:rFonts w:ascii="Times New Roman" w:hAnsi="Times New Roman"/>
          <w:bCs/>
          <w:sz w:val="24"/>
          <w:szCs w:val="24"/>
        </w:rPr>
        <w:t>я</w:t>
      </w:r>
      <w:r w:rsidRPr="00DA2DD1">
        <w:rPr>
          <w:rFonts w:ascii="Times New Roman" w:hAnsi="Times New Roman"/>
          <w:bCs/>
          <w:sz w:val="24"/>
          <w:szCs w:val="24"/>
        </w:rPr>
        <w:t xml:space="preserve">, необходимые для оценки знаний, умений, навыков и (или) опыта деятельности, предусмотренные текущим контролем успеваемости (см. оценочные </w:t>
      </w:r>
      <w:r>
        <w:rPr>
          <w:rFonts w:ascii="Times New Roman" w:hAnsi="Times New Roman"/>
          <w:bCs/>
          <w:sz w:val="24"/>
          <w:szCs w:val="24"/>
        </w:rPr>
        <w:t xml:space="preserve">материалы </w:t>
      </w:r>
      <w:r w:rsidRPr="00DA2DD1">
        <w:rPr>
          <w:rFonts w:ascii="Times New Roman" w:hAnsi="Times New Roman"/>
          <w:bCs/>
          <w:sz w:val="24"/>
          <w:szCs w:val="24"/>
        </w:rPr>
        <w:t xml:space="preserve"> по дисциплине).</w:t>
      </w:r>
    </w:p>
    <w:p w14:paraId="2E5B42E5" w14:textId="77777777" w:rsidR="00877522" w:rsidRDefault="00877522" w:rsidP="00D634BD">
      <w:pPr>
        <w:pStyle w:val="aff3"/>
        <w:numPr>
          <w:ilvl w:val="3"/>
          <w:numId w:val="5"/>
        </w:numPr>
        <w:tabs>
          <w:tab w:val="left" w:pos="1418"/>
        </w:tabs>
        <w:ind w:left="0" w:firstLine="851"/>
        <w:rPr>
          <w:rFonts w:ascii="Times New Roman" w:hAnsi="Times New Roman"/>
          <w:bCs/>
          <w:sz w:val="24"/>
          <w:szCs w:val="24"/>
        </w:rPr>
      </w:pPr>
      <w:r w:rsidRPr="00DA2DD1">
        <w:rPr>
          <w:rFonts w:ascii="Times New Roman" w:hAnsi="Times New Roman"/>
          <w:bCs/>
          <w:sz w:val="24"/>
          <w:szCs w:val="24"/>
        </w:rPr>
        <w:t xml:space="preserve">По итогам текущего контроля успеваемости по дисциплине, обучающийся должен пройти промежуточную аттестацию (см. оценочные </w:t>
      </w:r>
      <w:r>
        <w:rPr>
          <w:rFonts w:ascii="Times New Roman" w:hAnsi="Times New Roman"/>
          <w:bCs/>
          <w:sz w:val="24"/>
          <w:szCs w:val="24"/>
        </w:rPr>
        <w:t>материалы</w:t>
      </w:r>
      <w:r w:rsidRPr="00DA2DD1">
        <w:rPr>
          <w:rFonts w:ascii="Times New Roman" w:hAnsi="Times New Roman"/>
          <w:bCs/>
          <w:sz w:val="24"/>
          <w:szCs w:val="24"/>
        </w:rPr>
        <w:t xml:space="preserve"> по дисциплине).</w:t>
      </w:r>
    </w:p>
    <w:p w14:paraId="101E7646" w14:textId="77777777" w:rsidR="00A720C9" w:rsidRDefault="00A720C9" w:rsidP="00A720C9">
      <w:pPr>
        <w:tabs>
          <w:tab w:val="left" w:pos="1418"/>
        </w:tabs>
        <w:ind w:left="1211"/>
        <w:rPr>
          <w:bCs/>
        </w:rPr>
      </w:pPr>
    </w:p>
    <w:p w14:paraId="18072F51" w14:textId="77777777" w:rsidR="00A720C9" w:rsidRDefault="00A720C9" w:rsidP="00A720C9">
      <w:pPr>
        <w:tabs>
          <w:tab w:val="left" w:pos="1418"/>
        </w:tabs>
        <w:ind w:left="1211"/>
        <w:rPr>
          <w:bCs/>
        </w:rPr>
      </w:pPr>
    </w:p>
    <w:p w14:paraId="0006A91C" w14:textId="77777777" w:rsidR="00EB47E3" w:rsidRPr="00DA2DD1" w:rsidRDefault="00EB47E3" w:rsidP="00EB47E3">
      <w:pPr>
        <w:spacing w:before="120" w:after="120"/>
        <w:jc w:val="center"/>
        <w:rPr>
          <w:bCs/>
        </w:rPr>
      </w:pPr>
      <w:r w:rsidRPr="00DA2DD1">
        <w:rPr>
          <w:b/>
          <w:bCs/>
        </w:rPr>
        <w:t xml:space="preserve">8. Описание материально-технического и учебно-методического обеспечения, необходимого для реализации </w:t>
      </w:r>
      <w:r>
        <w:rPr>
          <w:b/>
          <w:bCs/>
        </w:rPr>
        <w:t>образовательной программы</w:t>
      </w:r>
      <w:r w:rsidRPr="00DA2DD1">
        <w:rPr>
          <w:b/>
          <w:bCs/>
        </w:rPr>
        <w:t xml:space="preserve"> по дисциплине</w:t>
      </w:r>
    </w:p>
    <w:p w14:paraId="1A923B4A" w14:textId="77777777" w:rsidR="00EB47E3" w:rsidRPr="00DA2DD1" w:rsidRDefault="00EB47E3" w:rsidP="00EB47E3">
      <w:pPr>
        <w:ind w:firstLine="851"/>
        <w:jc w:val="both"/>
        <w:rPr>
          <w:bCs/>
        </w:rPr>
      </w:pPr>
      <w:r w:rsidRPr="00DA2DD1">
        <w:rPr>
          <w:bCs/>
        </w:rPr>
        <w:t>8.1.</w:t>
      </w:r>
      <w:r w:rsidRPr="00DA2DD1">
        <w:rPr>
          <w:bCs/>
        </w:rPr>
        <w:tab/>
        <w:t xml:space="preserve">Помещения представляют собой учебные аудитории для проведения учебных занятий, предусмотренных программой </w:t>
      </w:r>
      <w:proofErr w:type="spellStart"/>
      <w:r w:rsidRPr="00081FF6">
        <w:rPr>
          <w:bCs/>
        </w:rPr>
        <w:t>бакалавриата</w:t>
      </w:r>
      <w:proofErr w:type="spellEnd"/>
      <w:r w:rsidRPr="00DA2DD1">
        <w:rPr>
          <w:bCs/>
        </w:rPr>
        <w:t>,</w:t>
      </w:r>
      <w:r>
        <w:rPr>
          <w:bCs/>
        </w:rPr>
        <w:t xml:space="preserve"> </w:t>
      </w:r>
      <w:r w:rsidRPr="00DA2DD1">
        <w:rPr>
          <w:bCs/>
        </w:rPr>
        <w:t xml:space="preserve">укомплектованные специализированной учебной мебелью и оснащенные оборудованием и техническими средствами обучения, служащими для представления учебной информации большой аудитории: настенным экраном (стационарным или переносным), маркерной доской и (или) меловой доской, мультимедийным проектором (стационарным или переносным). </w:t>
      </w:r>
    </w:p>
    <w:p w14:paraId="76F94E7D" w14:textId="77777777" w:rsidR="00EB47E3" w:rsidRPr="00DA2DD1" w:rsidRDefault="00EB47E3" w:rsidP="00EB47E3">
      <w:pPr>
        <w:ind w:firstLine="851"/>
        <w:jc w:val="both"/>
        <w:rPr>
          <w:bCs/>
        </w:rPr>
      </w:pPr>
      <w:r w:rsidRPr="00DA2DD1">
        <w:rPr>
          <w:bCs/>
        </w:rPr>
        <w:t>Все помещения, используемые для проведения учебных занятий и самостоятельной работы, соответствуют действующим санитарным и противопожарным нормам и правилам.</w:t>
      </w:r>
    </w:p>
    <w:p w14:paraId="5544F947" w14:textId="77777777" w:rsidR="00EB47E3" w:rsidRPr="00081FF6" w:rsidRDefault="00EB47E3" w:rsidP="00EB47E3">
      <w:pPr>
        <w:ind w:firstLine="851"/>
        <w:jc w:val="both"/>
        <w:rPr>
          <w:bCs/>
        </w:rPr>
      </w:pPr>
      <w:r w:rsidRPr="00081FF6">
        <w:rPr>
          <w:bCs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14:paraId="521C07C3" w14:textId="77777777" w:rsidR="00EB47E3" w:rsidRPr="0001788A" w:rsidRDefault="00EB47E3" w:rsidP="00EB47E3">
      <w:pPr>
        <w:ind w:firstLine="851"/>
        <w:jc w:val="both"/>
        <w:rPr>
          <w:rFonts w:eastAsia="Calibri"/>
          <w:bCs/>
        </w:rPr>
      </w:pPr>
      <w:r w:rsidRPr="0001788A">
        <w:rPr>
          <w:rFonts w:eastAsia="Calibri"/>
          <w:bCs/>
        </w:rPr>
        <w:t>8.2.</w:t>
      </w:r>
      <w:r w:rsidRPr="0001788A">
        <w:rPr>
          <w:rFonts w:eastAsia="Calibri"/>
          <w:bCs/>
        </w:rPr>
        <w:tab/>
        <w:t xml:space="preserve">Университет обеспечен необходимым комплектом лицензионного и свободно распространяемого программного обеспечения, в том числе отечественного производства: </w:t>
      </w:r>
    </w:p>
    <w:p w14:paraId="18629E0E" w14:textId="77777777" w:rsidR="00EB47E3" w:rsidRPr="0001788A" w:rsidRDefault="00EB47E3" w:rsidP="00EB47E3">
      <w:pPr>
        <w:pStyle w:val="aff3"/>
        <w:widowControl w:val="0"/>
        <w:numPr>
          <w:ilvl w:val="0"/>
          <w:numId w:val="6"/>
        </w:numPr>
        <w:tabs>
          <w:tab w:val="left" w:pos="1418"/>
        </w:tabs>
        <w:ind w:left="928" w:hanging="77"/>
        <w:rPr>
          <w:rFonts w:ascii="Times New Roman" w:hAnsi="Times New Roman"/>
          <w:bCs/>
          <w:sz w:val="24"/>
          <w:szCs w:val="24"/>
        </w:rPr>
      </w:pPr>
      <w:r w:rsidRPr="0001788A">
        <w:rPr>
          <w:rFonts w:ascii="Times New Roman" w:hAnsi="Times New Roman"/>
          <w:bCs/>
          <w:sz w:val="24"/>
          <w:szCs w:val="24"/>
        </w:rPr>
        <w:t xml:space="preserve">операционная система </w:t>
      </w:r>
      <w:r w:rsidRPr="0001788A">
        <w:rPr>
          <w:rFonts w:ascii="Times New Roman" w:hAnsi="Times New Roman"/>
          <w:bCs/>
          <w:sz w:val="24"/>
          <w:szCs w:val="24"/>
          <w:lang w:val="en-US"/>
        </w:rPr>
        <w:t>Windows</w:t>
      </w:r>
      <w:r w:rsidRPr="0001788A">
        <w:rPr>
          <w:rFonts w:ascii="Times New Roman" w:hAnsi="Times New Roman"/>
          <w:bCs/>
          <w:sz w:val="24"/>
          <w:szCs w:val="24"/>
        </w:rPr>
        <w:t>;</w:t>
      </w:r>
    </w:p>
    <w:p w14:paraId="1A564D3D" w14:textId="77777777" w:rsidR="00EB47E3" w:rsidRPr="0001788A" w:rsidRDefault="00EB47E3" w:rsidP="00EB47E3">
      <w:pPr>
        <w:pStyle w:val="aff3"/>
        <w:widowControl w:val="0"/>
        <w:numPr>
          <w:ilvl w:val="0"/>
          <w:numId w:val="6"/>
        </w:numPr>
        <w:tabs>
          <w:tab w:val="left" w:pos="1418"/>
        </w:tabs>
        <w:ind w:left="928" w:hanging="77"/>
        <w:rPr>
          <w:rFonts w:ascii="Times New Roman" w:hAnsi="Times New Roman"/>
          <w:bCs/>
          <w:sz w:val="24"/>
          <w:szCs w:val="24"/>
        </w:rPr>
      </w:pPr>
      <w:r w:rsidRPr="0001788A">
        <w:rPr>
          <w:rFonts w:ascii="Times New Roman" w:hAnsi="Times New Roman"/>
          <w:bCs/>
          <w:sz w:val="24"/>
          <w:szCs w:val="24"/>
          <w:lang w:val="en-US"/>
        </w:rPr>
        <w:t>MS</w:t>
      </w:r>
      <w:r w:rsidRPr="0001788A">
        <w:rPr>
          <w:rFonts w:ascii="Times New Roman" w:hAnsi="Times New Roman"/>
          <w:bCs/>
          <w:sz w:val="24"/>
          <w:szCs w:val="24"/>
        </w:rPr>
        <w:t xml:space="preserve"> </w:t>
      </w:r>
      <w:r w:rsidRPr="0001788A">
        <w:rPr>
          <w:rFonts w:ascii="Times New Roman" w:hAnsi="Times New Roman"/>
          <w:bCs/>
          <w:sz w:val="24"/>
          <w:szCs w:val="24"/>
          <w:lang w:val="en-US"/>
        </w:rPr>
        <w:t>Office</w:t>
      </w:r>
      <w:r w:rsidRPr="0001788A">
        <w:rPr>
          <w:rFonts w:ascii="Times New Roman" w:hAnsi="Times New Roman"/>
          <w:bCs/>
          <w:sz w:val="24"/>
          <w:szCs w:val="24"/>
        </w:rPr>
        <w:t>;</w:t>
      </w:r>
    </w:p>
    <w:p w14:paraId="7BDDE1F1" w14:textId="77777777" w:rsidR="00EB47E3" w:rsidRPr="0001788A" w:rsidRDefault="00EB47E3" w:rsidP="00EB47E3">
      <w:pPr>
        <w:pStyle w:val="aff3"/>
        <w:widowControl w:val="0"/>
        <w:numPr>
          <w:ilvl w:val="0"/>
          <w:numId w:val="6"/>
        </w:numPr>
        <w:tabs>
          <w:tab w:val="left" w:pos="1418"/>
        </w:tabs>
        <w:ind w:left="928" w:hanging="77"/>
        <w:rPr>
          <w:rFonts w:ascii="Times New Roman" w:hAnsi="Times New Roman"/>
          <w:bCs/>
          <w:sz w:val="24"/>
          <w:szCs w:val="24"/>
        </w:rPr>
      </w:pPr>
      <w:r w:rsidRPr="0001788A">
        <w:rPr>
          <w:rFonts w:ascii="Times New Roman" w:hAnsi="Times New Roman"/>
          <w:bCs/>
          <w:sz w:val="24"/>
          <w:szCs w:val="24"/>
        </w:rPr>
        <w:t>Антивирус Касперский.</w:t>
      </w:r>
    </w:p>
    <w:p w14:paraId="0A31D104" w14:textId="77777777" w:rsidR="00EB47E3" w:rsidRDefault="00EB47E3" w:rsidP="00EB47E3">
      <w:pPr>
        <w:ind w:firstLine="851"/>
        <w:jc w:val="both"/>
        <w:rPr>
          <w:rFonts w:eastAsia="Calibri"/>
          <w:bCs/>
        </w:rPr>
      </w:pPr>
      <w:r w:rsidRPr="001F5C23">
        <w:rPr>
          <w:rFonts w:eastAsia="Calibri"/>
          <w:bCs/>
        </w:rPr>
        <w:t>8.3.</w:t>
      </w:r>
      <w:r w:rsidRPr="001F5C23">
        <w:rPr>
          <w:rFonts w:eastAsia="Calibri"/>
          <w:bCs/>
        </w:rPr>
        <w:tab/>
        <w:t>Обучающимся обеспечен доступ (удаленный доступ) к современным профессиональным базам данных:</w:t>
      </w:r>
    </w:p>
    <w:p w14:paraId="342C40AC" w14:textId="77777777" w:rsidR="00EB47E3" w:rsidRPr="00AB5591" w:rsidRDefault="00EB47E3" w:rsidP="00EB47E3">
      <w:pPr>
        <w:pStyle w:val="17"/>
        <w:numPr>
          <w:ilvl w:val="0"/>
          <w:numId w:val="21"/>
        </w:numPr>
        <w:tabs>
          <w:tab w:val="left" w:pos="964"/>
          <w:tab w:val="left" w:pos="1134"/>
        </w:tabs>
        <w:spacing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AB5591">
        <w:rPr>
          <w:rFonts w:ascii="Times New Roman" w:hAnsi="Times New Roman"/>
          <w:sz w:val="24"/>
          <w:szCs w:val="24"/>
        </w:rPr>
        <w:t>Электронно-библиотечная система ЛАНЬ [Электронный ресурс]. Режим доступа:  https://e.lanbook.com/books</w:t>
      </w:r>
      <w:r>
        <w:rPr>
          <w:rFonts w:ascii="Times New Roman" w:hAnsi="Times New Roman"/>
          <w:sz w:val="24"/>
          <w:szCs w:val="24"/>
        </w:rPr>
        <w:t>, свободный.</w:t>
      </w:r>
      <w:r w:rsidRPr="00AB5591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Pr="00AB5591">
        <w:rPr>
          <w:rFonts w:ascii="Times New Roman" w:hAnsi="Times New Roman"/>
          <w:sz w:val="24"/>
          <w:szCs w:val="24"/>
        </w:rPr>
        <w:t>Загл</w:t>
      </w:r>
      <w:proofErr w:type="spellEnd"/>
      <w:r w:rsidRPr="00AB5591">
        <w:rPr>
          <w:rFonts w:ascii="Times New Roman" w:hAnsi="Times New Roman"/>
          <w:sz w:val="24"/>
          <w:szCs w:val="24"/>
        </w:rPr>
        <w:t>. с экрана.</w:t>
      </w:r>
    </w:p>
    <w:p w14:paraId="20B9E57F" w14:textId="77777777" w:rsidR="00EB47E3" w:rsidRPr="00393FB0" w:rsidRDefault="00EB47E3" w:rsidP="00EB47E3">
      <w:pPr>
        <w:ind w:firstLine="851"/>
        <w:jc w:val="both"/>
        <w:rPr>
          <w:rFonts w:eastAsia="Calibri"/>
          <w:bCs/>
        </w:rPr>
      </w:pPr>
      <w:r w:rsidRPr="00393FB0">
        <w:rPr>
          <w:rFonts w:eastAsia="Calibri"/>
          <w:bCs/>
        </w:rPr>
        <w:t>8.</w:t>
      </w:r>
      <w:r>
        <w:rPr>
          <w:rFonts w:eastAsia="Calibri"/>
          <w:bCs/>
        </w:rPr>
        <w:t>4</w:t>
      </w:r>
      <w:r w:rsidRPr="00393FB0">
        <w:rPr>
          <w:rFonts w:eastAsia="Calibri"/>
          <w:bCs/>
        </w:rPr>
        <w:t>.</w:t>
      </w:r>
      <w:r w:rsidRPr="00393FB0">
        <w:rPr>
          <w:rFonts w:eastAsia="Calibri"/>
          <w:bCs/>
        </w:rPr>
        <w:tab/>
        <w:t>Обучающимся обеспечен доступ (удаленный доступ) к информационным справочным системам:</w:t>
      </w:r>
    </w:p>
    <w:p w14:paraId="16A5F8E7" w14:textId="77777777" w:rsidR="00EB47E3" w:rsidRPr="00393FB0" w:rsidRDefault="00EB47E3" w:rsidP="00EB47E3">
      <w:pPr>
        <w:pStyle w:val="aff3"/>
        <w:numPr>
          <w:ilvl w:val="0"/>
          <w:numId w:val="19"/>
        </w:numPr>
        <w:ind w:left="0" w:firstLine="737"/>
        <w:rPr>
          <w:rFonts w:ascii="Times New Roman" w:hAnsi="Times New Roman"/>
          <w:bCs/>
          <w:sz w:val="24"/>
          <w:szCs w:val="24"/>
          <w:lang w:eastAsia="ru-RU"/>
        </w:rPr>
      </w:pPr>
      <w:r w:rsidRPr="00393FB0">
        <w:rPr>
          <w:rFonts w:ascii="Times New Roman" w:hAnsi="Times New Roman"/>
          <w:bCs/>
          <w:sz w:val="24"/>
          <w:szCs w:val="24"/>
          <w:lang w:eastAsia="ru-RU"/>
        </w:rPr>
        <w:t xml:space="preserve">Консультант плюс. Правовой сервер [Электронный ресурс]. Режим доступа:  http://www.consultant.ru/, свободный. — </w:t>
      </w:r>
      <w:proofErr w:type="spellStart"/>
      <w:r w:rsidRPr="00393FB0">
        <w:rPr>
          <w:rFonts w:ascii="Times New Roman" w:hAnsi="Times New Roman"/>
          <w:bCs/>
          <w:sz w:val="24"/>
          <w:szCs w:val="24"/>
          <w:lang w:eastAsia="ru-RU"/>
        </w:rPr>
        <w:t>Загл</w:t>
      </w:r>
      <w:proofErr w:type="spellEnd"/>
      <w:r w:rsidRPr="00393FB0">
        <w:rPr>
          <w:rFonts w:ascii="Times New Roman" w:hAnsi="Times New Roman"/>
          <w:bCs/>
          <w:sz w:val="24"/>
          <w:szCs w:val="24"/>
          <w:lang w:eastAsia="ru-RU"/>
        </w:rPr>
        <w:t>. с экрана.</w:t>
      </w:r>
    </w:p>
    <w:p w14:paraId="784A7F7F" w14:textId="77777777" w:rsidR="00EB47E3" w:rsidRPr="00393FB0" w:rsidRDefault="00EB47E3" w:rsidP="00EB47E3">
      <w:pPr>
        <w:pStyle w:val="aff3"/>
        <w:numPr>
          <w:ilvl w:val="0"/>
          <w:numId w:val="19"/>
        </w:numPr>
        <w:ind w:left="0" w:firstLine="737"/>
        <w:rPr>
          <w:rFonts w:ascii="Times New Roman" w:hAnsi="Times New Roman"/>
          <w:bCs/>
          <w:sz w:val="24"/>
          <w:szCs w:val="24"/>
          <w:lang w:eastAsia="ru-RU"/>
        </w:rPr>
      </w:pPr>
      <w:r w:rsidRPr="00393FB0">
        <w:rPr>
          <w:rFonts w:ascii="Times New Roman" w:hAnsi="Times New Roman"/>
          <w:bCs/>
          <w:sz w:val="24"/>
          <w:szCs w:val="24"/>
          <w:lang w:eastAsia="ru-RU"/>
        </w:rPr>
        <w:t xml:space="preserve">Гарант Информационно-правовой портал [Электронный ресурс] – Режим доступа: http://www.garant.ru, свободный. — </w:t>
      </w:r>
      <w:proofErr w:type="spellStart"/>
      <w:r w:rsidRPr="00393FB0">
        <w:rPr>
          <w:rFonts w:ascii="Times New Roman" w:hAnsi="Times New Roman"/>
          <w:bCs/>
          <w:sz w:val="24"/>
          <w:szCs w:val="24"/>
          <w:lang w:eastAsia="ru-RU"/>
        </w:rPr>
        <w:t>Загл</w:t>
      </w:r>
      <w:proofErr w:type="spellEnd"/>
      <w:r w:rsidRPr="00393FB0">
        <w:rPr>
          <w:rFonts w:ascii="Times New Roman" w:hAnsi="Times New Roman"/>
          <w:bCs/>
          <w:sz w:val="24"/>
          <w:szCs w:val="24"/>
          <w:lang w:eastAsia="ru-RU"/>
        </w:rPr>
        <w:t>. с экрана.</w:t>
      </w:r>
    </w:p>
    <w:p w14:paraId="5D0A1336" w14:textId="77777777" w:rsidR="00EB47E3" w:rsidRPr="00D634BD" w:rsidRDefault="00EB47E3" w:rsidP="00EB47E3">
      <w:pPr>
        <w:ind w:firstLine="851"/>
        <w:jc w:val="both"/>
        <w:rPr>
          <w:rFonts w:eastAsia="Calibri"/>
          <w:bCs/>
        </w:rPr>
      </w:pPr>
      <w:r w:rsidRPr="00D634BD">
        <w:rPr>
          <w:rFonts w:eastAsia="Calibri"/>
          <w:bCs/>
        </w:rPr>
        <w:t>8.</w:t>
      </w:r>
      <w:r>
        <w:rPr>
          <w:rFonts w:eastAsia="Calibri"/>
          <w:bCs/>
        </w:rPr>
        <w:t>5</w:t>
      </w:r>
      <w:r w:rsidRPr="00D634BD">
        <w:rPr>
          <w:rFonts w:eastAsia="Calibri"/>
          <w:bCs/>
        </w:rPr>
        <w:t>.</w:t>
      </w:r>
      <w:r w:rsidRPr="00D634BD">
        <w:rPr>
          <w:rFonts w:eastAsia="Calibri"/>
          <w:bCs/>
        </w:rPr>
        <w:tab/>
        <w:t>Перечень печатных изданий, используемых в образовательном процессе:</w:t>
      </w:r>
    </w:p>
    <w:p w14:paraId="668FE3FE" w14:textId="77777777" w:rsidR="00EB47E3" w:rsidRPr="00D634BD" w:rsidRDefault="00EB47E3" w:rsidP="00EB47E3">
      <w:pPr>
        <w:pStyle w:val="aff3"/>
        <w:numPr>
          <w:ilvl w:val="0"/>
          <w:numId w:val="20"/>
        </w:numPr>
        <w:tabs>
          <w:tab w:val="left" w:pos="567"/>
        </w:tabs>
        <w:ind w:left="0" w:firstLine="737"/>
        <w:rPr>
          <w:rFonts w:ascii="Times New Roman" w:eastAsia="Times New Roman" w:hAnsi="Times New Roman"/>
          <w:sz w:val="24"/>
          <w:szCs w:val="24"/>
        </w:rPr>
      </w:pPr>
      <w:r w:rsidRPr="00D634BD">
        <w:rPr>
          <w:rFonts w:ascii="Times New Roman" w:hAnsi="Times New Roman"/>
          <w:sz w:val="24"/>
          <w:szCs w:val="24"/>
        </w:rPr>
        <w:t xml:space="preserve">Федеральный закон РФ «О железнодорожном транспорте в Российской Федерации» от 10 января </w:t>
      </w:r>
      <w:smartTag w:uri="urn:schemas-microsoft-com:office:smarttags" w:element="metricconverter">
        <w:smartTagPr>
          <w:attr w:name="ProductID" w:val="2003 г"/>
        </w:smartTagPr>
        <w:r w:rsidRPr="00D634BD">
          <w:rPr>
            <w:rFonts w:ascii="Times New Roman" w:hAnsi="Times New Roman"/>
            <w:sz w:val="24"/>
            <w:szCs w:val="24"/>
          </w:rPr>
          <w:t>2003 г</w:t>
        </w:r>
      </w:smartTag>
      <w:r w:rsidRPr="00D634BD">
        <w:rPr>
          <w:rFonts w:ascii="Times New Roman" w:hAnsi="Times New Roman"/>
          <w:sz w:val="24"/>
          <w:szCs w:val="24"/>
        </w:rPr>
        <w:t>. №17- ФЗ (с изм. и доп.).</w:t>
      </w:r>
    </w:p>
    <w:p w14:paraId="392A7E43" w14:textId="77777777" w:rsidR="00EB47E3" w:rsidRPr="00D634BD" w:rsidRDefault="00EB47E3" w:rsidP="00EB47E3">
      <w:pPr>
        <w:pStyle w:val="aff3"/>
        <w:numPr>
          <w:ilvl w:val="0"/>
          <w:numId w:val="20"/>
        </w:numPr>
        <w:tabs>
          <w:tab w:val="left" w:pos="567"/>
        </w:tabs>
        <w:ind w:left="0" w:firstLine="737"/>
        <w:rPr>
          <w:rFonts w:ascii="Times New Roman" w:eastAsia="Times New Roman" w:hAnsi="Times New Roman"/>
          <w:sz w:val="24"/>
          <w:szCs w:val="24"/>
        </w:rPr>
      </w:pPr>
      <w:r w:rsidRPr="00D634BD">
        <w:rPr>
          <w:rFonts w:ascii="Times New Roman" w:hAnsi="Times New Roman"/>
          <w:sz w:val="24"/>
          <w:szCs w:val="24"/>
        </w:rPr>
        <w:t xml:space="preserve">Федеральный закон РФ «Устав железнодорожного транспорта Российской Федерации» от 10 января </w:t>
      </w:r>
      <w:smartTag w:uri="urn:schemas-microsoft-com:office:smarttags" w:element="metricconverter">
        <w:smartTagPr>
          <w:attr w:name="ProductID" w:val="2003 г"/>
        </w:smartTagPr>
        <w:r w:rsidRPr="00D634BD">
          <w:rPr>
            <w:rFonts w:ascii="Times New Roman" w:hAnsi="Times New Roman"/>
            <w:sz w:val="24"/>
            <w:szCs w:val="24"/>
          </w:rPr>
          <w:t>2003 г</w:t>
        </w:r>
      </w:smartTag>
      <w:r w:rsidRPr="00D634BD">
        <w:rPr>
          <w:rFonts w:ascii="Times New Roman" w:hAnsi="Times New Roman"/>
          <w:sz w:val="24"/>
          <w:szCs w:val="24"/>
        </w:rPr>
        <w:t>. №18-ФЗ (с изм. и доп.).</w:t>
      </w:r>
    </w:p>
    <w:p w14:paraId="2E3A94E7" w14:textId="77777777" w:rsidR="00EB47E3" w:rsidRDefault="00EB47E3" w:rsidP="00EB47E3">
      <w:pPr>
        <w:pStyle w:val="aff3"/>
        <w:numPr>
          <w:ilvl w:val="0"/>
          <w:numId w:val="20"/>
        </w:numPr>
        <w:ind w:left="0" w:firstLine="73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Правила технической эксплуатации железных дорог Российской Федерации от 21 декабря 2010 г. (с изм. и доп.).</w:t>
      </w:r>
    </w:p>
    <w:p w14:paraId="186F1D1D" w14:textId="77777777" w:rsidR="00EB47E3" w:rsidRDefault="00EB47E3" w:rsidP="00EB47E3">
      <w:pPr>
        <w:pStyle w:val="aff3"/>
        <w:numPr>
          <w:ilvl w:val="0"/>
          <w:numId w:val="20"/>
        </w:numPr>
        <w:ind w:left="0" w:firstLine="737"/>
        <w:rPr>
          <w:rFonts w:ascii="Times New Roman" w:hAnsi="Times New Roman"/>
          <w:bCs/>
          <w:sz w:val="24"/>
          <w:szCs w:val="24"/>
        </w:rPr>
      </w:pPr>
      <w:r w:rsidRPr="00F97B95">
        <w:rPr>
          <w:rFonts w:ascii="Times New Roman" w:hAnsi="Times New Roman"/>
          <w:spacing w:val="-6"/>
          <w:sz w:val="24"/>
          <w:szCs w:val="24"/>
        </w:rPr>
        <w:lastRenderedPageBreak/>
        <w:t>Железные дороги. Общий курс / Учебник. П</w:t>
      </w:r>
      <w:r>
        <w:rPr>
          <w:rFonts w:ascii="Times New Roman" w:hAnsi="Times New Roman"/>
          <w:spacing w:val="-6"/>
          <w:sz w:val="24"/>
          <w:szCs w:val="24"/>
        </w:rPr>
        <w:t xml:space="preserve">од ред. Ю.И. Ефименко </w:t>
      </w:r>
      <w:r w:rsidRPr="00F97B95">
        <w:rPr>
          <w:rFonts w:ascii="Times New Roman" w:hAnsi="Times New Roman"/>
          <w:spacing w:val="-6"/>
          <w:sz w:val="24"/>
          <w:szCs w:val="24"/>
        </w:rPr>
        <w:t>– М.: УМЦ ЖДТ (</w:t>
      </w:r>
      <w:proofErr w:type="spellStart"/>
      <w:r w:rsidRPr="00F97B95">
        <w:rPr>
          <w:rFonts w:ascii="Times New Roman" w:hAnsi="Times New Roman"/>
          <w:spacing w:val="-6"/>
          <w:sz w:val="24"/>
          <w:szCs w:val="24"/>
        </w:rPr>
        <w:t>Учебно</w:t>
      </w:r>
      <w:proofErr w:type="spellEnd"/>
      <w:r w:rsidRPr="00F97B95">
        <w:rPr>
          <w:rFonts w:ascii="Times New Roman" w:hAnsi="Times New Roman"/>
          <w:spacing w:val="-6"/>
          <w:sz w:val="24"/>
          <w:szCs w:val="24"/>
        </w:rPr>
        <w:t xml:space="preserve"> – методический центр по образованию на железнодорожном транспорте), 2013,  - 504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97B95">
        <w:rPr>
          <w:rFonts w:ascii="Times New Roman" w:hAnsi="Times New Roman"/>
          <w:spacing w:val="-6"/>
          <w:sz w:val="24"/>
          <w:szCs w:val="24"/>
        </w:rPr>
        <w:t>с.</w:t>
      </w:r>
      <w:r w:rsidRPr="00F97B95">
        <w:rPr>
          <w:rFonts w:ascii="Times New Roman" w:hAnsi="Times New Roman"/>
          <w:bCs/>
          <w:sz w:val="24"/>
          <w:szCs w:val="24"/>
        </w:rPr>
        <w:t xml:space="preserve"> </w:t>
      </w:r>
    </w:p>
    <w:p w14:paraId="79BCA80A" w14:textId="77777777" w:rsidR="00EB47E3" w:rsidRPr="001D67AE" w:rsidRDefault="00EB47E3" w:rsidP="00EB47E3">
      <w:pPr>
        <w:pStyle w:val="aff3"/>
        <w:numPr>
          <w:ilvl w:val="0"/>
          <w:numId w:val="20"/>
        </w:numPr>
        <w:ind w:left="0" w:firstLine="737"/>
        <w:rPr>
          <w:rFonts w:ascii="Times New Roman" w:hAnsi="Times New Roman"/>
          <w:bCs/>
          <w:sz w:val="24"/>
          <w:szCs w:val="24"/>
        </w:rPr>
      </w:pPr>
      <w:r w:rsidRPr="001D67AE">
        <w:rPr>
          <w:rFonts w:ascii="Times New Roman" w:hAnsi="Times New Roman"/>
          <w:sz w:val="24"/>
          <w:szCs w:val="24"/>
        </w:rPr>
        <w:t>Разработка графика движения поездов. Методические указания к выполнению упражнения по дисциплине «Общий курс железных дорог». – СПб.: ПГУПС, 2006. – 22 с.</w:t>
      </w:r>
    </w:p>
    <w:p w14:paraId="558784E9" w14:textId="77777777" w:rsidR="00EB47E3" w:rsidRDefault="00EB47E3" w:rsidP="00EB47E3">
      <w:pPr>
        <w:ind w:firstLine="851"/>
        <w:jc w:val="both"/>
        <w:rPr>
          <w:rFonts w:eastAsia="Calibri"/>
          <w:bCs/>
        </w:rPr>
      </w:pPr>
      <w:r w:rsidRPr="00B12998">
        <w:rPr>
          <w:rFonts w:eastAsia="Calibri"/>
          <w:bCs/>
        </w:rPr>
        <w:t>8.</w:t>
      </w:r>
      <w:r>
        <w:rPr>
          <w:rFonts w:eastAsia="Calibri"/>
          <w:bCs/>
        </w:rPr>
        <w:t>6</w:t>
      </w:r>
      <w:r w:rsidRPr="00B12998">
        <w:rPr>
          <w:rFonts w:eastAsia="Calibri"/>
          <w:bCs/>
        </w:rPr>
        <w:t>.</w:t>
      </w:r>
      <w:r w:rsidRPr="00B12998">
        <w:rPr>
          <w:rFonts w:eastAsia="Calibri"/>
          <w:bCs/>
        </w:rPr>
        <w:tab/>
        <w:t>Перечень ресурсов информационно-телекоммуникационной сети «Интернет», использу</w:t>
      </w:r>
      <w:r>
        <w:rPr>
          <w:rFonts w:eastAsia="Calibri"/>
          <w:bCs/>
        </w:rPr>
        <w:t>емых в образовательном процессе:</w:t>
      </w:r>
    </w:p>
    <w:p w14:paraId="4B02D375" w14:textId="77777777" w:rsidR="00EB47E3" w:rsidRDefault="00EB47E3" w:rsidP="00EB47E3">
      <w:pPr>
        <w:ind w:firstLine="851"/>
        <w:jc w:val="both"/>
      </w:pPr>
      <w:r>
        <w:rPr>
          <w:rFonts w:eastAsia="Calibri"/>
          <w:bCs/>
        </w:rPr>
        <w:t xml:space="preserve">1. </w:t>
      </w:r>
      <w:r w:rsidRPr="00B12998">
        <w:rPr>
          <w:bCs/>
        </w:rPr>
        <w:t xml:space="preserve">Личный кабинет обучающегося и электронная информационно-образовательная среда. </w:t>
      </w:r>
      <w:r w:rsidRPr="00B12998">
        <w:t xml:space="preserve">[Электронный ресурс]. – Режим доступа: </w:t>
      </w:r>
      <w:r w:rsidRPr="00B12998">
        <w:rPr>
          <w:lang w:val="en-US"/>
        </w:rPr>
        <w:t>http</w:t>
      </w:r>
      <w:r w:rsidRPr="00B12998">
        <w:t>://</w:t>
      </w:r>
      <w:proofErr w:type="spellStart"/>
      <w:r w:rsidRPr="00B12998">
        <w:rPr>
          <w:lang w:val="en-US"/>
        </w:rPr>
        <w:t>sdo</w:t>
      </w:r>
      <w:proofErr w:type="spellEnd"/>
      <w:r w:rsidRPr="00B12998">
        <w:t>.</w:t>
      </w:r>
      <w:proofErr w:type="spellStart"/>
      <w:r w:rsidRPr="00B12998">
        <w:rPr>
          <w:lang w:val="en-US"/>
        </w:rPr>
        <w:t>pgups</w:t>
      </w:r>
      <w:proofErr w:type="spellEnd"/>
      <w:r w:rsidRPr="00B12998">
        <w:t>.</w:t>
      </w:r>
      <w:proofErr w:type="spellStart"/>
      <w:r w:rsidRPr="00B12998">
        <w:rPr>
          <w:lang w:val="en-US"/>
        </w:rPr>
        <w:t>ru</w:t>
      </w:r>
      <w:proofErr w:type="spellEnd"/>
      <w:r w:rsidRPr="00B12998">
        <w:t xml:space="preserve">/  (для доступа к полнотекстовым документам требуется авторизация).  </w:t>
      </w:r>
    </w:p>
    <w:p w14:paraId="46771029" w14:textId="77777777" w:rsidR="00EB47E3" w:rsidRPr="002B18B6" w:rsidRDefault="00EB47E3" w:rsidP="00EB47E3">
      <w:pPr>
        <w:ind w:firstLine="851"/>
        <w:jc w:val="both"/>
        <w:rPr>
          <w:rFonts w:eastAsia="Calibri"/>
          <w:bCs/>
        </w:rPr>
      </w:pPr>
      <w:r>
        <w:t>2.</w:t>
      </w:r>
      <w:r>
        <w:rPr>
          <w:bCs/>
        </w:rPr>
        <w:t xml:space="preserve">  Са</w:t>
      </w:r>
      <w:r w:rsidRPr="00AB5591">
        <w:rPr>
          <w:bCs/>
        </w:rPr>
        <w:t>йт ОАО «Российские железные дороги»</w:t>
      </w:r>
      <w:r w:rsidRPr="00AB5591">
        <w:t xml:space="preserve"> [Электронный ресурс] – </w:t>
      </w:r>
      <w:r w:rsidRPr="00AB5591">
        <w:rPr>
          <w:bCs/>
        </w:rPr>
        <w:t xml:space="preserve"> Режим доступа:  http://</w:t>
      </w:r>
      <w:r w:rsidRPr="00AB5591">
        <w:rPr>
          <w:bCs/>
          <w:lang w:val="en-US"/>
        </w:rPr>
        <w:t>www</w:t>
      </w:r>
      <w:r w:rsidRPr="00AB5591">
        <w:rPr>
          <w:bCs/>
        </w:rPr>
        <w:t>.</w:t>
      </w:r>
      <w:proofErr w:type="spellStart"/>
      <w:r w:rsidRPr="00AB5591">
        <w:rPr>
          <w:bCs/>
          <w:lang w:val="en-US"/>
        </w:rPr>
        <w:t>rzd</w:t>
      </w:r>
      <w:proofErr w:type="spellEnd"/>
      <w:r w:rsidRPr="00AB5591">
        <w:rPr>
          <w:bCs/>
        </w:rPr>
        <w:t>.</w:t>
      </w:r>
      <w:proofErr w:type="spellStart"/>
      <w:r w:rsidRPr="00AB5591">
        <w:rPr>
          <w:bCs/>
          <w:lang w:val="en-US"/>
        </w:rPr>
        <w:t>ru</w:t>
      </w:r>
      <w:proofErr w:type="spellEnd"/>
      <w:r w:rsidRPr="00AB5591">
        <w:t xml:space="preserve">, </w:t>
      </w:r>
      <w:r w:rsidRPr="002B18B6">
        <w:rPr>
          <w:bCs/>
        </w:rPr>
        <w:t>свободный</w:t>
      </w:r>
      <w:r w:rsidRPr="00AB5591">
        <w:t xml:space="preserve">. – </w:t>
      </w:r>
      <w:r w:rsidRPr="00AB5591">
        <w:softHyphen/>
        <w:t xml:space="preserve"> </w:t>
      </w:r>
      <w:proofErr w:type="spellStart"/>
      <w:r w:rsidRPr="00AB5591">
        <w:t>Загл</w:t>
      </w:r>
      <w:proofErr w:type="spellEnd"/>
      <w:r w:rsidRPr="00AB5591">
        <w:t xml:space="preserve">. с экрана.  </w:t>
      </w:r>
    </w:p>
    <w:p w14:paraId="60B3DADF" w14:textId="77777777" w:rsidR="00EB47E3" w:rsidRPr="00AB5591" w:rsidRDefault="00EB47E3" w:rsidP="00EB47E3">
      <w:pPr>
        <w:pStyle w:val="17"/>
        <w:tabs>
          <w:tab w:val="left" w:pos="964"/>
          <w:tab w:val="left" w:pos="1134"/>
        </w:tabs>
        <w:spacing w:line="240" w:lineRule="auto"/>
        <w:ind w:left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Pr="00AB5591">
        <w:rPr>
          <w:rFonts w:ascii="Times New Roman" w:hAnsi="Times New Roman"/>
          <w:bCs/>
          <w:sz w:val="24"/>
          <w:szCs w:val="24"/>
        </w:rPr>
        <w:t xml:space="preserve">Электронная библиотека онлайн «Единое окно к образовательным ресурсам» [Электронный ресурс]. Режим доступа: </w:t>
      </w:r>
      <w:hyperlink r:id="rId11" w:history="1">
        <w:r w:rsidRPr="00AB5591">
          <w:rPr>
            <w:rFonts w:ascii="Times New Roman" w:hAnsi="Times New Roman"/>
            <w:bCs/>
            <w:sz w:val="24"/>
            <w:szCs w:val="24"/>
          </w:rPr>
          <w:t>http://window.edu.ru</w:t>
        </w:r>
      </w:hyperlink>
      <w:r w:rsidRPr="00AB5591">
        <w:rPr>
          <w:rFonts w:ascii="Times New Roman" w:hAnsi="Times New Roman"/>
          <w:bCs/>
          <w:sz w:val="24"/>
          <w:szCs w:val="24"/>
        </w:rPr>
        <w:t xml:space="preserve">, свободный. — </w:t>
      </w:r>
      <w:proofErr w:type="spellStart"/>
      <w:r w:rsidRPr="00AB5591">
        <w:rPr>
          <w:rFonts w:ascii="Times New Roman" w:hAnsi="Times New Roman"/>
          <w:bCs/>
          <w:sz w:val="24"/>
          <w:szCs w:val="24"/>
        </w:rPr>
        <w:t>Загл</w:t>
      </w:r>
      <w:proofErr w:type="spellEnd"/>
      <w:r w:rsidRPr="00AB5591">
        <w:rPr>
          <w:rFonts w:ascii="Times New Roman" w:hAnsi="Times New Roman"/>
          <w:bCs/>
          <w:sz w:val="24"/>
          <w:szCs w:val="24"/>
        </w:rPr>
        <w:t>. с экрана.</w:t>
      </w:r>
    </w:p>
    <w:p w14:paraId="6EE07F04" w14:textId="77777777" w:rsidR="00EB47E3" w:rsidRPr="00B12998" w:rsidRDefault="00EB47E3" w:rsidP="00EB47E3">
      <w:pPr>
        <w:tabs>
          <w:tab w:val="left" w:pos="964"/>
        </w:tabs>
        <w:ind w:left="709"/>
        <w:jc w:val="both"/>
        <w:outlineLvl w:val="0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132"/>
        <w:gridCol w:w="2646"/>
        <w:gridCol w:w="1792"/>
      </w:tblGrid>
      <w:tr w:rsidR="00EB47E3" w:rsidRPr="00081FF6" w14:paraId="1EBE747A" w14:textId="77777777" w:rsidTr="00425289">
        <w:tc>
          <w:tcPr>
            <w:tcW w:w="5211" w:type="dxa"/>
            <w:vAlign w:val="center"/>
          </w:tcPr>
          <w:p w14:paraId="36E4D4F5" w14:textId="77777777" w:rsidR="00032CEE" w:rsidRDefault="00EB47E3" w:rsidP="007E7A62">
            <w:pPr>
              <w:tabs>
                <w:tab w:val="left" w:pos="851"/>
              </w:tabs>
            </w:pPr>
            <w:r w:rsidRPr="00081FF6">
              <w:t xml:space="preserve">Разработчик рабочей программы, </w:t>
            </w:r>
          </w:p>
          <w:p w14:paraId="537AA1A5" w14:textId="456B0D2A" w:rsidR="00EB47E3" w:rsidRPr="00AF74E0" w:rsidRDefault="00EB47E3" w:rsidP="007E7A62">
            <w:pPr>
              <w:tabs>
                <w:tab w:val="left" w:pos="851"/>
              </w:tabs>
              <w:rPr>
                <w:i/>
              </w:rPr>
            </w:pPr>
            <w:r>
              <w:rPr>
                <w:i/>
              </w:rPr>
              <w:t>ст.</w:t>
            </w:r>
            <w:r w:rsidR="00032CEE">
              <w:rPr>
                <w:i/>
              </w:rPr>
              <w:t xml:space="preserve"> </w:t>
            </w:r>
            <w:r>
              <w:rPr>
                <w:i/>
              </w:rPr>
              <w:t>преподаватель</w:t>
            </w:r>
          </w:p>
        </w:tc>
        <w:tc>
          <w:tcPr>
            <w:tcW w:w="2552" w:type="dxa"/>
            <w:vAlign w:val="center"/>
            <w:hideMark/>
          </w:tcPr>
          <w:p w14:paraId="22981F78" w14:textId="4A1F11D8" w:rsidR="00EB47E3" w:rsidRPr="00081FF6" w:rsidRDefault="00425289" w:rsidP="007E7A62">
            <w:pPr>
              <w:tabs>
                <w:tab w:val="left" w:pos="851"/>
              </w:tabs>
              <w:jc w:val="center"/>
            </w:pPr>
            <w:r w:rsidRPr="00425289">
              <w:rPr>
                <w:noProof/>
              </w:rPr>
              <w:drawing>
                <wp:inline distT="0" distB="0" distL="0" distR="0" wp14:anchorId="50629EEC" wp14:editId="4412A576">
                  <wp:extent cx="1537607" cy="714375"/>
                  <wp:effectExtent l="0" t="0" r="5715" b="0"/>
                  <wp:docPr id="3" name="Рисунок 3" descr="C:\Users\User\Desktop\Завьялов\Программы бак 2020\для скринов\Васильев окжд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вьялов\Программы бак 2020\для скринов\Васильев окжд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582" cy="722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8" w:type="dxa"/>
            <w:vAlign w:val="center"/>
            <w:hideMark/>
          </w:tcPr>
          <w:p w14:paraId="40FC00FB" w14:textId="77777777" w:rsidR="00EB47E3" w:rsidRPr="00191B14" w:rsidRDefault="00EB47E3" w:rsidP="007E7A62">
            <w:pPr>
              <w:tabs>
                <w:tab w:val="left" w:pos="851"/>
              </w:tabs>
              <w:jc w:val="center"/>
              <w:rPr>
                <w:i/>
              </w:rPr>
            </w:pPr>
            <w:r>
              <w:rPr>
                <w:i/>
              </w:rPr>
              <w:t>В</w:t>
            </w:r>
            <w:r w:rsidRPr="00191B14">
              <w:rPr>
                <w:i/>
              </w:rPr>
              <w:t>.</w:t>
            </w:r>
            <w:r>
              <w:rPr>
                <w:i/>
              </w:rPr>
              <w:t>В</w:t>
            </w:r>
            <w:r w:rsidRPr="00191B14">
              <w:rPr>
                <w:i/>
              </w:rPr>
              <w:t>.</w:t>
            </w:r>
            <w:r>
              <w:rPr>
                <w:i/>
              </w:rPr>
              <w:t xml:space="preserve"> Васильев </w:t>
            </w:r>
          </w:p>
        </w:tc>
      </w:tr>
      <w:tr w:rsidR="00EB47E3" w:rsidRPr="00081FF6" w14:paraId="6E1A4A0C" w14:textId="77777777" w:rsidTr="00425289">
        <w:trPr>
          <w:trHeight w:val="413"/>
        </w:trPr>
        <w:tc>
          <w:tcPr>
            <w:tcW w:w="5211" w:type="dxa"/>
            <w:vAlign w:val="center"/>
          </w:tcPr>
          <w:p w14:paraId="0B873741" w14:textId="7D99BD58" w:rsidR="00EB47E3" w:rsidRPr="00081FF6" w:rsidRDefault="006653F3" w:rsidP="006653F3">
            <w:pPr>
              <w:tabs>
                <w:tab w:val="left" w:pos="851"/>
              </w:tabs>
            </w:pPr>
            <w:r>
              <w:t>3</w:t>
            </w:r>
            <w:r w:rsidR="00EF40B6">
              <w:t>1 января 202</w:t>
            </w:r>
            <w:r>
              <w:t>3</w:t>
            </w:r>
            <w:bookmarkStart w:id="0" w:name="_GoBack"/>
            <w:bookmarkEnd w:id="0"/>
            <w:r w:rsidR="00EB47E3" w:rsidRPr="00081FF6">
              <w:t xml:space="preserve"> г.</w:t>
            </w:r>
          </w:p>
        </w:tc>
        <w:tc>
          <w:tcPr>
            <w:tcW w:w="2552" w:type="dxa"/>
            <w:vAlign w:val="center"/>
          </w:tcPr>
          <w:p w14:paraId="5D5F5E4D" w14:textId="77777777" w:rsidR="00EB47E3" w:rsidRPr="00081FF6" w:rsidRDefault="00EB47E3" w:rsidP="007E7A62">
            <w:pPr>
              <w:tabs>
                <w:tab w:val="left" w:pos="851"/>
              </w:tabs>
            </w:pPr>
          </w:p>
        </w:tc>
        <w:tc>
          <w:tcPr>
            <w:tcW w:w="1808" w:type="dxa"/>
            <w:vAlign w:val="center"/>
          </w:tcPr>
          <w:p w14:paraId="2EB197D3" w14:textId="77777777" w:rsidR="00EB47E3" w:rsidRPr="00081FF6" w:rsidRDefault="00EB47E3" w:rsidP="007E7A62">
            <w:pPr>
              <w:tabs>
                <w:tab w:val="left" w:pos="851"/>
              </w:tabs>
            </w:pPr>
          </w:p>
        </w:tc>
      </w:tr>
    </w:tbl>
    <w:p w14:paraId="0197AABF" w14:textId="77777777" w:rsidR="00EB47E3" w:rsidRDefault="00EB47E3" w:rsidP="00EB47E3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p w14:paraId="1426724B" w14:textId="27710048" w:rsidR="00DD2FAF" w:rsidRDefault="00DD2FAF" w:rsidP="00877522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p w14:paraId="35248B6B" w14:textId="3AF33C58" w:rsidR="00DD2FAF" w:rsidRDefault="00DD2FAF">
      <w:pPr>
        <w:rPr>
          <w:b/>
          <w:snapToGrid w:val="0"/>
          <w:sz w:val="28"/>
          <w:szCs w:val="28"/>
          <w:lang w:eastAsia="x-none"/>
        </w:rPr>
      </w:pP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E2D677" w14:textId="77777777" w:rsidR="00453866" w:rsidRDefault="00453866" w:rsidP="008655F0">
      <w:r>
        <w:separator/>
      </w:r>
    </w:p>
  </w:endnote>
  <w:endnote w:type="continuationSeparator" w:id="0">
    <w:p w14:paraId="3B4B2DA7" w14:textId="77777777" w:rsidR="00453866" w:rsidRDefault="00453866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2BABB7" w14:textId="77777777" w:rsidR="00453866" w:rsidRDefault="00453866" w:rsidP="008655F0">
      <w:r>
        <w:separator/>
      </w:r>
    </w:p>
  </w:footnote>
  <w:footnote w:type="continuationSeparator" w:id="0">
    <w:p w14:paraId="5D52EDAE" w14:textId="77777777" w:rsidR="00453866" w:rsidRDefault="00453866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D41781"/>
    <w:multiLevelType w:val="hybridMultilevel"/>
    <w:tmpl w:val="E91C74F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CDF4C77"/>
    <w:multiLevelType w:val="hybridMultilevel"/>
    <w:tmpl w:val="8202217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6EC6F62"/>
    <w:multiLevelType w:val="hybridMultilevel"/>
    <w:tmpl w:val="A620CD6E"/>
    <w:lvl w:ilvl="0" w:tplc="FDF09E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60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8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9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7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1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6"/>
  </w:num>
  <w:num w:numId="10">
    <w:abstractNumId w:val="1"/>
  </w:num>
  <w:num w:numId="11">
    <w:abstractNumId w:val="3"/>
  </w:num>
  <w:num w:numId="12">
    <w:abstractNumId w:val="6"/>
  </w:num>
  <w:num w:numId="13">
    <w:abstractNumId w:val="18"/>
  </w:num>
  <w:num w:numId="14">
    <w:abstractNumId w:val="5"/>
  </w:num>
  <w:num w:numId="15">
    <w:abstractNumId w:val="14"/>
  </w:num>
  <w:num w:numId="16">
    <w:abstractNumId w:val="20"/>
  </w:num>
  <w:num w:numId="17">
    <w:abstractNumId w:val="12"/>
  </w:num>
  <w:num w:numId="18">
    <w:abstractNumId w:val="21"/>
  </w:num>
  <w:num w:numId="19">
    <w:abstractNumId w:val="19"/>
  </w:num>
  <w:num w:numId="20">
    <w:abstractNumId w:val="2"/>
  </w:num>
  <w:num w:numId="21">
    <w:abstractNumId w:val="17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62"/>
    <w:rsid w:val="00005FBF"/>
    <w:rsid w:val="00010DCB"/>
    <w:rsid w:val="0001788A"/>
    <w:rsid w:val="000200E6"/>
    <w:rsid w:val="00021A87"/>
    <w:rsid w:val="00022362"/>
    <w:rsid w:val="00022589"/>
    <w:rsid w:val="00023A6D"/>
    <w:rsid w:val="00025973"/>
    <w:rsid w:val="00027275"/>
    <w:rsid w:val="00031FF2"/>
    <w:rsid w:val="00032CEE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6FEA"/>
    <w:rsid w:val="00060B59"/>
    <w:rsid w:val="00062E43"/>
    <w:rsid w:val="00063103"/>
    <w:rsid w:val="00063C72"/>
    <w:rsid w:val="000665B8"/>
    <w:rsid w:val="00071352"/>
    <w:rsid w:val="00071392"/>
    <w:rsid w:val="00071967"/>
    <w:rsid w:val="00071B7A"/>
    <w:rsid w:val="000722EF"/>
    <w:rsid w:val="000746D9"/>
    <w:rsid w:val="00074EED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4D02"/>
    <w:rsid w:val="000A7F95"/>
    <w:rsid w:val="000B2499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C7452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06BB9"/>
    <w:rsid w:val="001101CC"/>
    <w:rsid w:val="00110DB6"/>
    <w:rsid w:val="0011128D"/>
    <w:rsid w:val="001136FE"/>
    <w:rsid w:val="0012066B"/>
    <w:rsid w:val="001274D6"/>
    <w:rsid w:val="0013213D"/>
    <w:rsid w:val="0013260A"/>
    <w:rsid w:val="00132892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7D19"/>
    <w:rsid w:val="00166937"/>
    <w:rsid w:val="00166FE2"/>
    <w:rsid w:val="0016728F"/>
    <w:rsid w:val="00167396"/>
    <w:rsid w:val="00170482"/>
    <w:rsid w:val="0017307E"/>
    <w:rsid w:val="00175DF9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A6266"/>
    <w:rsid w:val="001B0105"/>
    <w:rsid w:val="001B2224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34F0"/>
    <w:rsid w:val="001D4CDA"/>
    <w:rsid w:val="001D67AE"/>
    <w:rsid w:val="001D69FA"/>
    <w:rsid w:val="001D6DE6"/>
    <w:rsid w:val="001E1345"/>
    <w:rsid w:val="001E16E1"/>
    <w:rsid w:val="001E19C5"/>
    <w:rsid w:val="001E5E3A"/>
    <w:rsid w:val="001F09D3"/>
    <w:rsid w:val="001F3C43"/>
    <w:rsid w:val="001F6B1A"/>
    <w:rsid w:val="001F77FE"/>
    <w:rsid w:val="002014A6"/>
    <w:rsid w:val="00201D14"/>
    <w:rsid w:val="00202DA5"/>
    <w:rsid w:val="00207095"/>
    <w:rsid w:val="002074B7"/>
    <w:rsid w:val="002103C2"/>
    <w:rsid w:val="00211E5A"/>
    <w:rsid w:val="00213309"/>
    <w:rsid w:val="0021472D"/>
    <w:rsid w:val="0021502F"/>
    <w:rsid w:val="002175D6"/>
    <w:rsid w:val="0021788A"/>
    <w:rsid w:val="002201AB"/>
    <w:rsid w:val="00220986"/>
    <w:rsid w:val="002218FF"/>
    <w:rsid w:val="002219DA"/>
    <w:rsid w:val="002229E4"/>
    <w:rsid w:val="002240F7"/>
    <w:rsid w:val="002253C0"/>
    <w:rsid w:val="00226120"/>
    <w:rsid w:val="00226CBC"/>
    <w:rsid w:val="00226E76"/>
    <w:rsid w:val="0022731F"/>
    <w:rsid w:val="00227516"/>
    <w:rsid w:val="00231149"/>
    <w:rsid w:val="00232EED"/>
    <w:rsid w:val="002341B5"/>
    <w:rsid w:val="00235158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57EAB"/>
    <w:rsid w:val="00260CE4"/>
    <w:rsid w:val="0026118A"/>
    <w:rsid w:val="002634D4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3FD9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891"/>
    <w:rsid w:val="00325FD7"/>
    <w:rsid w:val="0032661A"/>
    <w:rsid w:val="00326C46"/>
    <w:rsid w:val="0033519A"/>
    <w:rsid w:val="0034028F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56F84"/>
    <w:rsid w:val="00360C59"/>
    <w:rsid w:val="00361C7D"/>
    <w:rsid w:val="003625FF"/>
    <w:rsid w:val="00362C10"/>
    <w:rsid w:val="00363A8E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3FB0"/>
    <w:rsid w:val="00394EA1"/>
    <w:rsid w:val="00395F15"/>
    <w:rsid w:val="00396B8F"/>
    <w:rsid w:val="003A01F4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C0A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3D57"/>
    <w:rsid w:val="00424D64"/>
    <w:rsid w:val="00425289"/>
    <w:rsid w:val="00425522"/>
    <w:rsid w:val="0042628A"/>
    <w:rsid w:val="004275F9"/>
    <w:rsid w:val="0043064E"/>
    <w:rsid w:val="00430CEC"/>
    <w:rsid w:val="0043142B"/>
    <w:rsid w:val="00432A94"/>
    <w:rsid w:val="00433B8A"/>
    <w:rsid w:val="00435A15"/>
    <w:rsid w:val="00450003"/>
    <w:rsid w:val="004506CB"/>
    <w:rsid w:val="00451B28"/>
    <w:rsid w:val="00453866"/>
    <w:rsid w:val="00456095"/>
    <w:rsid w:val="00456C32"/>
    <w:rsid w:val="00461412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5EA9"/>
    <w:rsid w:val="0048711F"/>
    <w:rsid w:val="004877AB"/>
    <w:rsid w:val="00487A18"/>
    <w:rsid w:val="00492048"/>
    <w:rsid w:val="00493E2A"/>
    <w:rsid w:val="0049704B"/>
    <w:rsid w:val="004A7639"/>
    <w:rsid w:val="004B28DE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1E0A"/>
    <w:rsid w:val="004C20CE"/>
    <w:rsid w:val="004C2D61"/>
    <w:rsid w:val="004C4A38"/>
    <w:rsid w:val="004D00ED"/>
    <w:rsid w:val="004D1050"/>
    <w:rsid w:val="004D13F9"/>
    <w:rsid w:val="004D1F04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45D8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ECA"/>
    <w:rsid w:val="00510FA3"/>
    <w:rsid w:val="0051110A"/>
    <w:rsid w:val="00511DCE"/>
    <w:rsid w:val="00514FE0"/>
    <w:rsid w:val="0051551C"/>
    <w:rsid w:val="00515E93"/>
    <w:rsid w:val="00515EC3"/>
    <w:rsid w:val="00521026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740"/>
    <w:rsid w:val="00565F5C"/>
    <w:rsid w:val="00572022"/>
    <w:rsid w:val="00574173"/>
    <w:rsid w:val="005761A0"/>
    <w:rsid w:val="00580582"/>
    <w:rsid w:val="005819CB"/>
    <w:rsid w:val="0058250C"/>
    <w:rsid w:val="00584FB8"/>
    <w:rsid w:val="00585855"/>
    <w:rsid w:val="00585EF1"/>
    <w:rsid w:val="00586715"/>
    <w:rsid w:val="00587870"/>
    <w:rsid w:val="0059029D"/>
    <w:rsid w:val="005A5296"/>
    <w:rsid w:val="005A541E"/>
    <w:rsid w:val="005A782D"/>
    <w:rsid w:val="005B13ED"/>
    <w:rsid w:val="005B1F84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935"/>
    <w:rsid w:val="005C7E7D"/>
    <w:rsid w:val="005C7E97"/>
    <w:rsid w:val="005D0310"/>
    <w:rsid w:val="005D1B34"/>
    <w:rsid w:val="005D2899"/>
    <w:rsid w:val="005D4899"/>
    <w:rsid w:val="005D597C"/>
    <w:rsid w:val="005D6A87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151D"/>
    <w:rsid w:val="00624026"/>
    <w:rsid w:val="00626427"/>
    <w:rsid w:val="00630FF2"/>
    <w:rsid w:val="00633EBC"/>
    <w:rsid w:val="00634B0C"/>
    <w:rsid w:val="0063554F"/>
    <w:rsid w:val="00636DFA"/>
    <w:rsid w:val="006413FC"/>
    <w:rsid w:val="006417C5"/>
    <w:rsid w:val="006417CA"/>
    <w:rsid w:val="0064297D"/>
    <w:rsid w:val="00644773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3F3"/>
    <w:rsid w:val="0066545F"/>
    <w:rsid w:val="00665F5D"/>
    <w:rsid w:val="006707C2"/>
    <w:rsid w:val="00673B75"/>
    <w:rsid w:val="0067540B"/>
    <w:rsid w:val="006759BC"/>
    <w:rsid w:val="00680651"/>
    <w:rsid w:val="006807F8"/>
    <w:rsid w:val="0068370D"/>
    <w:rsid w:val="0068487F"/>
    <w:rsid w:val="00687649"/>
    <w:rsid w:val="006900BA"/>
    <w:rsid w:val="00691D12"/>
    <w:rsid w:val="006927E9"/>
    <w:rsid w:val="00692ACC"/>
    <w:rsid w:val="00693947"/>
    <w:rsid w:val="00694F92"/>
    <w:rsid w:val="00696446"/>
    <w:rsid w:val="00697FC2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25E8"/>
    <w:rsid w:val="006C6474"/>
    <w:rsid w:val="006D1682"/>
    <w:rsid w:val="006D4957"/>
    <w:rsid w:val="006E016F"/>
    <w:rsid w:val="006E0819"/>
    <w:rsid w:val="006E10AA"/>
    <w:rsid w:val="006E1A1A"/>
    <w:rsid w:val="006E2371"/>
    <w:rsid w:val="006E4243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2D20"/>
    <w:rsid w:val="00706036"/>
    <w:rsid w:val="0071179E"/>
    <w:rsid w:val="00711E6E"/>
    <w:rsid w:val="00711F43"/>
    <w:rsid w:val="00712F3B"/>
    <w:rsid w:val="00714EB7"/>
    <w:rsid w:val="0071535D"/>
    <w:rsid w:val="007169DA"/>
    <w:rsid w:val="00716E58"/>
    <w:rsid w:val="007171F1"/>
    <w:rsid w:val="00717B68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38B8"/>
    <w:rsid w:val="00763D6E"/>
    <w:rsid w:val="00764A82"/>
    <w:rsid w:val="00764CD8"/>
    <w:rsid w:val="00765C19"/>
    <w:rsid w:val="00767467"/>
    <w:rsid w:val="00774591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D5193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26CD3"/>
    <w:rsid w:val="0083775B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0E5F"/>
    <w:rsid w:val="00864022"/>
    <w:rsid w:val="00864FAE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3CE4"/>
    <w:rsid w:val="00885845"/>
    <w:rsid w:val="00892810"/>
    <w:rsid w:val="00892F84"/>
    <w:rsid w:val="00894A0B"/>
    <w:rsid w:val="008A33A0"/>
    <w:rsid w:val="008A622A"/>
    <w:rsid w:val="008A6559"/>
    <w:rsid w:val="008A71B3"/>
    <w:rsid w:val="008B3718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D750C"/>
    <w:rsid w:val="008D7869"/>
    <w:rsid w:val="008E06EF"/>
    <w:rsid w:val="008E1438"/>
    <w:rsid w:val="008E57AE"/>
    <w:rsid w:val="008F18D2"/>
    <w:rsid w:val="008F51DD"/>
    <w:rsid w:val="008F6463"/>
    <w:rsid w:val="008F678B"/>
    <w:rsid w:val="008F7AF3"/>
    <w:rsid w:val="00904F95"/>
    <w:rsid w:val="009050AF"/>
    <w:rsid w:val="00906D1F"/>
    <w:rsid w:val="009072B3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6A01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347C"/>
    <w:rsid w:val="00985076"/>
    <w:rsid w:val="00985D40"/>
    <w:rsid w:val="009918FD"/>
    <w:rsid w:val="00991D6E"/>
    <w:rsid w:val="009923BA"/>
    <w:rsid w:val="009930F3"/>
    <w:rsid w:val="009950BF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202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3A64"/>
    <w:rsid w:val="009E432A"/>
    <w:rsid w:val="009E508D"/>
    <w:rsid w:val="009E5D43"/>
    <w:rsid w:val="009E6728"/>
    <w:rsid w:val="009E6904"/>
    <w:rsid w:val="009F0206"/>
    <w:rsid w:val="009F172D"/>
    <w:rsid w:val="009F2889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33CC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53DA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1827"/>
    <w:rsid w:val="00AB2EA7"/>
    <w:rsid w:val="00AB3EBD"/>
    <w:rsid w:val="00AB5532"/>
    <w:rsid w:val="00AB5591"/>
    <w:rsid w:val="00AB670B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6212"/>
    <w:rsid w:val="00AF74E0"/>
    <w:rsid w:val="00AF7DF4"/>
    <w:rsid w:val="00B00342"/>
    <w:rsid w:val="00B00428"/>
    <w:rsid w:val="00B01E5C"/>
    <w:rsid w:val="00B03745"/>
    <w:rsid w:val="00B05287"/>
    <w:rsid w:val="00B05983"/>
    <w:rsid w:val="00B07707"/>
    <w:rsid w:val="00B0789B"/>
    <w:rsid w:val="00B108A5"/>
    <w:rsid w:val="00B10DCC"/>
    <w:rsid w:val="00B12706"/>
    <w:rsid w:val="00B12998"/>
    <w:rsid w:val="00B14522"/>
    <w:rsid w:val="00B20878"/>
    <w:rsid w:val="00B20F8C"/>
    <w:rsid w:val="00B22DE1"/>
    <w:rsid w:val="00B2416F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1E7B"/>
    <w:rsid w:val="00B866ED"/>
    <w:rsid w:val="00B916C0"/>
    <w:rsid w:val="00B916FD"/>
    <w:rsid w:val="00B94F40"/>
    <w:rsid w:val="00B964DE"/>
    <w:rsid w:val="00BA279E"/>
    <w:rsid w:val="00BA38A7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5BEA"/>
    <w:rsid w:val="00BD687B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548A"/>
    <w:rsid w:val="00C05577"/>
    <w:rsid w:val="00C06247"/>
    <w:rsid w:val="00C07905"/>
    <w:rsid w:val="00C07BB4"/>
    <w:rsid w:val="00C17F30"/>
    <w:rsid w:val="00C23DD9"/>
    <w:rsid w:val="00C23E64"/>
    <w:rsid w:val="00C25746"/>
    <w:rsid w:val="00C25DA7"/>
    <w:rsid w:val="00C27837"/>
    <w:rsid w:val="00C27F30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1EDA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4012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CEA"/>
    <w:rsid w:val="00CE1D8F"/>
    <w:rsid w:val="00CE36D5"/>
    <w:rsid w:val="00CE49D5"/>
    <w:rsid w:val="00CE4A34"/>
    <w:rsid w:val="00CF0DF2"/>
    <w:rsid w:val="00CF591B"/>
    <w:rsid w:val="00D028AD"/>
    <w:rsid w:val="00D02B47"/>
    <w:rsid w:val="00D03580"/>
    <w:rsid w:val="00D060E0"/>
    <w:rsid w:val="00D064D3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2BD5"/>
    <w:rsid w:val="00D23037"/>
    <w:rsid w:val="00D235D6"/>
    <w:rsid w:val="00D2484F"/>
    <w:rsid w:val="00D25250"/>
    <w:rsid w:val="00D25F6C"/>
    <w:rsid w:val="00D270A6"/>
    <w:rsid w:val="00D277BE"/>
    <w:rsid w:val="00D32F4C"/>
    <w:rsid w:val="00D33488"/>
    <w:rsid w:val="00D343C4"/>
    <w:rsid w:val="00D34C6F"/>
    <w:rsid w:val="00D352FE"/>
    <w:rsid w:val="00D36FCE"/>
    <w:rsid w:val="00D42796"/>
    <w:rsid w:val="00D454EB"/>
    <w:rsid w:val="00D458A3"/>
    <w:rsid w:val="00D46317"/>
    <w:rsid w:val="00D47231"/>
    <w:rsid w:val="00D53AC4"/>
    <w:rsid w:val="00D53F5D"/>
    <w:rsid w:val="00D53FA9"/>
    <w:rsid w:val="00D5424D"/>
    <w:rsid w:val="00D57515"/>
    <w:rsid w:val="00D634BD"/>
    <w:rsid w:val="00D635B7"/>
    <w:rsid w:val="00D63924"/>
    <w:rsid w:val="00D66661"/>
    <w:rsid w:val="00D674D8"/>
    <w:rsid w:val="00D67AA0"/>
    <w:rsid w:val="00D73E72"/>
    <w:rsid w:val="00D804A3"/>
    <w:rsid w:val="00D80570"/>
    <w:rsid w:val="00D83A09"/>
    <w:rsid w:val="00D863E2"/>
    <w:rsid w:val="00D87872"/>
    <w:rsid w:val="00D909BD"/>
    <w:rsid w:val="00DA029D"/>
    <w:rsid w:val="00DA1384"/>
    <w:rsid w:val="00DA2DD1"/>
    <w:rsid w:val="00DA3B40"/>
    <w:rsid w:val="00DA40E4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16A"/>
    <w:rsid w:val="00DE7BAD"/>
    <w:rsid w:val="00DF548C"/>
    <w:rsid w:val="00E004D7"/>
    <w:rsid w:val="00E027C7"/>
    <w:rsid w:val="00E038E7"/>
    <w:rsid w:val="00E03C1E"/>
    <w:rsid w:val="00E03C70"/>
    <w:rsid w:val="00E03CF4"/>
    <w:rsid w:val="00E03F65"/>
    <w:rsid w:val="00E04621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18FF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04C4"/>
    <w:rsid w:val="00E610AA"/>
    <w:rsid w:val="00E61103"/>
    <w:rsid w:val="00E62E68"/>
    <w:rsid w:val="00E67D46"/>
    <w:rsid w:val="00E70864"/>
    <w:rsid w:val="00E70E11"/>
    <w:rsid w:val="00E70F6E"/>
    <w:rsid w:val="00E7288D"/>
    <w:rsid w:val="00E738A7"/>
    <w:rsid w:val="00E74B8B"/>
    <w:rsid w:val="00E76473"/>
    <w:rsid w:val="00E774C2"/>
    <w:rsid w:val="00E8181B"/>
    <w:rsid w:val="00E84CFB"/>
    <w:rsid w:val="00E84F13"/>
    <w:rsid w:val="00E861F6"/>
    <w:rsid w:val="00E86B0F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175F"/>
    <w:rsid w:val="00EB47E3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70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0B6"/>
    <w:rsid w:val="00EF418C"/>
    <w:rsid w:val="00EF58DD"/>
    <w:rsid w:val="00F00ADF"/>
    <w:rsid w:val="00F02395"/>
    <w:rsid w:val="00F02494"/>
    <w:rsid w:val="00F031EC"/>
    <w:rsid w:val="00F034A3"/>
    <w:rsid w:val="00F04C23"/>
    <w:rsid w:val="00F07D43"/>
    <w:rsid w:val="00F1191E"/>
    <w:rsid w:val="00F16791"/>
    <w:rsid w:val="00F16B8F"/>
    <w:rsid w:val="00F16FD7"/>
    <w:rsid w:val="00F17AE4"/>
    <w:rsid w:val="00F2115E"/>
    <w:rsid w:val="00F21476"/>
    <w:rsid w:val="00F22501"/>
    <w:rsid w:val="00F22B22"/>
    <w:rsid w:val="00F2350D"/>
    <w:rsid w:val="00F23868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56D49"/>
    <w:rsid w:val="00F62F36"/>
    <w:rsid w:val="00F63675"/>
    <w:rsid w:val="00F668AA"/>
    <w:rsid w:val="00F73EAE"/>
    <w:rsid w:val="00F74306"/>
    <w:rsid w:val="00F747AD"/>
    <w:rsid w:val="00F76998"/>
    <w:rsid w:val="00F77190"/>
    <w:rsid w:val="00F82FE8"/>
    <w:rsid w:val="00F83E4F"/>
    <w:rsid w:val="00F8600D"/>
    <w:rsid w:val="00F90E78"/>
    <w:rsid w:val="00F914BD"/>
    <w:rsid w:val="00F922FD"/>
    <w:rsid w:val="00F93CCA"/>
    <w:rsid w:val="00F94ACF"/>
    <w:rsid w:val="00F95DCB"/>
    <w:rsid w:val="00F97B95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3068"/>
    <w:rsid w:val="00FC67C6"/>
    <w:rsid w:val="00FC7F4C"/>
    <w:rsid w:val="00FD084A"/>
    <w:rsid w:val="00FD1DFE"/>
    <w:rsid w:val="00FD2DF5"/>
    <w:rsid w:val="00FD35E4"/>
    <w:rsid w:val="00FD4944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paragraph" w:customStyle="1" w:styleId="29">
    <w:name w:val="Абзац списка2"/>
    <w:basedOn w:val="a1"/>
    <w:rsid w:val="008E1438"/>
    <w:pPr>
      <w:ind w:left="720"/>
      <w:contextualSpacing/>
    </w:pPr>
    <w:rPr>
      <w:rFonts w:eastAsia="Calibri" w:cs="Tahoma"/>
      <w:sz w:val="28"/>
      <w:szCs w:val="20"/>
    </w:rPr>
  </w:style>
  <w:style w:type="character" w:customStyle="1" w:styleId="bolighting">
    <w:name w:val="bo_lighting"/>
    <w:basedOn w:val="a2"/>
    <w:rsid w:val="00D634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paragraph" w:customStyle="1" w:styleId="29">
    <w:name w:val="Абзац списка2"/>
    <w:basedOn w:val="a1"/>
    <w:rsid w:val="008E1438"/>
    <w:pPr>
      <w:ind w:left="720"/>
      <w:contextualSpacing/>
    </w:pPr>
    <w:rPr>
      <w:rFonts w:eastAsia="Calibri" w:cs="Tahoma"/>
      <w:sz w:val="28"/>
      <w:szCs w:val="20"/>
    </w:rPr>
  </w:style>
  <w:style w:type="character" w:customStyle="1" w:styleId="bolighting">
    <w:name w:val="bo_lighting"/>
    <w:basedOn w:val="a2"/>
    <w:rsid w:val="00D63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indow.edu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5FF89-BEBD-468C-AD45-65AD298F3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2451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16390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2021-02-17T07:12:00Z</cp:lastPrinted>
  <dcterms:created xsi:type="dcterms:W3CDTF">2021-04-09T13:50:00Z</dcterms:created>
  <dcterms:modified xsi:type="dcterms:W3CDTF">2023-03-15T08:14:00Z</dcterms:modified>
</cp:coreProperties>
</file>