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96E940" w14:textId="77777777"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ФЕДЕРАЛЬНОЕ АГЕНТСТВО ЖЕЛЕЗНОДОРОЖНОГО ТРАНСПОРТА </w:t>
      </w:r>
    </w:p>
    <w:p w14:paraId="187F169E" w14:textId="77777777"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5E93611F" w14:textId="77777777"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14:paraId="5701C52A" w14:textId="77777777"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 xml:space="preserve">Императора Александра </w:t>
      </w:r>
      <w:r w:rsidRPr="00D2714B">
        <w:rPr>
          <w:sz w:val="28"/>
          <w:szCs w:val="28"/>
          <w:lang w:val="en-US"/>
        </w:rPr>
        <w:t>I</w:t>
      </w:r>
      <w:r w:rsidRPr="00D2714B">
        <w:rPr>
          <w:sz w:val="28"/>
          <w:szCs w:val="28"/>
        </w:rPr>
        <w:t>»</w:t>
      </w:r>
    </w:p>
    <w:p w14:paraId="79F5D377" w14:textId="77777777"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(ФГБОУ В</w:t>
      </w:r>
      <w:r w:rsidRPr="00D2714B">
        <w:rPr>
          <w:sz w:val="28"/>
          <w:szCs w:val="28"/>
        </w:rPr>
        <w:t>О ПГУПС)</w:t>
      </w:r>
    </w:p>
    <w:p w14:paraId="66BE7C0E" w14:textId="77777777"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34AA20CB" w14:textId="77777777"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Кафедра «</w:t>
      </w:r>
      <w:proofErr w:type="spellStart"/>
      <w:r w:rsidR="00AC1DE1">
        <w:rPr>
          <w:sz w:val="28"/>
          <w:szCs w:val="28"/>
        </w:rPr>
        <w:t>Техносферная</w:t>
      </w:r>
      <w:proofErr w:type="spellEnd"/>
      <w:r w:rsidR="00AC1DE1">
        <w:rPr>
          <w:sz w:val="28"/>
          <w:szCs w:val="28"/>
        </w:rPr>
        <w:t xml:space="preserve"> и экологическая безопасность</w:t>
      </w:r>
      <w:r w:rsidRPr="008E203C">
        <w:rPr>
          <w:sz w:val="28"/>
          <w:szCs w:val="28"/>
        </w:rPr>
        <w:t>»</w:t>
      </w:r>
    </w:p>
    <w:p w14:paraId="7DB8E150" w14:textId="77777777"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38A8A489" w14:textId="77777777"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38BCF9F5" w14:textId="77777777" w:rsidR="00FC2FF8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14:paraId="44CDEBD8" w14:textId="77777777" w:rsidR="00FC2FF8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14:paraId="2ADD8E05" w14:textId="77777777" w:rsidR="00FC2FF8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14:paraId="109E1369" w14:textId="77777777" w:rsidR="00FC2FF8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14:paraId="1B5B6276" w14:textId="77777777" w:rsidR="00FC2FF8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14:paraId="1BDD0F01" w14:textId="77777777" w:rsidR="00FC2FF8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14:paraId="0A954D71" w14:textId="77777777" w:rsidR="00FC2FF8" w:rsidRPr="00D2714B" w:rsidRDefault="00FC2FF8" w:rsidP="00FC2FF8">
      <w:pPr>
        <w:widowControl/>
        <w:spacing w:line="240" w:lineRule="auto"/>
        <w:ind w:left="5245" w:firstLine="0"/>
        <w:jc w:val="left"/>
        <w:rPr>
          <w:sz w:val="28"/>
          <w:szCs w:val="28"/>
        </w:rPr>
      </w:pPr>
    </w:p>
    <w:p w14:paraId="1CC8A4BF" w14:textId="77777777" w:rsidR="00FC2FF8" w:rsidRPr="00D2714B" w:rsidRDefault="00FC2FF8" w:rsidP="00FC2FF8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РАБОЧАЯ ПРОГРАММА</w:t>
      </w:r>
    </w:p>
    <w:p w14:paraId="5864EBCE" w14:textId="77777777" w:rsidR="00FC2FF8" w:rsidRPr="00D2714B" w:rsidRDefault="00FC2FF8" w:rsidP="00FC2FF8">
      <w:pPr>
        <w:widowControl/>
        <w:spacing w:line="240" w:lineRule="auto"/>
        <w:ind w:firstLine="0"/>
        <w:jc w:val="center"/>
        <w:rPr>
          <w:i/>
          <w:iCs/>
          <w:sz w:val="28"/>
          <w:szCs w:val="28"/>
        </w:rPr>
      </w:pPr>
      <w:r w:rsidRPr="00D2714B">
        <w:rPr>
          <w:i/>
          <w:iCs/>
          <w:sz w:val="28"/>
          <w:szCs w:val="28"/>
        </w:rPr>
        <w:t>дисциплины</w:t>
      </w:r>
    </w:p>
    <w:p w14:paraId="32B7356C" w14:textId="5B3F973A" w:rsidR="00FC2FF8" w:rsidRPr="00D2714B" w:rsidRDefault="009155C7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.В.7 </w:t>
      </w:r>
      <w:r w:rsidR="00FC2FF8" w:rsidRPr="00D2714B">
        <w:rPr>
          <w:sz w:val="28"/>
          <w:szCs w:val="28"/>
        </w:rPr>
        <w:t>«</w:t>
      </w:r>
      <w:r w:rsidR="004D3E1F" w:rsidRPr="004D3E1F">
        <w:rPr>
          <w:sz w:val="28"/>
          <w:szCs w:val="28"/>
        </w:rPr>
        <w:t xml:space="preserve">ИНФОРМАЦИОННЫЕ ТЕХНОЛОГИИ В </w:t>
      </w:r>
      <w:r w:rsidR="004D3E1F">
        <w:rPr>
          <w:sz w:val="28"/>
          <w:szCs w:val="28"/>
        </w:rPr>
        <w:br/>
      </w:r>
      <w:r w:rsidR="004D3E1F" w:rsidRPr="004D3E1F">
        <w:rPr>
          <w:sz w:val="28"/>
          <w:szCs w:val="28"/>
        </w:rPr>
        <w:t>ТЕХНОСФЕРНОЙ БЕЗОПАСНОСТИ</w:t>
      </w:r>
      <w:r w:rsidR="00FC2FF8" w:rsidRPr="007C509D">
        <w:rPr>
          <w:sz w:val="28"/>
          <w:szCs w:val="28"/>
        </w:rPr>
        <w:t xml:space="preserve">» </w:t>
      </w:r>
    </w:p>
    <w:p w14:paraId="3989462E" w14:textId="77777777" w:rsidR="00FC2FF8" w:rsidRPr="00DB7F70" w:rsidRDefault="00FC2FF8" w:rsidP="00FC2FF8">
      <w:pPr>
        <w:widowControl/>
        <w:spacing w:line="240" w:lineRule="auto"/>
        <w:ind w:firstLine="0"/>
        <w:jc w:val="center"/>
        <w:rPr>
          <w:i/>
          <w:color w:val="008000"/>
          <w:sz w:val="28"/>
          <w:szCs w:val="28"/>
        </w:rPr>
      </w:pPr>
    </w:p>
    <w:p w14:paraId="6256134C" w14:textId="77777777" w:rsidR="00142F59" w:rsidRPr="008138B9" w:rsidRDefault="00142F59" w:rsidP="00142F59">
      <w:pPr>
        <w:jc w:val="center"/>
        <w:rPr>
          <w:sz w:val="28"/>
          <w:szCs w:val="28"/>
        </w:rPr>
      </w:pPr>
      <w:r w:rsidRPr="008138B9">
        <w:rPr>
          <w:sz w:val="28"/>
          <w:szCs w:val="28"/>
        </w:rPr>
        <w:t>для направления</w:t>
      </w:r>
    </w:p>
    <w:p w14:paraId="1B2F3A7B" w14:textId="77777777" w:rsidR="00142F59" w:rsidRPr="008138B9" w:rsidRDefault="00AC1DE1" w:rsidP="00142F59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142F59" w:rsidRPr="008138B9">
        <w:rPr>
          <w:sz w:val="28"/>
          <w:szCs w:val="28"/>
        </w:rPr>
        <w:t>0.0</w:t>
      </w:r>
      <w:r>
        <w:rPr>
          <w:sz w:val="28"/>
          <w:szCs w:val="28"/>
        </w:rPr>
        <w:t>3</w:t>
      </w:r>
      <w:r w:rsidR="00142F59" w:rsidRPr="008138B9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="00142F59" w:rsidRPr="008138B9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Техносферная</w:t>
      </w:r>
      <w:proofErr w:type="spellEnd"/>
      <w:r>
        <w:rPr>
          <w:sz w:val="28"/>
          <w:szCs w:val="28"/>
        </w:rPr>
        <w:t xml:space="preserve"> безопасность</w:t>
      </w:r>
      <w:r w:rsidR="00142F59" w:rsidRPr="008138B9">
        <w:rPr>
          <w:sz w:val="28"/>
          <w:szCs w:val="28"/>
        </w:rPr>
        <w:t xml:space="preserve">» </w:t>
      </w:r>
    </w:p>
    <w:p w14:paraId="7DE33B6D" w14:textId="77777777" w:rsidR="00142F59" w:rsidRPr="008138B9" w:rsidRDefault="00142F59" w:rsidP="00142F59">
      <w:pPr>
        <w:jc w:val="center"/>
        <w:rPr>
          <w:sz w:val="28"/>
          <w:szCs w:val="28"/>
        </w:rPr>
      </w:pPr>
    </w:p>
    <w:p w14:paraId="116BAE06" w14:textId="77777777" w:rsidR="00142F59" w:rsidRPr="008138B9" w:rsidRDefault="00142F59" w:rsidP="00142F59">
      <w:pPr>
        <w:jc w:val="center"/>
        <w:rPr>
          <w:sz w:val="28"/>
          <w:szCs w:val="28"/>
        </w:rPr>
      </w:pPr>
      <w:r w:rsidRPr="008138B9">
        <w:rPr>
          <w:sz w:val="28"/>
          <w:szCs w:val="28"/>
        </w:rPr>
        <w:t xml:space="preserve">по профилю </w:t>
      </w:r>
    </w:p>
    <w:p w14:paraId="6AFFE588" w14:textId="77777777" w:rsidR="00142F59" w:rsidRPr="008138B9" w:rsidRDefault="00142F59" w:rsidP="00142F59">
      <w:pPr>
        <w:jc w:val="center"/>
        <w:rPr>
          <w:sz w:val="28"/>
          <w:szCs w:val="28"/>
        </w:rPr>
      </w:pPr>
      <w:r w:rsidRPr="008138B9">
        <w:rPr>
          <w:sz w:val="28"/>
          <w:szCs w:val="28"/>
        </w:rPr>
        <w:t>«</w:t>
      </w:r>
      <w:r w:rsidR="00AC1DE1">
        <w:rPr>
          <w:sz w:val="28"/>
          <w:szCs w:val="28"/>
        </w:rPr>
        <w:t>Безопасность технологических процессов и производств</w:t>
      </w:r>
      <w:r w:rsidRPr="008138B9">
        <w:rPr>
          <w:sz w:val="28"/>
          <w:szCs w:val="28"/>
        </w:rPr>
        <w:t xml:space="preserve">» </w:t>
      </w:r>
    </w:p>
    <w:p w14:paraId="76158BF0" w14:textId="77777777" w:rsidR="00142F59" w:rsidRPr="008138B9" w:rsidRDefault="00142F59" w:rsidP="00142F59">
      <w:pPr>
        <w:jc w:val="center"/>
        <w:rPr>
          <w:i/>
          <w:sz w:val="28"/>
          <w:szCs w:val="28"/>
        </w:rPr>
      </w:pPr>
    </w:p>
    <w:p w14:paraId="33A66801" w14:textId="77777777" w:rsidR="00142F59" w:rsidRPr="008138B9" w:rsidRDefault="00142F59" w:rsidP="00142F59">
      <w:pPr>
        <w:jc w:val="center"/>
        <w:rPr>
          <w:i/>
          <w:sz w:val="28"/>
          <w:szCs w:val="28"/>
        </w:rPr>
      </w:pPr>
    </w:p>
    <w:p w14:paraId="11F0C4E9" w14:textId="77777777" w:rsidR="00142F59" w:rsidRPr="008138B9" w:rsidRDefault="00142F59" w:rsidP="00142F59">
      <w:pPr>
        <w:jc w:val="center"/>
        <w:rPr>
          <w:sz w:val="28"/>
          <w:szCs w:val="28"/>
        </w:rPr>
      </w:pPr>
      <w:r w:rsidRPr="008138B9">
        <w:rPr>
          <w:sz w:val="28"/>
          <w:szCs w:val="28"/>
        </w:rPr>
        <w:t>Форма обучения – очная</w:t>
      </w:r>
    </w:p>
    <w:p w14:paraId="5CBECA40" w14:textId="77777777" w:rsidR="0072784F" w:rsidRPr="00F11431" w:rsidRDefault="0072784F" w:rsidP="00142F59">
      <w:pPr>
        <w:jc w:val="center"/>
        <w:rPr>
          <w:sz w:val="28"/>
          <w:szCs w:val="28"/>
        </w:rPr>
      </w:pPr>
    </w:p>
    <w:p w14:paraId="1E61EE84" w14:textId="77777777"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2E07FBB2" w14:textId="77777777"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034FA8EB" w14:textId="77777777" w:rsidR="00FC2FF8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220FFD44" w14:textId="77777777" w:rsidR="00AC1DE1" w:rsidRDefault="00AC1DE1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5A73CE87" w14:textId="77777777" w:rsidR="00AC1DE1" w:rsidRDefault="00AC1DE1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27C7040F" w14:textId="77777777" w:rsidR="00AC1DE1" w:rsidRDefault="00AC1DE1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18F38653" w14:textId="77777777" w:rsidR="00AC1DE1" w:rsidRDefault="00AC1DE1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5174CD95" w14:textId="77777777" w:rsidR="00AC1DE1" w:rsidRPr="00D2714B" w:rsidRDefault="00AC1DE1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08FFA626" w14:textId="77777777" w:rsidR="00FC2FF8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5295AB30" w14:textId="77777777"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p w14:paraId="52D530CB" w14:textId="77777777" w:rsidR="00FC2FF8" w:rsidRPr="00D2714B" w:rsidRDefault="00FC2FF8" w:rsidP="00FC2FF8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Санкт-Петербург</w:t>
      </w:r>
    </w:p>
    <w:p w14:paraId="2750261C" w14:textId="354E61DC" w:rsidR="008649D8" w:rsidRPr="00D2714B" w:rsidRDefault="00FC2FF8" w:rsidP="0095427B">
      <w:pPr>
        <w:widowControl/>
        <w:spacing w:line="240" w:lineRule="auto"/>
        <w:ind w:firstLine="0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20</w:t>
      </w:r>
      <w:r w:rsidR="00AC1DE1">
        <w:rPr>
          <w:sz w:val="28"/>
          <w:szCs w:val="28"/>
        </w:rPr>
        <w:t>2</w:t>
      </w:r>
      <w:r w:rsidR="00DA6F5B">
        <w:rPr>
          <w:sz w:val="28"/>
          <w:szCs w:val="28"/>
        </w:rPr>
        <w:t>3</w:t>
      </w:r>
    </w:p>
    <w:p w14:paraId="3FED1701" w14:textId="77777777" w:rsidR="004B7AF8" w:rsidRPr="00186C37" w:rsidRDefault="00472E92" w:rsidP="004B7AF8">
      <w:pPr>
        <w:keepNext/>
        <w:tabs>
          <w:tab w:val="left" w:pos="0"/>
        </w:tabs>
        <w:ind w:right="-993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B7AF8" w:rsidRPr="00186C37">
        <w:rPr>
          <w:sz w:val="28"/>
          <w:szCs w:val="28"/>
        </w:rPr>
        <w:lastRenderedPageBreak/>
        <w:t>ЛИСТ СОГЛАСОВАНИЙ</w:t>
      </w:r>
    </w:p>
    <w:p w14:paraId="05985237" w14:textId="77777777" w:rsidR="004B7AF8" w:rsidRPr="00186C37" w:rsidRDefault="004B7AF8" w:rsidP="004B7AF8">
      <w:pPr>
        <w:tabs>
          <w:tab w:val="left" w:pos="851"/>
        </w:tabs>
        <w:ind w:right="-993"/>
        <w:jc w:val="left"/>
        <w:rPr>
          <w:sz w:val="28"/>
          <w:szCs w:val="28"/>
        </w:rPr>
      </w:pPr>
    </w:p>
    <w:p w14:paraId="3F96BB15" w14:textId="7E9A8E95" w:rsidR="004B7AF8" w:rsidRDefault="004B7AF8" w:rsidP="004B7AF8">
      <w:pPr>
        <w:tabs>
          <w:tab w:val="left" w:pos="851"/>
        </w:tabs>
        <w:ind w:right="-993"/>
        <w:jc w:val="left"/>
        <w:rPr>
          <w:sz w:val="28"/>
          <w:szCs w:val="28"/>
        </w:rPr>
      </w:pPr>
      <w:r w:rsidRPr="00186C37">
        <w:rPr>
          <w:sz w:val="28"/>
          <w:szCs w:val="28"/>
        </w:rPr>
        <w:t>Рабочая пр</w:t>
      </w:r>
      <w:r>
        <w:rPr>
          <w:sz w:val="28"/>
          <w:szCs w:val="28"/>
        </w:rPr>
        <w:t xml:space="preserve">ограмма рассмотрена и </w:t>
      </w:r>
      <w:r w:rsidRPr="00186C37">
        <w:rPr>
          <w:sz w:val="28"/>
          <w:szCs w:val="28"/>
        </w:rPr>
        <w:t xml:space="preserve"> </w:t>
      </w:r>
      <w:r w:rsidR="003D0383">
        <w:rPr>
          <w:sz w:val="28"/>
          <w:szCs w:val="28"/>
        </w:rPr>
        <w:t>утверждена</w:t>
      </w:r>
      <w:r w:rsidRPr="00186C37">
        <w:rPr>
          <w:sz w:val="28"/>
          <w:szCs w:val="28"/>
        </w:rPr>
        <w:t xml:space="preserve"> </w:t>
      </w:r>
      <w:r w:rsidRPr="009D7B8A">
        <w:rPr>
          <w:sz w:val="28"/>
          <w:szCs w:val="28"/>
        </w:rPr>
        <w:t xml:space="preserve">на заседании </w:t>
      </w:r>
    </w:p>
    <w:p w14:paraId="1493E9D3" w14:textId="77777777" w:rsidR="004B7AF8" w:rsidRPr="00186C37" w:rsidRDefault="004B7AF8" w:rsidP="004B7AF8">
      <w:pPr>
        <w:tabs>
          <w:tab w:val="left" w:pos="851"/>
        </w:tabs>
        <w:ind w:right="-993"/>
        <w:jc w:val="left"/>
        <w:rPr>
          <w:sz w:val="28"/>
          <w:szCs w:val="28"/>
        </w:rPr>
      </w:pPr>
      <w:r w:rsidRPr="009D7B8A">
        <w:rPr>
          <w:sz w:val="28"/>
          <w:szCs w:val="28"/>
        </w:rPr>
        <w:t>кафедры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proofErr w:type="spellStart"/>
      <w:r>
        <w:rPr>
          <w:sz w:val="28"/>
          <w:szCs w:val="28"/>
        </w:rPr>
        <w:t>Техносферная</w:t>
      </w:r>
      <w:proofErr w:type="spellEnd"/>
      <w:r>
        <w:rPr>
          <w:sz w:val="28"/>
          <w:szCs w:val="28"/>
        </w:rPr>
        <w:t xml:space="preserve"> и экологическая безопасность</w:t>
      </w:r>
      <w:r>
        <w:rPr>
          <w:bCs/>
          <w:sz w:val="28"/>
          <w:szCs w:val="28"/>
        </w:rPr>
        <w:t>»</w:t>
      </w:r>
    </w:p>
    <w:p w14:paraId="097E0B4A" w14:textId="03B50AD6" w:rsidR="004B7AF8" w:rsidRPr="00186C37" w:rsidRDefault="004B7AF8" w:rsidP="004B7AF8">
      <w:pPr>
        <w:tabs>
          <w:tab w:val="left" w:pos="851"/>
        </w:tabs>
        <w:ind w:right="-993"/>
        <w:jc w:val="left"/>
        <w:rPr>
          <w:sz w:val="28"/>
          <w:szCs w:val="28"/>
        </w:rPr>
      </w:pPr>
      <w:r w:rsidRPr="00186C37">
        <w:rPr>
          <w:sz w:val="28"/>
          <w:szCs w:val="28"/>
        </w:rPr>
        <w:t xml:space="preserve">Протокол № </w:t>
      </w:r>
      <w:r w:rsidR="00DA6F5B">
        <w:rPr>
          <w:sz w:val="28"/>
          <w:szCs w:val="28"/>
        </w:rPr>
        <w:t>7  от « 0</w:t>
      </w:r>
      <w:r w:rsidR="00CB1D99" w:rsidRPr="00CB1D99">
        <w:rPr>
          <w:sz w:val="28"/>
          <w:szCs w:val="28"/>
        </w:rPr>
        <w:t>6</w:t>
      </w:r>
      <w:r w:rsidRPr="00CB1D99">
        <w:rPr>
          <w:sz w:val="28"/>
          <w:szCs w:val="28"/>
        </w:rPr>
        <w:t xml:space="preserve"> » </w:t>
      </w:r>
      <w:r w:rsidR="00DA6F5B">
        <w:rPr>
          <w:sz w:val="28"/>
          <w:szCs w:val="28"/>
        </w:rPr>
        <w:t>марта</w:t>
      </w:r>
      <w:r w:rsidRPr="00CB1D99">
        <w:rPr>
          <w:sz w:val="28"/>
          <w:szCs w:val="28"/>
        </w:rPr>
        <w:t xml:space="preserve"> 202</w:t>
      </w:r>
      <w:r w:rsidR="00DA6F5B">
        <w:rPr>
          <w:sz w:val="28"/>
          <w:szCs w:val="28"/>
        </w:rPr>
        <w:t>3</w:t>
      </w:r>
      <w:r w:rsidRPr="00CB1D99">
        <w:rPr>
          <w:sz w:val="28"/>
          <w:szCs w:val="28"/>
        </w:rPr>
        <w:t xml:space="preserve"> г.</w:t>
      </w:r>
      <w:r w:rsidRPr="00186C37">
        <w:rPr>
          <w:sz w:val="28"/>
          <w:szCs w:val="28"/>
        </w:rPr>
        <w:t xml:space="preserve"> </w:t>
      </w:r>
    </w:p>
    <w:p w14:paraId="4383BBDF" w14:textId="77777777" w:rsidR="004B7AF8" w:rsidRDefault="004B7AF8" w:rsidP="004B7AF8">
      <w:pPr>
        <w:tabs>
          <w:tab w:val="left" w:pos="851"/>
        </w:tabs>
        <w:ind w:right="-993"/>
        <w:jc w:val="left"/>
        <w:rPr>
          <w:sz w:val="28"/>
          <w:szCs w:val="28"/>
        </w:rPr>
      </w:pPr>
    </w:p>
    <w:p w14:paraId="2FCB3760" w14:textId="77777777" w:rsidR="004B7AF8" w:rsidRDefault="004B7AF8" w:rsidP="004B7AF8">
      <w:pPr>
        <w:tabs>
          <w:tab w:val="left" w:pos="851"/>
        </w:tabs>
        <w:ind w:right="-993"/>
        <w:jc w:val="left"/>
        <w:rPr>
          <w:sz w:val="28"/>
          <w:szCs w:val="28"/>
        </w:rPr>
      </w:pP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3970"/>
        <w:gridCol w:w="2977"/>
        <w:gridCol w:w="2693"/>
      </w:tblGrid>
      <w:tr w:rsidR="004B7AF8" w14:paraId="44B4EAEA" w14:textId="77777777" w:rsidTr="009D2229">
        <w:trPr>
          <w:trHeight w:val="1723"/>
        </w:trPr>
        <w:tc>
          <w:tcPr>
            <w:tcW w:w="3970" w:type="dxa"/>
            <w:shd w:val="clear" w:color="auto" w:fill="auto"/>
          </w:tcPr>
          <w:p w14:paraId="22181DCA" w14:textId="77777777" w:rsidR="004B7AF8" w:rsidRPr="004C3D8F" w:rsidRDefault="004B7AF8" w:rsidP="009D2229">
            <w:pPr>
              <w:tabs>
                <w:tab w:val="left" w:pos="851"/>
              </w:tabs>
              <w:ind w:right="-993"/>
              <w:jc w:val="left"/>
              <w:rPr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 xml:space="preserve">Заведующий кафедрой </w:t>
            </w:r>
          </w:p>
          <w:p w14:paraId="123BA5E7" w14:textId="77777777" w:rsidR="004B7AF8" w:rsidRDefault="004B7AF8" w:rsidP="009D2229">
            <w:pPr>
              <w:tabs>
                <w:tab w:val="left" w:pos="851"/>
              </w:tabs>
              <w:ind w:right="-993"/>
              <w:jc w:val="left"/>
              <w:rPr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>«</w:t>
            </w:r>
            <w:proofErr w:type="spellStart"/>
            <w:r w:rsidRPr="004C3D8F">
              <w:rPr>
                <w:sz w:val="28"/>
                <w:szCs w:val="28"/>
              </w:rPr>
              <w:t>Техносферная</w:t>
            </w:r>
            <w:proofErr w:type="spellEnd"/>
            <w:r w:rsidRPr="004C3D8F">
              <w:rPr>
                <w:sz w:val="28"/>
                <w:szCs w:val="28"/>
              </w:rPr>
              <w:t xml:space="preserve"> и </w:t>
            </w:r>
          </w:p>
          <w:p w14:paraId="15584864" w14:textId="77777777" w:rsidR="004B7AF8" w:rsidRPr="004C3D8F" w:rsidRDefault="004B7AF8" w:rsidP="009D2229">
            <w:pPr>
              <w:tabs>
                <w:tab w:val="left" w:pos="851"/>
              </w:tabs>
              <w:ind w:right="-993"/>
              <w:jc w:val="left"/>
              <w:rPr>
                <w:i/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>экологическая безопасность»</w:t>
            </w:r>
            <w:r>
              <w:rPr>
                <w:sz w:val="28"/>
                <w:szCs w:val="28"/>
              </w:rPr>
              <w:t xml:space="preserve">  </w:t>
            </w:r>
          </w:p>
          <w:p w14:paraId="76DDE404" w14:textId="59481BFC" w:rsidR="004B7AF8" w:rsidRPr="004C3D8F" w:rsidRDefault="00DA6F5B" w:rsidP="00DA6F5B">
            <w:pPr>
              <w:tabs>
                <w:tab w:val="left" w:pos="851"/>
              </w:tabs>
              <w:ind w:right="-993"/>
              <w:jc w:val="left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«0</w:t>
            </w:r>
            <w:r w:rsidR="00CB1D99" w:rsidRPr="00CB1D99">
              <w:rPr>
                <w:sz w:val="28"/>
                <w:szCs w:val="28"/>
              </w:rPr>
              <w:t>6</w:t>
            </w:r>
            <w:r w:rsidR="004B7AF8" w:rsidRPr="00CB1D99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марта</w:t>
            </w:r>
            <w:r w:rsidR="004B7AF8" w:rsidRPr="00CB1D99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</w:t>
            </w:r>
            <w:r w:rsidR="004B7AF8" w:rsidRPr="00CB1D9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  <w:shd w:val="clear" w:color="auto" w:fill="auto"/>
          </w:tcPr>
          <w:p w14:paraId="3981566E" w14:textId="17B509BA" w:rsidR="004B7AF8" w:rsidRPr="004C3D8F" w:rsidRDefault="004B7AF8" w:rsidP="009D2229">
            <w:pPr>
              <w:tabs>
                <w:tab w:val="left" w:pos="851"/>
              </w:tabs>
              <w:ind w:right="-993"/>
              <w:jc w:val="lef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</w:t>
            </w:r>
            <w:r w:rsidRPr="00F31588">
              <w:rPr>
                <w:noProof/>
                <w:sz w:val="28"/>
                <w:szCs w:val="28"/>
              </w:rPr>
              <w:drawing>
                <wp:inline distT="0" distB="0" distL="0" distR="0" wp14:anchorId="48E60CC3" wp14:editId="6EE664C7">
                  <wp:extent cx="1504950" cy="971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shd w:val="clear" w:color="auto" w:fill="auto"/>
          </w:tcPr>
          <w:p w14:paraId="31DD7FDF" w14:textId="77777777" w:rsidR="004B7AF8" w:rsidRPr="004C3D8F" w:rsidRDefault="004B7AF8" w:rsidP="009D2229">
            <w:pPr>
              <w:tabs>
                <w:tab w:val="left" w:pos="851"/>
              </w:tabs>
              <w:ind w:right="-993"/>
              <w:jc w:val="left"/>
              <w:rPr>
                <w:sz w:val="28"/>
                <w:szCs w:val="28"/>
              </w:rPr>
            </w:pPr>
          </w:p>
          <w:p w14:paraId="197F538C" w14:textId="77777777" w:rsidR="004B7AF8" w:rsidRPr="004C3D8F" w:rsidRDefault="004B7AF8" w:rsidP="009D2229">
            <w:pPr>
              <w:tabs>
                <w:tab w:val="left" w:pos="851"/>
              </w:tabs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4C3D8F">
              <w:rPr>
                <w:sz w:val="28"/>
                <w:szCs w:val="28"/>
              </w:rPr>
              <w:t>Т.С. Титова</w:t>
            </w:r>
          </w:p>
        </w:tc>
      </w:tr>
    </w:tbl>
    <w:p w14:paraId="6BA4F0AA" w14:textId="77777777" w:rsidR="004B7AF8" w:rsidRDefault="004B7AF8" w:rsidP="004B7AF8">
      <w:pPr>
        <w:ind w:right="-993"/>
        <w:jc w:val="left"/>
        <w:rPr>
          <w:sz w:val="28"/>
          <w:szCs w:val="28"/>
        </w:rPr>
      </w:pPr>
    </w:p>
    <w:p w14:paraId="31B1ABE9" w14:textId="77777777" w:rsidR="004B7AF8" w:rsidRDefault="004B7AF8" w:rsidP="004B7AF8">
      <w:pPr>
        <w:ind w:right="-993"/>
        <w:jc w:val="left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14:paraId="081CD0C1" w14:textId="77777777" w:rsidR="004B7AF8" w:rsidRDefault="004B7AF8" w:rsidP="004B7AF8">
      <w:pPr>
        <w:ind w:right="-993"/>
        <w:jc w:val="lef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835"/>
        <w:gridCol w:w="2517"/>
      </w:tblGrid>
      <w:tr w:rsidR="004B7AF8" w14:paraId="192F2C86" w14:textId="77777777" w:rsidTr="009D2229">
        <w:trPr>
          <w:trHeight w:val="1609"/>
        </w:trPr>
        <w:tc>
          <w:tcPr>
            <w:tcW w:w="4219" w:type="dxa"/>
            <w:shd w:val="clear" w:color="auto" w:fill="auto"/>
          </w:tcPr>
          <w:p w14:paraId="54813E0D" w14:textId="5C7E0832" w:rsidR="004B7AF8" w:rsidRPr="004C3D8F" w:rsidRDefault="004B7AF8" w:rsidP="009D2229">
            <w:pPr>
              <w:ind w:right="-993"/>
              <w:jc w:val="left"/>
              <w:rPr>
                <w:sz w:val="28"/>
                <w:szCs w:val="28"/>
              </w:rPr>
            </w:pPr>
            <w:r w:rsidRPr="004C3D8F">
              <w:rPr>
                <w:sz w:val="28"/>
                <w:szCs w:val="28"/>
              </w:rPr>
              <w:t>Руководитель ОПОП</w:t>
            </w:r>
            <w:r w:rsidR="00433DCD">
              <w:rPr>
                <w:sz w:val="28"/>
                <w:szCs w:val="28"/>
              </w:rPr>
              <w:t xml:space="preserve"> ВО</w:t>
            </w:r>
          </w:p>
          <w:p w14:paraId="7D364C90" w14:textId="60CD066E" w:rsidR="004B7AF8" w:rsidRPr="004C3D8F" w:rsidRDefault="00DA6F5B" w:rsidP="00DA6F5B">
            <w:pPr>
              <w:ind w:right="-99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</w:t>
            </w:r>
            <w:r w:rsidR="00CB1D99" w:rsidRPr="00CB1D99">
              <w:rPr>
                <w:sz w:val="28"/>
                <w:szCs w:val="28"/>
              </w:rPr>
              <w:t>6</w:t>
            </w:r>
            <w:r w:rsidR="004B7AF8" w:rsidRPr="00CB1D99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марта</w:t>
            </w:r>
            <w:r w:rsidR="004B7AF8" w:rsidRPr="00CB1D99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</w:t>
            </w:r>
            <w:r w:rsidR="004B7AF8" w:rsidRPr="00CB1D9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</w:tcPr>
          <w:p w14:paraId="27243A55" w14:textId="02EA702D" w:rsidR="004B7AF8" w:rsidRPr="004C3D8F" w:rsidRDefault="004B7AF8" w:rsidP="009D2229">
            <w:pPr>
              <w:ind w:right="-993"/>
              <w:jc w:val="left"/>
              <w:rPr>
                <w:sz w:val="28"/>
                <w:szCs w:val="28"/>
              </w:rPr>
            </w:pPr>
            <w:r w:rsidRPr="00F31588">
              <w:rPr>
                <w:noProof/>
                <w:sz w:val="28"/>
                <w:szCs w:val="28"/>
              </w:rPr>
              <w:drawing>
                <wp:inline distT="0" distB="0" distL="0" distR="0" wp14:anchorId="3C8470ED" wp14:editId="035C31AD">
                  <wp:extent cx="1504950" cy="9715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  <w:shd w:val="clear" w:color="auto" w:fill="auto"/>
          </w:tcPr>
          <w:p w14:paraId="33DE98D6" w14:textId="77777777" w:rsidR="004B7AF8" w:rsidRPr="004C3D8F" w:rsidRDefault="004B7AF8" w:rsidP="009D2229">
            <w:pPr>
              <w:ind w:right="-993"/>
              <w:jc w:val="left"/>
              <w:rPr>
                <w:sz w:val="28"/>
                <w:szCs w:val="28"/>
              </w:rPr>
            </w:pPr>
          </w:p>
          <w:p w14:paraId="7D9A07EE" w14:textId="77777777" w:rsidR="004B7AF8" w:rsidRPr="004C3D8F" w:rsidRDefault="004B7AF8" w:rsidP="009D2229">
            <w:pPr>
              <w:ind w:right="-99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4C3D8F">
              <w:rPr>
                <w:sz w:val="28"/>
                <w:szCs w:val="28"/>
              </w:rPr>
              <w:t>Т.С. Титова</w:t>
            </w:r>
          </w:p>
        </w:tc>
      </w:tr>
    </w:tbl>
    <w:p w14:paraId="09847787" w14:textId="3F05499E" w:rsidR="00AC1DE1" w:rsidRDefault="004B7AF8" w:rsidP="004B7AF8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9EA1E94" w14:textId="77777777" w:rsidR="00472E92" w:rsidRDefault="00472E92">
      <w:pPr>
        <w:widowControl/>
        <w:spacing w:line="240" w:lineRule="auto"/>
        <w:ind w:firstLine="0"/>
        <w:jc w:val="left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4962"/>
        <w:gridCol w:w="1701"/>
        <w:gridCol w:w="2800"/>
      </w:tblGrid>
      <w:tr w:rsidR="00FC2FF8" w:rsidRPr="00D2714B" w14:paraId="4299E368" w14:textId="77777777" w:rsidTr="00FC2FF8">
        <w:tc>
          <w:tcPr>
            <w:tcW w:w="4962" w:type="dxa"/>
          </w:tcPr>
          <w:p w14:paraId="65A3F7DE" w14:textId="77777777" w:rsidR="00FC2FF8" w:rsidRPr="00D2714B" w:rsidRDefault="00FC2FF8" w:rsidP="00AC1DE1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E68F343" w14:textId="77777777" w:rsidR="00FC2FF8" w:rsidRPr="00D2714B" w:rsidRDefault="00FC2FF8" w:rsidP="00FC2FF8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14:paraId="7B493597" w14:textId="77777777" w:rsidR="00FC2FF8" w:rsidRPr="00D2714B" w:rsidRDefault="00FC2FF8" w:rsidP="00FC2FF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14:paraId="24B5E8DF" w14:textId="77777777" w:rsidR="00AE5FD0" w:rsidRPr="00D2714B" w:rsidRDefault="008649D8" w:rsidP="00AE5FD0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sz w:val="28"/>
          <w:szCs w:val="28"/>
        </w:rPr>
        <w:br w:type="page"/>
      </w:r>
    </w:p>
    <w:p w14:paraId="71B36F8D" w14:textId="77777777"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lastRenderedPageBreak/>
        <w:t>1. Цели и задачи дисциплины</w:t>
      </w:r>
    </w:p>
    <w:p w14:paraId="0BCB6B70" w14:textId="77777777" w:rsidR="008649D8" w:rsidRPr="00D2714B" w:rsidRDefault="008649D8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14:paraId="15E55ADE" w14:textId="76CB2496" w:rsidR="00FC2FF8" w:rsidRDefault="00FC2FF8" w:rsidP="00FC2FF8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Рабочая программа </w:t>
      </w:r>
      <w:r w:rsidR="00472E92" w:rsidRPr="00D2714B">
        <w:rPr>
          <w:sz w:val="28"/>
          <w:szCs w:val="28"/>
        </w:rPr>
        <w:t>дисциплин</w:t>
      </w:r>
      <w:r w:rsidR="00472E92">
        <w:rPr>
          <w:sz w:val="28"/>
          <w:szCs w:val="28"/>
        </w:rPr>
        <w:t>ы</w:t>
      </w:r>
      <w:r w:rsidR="00472E92" w:rsidRPr="00D2714B">
        <w:rPr>
          <w:sz w:val="28"/>
          <w:szCs w:val="28"/>
        </w:rPr>
        <w:t xml:space="preserve"> </w:t>
      </w:r>
      <w:r w:rsidR="00472E92" w:rsidRPr="00AC1DE1">
        <w:rPr>
          <w:sz w:val="28"/>
          <w:szCs w:val="28"/>
        </w:rPr>
        <w:t>«</w:t>
      </w:r>
      <w:r w:rsidR="004D3E1F" w:rsidRPr="004D3E1F">
        <w:rPr>
          <w:sz w:val="28"/>
          <w:szCs w:val="28"/>
        </w:rPr>
        <w:t xml:space="preserve">Информационные технологии в </w:t>
      </w:r>
      <w:proofErr w:type="spellStart"/>
      <w:r w:rsidR="004D3E1F" w:rsidRPr="004D3E1F">
        <w:rPr>
          <w:sz w:val="28"/>
          <w:szCs w:val="28"/>
        </w:rPr>
        <w:t>техносферной</w:t>
      </w:r>
      <w:proofErr w:type="spellEnd"/>
      <w:r w:rsidR="004D3E1F" w:rsidRPr="004D3E1F">
        <w:rPr>
          <w:sz w:val="28"/>
          <w:szCs w:val="28"/>
        </w:rPr>
        <w:t xml:space="preserve"> безопасности</w:t>
      </w:r>
      <w:r w:rsidR="00472E92" w:rsidRPr="00AC1DE1">
        <w:rPr>
          <w:sz w:val="28"/>
          <w:szCs w:val="28"/>
        </w:rPr>
        <w:t>» (</w:t>
      </w:r>
      <w:r w:rsidR="004D3E1F" w:rsidRPr="004D3E1F">
        <w:rPr>
          <w:sz w:val="28"/>
          <w:szCs w:val="28"/>
        </w:rPr>
        <w:t>Б1.В.7</w:t>
      </w:r>
      <w:r w:rsidR="00472E92" w:rsidRPr="00AC1DE1">
        <w:rPr>
          <w:sz w:val="28"/>
          <w:szCs w:val="28"/>
        </w:rPr>
        <w:t xml:space="preserve">) (далее – дисциплина) </w:t>
      </w:r>
      <w:r w:rsidRPr="00AC1DE1">
        <w:rPr>
          <w:sz w:val="28"/>
          <w:szCs w:val="28"/>
        </w:rPr>
        <w:t>составлена в соответстви</w:t>
      </w:r>
      <w:r w:rsidRPr="00D2714B">
        <w:rPr>
          <w:sz w:val="28"/>
          <w:szCs w:val="28"/>
        </w:rPr>
        <w:t xml:space="preserve">и с </w:t>
      </w:r>
      <w:r w:rsidR="00472E92">
        <w:rPr>
          <w:sz w:val="28"/>
          <w:szCs w:val="28"/>
        </w:rPr>
        <w:t xml:space="preserve">требованиями федерального государственного образовательного стандарта высшего образования – </w:t>
      </w:r>
      <w:proofErr w:type="spellStart"/>
      <w:r w:rsidR="009167E6">
        <w:rPr>
          <w:sz w:val="28"/>
          <w:szCs w:val="28"/>
        </w:rPr>
        <w:t>бакал</w:t>
      </w:r>
      <w:r w:rsidR="004D3E1F">
        <w:rPr>
          <w:sz w:val="28"/>
          <w:szCs w:val="28"/>
        </w:rPr>
        <w:t>а</w:t>
      </w:r>
      <w:r w:rsidR="009167E6">
        <w:rPr>
          <w:sz w:val="28"/>
          <w:szCs w:val="28"/>
        </w:rPr>
        <w:t>вриат</w:t>
      </w:r>
      <w:proofErr w:type="spellEnd"/>
      <w:r w:rsidR="00472E92">
        <w:rPr>
          <w:sz w:val="28"/>
          <w:szCs w:val="28"/>
        </w:rPr>
        <w:t xml:space="preserve"> по направлению подготовки </w:t>
      </w:r>
      <w:r w:rsidR="009167E6">
        <w:rPr>
          <w:sz w:val="28"/>
          <w:szCs w:val="28"/>
        </w:rPr>
        <w:t>20.03.01</w:t>
      </w:r>
      <w:r w:rsidR="00472E92">
        <w:rPr>
          <w:sz w:val="28"/>
          <w:szCs w:val="28"/>
        </w:rPr>
        <w:t xml:space="preserve"> </w:t>
      </w:r>
      <w:r w:rsidR="00472E92" w:rsidRPr="009167E6">
        <w:rPr>
          <w:sz w:val="28"/>
          <w:szCs w:val="28"/>
        </w:rPr>
        <w:t>«</w:t>
      </w:r>
      <w:proofErr w:type="spellStart"/>
      <w:r w:rsidR="009167E6" w:rsidRPr="009167E6">
        <w:rPr>
          <w:sz w:val="28"/>
          <w:szCs w:val="28"/>
        </w:rPr>
        <w:t>Техносферная</w:t>
      </w:r>
      <w:proofErr w:type="spellEnd"/>
      <w:r w:rsidR="009167E6" w:rsidRPr="009167E6">
        <w:rPr>
          <w:sz w:val="28"/>
          <w:szCs w:val="28"/>
        </w:rPr>
        <w:t xml:space="preserve"> безопасность</w:t>
      </w:r>
      <w:r w:rsidR="00472E92" w:rsidRPr="009167E6">
        <w:rPr>
          <w:sz w:val="28"/>
          <w:szCs w:val="28"/>
        </w:rPr>
        <w:t>»</w:t>
      </w:r>
      <w:r w:rsidR="00472E92">
        <w:rPr>
          <w:sz w:val="28"/>
          <w:szCs w:val="28"/>
        </w:rPr>
        <w:t xml:space="preserve"> (далее - </w:t>
      </w:r>
      <w:r w:rsidRPr="00D2714B">
        <w:rPr>
          <w:sz w:val="28"/>
          <w:szCs w:val="28"/>
        </w:rPr>
        <w:t xml:space="preserve">ФГОС </w:t>
      </w:r>
      <w:proofErr w:type="gramStart"/>
      <w:r w:rsidRPr="00D2714B">
        <w:rPr>
          <w:sz w:val="28"/>
          <w:szCs w:val="28"/>
        </w:rPr>
        <w:t>ВО</w:t>
      </w:r>
      <w:proofErr w:type="gramEnd"/>
      <w:r w:rsidR="00472E92">
        <w:rPr>
          <w:sz w:val="28"/>
          <w:szCs w:val="28"/>
        </w:rPr>
        <w:t>)</w:t>
      </w:r>
      <w:r w:rsidRPr="00D2714B">
        <w:rPr>
          <w:sz w:val="28"/>
          <w:szCs w:val="28"/>
        </w:rPr>
        <w:t>, утвержденн</w:t>
      </w:r>
      <w:r w:rsidR="00472E92">
        <w:rPr>
          <w:sz w:val="28"/>
          <w:szCs w:val="28"/>
        </w:rPr>
        <w:t>ого</w:t>
      </w:r>
      <w:r w:rsidRPr="00D2714B">
        <w:rPr>
          <w:sz w:val="28"/>
          <w:szCs w:val="28"/>
        </w:rPr>
        <w:t xml:space="preserve"> </w:t>
      </w:r>
      <w:r w:rsidRPr="0039176D">
        <w:rPr>
          <w:sz w:val="28"/>
          <w:szCs w:val="28"/>
        </w:rPr>
        <w:t>«</w:t>
      </w:r>
      <w:r w:rsidR="009167E6" w:rsidRPr="0039176D">
        <w:rPr>
          <w:sz w:val="28"/>
          <w:szCs w:val="28"/>
        </w:rPr>
        <w:t>25</w:t>
      </w:r>
      <w:r w:rsidRPr="0039176D">
        <w:rPr>
          <w:sz w:val="28"/>
          <w:szCs w:val="28"/>
        </w:rPr>
        <w:t>»</w:t>
      </w:r>
      <w:r w:rsidR="009167E6" w:rsidRPr="0039176D">
        <w:rPr>
          <w:sz w:val="28"/>
          <w:szCs w:val="28"/>
        </w:rPr>
        <w:t xml:space="preserve"> мая </w:t>
      </w:r>
      <w:r w:rsidRPr="0039176D">
        <w:rPr>
          <w:sz w:val="28"/>
          <w:szCs w:val="28"/>
        </w:rPr>
        <w:t>20</w:t>
      </w:r>
      <w:r w:rsidR="009167E6" w:rsidRPr="0039176D">
        <w:rPr>
          <w:sz w:val="28"/>
          <w:szCs w:val="28"/>
        </w:rPr>
        <w:t>20</w:t>
      </w:r>
      <w:r w:rsidRPr="0039176D">
        <w:rPr>
          <w:sz w:val="28"/>
          <w:szCs w:val="28"/>
        </w:rPr>
        <w:t xml:space="preserve"> г., приказ </w:t>
      </w:r>
      <w:proofErr w:type="spellStart"/>
      <w:r w:rsidR="00472E92" w:rsidRPr="0039176D">
        <w:rPr>
          <w:sz w:val="28"/>
          <w:szCs w:val="28"/>
        </w:rPr>
        <w:t>Минобрнауки</w:t>
      </w:r>
      <w:proofErr w:type="spellEnd"/>
      <w:r w:rsidR="00472E92" w:rsidRPr="0039176D">
        <w:rPr>
          <w:sz w:val="28"/>
          <w:szCs w:val="28"/>
        </w:rPr>
        <w:t xml:space="preserve"> России </w:t>
      </w:r>
      <w:r w:rsidRPr="0039176D">
        <w:rPr>
          <w:sz w:val="28"/>
          <w:szCs w:val="28"/>
        </w:rPr>
        <w:t xml:space="preserve">№ </w:t>
      </w:r>
      <w:r w:rsidR="009167E6" w:rsidRPr="0039176D">
        <w:rPr>
          <w:sz w:val="28"/>
          <w:szCs w:val="28"/>
        </w:rPr>
        <w:t>680</w:t>
      </w:r>
      <w:r w:rsidR="00472E92" w:rsidRPr="0039176D">
        <w:rPr>
          <w:sz w:val="28"/>
          <w:szCs w:val="28"/>
        </w:rPr>
        <w:t xml:space="preserve">, с учетом профессионального стандарта </w:t>
      </w:r>
      <w:r w:rsidR="009167E6" w:rsidRPr="00CB1D99">
        <w:rPr>
          <w:sz w:val="28"/>
          <w:szCs w:val="28"/>
        </w:rPr>
        <w:t xml:space="preserve">40.054 Специалист в области охраны труда, утвержденного приказом Министерства труда и социальной защиты Российской Федерации от </w:t>
      </w:r>
      <w:r w:rsidR="00CB1D99" w:rsidRPr="00CB1D99">
        <w:rPr>
          <w:sz w:val="28"/>
          <w:szCs w:val="28"/>
        </w:rPr>
        <w:t>21 апреля 2021 г. № 274н</w:t>
      </w:r>
      <w:r w:rsidR="00472E92" w:rsidRPr="009167E6">
        <w:rPr>
          <w:sz w:val="28"/>
          <w:szCs w:val="28"/>
        </w:rPr>
        <w:t>.</w:t>
      </w:r>
      <w:r w:rsidR="006B68AE">
        <w:rPr>
          <w:sz w:val="28"/>
          <w:szCs w:val="28"/>
        </w:rPr>
        <w:t xml:space="preserve"> </w:t>
      </w:r>
    </w:p>
    <w:p w14:paraId="55F0878B" w14:textId="77777777" w:rsidR="003444ED" w:rsidRPr="00D2714B" w:rsidRDefault="003444ED" w:rsidP="00FC2FF8">
      <w:pPr>
        <w:widowControl/>
        <w:spacing w:line="240" w:lineRule="auto"/>
        <w:ind w:firstLine="851"/>
        <w:rPr>
          <w:sz w:val="28"/>
          <w:szCs w:val="28"/>
        </w:rPr>
      </w:pPr>
    </w:p>
    <w:p w14:paraId="4E5408C0" w14:textId="078CC421" w:rsidR="001F5F36" w:rsidRDefault="008F43F8" w:rsidP="003444ED">
      <w:pPr>
        <w:pStyle w:val="3"/>
        <w:ind w:left="0" w:firstLine="851"/>
        <w:contextualSpacing w:val="0"/>
        <w:jc w:val="both"/>
      </w:pPr>
      <w:r w:rsidRPr="00083175">
        <w:rPr>
          <w:rFonts w:cs="Times New Roman"/>
          <w:szCs w:val="28"/>
        </w:rPr>
        <w:t>Целью изучения дисциплины является</w:t>
      </w:r>
      <w:r w:rsidR="003444ED">
        <w:rPr>
          <w:rFonts w:cs="Times New Roman"/>
          <w:szCs w:val="28"/>
        </w:rPr>
        <w:t xml:space="preserve"> </w:t>
      </w:r>
      <w:r w:rsidR="001F5F36" w:rsidRPr="003444ED">
        <w:t>приобретение совокупности знаний</w:t>
      </w:r>
      <w:r w:rsidR="003444ED" w:rsidRPr="003444ED">
        <w:t xml:space="preserve"> и у</w:t>
      </w:r>
      <w:r w:rsidR="001F5F36" w:rsidRPr="003444ED">
        <w:t>мений по ин</w:t>
      </w:r>
      <w:r w:rsidR="001F5F36" w:rsidRPr="003444ED">
        <w:softHyphen/>
        <w:t>фор</w:t>
      </w:r>
      <w:r w:rsidR="001F5F36" w:rsidRPr="003444ED">
        <w:softHyphen/>
        <w:t>ма</w:t>
      </w:r>
      <w:r w:rsidR="001F5F36" w:rsidRPr="003444ED">
        <w:softHyphen/>
        <w:t xml:space="preserve">ционным технологиям в </w:t>
      </w:r>
      <w:proofErr w:type="spellStart"/>
      <w:r w:rsidR="001F5F36" w:rsidRPr="003444ED">
        <w:t>техносферной</w:t>
      </w:r>
      <w:proofErr w:type="spellEnd"/>
      <w:r w:rsidR="001F5F36" w:rsidRPr="003444ED">
        <w:t xml:space="preserve"> безопасности для при</w:t>
      </w:r>
      <w:r w:rsidR="001F5F36" w:rsidRPr="003444ED">
        <w:softHyphen/>
        <w:t>менения их в области про</w:t>
      </w:r>
      <w:r w:rsidR="001F5F36" w:rsidRPr="003444ED">
        <w:softHyphen/>
      </w:r>
      <w:r w:rsidR="001F5F36" w:rsidRPr="003444ED">
        <w:softHyphen/>
        <w:t>фессиональной деятельности и позволяющих более эффективно решать профессиональ</w:t>
      </w:r>
      <w:r w:rsidR="001F5F36" w:rsidRPr="003444ED">
        <w:softHyphen/>
        <w:t>ные задачи.</w:t>
      </w:r>
    </w:p>
    <w:p w14:paraId="3E4CD74B" w14:textId="77777777" w:rsidR="003444ED" w:rsidRPr="003444ED" w:rsidRDefault="003444ED" w:rsidP="003444ED">
      <w:pPr>
        <w:pStyle w:val="3"/>
        <w:ind w:left="0" w:firstLine="851"/>
        <w:contextualSpacing w:val="0"/>
        <w:jc w:val="both"/>
        <w:rPr>
          <w:rFonts w:cs="Times New Roman"/>
          <w:szCs w:val="28"/>
        </w:rPr>
      </w:pPr>
    </w:p>
    <w:p w14:paraId="08E09382" w14:textId="451DC1EC" w:rsidR="001F5F36" w:rsidRDefault="001F5F36" w:rsidP="001F5F36">
      <w:pPr>
        <w:pStyle w:val="10"/>
        <w:ind w:left="0" w:firstLine="851"/>
        <w:contextualSpacing w:val="0"/>
        <w:jc w:val="both"/>
        <w:rPr>
          <w:rFonts w:cs="Times New Roman"/>
          <w:szCs w:val="28"/>
        </w:rPr>
      </w:pPr>
      <w:r w:rsidRPr="003444ED">
        <w:rPr>
          <w:rFonts w:cs="Times New Roman"/>
          <w:szCs w:val="28"/>
        </w:rPr>
        <w:t>Для достижения поставленной цели решаются следующие задачи</w:t>
      </w:r>
      <w:r w:rsidRPr="00CA2765">
        <w:rPr>
          <w:rFonts w:cs="Times New Roman"/>
          <w:szCs w:val="28"/>
        </w:rPr>
        <w:t>:</w:t>
      </w:r>
    </w:p>
    <w:p w14:paraId="21A55001" w14:textId="1D7E425C" w:rsidR="00463BD9" w:rsidRPr="003D401E" w:rsidRDefault="00463BD9" w:rsidP="003D401E">
      <w:pPr>
        <w:widowControl/>
        <w:spacing w:line="240" w:lineRule="auto"/>
        <w:ind w:firstLine="851"/>
        <w:rPr>
          <w:sz w:val="28"/>
          <w:szCs w:val="28"/>
        </w:rPr>
      </w:pPr>
      <w:r w:rsidRPr="003D401E">
        <w:rPr>
          <w:sz w:val="28"/>
          <w:szCs w:val="28"/>
        </w:rPr>
        <w:t>- приобретение знаний порядка работы с базами данных и электронными архивами;</w:t>
      </w:r>
    </w:p>
    <w:p w14:paraId="0FC49865" w14:textId="4AAD1604" w:rsidR="00463BD9" w:rsidRPr="003D401E" w:rsidRDefault="00463BD9" w:rsidP="003D401E">
      <w:pPr>
        <w:widowControl/>
        <w:spacing w:line="240" w:lineRule="auto"/>
        <w:ind w:firstLine="851"/>
        <w:rPr>
          <w:sz w:val="28"/>
          <w:szCs w:val="28"/>
        </w:rPr>
      </w:pPr>
      <w:r w:rsidRPr="003D401E">
        <w:rPr>
          <w:sz w:val="28"/>
          <w:szCs w:val="28"/>
        </w:rPr>
        <w:t xml:space="preserve">- приобретение знаний прикладных программы и информационно-телекоммуникационной сети «Интернет» для проведения </w:t>
      </w:r>
      <w:proofErr w:type="spellStart"/>
      <w:r w:rsidRPr="003D401E">
        <w:rPr>
          <w:sz w:val="28"/>
          <w:szCs w:val="28"/>
        </w:rPr>
        <w:t>вебинаров</w:t>
      </w:r>
      <w:proofErr w:type="spellEnd"/>
      <w:r w:rsidRPr="003D401E">
        <w:rPr>
          <w:sz w:val="28"/>
          <w:szCs w:val="28"/>
        </w:rPr>
        <w:t xml:space="preserve"> и видеоконференций»</w:t>
      </w:r>
    </w:p>
    <w:p w14:paraId="6D326620" w14:textId="6459DD25" w:rsidR="00463BD9" w:rsidRPr="003D401E" w:rsidRDefault="00463BD9" w:rsidP="003D401E">
      <w:pPr>
        <w:widowControl/>
        <w:spacing w:line="240" w:lineRule="auto"/>
        <w:ind w:firstLine="851"/>
        <w:rPr>
          <w:sz w:val="28"/>
          <w:szCs w:val="28"/>
        </w:rPr>
      </w:pPr>
      <w:r w:rsidRPr="003D401E">
        <w:rPr>
          <w:sz w:val="28"/>
          <w:szCs w:val="28"/>
        </w:rPr>
        <w:t>. приобретение умений пользоваться справочными правовыми системами, базами данных в области охраны;</w:t>
      </w:r>
    </w:p>
    <w:p w14:paraId="01FA3FF7" w14:textId="3CCFE73E" w:rsidR="00463BD9" w:rsidRPr="003D401E" w:rsidRDefault="00463BD9" w:rsidP="003D401E">
      <w:pPr>
        <w:widowControl/>
        <w:spacing w:line="240" w:lineRule="auto"/>
        <w:ind w:firstLine="851"/>
        <w:rPr>
          <w:sz w:val="28"/>
          <w:szCs w:val="28"/>
        </w:rPr>
      </w:pPr>
      <w:r w:rsidRPr="003D401E">
        <w:rPr>
          <w:sz w:val="28"/>
          <w:szCs w:val="28"/>
        </w:rPr>
        <w:t xml:space="preserve">- приобретение </w:t>
      </w:r>
      <w:r w:rsidR="00F82EC7" w:rsidRPr="003D401E">
        <w:rPr>
          <w:sz w:val="28"/>
          <w:szCs w:val="28"/>
        </w:rPr>
        <w:t>умений</w:t>
      </w:r>
      <w:r w:rsidRPr="003D401E">
        <w:rPr>
          <w:sz w:val="28"/>
          <w:szCs w:val="28"/>
        </w:rPr>
        <w:t xml:space="preserve"> использова</w:t>
      </w:r>
      <w:r w:rsidR="00F82EC7" w:rsidRPr="003D401E">
        <w:rPr>
          <w:sz w:val="28"/>
          <w:szCs w:val="28"/>
        </w:rPr>
        <w:t>ния</w:t>
      </w:r>
      <w:r w:rsidRPr="003D401E">
        <w:rPr>
          <w:sz w:val="28"/>
          <w:szCs w:val="28"/>
        </w:rPr>
        <w:t xml:space="preserve"> прикладные компьютерные программы для формирования проектов локальных нормативных правовых актов, оформления отчетов, создания баз данных</w:t>
      </w:r>
      <w:r w:rsidR="00F82EC7" w:rsidRPr="003D401E">
        <w:rPr>
          <w:sz w:val="28"/>
          <w:szCs w:val="28"/>
        </w:rPr>
        <w:t>;</w:t>
      </w:r>
    </w:p>
    <w:p w14:paraId="0EE70FE4" w14:textId="1FC88EC8" w:rsidR="00F82EC7" w:rsidRPr="003D401E" w:rsidRDefault="00F82EC7" w:rsidP="003D401E">
      <w:pPr>
        <w:widowControl/>
        <w:spacing w:line="240" w:lineRule="auto"/>
        <w:ind w:firstLine="851"/>
        <w:rPr>
          <w:sz w:val="28"/>
          <w:szCs w:val="28"/>
        </w:rPr>
      </w:pPr>
      <w:r w:rsidRPr="003D401E">
        <w:rPr>
          <w:sz w:val="28"/>
          <w:szCs w:val="28"/>
        </w:rPr>
        <w:t>- приобретение знаний технологии, формы, средств и методов проведения обучения по охране труда, инструктажей и проверки знаний требований охраны труда;</w:t>
      </w:r>
    </w:p>
    <w:p w14:paraId="6C1A4AF9" w14:textId="06759C83" w:rsidR="00F82EC7" w:rsidRPr="003D401E" w:rsidRDefault="00F82EC7" w:rsidP="003D401E">
      <w:pPr>
        <w:widowControl/>
        <w:spacing w:line="240" w:lineRule="auto"/>
        <w:ind w:firstLine="851"/>
        <w:rPr>
          <w:sz w:val="28"/>
          <w:szCs w:val="28"/>
        </w:rPr>
      </w:pPr>
      <w:r w:rsidRPr="003D401E">
        <w:rPr>
          <w:sz w:val="28"/>
          <w:szCs w:val="28"/>
        </w:rPr>
        <w:t>- приобретение знаний по компьютеризации организации подготовки работников в области охраны труда;</w:t>
      </w:r>
    </w:p>
    <w:p w14:paraId="69020868" w14:textId="46C993C8" w:rsidR="00B378C3" w:rsidRPr="003D401E" w:rsidRDefault="00B378C3" w:rsidP="003D401E">
      <w:pPr>
        <w:widowControl/>
        <w:spacing w:line="240" w:lineRule="auto"/>
        <w:ind w:firstLine="851"/>
        <w:rPr>
          <w:sz w:val="28"/>
          <w:szCs w:val="28"/>
        </w:rPr>
      </w:pPr>
      <w:r w:rsidRPr="003D401E">
        <w:rPr>
          <w:sz w:val="28"/>
          <w:szCs w:val="28"/>
        </w:rPr>
        <w:t xml:space="preserve">. овладение знаниями </w:t>
      </w:r>
      <w:r w:rsidR="0094780F" w:rsidRPr="003D401E">
        <w:rPr>
          <w:sz w:val="28"/>
          <w:szCs w:val="28"/>
        </w:rPr>
        <w:t xml:space="preserve">по </w:t>
      </w:r>
      <w:r w:rsidRPr="003D401E">
        <w:rPr>
          <w:sz w:val="28"/>
          <w:szCs w:val="28"/>
        </w:rPr>
        <w:t xml:space="preserve">обеспечению </w:t>
      </w:r>
      <w:r w:rsidR="0094780F" w:rsidRPr="003D401E">
        <w:rPr>
          <w:sz w:val="28"/>
          <w:szCs w:val="28"/>
        </w:rPr>
        <w:t xml:space="preserve">автоматизации </w:t>
      </w:r>
      <w:r w:rsidRPr="003D401E">
        <w:rPr>
          <w:sz w:val="28"/>
          <w:szCs w:val="28"/>
        </w:rPr>
        <w:t>функцио</w:t>
      </w:r>
      <w:r w:rsidR="003D401E" w:rsidRPr="003D401E">
        <w:rPr>
          <w:sz w:val="28"/>
          <w:szCs w:val="28"/>
        </w:rPr>
        <w:softHyphen/>
      </w:r>
      <w:r w:rsidRPr="003D401E">
        <w:rPr>
          <w:sz w:val="28"/>
          <w:szCs w:val="28"/>
        </w:rPr>
        <w:t>нирования системы управления охраной труда</w:t>
      </w:r>
      <w:r w:rsidR="0094780F" w:rsidRPr="003D401E">
        <w:rPr>
          <w:sz w:val="28"/>
          <w:szCs w:val="28"/>
        </w:rPr>
        <w:t>;</w:t>
      </w:r>
    </w:p>
    <w:p w14:paraId="344A5AF3" w14:textId="29900600" w:rsidR="0094780F" w:rsidRPr="003D401E" w:rsidRDefault="0094780F" w:rsidP="003D401E">
      <w:pPr>
        <w:widowControl/>
        <w:spacing w:line="240" w:lineRule="auto"/>
        <w:ind w:firstLine="851"/>
        <w:rPr>
          <w:sz w:val="28"/>
          <w:szCs w:val="28"/>
        </w:rPr>
      </w:pPr>
      <w:r w:rsidRPr="003D401E">
        <w:rPr>
          <w:sz w:val="28"/>
          <w:szCs w:val="28"/>
        </w:rPr>
        <w:t xml:space="preserve">- приобретение знаний и умений </w:t>
      </w:r>
      <w:r w:rsidR="00607FE5" w:rsidRPr="003D401E">
        <w:rPr>
          <w:sz w:val="28"/>
          <w:szCs w:val="28"/>
        </w:rPr>
        <w:t>в использовании электронного инструментария для о</w:t>
      </w:r>
      <w:r w:rsidRPr="003D401E">
        <w:rPr>
          <w:sz w:val="28"/>
          <w:szCs w:val="28"/>
        </w:rPr>
        <w:t>беспечени</w:t>
      </w:r>
      <w:r w:rsidR="00607FE5" w:rsidRPr="003D401E">
        <w:rPr>
          <w:sz w:val="28"/>
          <w:szCs w:val="28"/>
        </w:rPr>
        <w:t>я</w:t>
      </w:r>
      <w:r w:rsidRPr="003D401E">
        <w:rPr>
          <w:sz w:val="28"/>
          <w:szCs w:val="28"/>
        </w:rPr>
        <w:t xml:space="preserve"> контроля за состоянием условий и охраны труда на рабочих местах</w:t>
      </w:r>
      <w:r w:rsidR="00607FE5" w:rsidRPr="003D401E">
        <w:rPr>
          <w:sz w:val="28"/>
          <w:szCs w:val="28"/>
        </w:rPr>
        <w:t>;</w:t>
      </w:r>
    </w:p>
    <w:p w14:paraId="495BD759" w14:textId="17D256E8" w:rsidR="00607FE5" w:rsidRPr="003D401E" w:rsidRDefault="00607FE5" w:rsidP="003D401E">
      <w:pPr>
        <w:widowControl/>
        <w:spacing w:line="240" w:lineRule="auto"/>
        <w:ind w:firstLine="851"/>
        <w:rPr>
          <w:sz w:val="28"/>
          <w:szCs w:val="28"/>
        </w:rPr>
      </w:pPr>
      <w:r w:rsidRPr="003D401E">
        <w:rPr>
          <w:sz w:val="28"/>
          <w:szCs w:val="28"/>
        </w:rPr>
        <w:t xml:space="preserve">- приобретение знаний и умений по использованию информационных технологий в области </w:t>
      </w:r>
      <w:r w:rsidR="003D401E" w:rsidRPr="003D401E">
        <w:rPr>
          <w:sz w:val="28"/>
          <w:szCs w:val="28"/>
        </w:rPr>
        <w:t>расследования</w:t>
      </w:r>
      <w:r w:rsidRPr="003D401E">
        <w:rPr>
          <w:sz w:val="28"/>
          <w:szCs w:val="28"/>
        </w:rPr>
        <w:t xml:space="preserve"> и учета несчастных случаев на производстве и профессиональных заболеваний</w:t>
      </w:r>
      <w:r w:rsidR="003D401E" w:rsidRPr="003D401E">
        <w:rPr>
          <w:sz w:val="28"/>
          <w:szCs w:val="28"/>
        </w:rPr>
        <w:t>;</w:t>
      </w:r>
    </w:p>
    <w:p w14:paraId="662A0396" w14:textId="14ABF7BB" w:rsidR="00EE56B0" w:rsidRPr="003D401E" w:rsidRDefault="00EE56B0" w:rsidP="003444ED">
      <w:pPr>
        <w:widowControl/>
        <w:spacing w:line="240" w:lineRule="auto"/>
        <w:ind w:firstLine="851"/>
        <w:rPr>
          <w:sz w:val="28"/>
          <w:szCs w:val="28"/>
        </w:rPr>
      </w:pPr>
      <w:r w:rsidRPr="003D401E">
        <w:rPr>
          <w:sz w:val="28"/>
          <w:szCs w:val="28"/>
        </w:rPr>
        <w:t>- приобретение умений пользования современными техническими средствами обучения (тренажерами, средствами мультимедиа);</w:t>
      </w:r>
    </w:p>
    <w:p w14:paraId="5C196004" w14:textId="744E69D7" w:rsidR="00EE56B0" w:rsidRPr="003D401E" w:rsidRDefault="00EE56B0" w:rsidP="003444ED">
      <w:pPr>
        <w:widowControl/>
        <w:spacing w:line="240" w:lineRule="auto"/>
        <w:ind w:firstLine="851"/>
        <w:rPr>
          <w:sz w:val="28"/>
          <w:szCs w:val="28"/>
        </w:rPr>
      </w:pPr>
      <w:r w:rsidRPr="003D401E">
        <w:rPr>
          <w:sz w:val="28"/>
          <w:szCs w:val="28"/>
        </w:rPr>
        <w:lastRenderedPageBreak/>
        <w:t>- овладение знаниями пут</w:t>
      </w:r>
      <w:r w:rsidR="003444ED" w:rsidRPr="003D401E">
        <w:rPr>
          <w:sz w:val="28"/>
          <w:szCs w:val="28"/>
        </w:rPr>
        <w:t>ей</w:t>
      </w:r>
      <w:r w:rsidRPr="003D401E">
        <w:rPr>
          <w:sz w:val="28"/>
          <w:szCs w:val="28"/>
        </w:rPr>
        <w:t xml:space="preserve"> (канал</w:t>
      </w:r>
      <w:r w:rsidR="003444ED" w:rsidRPr="003D401E">
        <w:rPr>
          <w:sz w:val="28"/>
          <w:szCs w:val="28"/>
        </w:rPr>
        <w:t>ов</w:t>
      </w:r>
      <w:r w:rsidRPr="003D401E">
        <w:rPr>
          <w:sz w:val="28"/>
          <w:szCs w:val="28"/>
        </w:rPr>
        <w:t>) доведения информации по вопросам условий и охраны труда до работников</w:t>
      </w:r>
      <w:r w:rsidR="003444ED" w:rsidRPr="003D401E">
        <w:rPr>
          <w:sz w:val="28"/>
          <w:szCs w:val="28"/>
        </w:rPr>
        <w:t xml:space="preserve"> и </w:t>
      </w:r>
      <w:r w:rsidRPr="003D401E">
        <w:rPr>
          <w:sz w:val="28"/>
          <w:szCs w:val="28"/>
        </w:rPr>
        <w:t>иных заинтересованных лиц</w:t>
      </w:r>
      <w:r w:rsidR="003444ED" w:rsidRPr="003D401E">
        <w:rPr>
          <w:sz w:val="28"/>
          <w:szCs w:val="28"/>
        </w:rPr>
        <w:t>;</w:t>
      </w:r>
    </w:p>
    <w:p w14:paraId="7F3F531D" w14:textId="00B88CC6" w:rsidR="003444ED" w:rsidRPr="003444ED" w:rsidRDefault="003444ED" w:rsidP="003444ED">
      <w:pPr>
        <w:widowControl/>
        <w:spacing w:line="240" w:lineRule="auto"/>
        <w:ind w:firstLine="851"/>
        <w:rPr>
          <w:sz w:val="28"/>
          <w:szCs w:val="28"/>
        </w:rPr>
      </w:pPr>
      <w:r w:rsidRPr="003D401E">
        <w:rPr>
          <w:sz w:val="28"/>
          <w:szCs w:val="28"/>
        </w:rPr>
        <w:t>- овладение знаниями каналов и пути получения информации о соблюдении требований охраны труда.</w:t>
      </w:r>
    </w:p>
    <w:p w14:paraId="370120A7" w14:textId="414E6CE0" w:rsidR="00EE56B0" w:rsidRDefault="00EE56B0" w:rsidP="001F5F36">
      <w:pPr>
        <w:pStyle w:val="10"/>
        <w:ind w:left="0" w:firstLine="851"/>
        <w:contextualSpacing w:val="0"/>
        <w:jc w:val="both"/>
        <w:rPr>
          <w:rFonts w:cs="Times New Roman"/>
          <w:szCs w:val="28"/>
        </w:rPr>
      </w:pPr>
    </w:p>
    <w:p w14:paraId="10D24C25" w14:textId="0A8BF99B" w:rsidR="008649D8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14:paraId="6EBFE75A" w14:textId="77777777"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2. Перечень планируемых результатов обучения по дисциплине, соотнесенных с </w:t>
      </w:r>
      <w:r w:rsidR="00DF524B">
        <w:rPr>
          <w:b/>
          <w:bCs/>
          <w:sz w:val="28"/>
          <w:szCs w:val="28"/>
        </w:rPr>
        <w:t>установленными в программе магистратуры индикаторами достижения компетенций</w:t>
      </w:r>
    </w:p>
    <w:p w14:paraId="531B6593" w14:textId="77777777" w:rsidR="008649D8" w:rsidRPr="00D2714B" w:rsidRDefault="008649D8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14:paraId="5D14983C" w14:textId="09025D0C" w:rsidR="005D0B43" w:rsidRDefault="004F521F" w:rsidP="005D0B43">
      <w:pPr>
        <w:spacing w:line="240" w:lineRule="auto"/>
        <w:ind w:firstLine="851"/>
        <w:rPr>
          <w:sz w:val="28"/>
          <w:szCs w:val="28"/>
        </w:rPr>
      </w:pPr>
      <w:r w:rsidRPr="00CE7AF0">
        <w:rPr>
          <w:sz w:val="28"/>
          <w:szCs w:val="28"/>
        </w:rPr>
        <w:t>Планируемыми результат</w:t>
      </w:r>
      <w:r w:rsidR="005D0B43">
        <w:rPr>
          <w:sz w:val="28"/>
          <w:szCs w:val="28"/>
        </w:rPr>
        <w:t>ами обучения по дисциплине являе</w:t>
      </w:r>
      <w:r w:rsidRPr="00CE7AF0">
        <w:rPr>
          <w:sz w:val="28"/>
          <w:szCs w:val="28"/>
        </w:rPr>
        <w:t xml:space="preserve">тся </w:t>
      </w:r>
      <w:r w:rsidR="005D0B43">
        <w:rPr>
          <w:sz w:val="28"/>
          <w:szCs w:val="28"/>
        </w:rPr>
        <w:t xml:space="preserve">формирование у обучающихся компетенций (части компетенций). </w:t>
      </w:r>
      <w:proofErr w:type="spellStart"/>
      <w:r w:rsidR="005D0B43" w:rsidRPr="005D0B43">
        <w:rPr>
          <w:sz w:val="28"/>
          <w:szCs w:val="28"/>
        </w:rPr>
        <w:t>Сформированность</w:t>
      </w:r>
      <w:proofErr w:type="spellEnd"/>
      <w:r w:rsidR="005D0B43" w:rsidRPr="005D0B43">
        <w:rPr>
          <w:sz w:val="28"/>
          <w:szCs w:val="28"/>
        </w:rPr>
        <w:t xml:space="preserve"> компетенций (части компетенции) оценивается с помощью индикаторов достижения компетенций.</w:t>
      </w:r>
    </w:p>
    <w:p w14:paraId="3AB85426" w14:textId="3E58FD0E" w:rsidR="003444ED" w:rsidRDefault="003444ED" w:rsidP="005D0B43">
      <w:pPr>
        <w:spacing w:line="240" w:lineRule="auto"/>
        <w:ind w:firstLine="851"/>
        <w:rPr>
          <w:sz w:val="28"/>
          <w:szCs w:val="28"/>
        </w:rPr>
      </w:pPr>
    </w:p>
    <w:tbl>
      <w:tblPr>
        <w:tblStyle w:val="a6"/>
        <w:tblW w:w="9464" w:type="dxa"/>
        <w:tblLayout w:type="fixed"/>
        <w:tblLook w:val="04A0" w:firstRow="1" w:lastRow="0" w:firstColumn="1" w:lastColumn="0" w:noHBand="0" w:noVBand="1"/>
      </w:tblPr>
      <w:tblGrid>
        <w:gridCol w:w="3652"/>
        <w:gridCol w:w="5812"/>
      </w:tblGrid>
      <w:tr w:rsidR="004E01DB" w:rsidRPr="009923F8" w14:paraId="702CE66A" w14:textId="77777777" w:rsidTr="003D401E">
        <w:trPr>
          <w:trHeight w:val="547"/>
          <w:tblHeader/>
        </w:trPr>
        <w:tc>
          <w:tcPr>
            <w:tcW w:w="3652" w:type="dxa"/>
            <w:vAlign w:val="center"/>
          </w:tcPr>
          <w:p w14:paraId="76090A22" w14:textId="77777777" w:rsidR="004E01DB" w:rsidRPr="00145F02" w:rsidRDefault="004E01DB" w:rsidP="00DE40B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45F02">
              <w:rPr>
                <w:b/>
                <w:bCs/>
                <w:sz w:val="24"/>
                <w:szCs w:val="24"/>
              </w:rPr>
              <w:t>Индикаторы достижения компетенций</w:t>
            </w:r>
          </w:p>
        </w:tc>
        <w:tc>
          <w:tcPr>
            <w:tcW w:w="5812" w:type="dxa"/>
            <w:vAlign w:val="center"/>
          </w:tcPr>
          <w:p w14:paraId="53D6BD66" w14:textId="77777777" w:rsidR="004E01DB" w:rsidRPr="00145F02" w:rsidRDefault="004E01DB" w:rsidP="00DE40B7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145F02">
              <w:rPr>
                <w:b/>
                <w:bCs/>
                <w:sz w:val="24"/>
                <w:szCs w:val="24"/>
              </w:rPr>
              <w:t xml:space="preserve">Результаты обучения по дисциплине </w:t>
            </w:r>
          </w:p>
        </w:tc>
      </w:tr>
      <w:tr w:rsidR="004E01DB" w:rsidRPr="00235F15" w14:paraId="11C221F9" w14:textId="77777777" w:rsidTr="00DE40B7">
        <w:tc>
          <w:tcPr>
            <w:tcW w:w="9464" w:type="dxa"/>
            <w:gridSpan w:val="2"/>
          </w:tcPr>
          <w:p w14:paraId="05907416" w14:textId="77777777" w:rsidR="004E01DB" w:rsidRPr="000A17F6" w:rsidRDefault="004E01DB" w:rsidP="00DE40B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A17F6">
              <w:rPr>
                <w:b/>
                <w:sz w:val="24"/>
                <w:szCs w:val="24"/>
              </w:rPr>
              <w:t>ПК-1.</w:t>
            </w:r>
            <w:r w:rsidRPr="000A17F6">
              <w:rPr>
                <w:sz w:val="24"/>
                <w:szCs w:val="24"/>
              </w:rPr>
              <w:t xml:space="preserve"> Нормативное обеспечение безопасных условий и охраны труда</w:t>
            </w:r>
          </w:p>
        </w:tc>
      </w:tr>
      <w:tr w:rsidR="00073719" w:rsidRPr="00235F15" w14:paraId="5406A252" w14:textId="77777777" w:rsidTr="003D401E">
        <w:tc>
          <w:tcPr>
            <w:tcW w:w="3652" w:type="dxa"/>
          </w:tcPr>
          <w:p w14:paraId="66B54859" w14:textId="7D6C4A73" w:rsidR="00073719" w:rsidRPr="000A17F6" w:rsidRDefault="00073719" w:rsidP="00DE40B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A17F6">
              <w:rPr>
                <w:sz w:val="24"/>
                <w:szCs w:val="24"/>
              </w:rPr>
              <w:t xml:space="preserve">ПК-1.1.5. </w:t>
            </w:r>
            <w:r w:rsidRPr="000A17F6">
              <w:rPr>
                <w:b/>
                <w:sz w:val="24"/>
                <w:szCs w:val="24"/>
              </w:rPr>
              <w:t>Знает</w:t>
            </w:r>
            <w:r w:rsidRPr="000A17F6">
              <w:rPr>
                <w:sz w:val="24"/>
                <w:szCs w:val="24"/>
              </w:rPr>
              <w:t xml:space="preserve"> внутренний документооборот, порядок работы с базами данных и электронными архивами</w:t>
            </w:r>
          </w:p>
        </w:tc>
        <w:tc>
          <w:tcPr>
            <w:tcW w:w="5812" w:type="dxa"/>
          </w:tcPr>
          <w:p w14:paraId="09529373" w14:textId="77777777" w:rsidR="0039176D" w:rsidRPr="000A17F6" w:rsidRDefault="0039176D" w:rsidP="004279E4">
            <w:pPr>
              <w:spacing w:line="240" w:lineRule="auto"/>
              <w:contextualSpacing/>
              <w:jc w:val="left"/>
              <w:rPr>
                <w:sz w:val="22"/>
                <w:szCs w:val="22"/>
              </w:rPr>
            </w:pPr>
            <w:r w:rsidRPr="000A17F6">
              <w:rPr>
                <w:sz w:val="22"/>
                <w:szCs w:val="22"/>
              </w:rPr>
              <w:t xml:space="preserve">Обучающийся </w:t>
            </w:r>
            <w:r w:rsidRPr="000A17F6">
              <w:rPr>
                <w:i/>
                <w:iCs/>
                <w:sz w:val="22"/>
                <w:szCs w:val="22"/>
              </w:rPr>
              <w:t>знает</w:t>
            </w:r>
            <w:r w:rsidRPr="000A17F6">
              <w:rPr>
                <w:sz w:val="22"/>
                <w:szCs w:val="22"/>
              </w:rPr>
              <w:t xml:space="preserve">: </w:t>
            </w:r>
          </w:p>
          <w:p w14:paraId="3FEF5E58" w14:textId="77777777" w:rsidR="0039176D" w:rsidRPr="000A17F6" w:rsidRDefault="0039176D" w:rsidP="004279E4">
            <w:pPr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0A17F6">
              <w:rPr>
                <w:sz w:val="22"/>
                <w:szCs w:val="22"/>
              </w:rPr>
              <w:t>- внутренний документо</w:t>
            </w:r>
            <w:r w:rsidRPr="000A17F6">
              <w:rPr>
                <w:sz w:val="22"/>
                <w:szCs w:val="22"/>
              </w:rPr>
              <w:softHyphen/>
              <w:t>обо</w:t>
            </w:r>
            <w:r w:rsidRPr="000A17F6">
              <w:rPr>
                <w:sz w:val="22"/>
                <w:szCs w:val="22"/>
              </w:rPr>
              <w:softHyphen/>
              <w:t>рот, порядок работы с базами данных и электронными архивами;</w:t>
            </w:r>
          </w:p>
          <w:p w14:paraId="5D033F51" w14:textId="77777777" w:rsidR="0039176D" w:rsidRPr="000A17F6" w:rsidRDefault="0039176D" w:rsidP="004279E4">
            <w:pPr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0A17F6">
              <w:rPr>
                <w:sz w:val="22"/>
                <w:szCs w:val="22"/>
              </w:rPr>
              <w:t>- виды программного обеспе</w:t>
            </w:r>
            <w:r w:rsidRPr="000A17F6">
              <w:rPr>
                <w:sz w:val="22"/>
                <w:szCs w:val="22"/>
              </w:rPr>
              <w:softHyphen/>
              <w:t>че</w:t>
            </w:r>
            <w:r w:rsidRPr="000A17F6">
              <w:rPr>
                <w:sz w:val="22"/>
                <w:szCs w:val="22"/>
              </w:rPr>
              <w:softHyphen/>
              <w:t>ния, используемого в работе специалиста по охране труда;</w:t>
            </w:r>
          </w:p>
          <w:p w14:paraId="60A0EF19" w14:textId="77777777" w:rsidR="0039176D" w:rsidRPr="000A17F6" w:rsidRDefault="0039176D" w:rsidP="004279E4">
            <w:pPr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0A17F6">
              <w:rPr>
                <w:sz w:val="22"/>
                <w:szCs w:val="22"/>
              </w:rPr>
              <w:t>- работу с базами данных в обла</w:t>
            </w:r>
            <w:r w:rsidRPr="000A17F6">
              <w:rPr>
                <w:sz w:val="22"/>
                <w:szCs w:val="22"/>
              </w:rPr>
              <w:softHyphen/>
              <w:t>сти охраны труда на примере СУБД ACCESS (таблицы, фор</w:t>
            </w:r>
            <w:r w:rsidRPr="000A17F6">
              <w:rPr>
                <w:sz w:val="22"/>
                <w:szCs w:val="22"/>
              </w:rPr>
              <w:softHyphen/>
              <w:t>мы, запросы, отчеты для печати;</w:t>
            </w:r>
          </w:p>
          <w:p w14:paraId="190188C5" w14:textId="77777777" w:rsidR="0039176D" w:rsidRPr="000A17F6" w:rsidRDefault="0039176D" w:rsidP="004279E4">
            <w:pPr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0A17F6">
              <w:rPr>
                <w:sz w:val="22"/>
                <w:szCs w:val="22"/>
              </w:rPr>
              <w:t>- формирование и ведение БД;</w:t>
            </w:r>
          </w:p>
          <w:p w14:paraId="23321970" w14:textId="6AE8BC9D" w:rsidR="00073719" w:rsidRPr="000A17F6" w:rsidRDefault="0039176D" w:rsidP="004279E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A17F6">
              <w:rPr>
                <w:sz w:val="22"/>
                <w:szCs w:val="22"/>
              </w:rPr>
              <w:t>- как осуществляется поиск нормативных документов по охране труда с помощью СПС «Консультант-плюс»</w:t>
            </w:r>
          </w:p>
        </w:tc>
      </w:tr>
      <w:tr w:rsidR="00073719" w:rsidRPr="00235F15" w14:paraId="1213EA56" w14:textId="77777777" w:rsidTr="003D401E">
        <w:tc>
          <w:tcPr>
            <w:tcW w:w="3652" w:type="dxa"/>
          </w:tcPr>
          <w:p w14:paraId="1D8E0C51" w14:textId="590F7B39" w:rsidR="00073719" w:rsidRPr="000A17F6" w:rsidRDefault="00073719" w:rsidP="00DE40B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A17F6">
              <w:rPr>
                <w:sz w:val="24"/>
                <w:szCs w:val="24"/>
              </w:rPr>
              <w:t xml:space="preserve">ПК-1.1.6. </w:t>
            </w:r>
            <w:r w:rsidRPr="000A17F6">
              <w:rPr>
                <w:b/>
                <w:sz w:val="24"/>
                <w:szCs w:val="24"/>
              </w:rPr>
              <w:t>Знает</w:t>
            </w:r>
            <w:r w:rsidRPr="000A17F6">
              <w:rPr>
                <w:sz w:val="24"/>
                <w:szCs w:val="24"/>
              </w:rPr>
              <w:t xml:space="preserve"> прикладные программы для локальных сетей и информационно-телекоммуникационной сети «Интернет», инструменты для проведения </w:t>
            </w:r>
            <w:proofErr w:type="spellStart"/>
            <w:r w:rsidRPr="000A17F6">
              <w:rPr>
                <w:sz w:val="24"/>
                <w:szCs w:val="24"/>
              </w:rPr>
              <w:t>вебинаров</w:t>
            </w:r>
            <w:proofErr w:type="spellEnd"/>
            <w:r w:rsidRPr="000A17F6">
              <w:rPr>
                <w:sz w:val="24"/>
                <w:szCs w:val="24"/>
              </w:rPr>
              <w:t xml:space="preserve"> и видеоконференций</w:t>
            </w:r>
          </w:p>
        </w:tc>
        <w:tc>
          <w:tcPr>
            <w:tcW w:w="5812" w:type="dxa"/>
          </w:tcPr>
          <w:p w14:paraId="42FFFB54" w14:textId="77777777" w:rsidR="004279E4" w:rsidRPr="000A17F6" w:rsidRDefault="004279E4" w:rsidP="004279E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A17F6">
              <w:rPr>
                <w:sz w:val="22"/>
                <w:szCs w:val="22"/>
              </w:rPr>
              <w:t xml:space="preserve">Обучающийся знает: </w:t>
            </w:r>
          </w:p>
          <w:p w14:paraId="7159A100" w14:textId="77777777" w:rsidR="004279E4" w:rsidRPr="000A17F6" w:rsidRDefault="004279E4" w:rsidP="004279E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A17F6">
              <w:rPr>
                <w:sz w:val="22"/>
                <w:szCs w:val="22"/>
              </w:rPr>
              <w:t>- прикладные программы для локальных сетей и информа</w:t>
            </w:r>
            <w:r w:rsidRPr="000A17F6">
              <w:rPr>
                <w:sz w:val="22"/>
                <w:szCs w:val="22"/>
              </w:rPr>
              <w:softHyphen/>
              <w:t>ционно-телекоммуникацион</w:t>
            </w:r>
            <w:r w:rsidRPr="000A17F6">
              <w:rPr>
                <w:sz w:val="22"/>
                <w:szCs w:val="22"/>
              </w:rPr>
              <w:softHyphen/>
              <w:t xml:space="preserve">ной сети «Интернет», </w:t>
            </w:r>
          </w:p>
          <w:p w14:paraId="168274E3" w14:textId="77777777" w:rsidR="004279E4" w:rsidRPr="000A17F6" w:rsidRDefault="004279E4" w:rsidP="004279E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A17F6">
              <w:rPr>
                <w:sz w:val="22"/>
                <w:szCs w:val="22"/>
              </w:rPr>
              <w:t>- инструменты для проведе</w:t>
            </w:r>
            <w:r w:rsidRPr="000A17F6">
              <w:rPr>
                <w:sz w:val="22"/>
                <w:szCs w:val="22"/>
              </w:rPr>
              <w:softHyphen/>
              <w:t xml:space="preserve">ния </w:t>
            </w:r>
            <w:proofErr w:type="spellStart"/>
            <w:r w:rsidRPr="000A17F6">
              <w:rPr>
                <w:sz w:val="22"/>
                <w:szCs w:val="22"/>
              </w:rPr>
              <w:t>вебинаров</w:t>
            </w:r>
            <w:proofErr w:type="spellEnd"/>
            <w:r w:rsidRPr="000A17F6">
              <w:rPr>
                <w:sz w:val="22"/>
                <w:szCs w:val="22"/>
              </w:rPr>
              <w:t xml:space="preserve"> и видеокон</w:t>
            </w:r>
            <w:r w:rsidRPr="000A17F6">
              <w:rPr>
                <w:sz w:val="22"/>
                <w:szCs w:val="22"/>
              </w:rPr>
              <w:softHyphen/>
              <w:t>ференций;</w:t>
            </w:r>
          </w:p>
          <w:p w14:paraId="25CAF3EB" w14:textId="77777777" w:rsidR="004279E4" w:rsidRPr="000A17F6" w:rsidRDefault="004279E4" w:rsidP="004279E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A17F6">
              <w:rPr>
                <w:sz w:val="22"/>
                <w:szCs w:val="22"/>
              </w:rPr>
              <w:t>- сеть Интер</w:t>
            </w:r>
            <w:r w:rsidRPr="000A17F6">
              <w:rPr>
                <w:sz w:val="22"/>
                <w:szCs w:val="22"/>
              </w:rPr>
              <w:softHyphen/>
              <w:t>нет как источник информа</w:t>
            </w:r>
            <w:r w:rsidRPr="000A17F6">
              <w:rPr>
                <w:sz w:val="22"/>
                <w:szCs w:val="22"/>
              </w:rPr>
              <w:softHyphen/>
              <w:t>ции по пробле</w:t>
            </w:r>
            <w:r w:rsidRPr="000A17F6">
              <w:rPr>
                <w:sz w:val="22"/>
                <w:szCs w:val="22"/>
              </w:rPr>
              <w:softHyphen/>
              <w:t xml:space="preserve">мам </w:t>
            </w:r>
            <w:proofErr w:type="spellStart"/>
            <w:r w:rsidRPr="000A17F6">
              <w:rPr>
                <w:sz w:val="22"/>
                <w:szCs w:val="22"/>
              </w:rPr>
              <w:t>техно</w:t>
            </w:r>
            <w:r w:rsidRPr="000A17F6">
              <w:rPr>
                <w:sz w:val="22"/>
                <w:szCs w:val="22"/>
              </w:rPr>
              <w:softHyphen/>
              <w:t>сферной</w:t>
            </w:r>
            <w:proofErr w:type="spellEnd"/>
            <w:r w:rsidRPr="000A17F6">
              <w:rPr>
                <w:sz w:val="22"/>
                <w:szCs w:val="22"/>
              </w:rPr>
              <w:t xml:space="preserve"> безопасности;</w:t>
            </w:r>
          </w:p>
          <w:p w14:paraId="75FC54D6" w14:textId="77777777" w:rsidR="004279E4" w:rsidRPr="000A17F6" w:rsidRDefault="004279E4" w:rsidP="004279E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A17F6">
              <w:rPr>
                <w:sz w:val="22"/>
                <w:szCs w:val="22"/>
              </w:rPr>
              <w:t>- возможности дистанцион</w:t>
            </w:r>
            <w:r w:rsidRPr="000A17F6">
              <w:rPr>
                <w:sz w:val="22"/>
                <w:szCs w:val="22"/>
              </w:rPr>
              <w:softHyphen/>
              <w:t>ного обучения работников вопросам охраны труда;</w:t>
            </w:r>
          </w:p>
          <w:p w14:paraId="76395F8F" w14:textId="7C78E636" w:rsidR="00073719" w:rsidRPr="000A17F6" w:rsidRDefault="004279E4" w:rsidP="00DE40B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A17F6">
              <w:rPr>
                <w:sz w:val="22"/>
                <w:szCs w:val="22"/>
              </w:rPr>
              <w:t>- программы для организа</w:t>
            </w:r>
            <w:r w:rsidRPr="000A17F6">
              <w:rPr>
                <w:sz w:val="22"/>
                <w:szCs w:val="22"/>
              </w:rPr>
              <w:softHyphen/>
              <w:t>ции </w:t>
            </w:r>
            <w:hyperlink r:id="rId10" w:tooltip="Видеоконференция" w:history="1">
              <w:r w:rsidRPr="000A17F6">
                <w:rPr>
                  <w:sz w:val="22"/>
                  <w:szCs w:val="22"/>
                </w:rPr>
                <w:t>видеоконференций</w:t>
              </w:r>
            </w:hyperlink>
            <w:r w:rsidRPr="000A17F6">
              <w:rPr>
                <w:sz w:val="22"/>
                <w:szCs w:val="22"/>
              </w:rPr>
              <w:t xml:space="preserve"> и </w:t>
            </w:r>
            <w:proofErr w:type="spellStart"/>
            <w:r w:rsidRPr="000A17F6">
              <w:rPr>
                <w:sz w:val="22"/>
                <w:szCs w:val="22"/>
              </w:rPr>
              <w:t>вебинаров</w:t>
            </w:r>
            <w:proofErr w:type="spellEnd"/>
            <w:r w:rsidRPr="000A17F6">
              <w:rPr>
                <w:sz w:val="22"/>
                <w:szCs w:val="22"/>
              </w:rPr>
              <w:t xml:space="preserve"> (на примере </w:t>
            </w:r>
            <w:proofErr w:type="spellStart"/>
            <w:r w:rsidRPr="000A17F6">
              <w:rPr>
                <w:sz w:val="22"/>
                <w:szCs w:val="22"/>
              </w:rPr>
              <w:t>Zoom</w:t>
            </w:r>
            <w:proofErr w:type="spellEnd"/>
            <w:r w:rsidRPr="000A17F6">
              <w:rPr>
                <w:sz w:val="22"/>
                <w:szCs w:val="22"/>
              </w:rPr>
              <w:t>)</w:t>
            </w:r>
          </w:p>
        </w:tc>
      </w:tr>
      <w:tr w:rsidR="00073719" w:rsidRPr="00235F15" w14:paraId="521311A0" w14:textId="77777777" w:rsidTr="003D401E">
        <w:tc>
          <w:tcPr>
            <w:tcW w:w="3652" w:type="dxa"/>
          </w:tcPr>
          <w:p w14:paraId="2111A29C" w14:textId="77341F55" w:rsidR="00073719" w:rsidRPr="000A17F6" w:rsidRDefault="00073719" w:rsidP="00DE40B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A17F6">
              <w:rPr>
                <w:sz w:val="24"/>
                <w:szCs w:val="24"/>
              </w:rPr>
              <w:t xml:space="preserve">ПК-1.1.8. </w:t>
            </w:r>
            <w:r w:rsidRPr="000A17F6">
              <w:rPr>
                <w:b/>
                <w:sz w:val="24"/>
                <w:szCs w:val="24"/>
              </w:rPr>
              <w:t>Знает</w:t>
            </w:r>
            <w:r w:rsidRPr="000A17F6">
              <w:rPr>
                <w:sz w:val="24"/>
                <w:szCs w:val="24"/>
              </w:rPr>
              <w:t xml:space="preserve"> порядок оформления, согласования, утверждения, хранения и учета локальной документации, составления номенклатуры дел, в том числе в электронной форме</w:t>
            </w:r>
          </w:p>
        </w:tc>
        <w:tc>
          <w:tcPr>
            <w:tcW w:w="5812" w:type="dxa"/>
          </w:tcPr>
          <w:p w14:paraId="13CD3F77" w14:textId="77777777" w:rsidR="004279E4" w:rsidRPr="004279E4" w:rsidRDefault="004279E4" w:rsidP="004279E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279E4">
              <w:rPr>
                <w:sz w:val="22"/>
                <w:szCs w:val="22"/>
              </w:rPr>
              <w:t xml:space="preserve">Обучающийся знает: </w:t>
            </w:r>
          </w:p>
          <w:p w14:paraId="440884E2" w14:textId="77777777" w:rsidR="004279E4" w:rsidRPr="004279E4" w:rsidRDefault="004279E4" w:rsidP="004279E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279E4">
              <w:rPr>
                <w:sz w:val="22"/>
                <w:szCs w:val="22"/>
              </w:rPr>
              <w:t>- порядок оформления, согла</w:t>
            </w:r>
            <w:r w:rsidRPr="004279E4">
              <w:rPr>
                <w:sz w:val="22"/>
                <w:szCs w:val="22"/>
              </w:rPr>
              <w:softHyphen/>
              <w:t>сования, утверждения, хране</w:t>
            </w:r>
            <w:r w:rsidRPr="004279E4">
              <w:rPr>
                <w:sz w:val="22"/>
                <w:szCs w:val="22"/>
              </w:rPr>
              <w:softHyphen/>
              <w:t>ния и учета локальной доку</w:t>
            </w:r>
            <w:r w:rsidRPr="004279E4">
              <w:rPr>
                <w:sz w:val="22"/>
                <w:szCs w:val="22"/>
              </w:rPr>
              <w:softHyphen/>
              <w:t>ментации;</w:t>
            </w:r>
          </w:p>
          <w:p w14:paraId="15DEA4FA" w14:textId="77777777" w:rsidR="004279E4" w:rsidRPr="004279E4" w:rsidRDefault="004279E4" w:rsidP="004279E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279E4">
              <w:rPr>
                <w:sz w:val="22"/>
                <w:szCs w:val="22"/>
              </w:rPr>
              <w:t>-форматы графических фай</w:t>
            </w:r>
            <w:r w:rsidRPr="004279E4">
              <w:rPr>
                <w:sz w:val="22"/>
                <w:szCs w:val="22"/>
              </w:rPr>
              <w:softHyphen/>
              <w:t>лов, наиболее оптимальные для использования в обучаю</w:t>
            </w:r>
            <w:r w:rsidRPr="004279E4">
              <w:rPr>
                <w:sz w:val="22"/>
                <w:szCs w:val="22"/>
              </w:rPr>
              <w:softHyphen/>
              <w:t>щих программах по охране труда;</w:t>
            </w:r>
          </w:p>
          <w:p w14:paraId="6DD651F5" w14:textId="196BBA41" w:rsidR="00073719" w:rsidRPr="00915AA2" w:rsidRDefault="004279E4" w:rsidP="004279E4">
            <w:pPr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4279E4">
              <w:rPr>
                <w:sz w:val="22"/>
                <w:szCs w:val="22"/>
              </w:rPr>
              <w:t>- основные понятия электрон</w:t>
            </w:r>
            <w:r w:rsidRPr="004279E4">
              <w:rPr>
                <w:sz w:val="22"/>
                <w:szCs w:val="22"/>
              </w:rPr>
              <w:softHyphen/>
              <w:t>ного документооборота (классификацию, принципы)</w:t>
            </w:r>
          </w:p>
        </w:tc>
      </w:tr>
      <w:tr w:rsidR="00073719" w:rsidRPr="00235F15" w14:paraId="313A9B35" w14:textId="77777777" w:rsidTr="003D401E">
        <w:tc>
          <w:tcPr>
            <w:tcW w:w="3652" w:type="dxa"/>
          </w:tcPr>
          <w:p w14:paraId="6B78D089" w14:textId="18B9F651" w:rsidR="00073719" w:rsidRPr="000A17F6" w:rsidRDefault="00073719" w:rsidP="00DE40B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A17F6">
              <w:rPr>
                <w:sz w:val="24"/>
                <w:szCs w:val="24"/>
              </w:rPr>
              <w:t xml:space="preserve">ПК-1.2.2. </w:t>
            </w:r>
            <w:r w:rsidRPr="000A17F6">
              <w:rPr>
                <w:b/>
                <w:sz w:val="24"/>
                <w:szCs w:val="24"/>
              </w:rPr>
              <w:t>Умеет</w:t>
            </w:r>
            <w:r w:rsidRPr="000A17F6">
              <w:rPr>
                <w:sz w:val="24"/>
                <w:szCs w:val="24"/>
              </w:rPr>
              <w:t xml:space="preserve"> использовать системы электронного документооборота</w:t>
            </w:r>
          </w:p>
        </w:tc>
        <w:tc>
          <w:tcPr>
            <w:tcW w:w="5812" w:type="dxa"/>
          </w:tcPr>
          <w:p w14:paraId="1BC1B5AE" w14:textId="77777777" w:rsidR="004279E4" w:rsidRPr="004279E4" w:rsidRDefault="004279E4" w:rsidP="004279E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279E4">
              <w:rPr>
                <w:sz w:val="22"/>
                <w:szCs w:val="22"/>
              </w:rPr>
              <w:t xml:space="preserve">Обучающийся умеет: </w:t>
            </w:r>
          </w:p>
          <w:p w14:paraId="71639133" w14:textId="77777777" w:rsidR="004279E4" w:rsidRPr="004279E4" w:rsidRDefault="004279E4" w:rsidP="004279E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279E4">
              <w:rPr>
                <w:sz w:val="22"/>
                <w:szCs w:val="22"/>
              </w:rPr>
              <w:t>- использовать возможности   программного продукта "</w:t>
            </w:r>
            <w:proofErr w:type="spellStart"/>
            <w:r w:rsidRPr="004279E4">
              <w:rPr>
                <w:sz w:val="22"/>
                <w:szCs w:val="22"/>
              </w:rPr>
              <w:t>СиМед-Профосмотр</w:t>
            </w:r>
            <w:proofErr w:type="spellEnd"/>
            <w:r w:rsidRPr="004279E4">
              <w:rPr>
                <w:sz w:val="22"/>
                <w:szCs w:val="22"/>
              </w:rPr>
              <w:t xml:space="preserve">" для организаций, сотрудники которых заняты на работах с вредными и опасными </w:t>
            </w:r>
            <w:r w:rsidRPr="004279E4">
              <w:rPr>
                <w:sz w:val="22"/>
                <w:szCs w:val="22"/>
              </w:rPr>
              <w:lastRenderedPageBreak/>
              <w:t>условиями труда;</w:t>
            </w:r>
          </w:p>
          <w:p w14:paraId="13C64C30" w14:textId="77777777" w:rsidR="004279E4" w:rsidRPr="004279E4" w:rsidRDefault="004279E4" w:rsidP="004279E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279E4">
              <w:rPr>
                <w:sz w:val="22"/>
                <w:szCs w:val="22"/>
              </w:rPr>
              <w:t xml:space="preserve">- организовывать </w:t>
            </w:r>
            <w:proofErr w:type="spellStart"/>
            <w:r w:rsidRPr="004279E4">
              <w:rPr>
                <w:sz w:val="22"/>
                <w:szCs w:val="22"/>
              </w:rPr>
              <w:t>автоматизи</w:t>
            </w:r>
            <w:r w:rsidRPr="004279E4">
              <w:rPr>
                <w:sz w:val="22"/>
                <w:szCs w:val="22"/>
              </w:rPr>
              <w:softHyphen/>
              <w:t>ро</w:t>
            </w:r>
            <w:r w:rsidRPr="004279E4">
              <w:rPr>
                <w:sz w:val="22"/>
                <w:szCs w:val="22"/>
              </w:rPr>
              <w:softHyphen/>
              <w:t>ваннй</w:t>
            </w:r>
            <w:proofErr w:type="spellEnd"/>
            <w:r w:rsidRPr="004279E4">
              <w:rPr>
                <w:sz w:val="22"/>
                <w:szCs w:val="22"/>
              </w:rPr>
              <w:t xml:space="preserve"> контроль знаний работников по охране труда, используя наиболее распро</w:t>
            </w:r>
            <w:r w:rsidRPr="004279E4">
              <w:rPr>
                <w:sz w:val="22"/>
                <w:szCs w:val="22"/>
              </w:rPr>
              <w:softHyphen/>
              <w:t>стра</w:t>
            </w:r>
            <w:r w:rsidRPr="004279E4">
              <w:rPr>
                <w:sz w:val="22"/>
                <w:szCs w:val="22"/>
              </w:rPr>
              <w:softHyphen/>
              <w:t>ненные программы и виды тестов;</w:t>
            </w:r>
          </w:p>
          <w:p w14:paraId="14E50697" w14:textId="39658E40" w:rsidR="00073719" w:rsidRPr="004279E4" w:rsidRDefault="004279E4" w:rsidP="004279E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279E4">
              <w:rPr>
                <w:sz w:val="22"/>
                <w:szCs w:val="22"/>
              </w:rPr>
              <w:t>- использовать системы электронного документообо</w:t>
            </w:r>
            <w:r w:rsidRPr="004279E4">
              <w:rPr>
                <w:sz w:val="22"/>
                <w:szCs w:val="22"/>
              </w:rPr>
              <w:softHyphen/>
              <w:t>рота</w:t>
            </w:r>
          </w:p>
        </w:tc>
      </w:tr>
      <w:tr w:rsidR="00073719" w:rsidRPr="00235F15" w14:paraId="3F8CD535" w14:textId="77777777" w:rsidTr="003D401E">
        <w:tc>
          <w:tcPr>
            <w:tcW w:w="3652" w:type="dxa"/>
          </w:tcPr>
          <w:p w14:paraId="2ACD07E9" w14:textId="41000439" w:rsidR="00073719" w:rsidRPr="000A17F6" w:rsidRDefault="00073719" w:rsidP="00DE40B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A17F6">
              <w:rPr>
                <w:sz w:val="24"/>
                <w:szCs w:val="24"/>
              </w:rPr>
              <w:lastRenderedPageBreak/>
              <w:t xml:space="preserve">ПК-1.2.3. </w:t>
            </w:r>
            <w:r w:rsidRPr="000A17F6">
              <w:rPr>
                <w:b/>
                <w:sz w:val="24"/>
                <w:szCs w:val="24"/>
              </w:rPr>
              <w:t>Умеет</w:t>
            </w:r>
            <w:r w:rsidRPr="000A17F6">
              <w:rPr>
                <w:sz w:val="24"/>
                <w:szCs w:val="24"/>
              </w:rPr>
              <w:t xml:space="preserve"> пользоваться цифровыми платформами, справочными правовыми системами, базами данных в области охраны труда</w:t>
            </w:r>
          </w:p>
        </w:tc>
        <w:tc>
          <w:tcPr>
            <w:tcW w:w="5812" w:type="dxa"/>
          </w:tcPr>
          <w:p w14:paraId="439AEF79" w14:textId="77777777" w:rsidR="004279E4" w:rsidRPr="004279E4" w:rsidRDefault="004279E4" w:rsidP="004279E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279E4">
              <w:rPr>
                <w:sz w:val="22"/>
                <w:szCs w:val="22"/>
              </w:rPr>
              <w:t xml:space="preserve">Обучающийся умеет: </w:t>
            </w:r>
          </w:p>
          <w:p w14:paraId="16B52D05" w14:textId="29E1CD74" w:rsidR="00073719" w:rsidRPr="00915AA2" w:rsidRDefault="004279E4" w:rsidP="004279E4">
            <w:pPr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4279E4">
              <w:rPr>
                <w:sz w:val="22"/>
                <w:szCs w:val="22"/>
              </w:rPr>
              <w:t>- пользоваться справочными правовыми системами, базами данных в области охраны труда</w:t>
            </w:r>
          </w:p>
        </w:tc>
      </w:tr>
      <w:tr w:rsidR="00073719" w:rsidRPr="00235F15" w14:paraId="01D21933" w14:textId="77777777" w:rsidTr="003D401E">
        <w:tc>
          <w:tcPr>
            <w:tcW w:w="3652" w:type="dxa"/>
          </w:tcPr>
          <w:p w14:paraId="18DC3B88" w14:textId="147F342A" w:rsidR="00073719" w:rsidRPr="000A17F6" w:rsidRDefault="00073719" w:rsidP="00DE40B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A17F6">
              <w:rPr>
                <w:sz w:val="24"/>
                <w:szCs w:val="24"/>
              </w:rPr>
              <w:t xml:space="preserve">ПК-1.2.4. </w:t>
            </w:r>
            <w:r w:rsidRPr="000A17F6">
              <w:rPr>
                <w:b/>
                <w:sz w:val="24"/>
                <w:szCs w:val="24"/>
              </w:rPr>
              <w:t>Умеет</w:t>
            </w:r>
            <w:r w:rsidRPr="000A17F6">
              <w:rPr>
                <w:sz w:val="24"/>
                <w:szCs w:val="24"/>
              </w:rPr>
              <w:t xml:space="preserve"> использовать прикладные компьютерные программы для формирования проектов локальных нормативных правовых актов, оформления отчетов, создания баз данных и электронных таблиц</w:t>
            </w:r>
          </w:p>
        </w:tc>
        <w:tc>
          <w:tcPr>
            <w:tcW w:w="5812" w:type="dxa"/>
          </w:tcPr>
          <w:p w14:paraId="513E783D" w14:textId="77777777" w:rsidR="004279E4" w:rsidRPr="004279E4" w:rsidRDefault="004279E4" w:rsidP="004279E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279E4">
              <w:rPr>
                <w:sz w:val="22"/>
                <w:szCs w:val="22"/>
              </w:rPr>
              <w:t xml:space="preserve">Обучающийся умеет: </w:t>
            </w:r>
          </w:p>
          <w:p w14:paraId="649795D9" w14:textId="77777777" w:rsidR="004279E4" w:rsidRPr="004279E4" w:rsidRDefault="004279E4" w:rsidP="004279E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279E4">
              <w:rPr>
                <w:sz w:val="22"/>
                <w:szCs w:val="22"/>
              </w:rPr>
              <w:t>- использовать прикладные компьютерные программы для формирования проектов локальных нормативных пра</w:t>
            </w:r>
            <w:r w:rsidRPr="004279E4">
              <w:rPr>
                <w:sz w:val="22"/>
                <w:szCs w:val="22"/>
              </w:rPr>
              <w:softHyphen/>
              <w:t>во</w:t>
            </w:r>
            <w:r w:rsidRPr="004279E4">
              <w:rPr>
                <w:sz w:val="22"/>
                <w:szCs w:val="22"/>
              </w:rPr>
              <w:softHyphen/>
              <w:t>вых актов и оформления отчетов; создания баз данных</w:t>
            </w:r>
          </w:p>
          <w:p w14:paraId="265C8FEF" w14:textId="77777777" w:rsidR="004279E4" w:rsidRPr="004279E4" w:rsidRDefault="004279E4" w:rsidP="004279E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279E4">
              <w:rPr>
                <w:sz w:val="22"/>
                <w:szCs w:val="22"/>
              </w:rPr>
              <w:t>- применять в охране труда общее программного обеспе</w:t>
            </w:r>
            <w:r w:rsidRPr="004279E4">
              <w:rPr>
                <w:sz w:val="22"/>
                <w:szCs w:val="22"/>
              </w:rPr>
              <w:softHyphen/>
              <w:t>чения, включая EXCEL, ACCESS ;</w:t>
            </w:r>
          </w:p>
          <w:p w14:paraId="480A7F18" w14:textId="77777777" w:rsidR="004279E4" w:rsidRPr="004279E4" w:rsidRDefault="004279E4" w:rsidP="004279E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279E4">
              <w:rPr>
                <w:sz w:val="22"/>
                <w:szCs w:val="22"/>
              </w:rPr>
              <w:t>- использовать  технические средства и программное обе</w:t>
            </w:r>
            <w:r w:rsidRPr="004279E4">
              <w:rPr>
                <w:sz w:val="22"/>
                <w:szCs w:val="22"/>
              </w:rPr>
              <w:softHyphen/>
              <w:t>спечение для работы с видео при создании компьютерных обучающих систем по охране труда;</w:t>
            </w:r>
          </w:p>
          <w:p w14:paraId="53E48BC0" w14:textId="55BA8932" w:rsidR="00073719" w:rsidRPr="00915AA2" w:rsidRDefault="004279E4" w:rsidP="004279E4">
            <w:pPr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4279E4">
              <w:rPr>
                <w:sz w:val="22"/>
                <w:szCs w:val="22"/>
              </w:rPr>
              <w:t>- выбирать форматы звуковых файлов и видеофайлов, наибо</w:t>
            </w:r>
            <w:r w:rsidRPr="004279E4">
              <w:rPr>
                <w:sz w:val="22"/>
                <w:szCs w:val="22"/>
              </w:rPr>
              <w:softHyphen/>
              <w:t>лее целесообразных для ис</w:t>
            </w:r>
            <w:r w:rsidRPr="004279E4">
              <w:rPr>
                <w:sz w:val="22"/>
                <w:szCs w:val="22"/>
              </w:rPr>
              <w:softHyphen/>
              <w:t>поль</w:t>
            </w:r>
            <w:r w:rsidRPr="004279E4">
              <w:rPr>
                <w:sz w:val="22"/>
                <w:szCs w:val="22"/>
              </w:rPr>
              <w:softHyphen/>
              <w:t>зования в обучающих программах по охране труда</w:t>
            </w:r>
          </w:p>
        </w:tc>
      </w:tr>
      <w:tr w:rsidR="00073719" w:rsidRPr="00235F15" w14:paraId="1A8F2116" w14:textId="77777777" w:rsidTr="00DE40B7">
        <w:tc>
          <w:tcPr>
            <w:tcW w:w="9464" w:type="dxa"/>
            <w:gridSpan w:val="2"/>
          </w:tcPr>
          <w:p w14:paraId="6399B3AF" w14:textId="03DFC4E1" w:rsidR="00073719" w:rsidRPr="000A17F6" w:rsidRDefault="00186CF6" w:rsidP="00DE40B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A17F6">
              <w:rPr>
                <w:b/>
                <w:sz w:val="24"/>
                <w:szCs w:val="24"/>
              </w:rPr>
              <w:t>ПК-2. Организация подготовки работников в области охраны труда</w:t>
            </w:r>
          </w:p>
        </w:tc>
      </w:tr>
      <w:tr w:rsidR="00073719" w:rsidRPr="00235F15" w14:paraId="71663776" w14:textId="77777777" w:rsidTr="003D401E">
        <w:tc>
          <w:tcPr>
            <w:tcW w:w="3652" w:type="dxa"/>
          </w:tcPr>
          <w:p w14:paraId="7FF4FAAB" w14:textId="2E0F38A5" w:rsidR="00073719" w:rsidRPr="000A17F6" w:rsidRDefault="00186CF6" w:rsidP="00DE40B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A17F6">
              <w:rPr>
                <w:sz w:val="24"/>
                <w:szCs w:val="24"/>
              </w:rPr>
              <w:t xml:space="preserve">ПК-2.1.2. </w:t>
            </w:r>
            <w:r w:rsidRPr="000A17F6">
              <w:rPr>
                <w:b/>
                <w:sz w:val="24"/>
                <w:szCs w:val="24"/>
              </w:rPr>
              <w:t xml:space="preserve">Знает </w:t>
            </w:r>
            <w:r w:rsidRPr="000A17F6">
              <w:rPr>
                <w:sz w:val="24"/>
                <w:szCs w:val="24"/>
              </w:rPr>
              <w:t xml:space="preserve">технологии, формы, средства и методы проведения обучения по охране труда, инструктажей и проверки знаний требований охраны труда, в том числе с применением системы </w:t>
            </w:r>
            <w:proofErr w:type="spellStart"/>
            <w:r w:rsidRPr="000A17F6">
              <w:rPr>
                <w:sz w:val="24"/>
                <w:szCs w:val="24"/>
              </w:rPr>
              <w:t>цифровизации</w:t>
            </w:r>
            <w:proofErr w:type="spellEnd"/>
            <w:r w:rsidRPr="000A17F6">
              <w:rPr>
                <w:sz w:val="24"/>
                <w:szCs w:val="24"/>
              </w:rPr>
              <w:t xml:space="preserve"> (электронных цифровых подписей)</w:t>
            </w:r>
          </w:p>
        </w:tc>
        <w:tc>
          <w:tcPr>
            <w:tcW w:w="5812" w:type="dxa"/>
          </w:tcPr>
          <w:p w14:paraId="70770347" w14:textId="77777777" w:rsidR="004279E4" w:rsidRPr="000A17F6" w:rsidRDefault="004279E4" w:rsidP="004279E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A17F6">
              <w:rPr>
                <w:sz w:val="22"/>
                <w:szCs w:val="22"/>
              </w:rPr>
              <w:t xml:space="preserve">Обучающийся знает: </w:t>
            </w:r>
          </w:p>
          <w:p w14:paraId="20C5A32C" w14:textId="77777777" w:rsidR="004279E4" w:rsidRPr="000A17F6" w:rsidRDefault="004279E4" w:rsidP="004279E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A17F6">
              <w:rPr>
                <w:sz w:val="22"/>
                <w:szCs w:val="22"/>
              </w:rPr>
              <w:t>-виды компьютерных обучаю</w:t>
            </w:r>
            <w:r w:rsidRPr="000A17F6">
              <w:rPr>
                <w:sz w:val="22"/>
                <w:szCs w:val="22"/>
              </w:rPr>
              <w:softHyphen/>
              <w:t>щих систем (КОС) по охране труда;</w:t>
            </w:r>
          </w:p>
          <w:p w14:paraId="59118382" w14:textId="77777777" w:rsidR="004279E4" w:rsidRPr="000A17F6" w:rsidRDefault="004279E4" w:rsidP="004279E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A17F6">
              <w:rPr>
                <w:sz w:val="22"/>
                <w:szCs w:val="22"/>
              </w:rPr>
              <w:t>- состав и назначение серии обучающих программ «Наг</w:t>
            </w:r>
            <w:r w:rsidRPr="000A17F6">
              <w:rPr>
                <w:sz w:val="22"/>
                <w:szCs w:val="22"/>
              </w:rPr>
              <w:softHyphen/>
              <w:t>ляд</w:t>
            </w:r>
            <w:r w:rsidRPr="000A17F6">
              <w:rPr>
                <w:sz w:val="22"/>
                <w:szCs w:val="22"/>
              </w:rPr>
              <w:softHyphen/>
              <w:t>ная безопас</w:t>
            </w:r>
            <w:r w:rsidRPr="000A17F6">
              <w:rPr>
                <w:sz w:val="22"/>
                <w:szCs w:val="22"/>
              </w:rPr>
              <w:softHyphen/>
              <w:t>ность и охраны труда»;</w:t>
            </w:r>
          </w:p>
          <w:p w14:paraId="0FEEF8BB" w14:textId="77777777" w:rsidR="004279E4" w:rsidRPr="000A17F6" w:rsidRDefault="004279E4" w:rsidP="004279E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A17F6">
              <w:rPr>
                <w:sz w:val="22"/>
                <w:szCs w:val="22"/>
              </w:rPr>
              <w:t xml:space="preserve">- возможности использования </w:t>
            </w:r>
            <w:proofErr w:type="spellStart"/>
            <w:r w:rsidRPr="000A17F6">
              <w:rPr>
                <w:sz w:val="22"/>
                <w:szCs w:val="22"/>
              </w:rPr>
              <w:t>PowerPoint</w:t>
            </w:r>
            <w:proofErr w:type="spellEnd"/>
            <w:r w:rsidRPr="000A17F6">
              <w:rPr>
                <w:sz w:val="22"/>
                <w:szCs w:val="22"/>
              </w:rPr>
              <w:t xml:space="preserve"> для создания мульти</w:t>
            </w:r>
            <w:r w:rsidRPr="000A17F6">
              <w:rPr>
                <w:sz w:val="22"/>
                <w:szCs w:val="22"/>
              </w:rPr>
              <w:softHyphen/>
              <w:t>медийных инструкций по охране труда;</w:t>
            </w:r>
          </w:p>
          <w:p w14:paraId="5DC8E3FD" w14:textId="77777777" w:rsidR="004279E4" w:rsidRPr="000A17F6" w:rsidRDefault="004279E4" w:rsidP="004279E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A17F6">
              <w:rPr>
                <w:sz w:val="22"/>
                <w:szCs w:val="22"/>
              </w:rPr>
              <w:t>- технологии, формы, средст</w:t>
            </w:r>
            <w:r w:rsidRPr="000A17F6">
              <w:rPr>
                <w:sz w:val="22"/>
                <w:szCs w:val="22"/>
              </w:rPr>
              <w:softHyphen/>
              <w:t>ва и методы проведения обучения по охране труда, инструктажей и проверки знаний требований охраны труда;</w:t>
            </w:r>
          </w:p>
          <w:p w14:paraId="7EDF5ABD" w14:textId="77777777" w:rsidR="004279E4" w:rsidRPr="000A17F6" w:rsidRDefault="004279E4" w:rsidP="004279E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A17F6">
              <w:rPr>
                <w:sz w:val="22"/>
                <w:szCs w:val="22"/>
              </w:rPr>
              <w:t>- меры безопасности при ра</w:t>
            </w:r>
            <w:r w:rsidRPr="000A17F6">
              <w:rPr>
                <w:sz w:val="22"/>
                <w:szCs w:val="22"/>
              </w:rPr>
              <w:softHyphen/>
              <w:t>боте за компьютером;</w:t>
            </w:r>
          </w:p>
          <w:p w14:paraId="22FA24E5" w14:textId="59A91233" w:rsidR="00073719" w:rsidRPr="000A17F6" w:rsidRDefault="004279E4" w:rsidP="004279E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A17F6">
              <w:rPr>
                <w:sz w:val="22"/>
                <w:szCs w:val="22"/>
              </w:rPr>
              <w:t>- возможности пользования современных технических средств обучения (тренаже</w:t>
            </w:r>
            <w:r w:rsidRPr="000A17F6">
              <w:rPr>
                <w:sz w:val="22"/>
                <w:szCs w:val="22"/>
              </w:rPr>
              <w:softHyphen/>
              <w:t>ров, средств мультимедиа)</w:t>
            </w:r>
          </w:p>
        </w:tc>
      </w:tr>
      <w:tr w:rsidR="00186CF6" w:rsidRPr="00235F15" w14:paraId="21B57573" w14:textId="77777777" w:rsidTr="003D401E">
        <w:tc>
          <w:tcPr>
            <w:tcW w:w="3652" w:type="dxa"/>
          </w:tcPr>
          <w:p w14:paraId="27A44C77" w14:textId="1465375E" w:rsidR="00186CF6" w:rsidRPr="000A17F6" w:rsidRDefault="00186CF6" w:rsidP="00DE40B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A17F6">
              <w:rPr>
                <w:sz w:val="24"/>
                <w:szCs w:val="24"/>
              </w:rPr>
              <w:t xml:space="preserve">ПК-2.1.4. </w:t>
            </w:r>
            <w:r w:rsidRPr="000A17F6">
              <w:rPr>
                <w:b/>
                <w:sz w:val="24"/>
                <w:szCs w:val="24"/>
              </w:rPr>
              <w:t>Знает</w:t>
            </w:r>
            <w:r w:rsidRPr="000A17F6">
              <w:rPr>
                <w:sz w:val="24"/>
                <w:szCs w:val="24"/>
              </w:rPr>
              <w:t xml:space="preserve"> порядок работы с электронными базами данных</w:t>
            </w:r>
          </w:p>
        </w:tc>
        <w:tc>
          <w:tcPr>
            <w:tcW w:w="5812" w:type="dxa"/>
          </w:tcPr>
          <w:p w14:paraId="565BC00C" w14:textId="77777777" w:rsidR="004279E4" w:rsidRPr="004279E4" w:rsidRDefault="004279E4" w:rsidP="004279E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279E4">
              <w:rPr>
                <w:sz w:val="22"/>
                <w:szCs w:val="22"/>
              </w:rPr>
              <w:t xml:space="preserve">Обучающийся знает: </w:t>
            </w:r>
          </w:p>
          <w:p w14:paraId="18E381C6" w14:textId="77777777" w:rsidR="004279E4" w:rsidRPr="004279E4" w:rsidRDefault="004279E4" w:rsidP="004279E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279E4">
              <w:rPr>
                <w:sz w:val="22"/>
                <w:szCs w:val="22"/>
              </w:rPr>
              <w:t>- порядок работы с электрон</w:t>
            </w:r>
            <w:r w:rsidRPr="004279E4">
              <w:rPr>
                <w:sz w:val="22"/>
                <w:szCs w:val="22"/>
              </w:rPr>
              <w:softHyphen/>
              <w:t>ными базами данных;</w:t>
            </w:r>
          </w:p>
          <w:p w14:paraId="6AF6549B" w14:textId="77777777" w:rsidR="004279E4" w:rsidRPr="004279E4" w:rsidRDefault="004279E4" w:rsidP="004279E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279E4">
              <w:rPr>
                <w:sz w:val="22"/>
                <w:szCs w:val="22"/>
              </w:rPr>
              <w:t>- назначение и характеристи</w:t>
            </w:r>
            <w:r w:rsidRPr="004279E4">
              <w:rPr>
                <w:sz w:val="22"/>
                <w:szCs w:val="22"/>
              </w:rPr>
              <w:softHyphen/>
              <w:t>ки системы «Кодекс» для применения в работе инже</w:t>
            </w:r>
            <w:r w:rsidRPr="004279E4">
              <w:rPr>
                <w:sz w:val="22"/>
                <w:szCs w:val="22"/>
              </w:rPr>
              <w:softHyphen/>
              <w:t>нера по охране труда;</w:t>
            </w:r>
          </w:p>
          <w:p w14:paraId="65164081" w14:textId="0718A9AF" w:rsidR="00186CF6" w:rsidRPr="00915AA2" w:rsidRDefault="004279E4" w:rsidP="004279E4">
            <w:pPr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4279E4">
              <w:rPr>
                <w:sz w:val="22"/>
                <w:szCs w:val="22"/>
              </w:rPr>
              <w:t>- назначение и характери</w:t>
            </w:r>
            <w:r w:rsidRPr="004279E4">
              <w:rPr>
                <w:sz w:val="22"/>
                <w:szCs w:val="22"/>
              </w:rPr>
              <w:softHyphen/>
              <w:t>сти</w:t>
            </w:r>
            <w:r w:rsidRPr="004279E4">
              <w:rPr>
                <w:sz w:val="22"/>
                <w:szCs w:val="22"/>
              </w:rPr>
              <w:softHyphen/>
              <w:t>ки системы «Гарант» и воз</w:t>
            </w:r>
            <w:r w:rsidRPr="004279E4">
              <w:rPr>
                <w:sz w:val="22"/>
                <w:szCs w:val="22"/>
              </w:rPr>
              <w:softHyphen/>
              <w:t>мож</w:t>
            </w:r>
            <w:r w:rsidRPr="004279E4">
              <w:rPr>
                <w:sz w:val="22"/>
                <w:szCs w:val="22"/>
              </w:rPr>
              <w:softHyphen/>
              <w:t>ности применения в ра</w:t>
            </w:r>
            <w:r w:rsidRPr="004279E4">
              <w:rPr>
                <w:sz w:val="22"/>
                <w:szCs w:val="22"/>
              </w:rPr>
              <w:softHyphen/>
              <w:t>боте инженера по охране труда</w:t>
            </w:r>
          </w:p>
        </w:tc>
      </w:tr>
      <w:tr w:rsidR="00186CF6" w:rsidRPr="00235F15" w14:paraId="79AAFCD0" w14:textId="77777777" w:rsidTr="00DE40B7">
        <w:tc>
          <w:tcPr>
            <w:tcW w:w="9464" w:type="dxa"/>
            <w:gridSpan w:val="2"/>
          </w:tcPr>
          <w:p w14:paraId="30103AC2" w14:textId="206BD1F0" w:rsidR="00186CF6" w:rsidRPr="000A17F6" w:rsidRDefault="00186CF6" w:rsidP="00DE40B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A17F6">
              <w:rPr>
                <w:b/>
                <w:sz w:val="24"/>
                <w:szCs w:val="24"/>
              </w:rPr>
              <w:t>ПК-3. Сбор, обработка и передача информации по вопросам условий и охраны труда</w:t>
            </w:r>
          </w:p>
        </w:tc>
      </w:tr>
      <w:tr w:rsidR="00186CF6" w:rsidRPr="00235F15" w14:paraId="7405F6DE" w14:textId="77777777" w:rsidTr="003D401E">
        <w:tc>
          <w:tcPr>
            <w:tcW w:w="3652" w:type="dxa"/>
          </w:tcPr>
          <w:p w14:paraId="2FB1BDAF" w14:textId="7DA8B761" w:rsidR="00186CF6" w:rsidRPr="000A17F6" w:rsidRDefault="00186CF6" w:rsidP="00DE40B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A17F6">
              <w:rPr>
                <w:sz w:val="24"/>
                <w:szCs w:val="24"/>
              </w:rPr>
              <w:t xml:space="preserve">ПК-3.1.1. </w:t>
            </w:r>
            <w:r w:rsidRPr="000A17F6">
              <w:rPr>
                <w:b/>
                <w:sz w:val="24"/>
                <w:szCs w:val="24"/>
              </w:rPr>
              <w:t>Знает</w:t>
            </w:r>
            <w:r w:rsidRPr="000A17F6">
              <w:rPr>
                <w:sz w:val="24"/>
                <w:szCs w:val="24"/>
              </w:rPr>
              <w:t xml:space="preserve"> порядок доведения информации по вопросам условий и охраны труда до заинтересованных лиц</w:t>
            </w:r>
          </w:p>
        </w:tc>
        <w:tc>
          <w:tcPr>
            <w:tcW w:w="5812" w:type="dxa"/>
          </w:tcPr>
          <w:p w14:paraId="51BF4E4D" w14:textId="77777777" w:rsidR="008F0997" w:rsidRPr="008F0997" w:rsidRDefault="008F0997" w:rsidP="008F099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F0997">
              <w:rPr>
                <w:sz w:val="22"/>
                <w:szCs w:val="22"/>
              </w:rPr>
              <w:t xml:space="preserve">Обучающийся знает: </w:t>
            </w:r>
          </w:p>
          <w:p w14:paraId="50C6C1CF" w14:textId="332BCF3E" w:rsidR="00186CF6" w:rsidRPr="00915AA2" w:rsidRDefault="008F0997" w:rsidP="008F0997">
            <w:pPr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8F0997">
              <w:rPr>
                <w:sz w:val="22"/>
                <w:szCs w:val="22"/>
              </w:rPr>
              <w:t>- назначение и возможности Федеральной государствен</w:t>
            </w:r>
            <w:r w:rsidRPr="008F0997">
              <w:rPr>
                <w:sz w:val="22"/>
                <w:szCs w:val="22"/>
              </w:rPr>
              <w:softHyphen/>
              <w:t>ной информационной систе</w:t>
            </w:r>
            <w:r w:rsidRPr="008F0997">
              <w:rPr>
                <w:sz w:val="22"/>
                <w:szCs w:val="22"/>
              </w:rPr>
              <w:softHyphen/>
              <w:t>мы учета результатов прове</w:t>
            </w:r>
            <w:r w:rsidRPr="008F0997">
              <w:rPr>
                <w:sz w:val="22"/>
                <w:szCs w:val="22"/>
              </w:rPr>
              <w:softHyphen/>
              <w:t>де</w:t>
            </w:r>
            <w:r w:rsidRPr="008F0997">
              <w:rPr>
                <w:sz w:val="22"/>
                <w:szCs w:val="22"/>
              </w:rPr>
              <w:softHyphen/>
              <w:t>ния специальной оценки условий труда (ФГИС СОУТ)</w:t>
            </w:r>
          </w:p>
        </w:tc>
      </w:tr>
      <w:tr w:rsidR="00186CF6" w:rsidRPr="00235F15" w14:paraId="17E239AE" w14:textId="77777777" w:rsidTr="003D401E">
        <w:tc>
          <w:tcPr>
            <w:tcW w:w="3652" w:type="dxa"/>
          </w:tcPr>
          <w:p w14:paraId="23DC863B" w14:textId="02BF496D" w:rsidR="00186CF6" w:rsidRPr="000A17F6" w:rsidRDefault="00186CF6" w:rsidP="00DE40B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A17F6">
              <w:rPr>
                <w:sz w:val="24"/>
                <w:szCs w:val="24"/>
              </w:rPr>
              <w:t xml:space="preserve">ПК-3.1.2. </w:t>
            </w:r>
            <w:r w:rsidRPr="000A17F6">
              <w:rPr>
                <w:b/>
                <w:sz w:val="24"/>
                <w:szCs w:val="24"/>
              </w:rPr>
              <w:t>Знает</w:t>
            </w:r>
            <w:r w:rsidRPr="000A17F6">
              <w:rPr>
                <w:sz w:val="24"/>
                <w:szCs w:val="24"/>
              </w:rPr>
              <w:t xml:space="preserve"> состав информации и порядок функционирования единой общероссийской справочно-информационной системы по </w:t>
            </w:r>
            <w:r w:rsidRPr="000A17F6">
              <w:rPr>
                <w:sz w:val="24"/>
                <w:szCs w:val="24"/>
              </w:rPr>
              <w:lastRenderedPageBreak/>
              <w:t>охране труда</w:t>
            </w:r>
          </w:p>
        </w:tc>
        <w:tc>
          <w:tcPr>
            <w:tcW w:w="5812" w:type="dxa"/>
          </w:tcPr>
          <w:p w14:paraId="026ADA92" w14:textId="77777777" w:rsidR="008F0997" w:rsidRPr="008F0997" w:rsidRDefault="008F0997" w:rsidP="008F099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F0997">
              <w:rPr>
                <w:sz w:val="22"/>
                <w:szCs w:val="22"/>
              </w:rPr>
              <w:lastRenderedPageBreak/>
              <w:t xml:space="preserve">Обучающийся знает: </w:t>
            </w:r>
          </w:p>
          <w:p w14:paraId="5E164858" w14:textId="584FBEF2" w:rsidR="00186CF6" w:rsidRPr="00915AA2" w:rsidRDefault="008F0997" w:rsidP="008F0997">
            <w:pPr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8F0997">
              <w:rPr>
                <w:sz w:val="22"/>
                <w:szCs w:val="22"/>
              </w:rPr>
              <w:t>- возможности единой общероссийской справочно-информационной системы по охране труда</w:t>
            </w:r>
          </w:p>
        </w:tc>
      </w:tr>
      <w:tr w:rsidR="00186CF6" w:rsidRPr="00235F15" w14:paraId="4D03E73B" w14:textId="77777777" w:rsidTr="003D401E">
        <w:tc>
          <w:tcPr>
            <w:tcW w:w="3652" w:type="dxa"/>
          </w:tcPr>
          <w:p w14:paraId="45EA42D9" w14:textId="535853ED" w:rsidR="00186CF6" w:rsidRPr="000A17F6" w:rsidRDefault="009A7A13" w:rsidP="00DE40B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A17F6">
              <w:rPr>
                <w:sz w:val="24"/>
                <w:szCs w:val="24"/>
              </w:rPr>
              <w:lastRenderedPageBreak/>
              <w:t xml:space="preserve">ПК-3.1.6. </w:t>
            </w:r>
            <w:r w:rsidRPr="000A17F6">
              <w:rPr>
                <w:b/>
                <w:sz w:val="24"/>
                <w:szCs w:val="24"/>
              </w:rPr>
              <w:t>Знает</w:t>
            </w:r>
            <w:r w:rsidRPr="000A17F6">
              <w:rPr>
                <w:sz w:val="24"/>
                <w:szCs w:val="24"/>
              </w:rPr>
              <w:t xml:space="preserve"> порядок работы с базами данных, с электронными архивами</w:t>
            </w:r>
          </w:p>
        </w:tc>
        <w:tc>
          <w:tcPr>
            <w:tcW w:w="5812" w:type="dxa"/>
          </w:tcPr>
          <w:p w14:paraId="57B15681" w14:textId="77777777" w:rsidR="008F0997" w:rsidRPr="008F0997" w:rsidRDefault="008F0997" w:rsidP="008F099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F0997">
              <w:rPr>
                <w:sz w:val="22"/>
                <w:szCs w:val="22"/>
              </w:rPr>
              <w:t xml:space="preserve">Обучающийся знает: </w:t>
            </w:r>
          </w:p>
          <w:p w14:paraId="4950794A" w14:textId="77777777" w:rsidR="008F0997" w:rsidRPr="008F0997" w:rsidRDefault="008F0997" w:rsidP="008F099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F0997">
              <w:rPr>
                <w:sz w:val="22"/>
                <w:szCs w:val="22"/>
              </w:rPr>
              <w:t>- возможности СУБД ACCESS для автоматизации работ по специальной оценке условий труда;</w:t>
            </w:r>
          </w:p>
          <w:p w14:paraId="47135DD7" w14:textId="2F49F156" w:rsidR="00186CF6" w:rsidRPr="00915AA2" w:rsidRDefault="008F0997" w:rsidP="008F0997">
            <w:pPr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8F0997">
              <w:rPr>
                <w:sz w:val="22"/>
                <w:szCs w:val="22"/>
              </w:rPr>
              <w:t>-  порядок работы с базами данных (на примере компью</w:t>
            </w:r>
            <w:r w:rsidRPr="008F0997">
              <w:rPr>
                <w:sz w:val="22"/>
                <w:szCs w:val="22"/>
              </w:rPr>
              <w:softHyphen/>
              <w:t>терной программы «Анализ травматизма в ОАО РЖД», выполненной на основе СУБД ACCESS)</w:t>
            </w:r>
          </w:p>
        </w:tc>
      </w:tr>
      <w:tr w:rsidR="00FF7987" w:rsidRPr="00235F15" w14:paraId="4ED2B296" w14:textId="77777777" w:rsidTr="00DA4A30">
        <w:tc>
          <w:tcPr>
            <w:tcW w:w="9464" w:type="dxa"/>
            <w:gridSpan w:val="2"/>
          </w:tcPr>
          <w:p w14:paraId="05DEC907" w14:textId="0646A939" w:rsidR="00FF7987" w:rsidRPr="00FF7987" w:rsidRDefault="00FF7987" w:rsidP="008F099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F7987">
              <w:rPr>
                <w:b/>
                <w:sz w:val="24"/>
                <w:szCs w:val="24"/>
              </w:rPr>
              <w:t>ПК-4. Организация и проведение мероприятий, направленных на снижение уровней профессиональных рисков</w:t>
            </w:r>
          </w:p>
        </w:tc>
      </w:tr>
      <w:tr w:rsidR="00FF7987" w:rsidRPr="00235F15" w14:paraId="3B537B77" w14:textId="77777777" w:rsidTr="003D401E">
        <w:tc>
          <w:tcPr>
            <w:tcW w:w="3652" w:type="dxa"/>
          </w:tcPr>
          <w:p w14:paraId="7E00EAD0" w14:textId="7A533451" w:rsidR="00FF7987" w:rsidRPr="00FF7987" w:rsidRDefault="00FF7987" w:rsidP="00DE40B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F7987">
              <w:rPr>
                <w:sz w:val="24"/>
                <w:szCs w:val="24"/>
              </w:rPr>
              <w:t>ПК-4.3.3. Имеет навыки разработки предложений по обеспечению безопасных условий и охраны труда, управления профессиональными рисками</w:t>
            </w:r>
          </w:p>
        </w:tc>
        <w:tc>
          <w:tcPr>
            <w:tcW w:w="5812" w:type="dxa"/>
          </w:tcPr>
          <w:p w14:paraId="0FF44496" w14:textId="77777777" w:rsidR="00FF7987" w:rsidRPr="00FF7987" w:rsidRDefault="00FF7987" w:rsidP="008F099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FF7987">
              <w:rPr>
                <w:sz w:val="24"/>
                <w:szCs w:val="24"/>
              </w:rPr>
              <w:t>Обучающийся</w:t>
            </w:r>
            <w:proofErr w:type="gramEnd"/>
            <w:r w:rsidRPr="00FF7987">
              <w:rPr>
                <w:sz w:val="24"/>
                <w:szCs w:val="24"/>
              </w:rPr>
              <w:t xml:space="preserve"> имеет навыки:</w:t>
            </w:r>
          </w:p>
          <w:p w14:paraId="043D3629" w14:textId="28F7EA96" w:rsidR="00FF7987" w:rsidRPr="008F0997" w:rsidRDefault="00FF7987" w:rsidP="008F099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F7987">
              <w:rPr>
                <w:sz w:val="24"/>
                <w:szCs w:val="24"/>
              </w:rPr>
              <w:t>разработки предложений по обеспечению безопасных условий и охраны труда, управления профессиональными рисками</w:t>
            </w:r>
          </w:p>
        </w:tc>
      </w:tr>
      <w:tr w:rsidR="009A7A13" w:rsidRPr="00235F15" w14:paraId="756151B5" w14:textId="77777777" w:rsidTr="00DE40B7">
        <w:tc>
          <w:tcPr>
            <w:tcW w:w="9464" w:type="dxa"/>
            <w:gridSpan w:val="2"/>
          </w:tcPr>
          <w:p w14:paraId="07F24C2F" w14:textId="100DA149" w:rsidR="009A7A13" w:rsidRPr="000A17F6" w:rsidRDefault="009A7A13" w:rsidP="00DE40B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A17F6">
              <w:rPr>
                <w:b/>
                <w:sz w:val="24"/>
                <w:szCs w:val="24"/>
              </w:rPr>
              <w:t>ПК-5. Содействие обеспечению функционирования системы управления охраной труда</w:t>
            </w:r>
          </w:p>
        </w:tc>
      </w:tr>
      <w:tr w:rsidR="009A7A13" w:rsidRPr="00235F15" w14:paraId="68DC306D" w14:textId="77777777" w:rsidTr="003D401E">
        <w:tc>
          <w:tcPr>
            <w:tcW w:w="3652" w:type="dxa"/>
          </w:tcPr>
          <w:p w14:paraId="31887428" w14:textId="5AAEC4A1" w:rsidR="009A7A13" w:rsidRPr="000A17F6" w:rsidRDefault="009A7A13" w:rsidP="00DE40B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A17F6">
              <w:rPr>
                <w:sz w:val="24"/>
                <w:szCs w:val="24"/>
              </w:rPr>
              <w:t>ПК-5.1.5. Знает содержание корпоративной информационной системы</w:t>
            </w:r>
          </w:p>
        </w:tc>
        <w:tc>
          <w:tcPr>
            <w:tcW w:w="5812" w:type="dxa"/>
          </w:tcPr>
          <w:p w14:paraId="2EFD14CC" w14:textId="77777777" w:rsidR="008F0997" w:rsidRPr="008F0997" w:rsidRDefault="008F0997" w:rsidP="008F099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F0997">
              <w:rPr>
                <w:sz w:val="22"/>
                <w:szCs w:val="22"/>
              </w:rPr>
              <w:t xml:space="preserve">Обучающийся знает: </w:t>
            </w:r>
          </w:p>
          <w:p w14:paraId="3E139A12" w14:textId="77777777" w:rsidR="008F0997" w:rsidRPr="008F0997" w:rsidRDefault="008F0997" w:rsidP="008F099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F0997">
              <w:rPr>
                <w:sz w:val="22"/>
                <w:szCs w:val="22"/>
              </w:rPr>
              <w:t>- раздел (функционал) «Охра</w:t>
            </w:r>
            <w:r w:rsidRPr="008F0997">
              <w:rPr>
                <w:sz w:val="22"/>
                <w:szCs w:val="22"/>
              </w:rPr>
              <w:softHyphen/>
              <w:t>на труда» в Единой корпора</w:t>
            </w:r>
            <w:r w:rsidRPr="008F0997">
              <w:rPr>
                <w:sz w:val="22"/>
                <w:szCs w:val="22"/>
              </w:rPr>
              <w:softHyphen/>
              <w:t>тив</w:t>
            </w:r>
            <w:r w:rsidRPr="008F0997">
              <w:rPr>
                <w:sz w:val="22"/>
                <w:szCs w:val="22"/>
              </w:rPr>
              <w:softHyphen/>
              <w:t>ной автоматизированной системе управления трудо</w:t>
            </w:r>
            <w:r w:rsidRPr="008F0997">
              <w:rPr>
                <w:sz w:val="22"/>
                <w:szCs w:val="22"/>
              </w:rPr>
              <w:softHyphen/>
              <w:t>выми ресурсами (ЕК АСУТР) ОАО «РЖД»</w:t>
            </w:r>
          </w:p>
          <w:p w14:paraId="5ADCEF7B" w14:textId="110A74B7" w:rsidR="009A7A13" w:rsidRPr="00915AA2" w:rsidRDefault="008F0997" w:rsidP="008F0997">
            <w:pPr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8F0997">
              <w:rPr>
                <w:sz w:val="22"/>
                <w:szCs w:val="22"/>
              </w:rPr>
              <w:t>- информационно-справочные системы учета и анализа  в ЕК АСУТР</w:t>
            </w:r>
          </w:p>
        </w:tc>
      </w:tr>
      <w:tr w:rsidR="009A7A13" w:rsidRPr="00235F15" w14:paraId="6797DDC9" w14:textId="77777777" w:rsidTr="003D401E">
        <w:tc>
          <w:tcPr>
            <w:tcW w:w="3652" w:type="dxa"/>
          </w:tcPr>
          <w:p w14:paraId="623AB145" w14:textId="2EFB42EF" w:rsidR="009A7A13" w:rsidRPr="000A17F6" w:rsidRDefault="009A7A13" w:rsidP="00DE40B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A17F6">
              <w:rPr>
                <w:sz w:val="24"/>
                <w:szCs w:val="24"/>
              </w:rPr>
              <w:t>ПК-5.1.9. Знает цифровые платформы сбора обязательной отчетной и статистической информации</w:t>
            </w:r>
          </w:p>
        </w:tc>
        <w:tc>
          <w:tcPr>
            <w:tcW w:w="5812" w:type="dxa"/>
          </w:tcPr>
          <w:p w14:paraId="183E028B" w14:textId="77777777" w:rsidR="008F0997" w:rsidRPr="008F0997" w:rsidRDefault="008F0997" w:rsidP="008F099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F0997">
              <w:rPr>
                <w:sz w:val="22"/>
                <w:szCs w:val="22"/>
              </w:rPr>
              <w:t xml:space="preserve">Обучающийся знает: </w:t>
            </w:r>
          </w:p>
          <w:p w14:paraId="1DF44E1D" w14:textId="77777777" w:rsidR="008F0997" w:rsidRPr="008F0997" w:rsidRDefault="008F0997" w:rsidP="008F099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F0997">
              <w:rPr>
                <w:sz w:val="22"/>
                <w:szCs w:val="22"/>
              </w:rPr>
              <w:t>- программы для  автомати</w:t>
            </w:r>
            <w:r w:rsidRPr="008F0997">
              <w:rPr>
                <w:sz w:val="22"/>
                <w:szCs w:val="22"/>
              </w:rPr>
              <w:softHyphen/>
              <w:t>зации работ в области охраны труда;</w:t>
            </w:r>
          </w:p>
          <w:p w14:paraId="40656A2E" w14:textId="77777777" w:rsidR="008F0997" w:rsidRPr="008F0997" w:rsidRDefault="008F0997" w:rsidP="008F099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F0997">
              <w:rPr>
                <w:sz w:val="22"/>
                <w:szCs w:val="22"/>
              </w:rPr>
              <w:t>- назначение АРМ ОТ;</w:t>
            </w:r>
          </w:p>
          <w:p w14:paraId="00AF7E95" w14:textId="0DA730AB" w:rsidR="009A7A13" w:rsidRPr="00915AA2" w:rsidRDefault="008F0997" w:rsidP="008F0997">
            <w:pPr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8F0997">
              <w:rPr>
                <w:sz w:val="22"/>
                <w:szCs w:val="22"/>
              </w:rPr>
              <w:t>- порядок формирования обя</w:t>
            </w:r>
            <w:r w:rsidRPr="008F0997">
              <w:rPr>
                <w:sz w:val="22"/>
                <w:szCs w:val="22"/>
              </w:rPr>
              <w:softHyphen/>
              <w:t>зательной отчетной и стати</w:t>
            </w:r>
            <w:r w:rsidRPr="008F0997">
              <w:rPr>
                <w:sz w:val="22"/>
                <w:szCs w:val="22"/>
              </w:rPr>
              <w:softHyphen/>
              <w:t>сти</w:t>
            </w:r>
            <w:r w:rsidRPr="008F0997">
              <w:rPr>
                <w:sz w:val="22"/>
                <w:szCs w:val="22"/>
              </w:rPr>
              <w:softHyphen/>
              <w:t>ческой информации по травматизму,  основных пока</w:t>
            </w:r>
            <w:r w:rsidRPr="008F0997">
              <w:rPr>
                <w:sz w:val="22"/>
                <w:szCs w:val="22"/>
              </w:rPr>
              <w:softHyphen/>
              <w:t>зателей травматизма на плат</w:t>
            </w:r>
            <w:r w:rsidRPr="008F0997">
              <w:rPr>
                <w:sz w:val="22"/>
                <w:szCs w:val="22"/>
              </w:rPr>
              <w:softHyphen/>
              <w:t>форме компьютерной прог</w:t>
            </w:r>
            <w:r w:rsidRPr="008F0997">
              <w:rPr>
                <w:sz w:val="22"/>
                <w:szCs w:val="22"/>
              </w:rPr>
              <w:softHyphen/>
              <w:t>раммы «Анализ травматиз</w:t>
            </w:r>
            <w:r w:rsidRPr="008F0997">
              <w:rPr>
                <w:sz w:val="22"/>
                <w:szCs w:val="22"/>
              </w:rPr>
              <w:softHyphen/>
              <w:t>ма»», выполненной на платформе  СУБД ACCESS</w:t>
            </w:r>
          </w:p>
        </w:tc>
      </w:tr>
      <w:tr w:rsidR="009A7A13" w:rsidRPr="00235F15" w14:paraId="79A1CFA3" w14:textId="77777777" w:rsidTr="003D401E">
        <w:tc>
          <w:tcPr>
            <w:tcW w:w="3652" w:type="dxa"/>
          </w:tcPr>
          <w:p w14:paraId="4824690C" w14:textId="41761034" w:rsidR="009A7A13" w:rsidRPr="000A17F6" w:rsidRDefault="003971D5" w:rsidP="00DE40B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A17F6">
              <w:rPr>
                <w:sz w:val="24"/>
                <w:szCs w:val="24"/>
              </w:rPr>
              <w:t>ПК-5.1.10. Знает прикладные компьютерные программы для создания текстовых документов, электронных таблиц, порядок работы с ними</w:t>
            </w:r>
          </w:p>
        </w:tc>
        <w:tc>
          <w:tcPr>
            <w:tcW w:w="5812" w:type="dxa"/>
          </w:tcPr>
          <w:p w14:paraId="60B4E684" w14:textId="77777777" w:rsidR="008F0997" w:rsidRPr="008F0997" w:rsidRDefault="008F0997" w:rsidP="008F099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F0997">
              <w:rPr>
                <w:sz w:val="22"/>
                <w:szCs w:val="22"/>
              </w:rPr>
              <w:t xml:space="preserve">Обучающийся знает: </w:t>
            </w:r>
          </w:p>
          <w:p w14:paraId="37DECE6C" w14:textId="16FC3736" w:rsidR="009A7A13" w:rsidRPr="00915AA2" w:rsidRDefault="008F0997" w:rsidP="008F0997">
            <w:pPr>
              <w:spacing w:line="240" w:lineRule="auto"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8F0997">
              <w:rPr>
                <w:sz w:val="22"/>
                <w:szCs w:val="22"/>
              </w:rPr>
              <w:t>- возможности электронных таблиц (EXCEL) для обра</w:t>
            </w:r>
            <w:r w:rsidRPr="008F0997">
              <w:rPr>
                <w:sz w:val="22"/>
                <w:szCs w:val="22"/>
              </w:rPr>
              <w:softHyphen/>
              <w:t>ботки статистической инфор</w:t>
            </w:r>
            <w:r w:rsidRPr="008F0997">
              <w:rPr>
                <w:sz w:val="22"/>
                <w:szCs w:val="22"/>
              </w:rPr>
              <w:softHyphen/>
              <w:t>мации в сфере охраны труда и порядок работы с ними</w:t>
            </w:r>
          </w:p>
        </w:tc>
      </w:tr>
      <w:tr w:rsidR="009A7A13" w:rsidRPr="00235F15" w14:paraId="14708B1D" w14:textId="77777777" w:rsidTr="003D401E">
        <w:tc>
          <w:tcPr>
            <w:tcW w:w="3652" w:type="dxa"/>
          </w:tcPr>
          <w:p w14:paraId="0ABF3EAD" w14:textId="6E89A6CB" w:rsidR="009A7A13" w:rsidRPr="000A17F6" w:rsidRDefault="003971D5" w:rsidP="00DE40B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A17F6">
              <w:rPr>
                <w:sz w:val="24"/>
                <w:szCs w:val="24"/>
              </w:rPr>
              <w:t>ПК-5.2.8. Умеет применять для осуществления контроля и процедур мониторинга электронный инструментарий, позволяющий выполнять передачу и обмен информацией</w:t>
            </w:r>
          </w:p>
        </w:tc>
        <w:tc>
          <w:tcPr>
            <w:tcW w:w="5812" w:type="dxa"/>
          </w:tcPr>
          <w:p w14:paraId="27DD0B9B" w14:textId="77777777" w:rsidR="008F0997" w:rsidRPr="008F0997" w:rsidRDefault="008F0997" w:rsidP="008F099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F0997">
              <w:rPr>
                <w:sz w:val="22"/>
                <w:szCs w:val="22"/>
              </w:rPr>
              <w:t xml:space="preserve">Обучающийся умеет: </w:t>
            </w:r>
          </w:p>
          <w:p w14:paraId="6612FFD0" w14:textId="77777777" w:rsidR="008F0997" w:rsidRPr="008F0997" w:rsidRDefault="008F0997" w:rsidP="008F099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F0997">
              <w:rPr>
                <w:sz w:val="22"/>
                <w:szCs w:val="22"/>
              </w:rPr>
              <w:t>- использовать электронное рабочее место специалиста по охране труда ЭРМ-ОТ;</w:t>
            </w:r>
          </w:p>
          <w:p w14:paraId="65D41683" w14:textId="01ECCBD9" w:rsidR="009A7A13" w:rsidRPr="008F0997" w:rsidRDefault="008F0997" w:rsidP="008F099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F0997">
              <w:rPr>
                <w:sz w:val="22"/>
                <w:szCs w:val="22"/>
              </w:rPr>
              <w:t>- применять межотраслевое специальное программное обеспе</w:t>
            </w:r>
            <w:r w:rsidRPr="008F0997">
              <w:rPr>
                <w:sz w:val="22"/>
                <w:szCs w:val="22"/>
              </w:rPr>
              <w:softHyphen/>
              <w:t>чение по охране тру</w:t>
            </w:r>
            <w:r w:rsidRPr="008F0997">
              <w:rPr>
                <w:sz w:val="22"/>
                <w:szCs w:val="22"/>
              </w:rPr>
              <w:softHyphen/>
              <w:t>да</w:t>
            </w:r>
          </w:p>
        </w:tc>
      </w:tr>
      <w:tr w:rsidR="003D723A" w:rsidRPr="00235F15" w14:paraId="2841FBBE" w14:textId="77777777" w:rsidTr="00DE40B7">
        <w:tc>
          <w:tcPr>
            <w:tcW w:w="9464" w:type="dxa"/>
            <w:gridSpan w:val="2"/>
          </w:tcPr>
          <w:p w14:paraId="6FFBC1AD" w14:textId="2C6A4EBD" w:rsidR="003D723A" w:rsidRPr="000A17F6" w:rsidRDefault="003D723A" w:rsidP="003D723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A17F6">
              <w:rPr>
                <w:b/>
                <w:sz w:val="24"/>
                <w:szCs w:val="24"/>
              </w:rPr>
              <w:t>ПК-6. Обеспечение контроля за состоянием условий и охраны труда на рабочих местах</w:t>
            </w:r>
          </w:p>
        </w:tc>
      </w:tr>
      <w:tr w:rsidR="003D723A" w:rsidRPr="00235F15" w14:paraId="2618BF21" w14:textId="77777777" w:rsidTr="003D401E">
        <w:tc>
          <w:tcPr>
            <w:tcW w:w="3652" w:type="dxa"/>
          </w:tcPr>
          <w:p w14:paraId="06635F19" w14:textId="60B3D29B" w:rsidR="003D723A" w:rsidRPr="000A17F6" w:rsidRDefault="003D723A" w:rsidP="003D723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A17F6">
              <w:rPr>
                <w:sz w:val="24"/>
                <w:szCs w:val="24"/>
              </w:rPr>
              <w:t xml:space="preserve">ПК-6.2.2. Умеет пользоваться цифровыми платформами и справочно-информационными системами по охране труда, учету результатов проведения специальной оценки условий труда, государственной </w:t>
            </w:r>
            <w:r w:rsidRPr="000A17F6">
              <w:rPr>
                <w:sz w:val="24"/>
                <w:szCs w:val="24"/>
              </w:rPr>
              <w:lastRenderedPageBreak/>
              <w:t>аккредитации, стандартизации и статистике</w:t>
            </w:r>
          </w:p>
        </w:tc>
        <w:tc>
          <w:tcPr>
            <w:tcW w:w="5812" w:type="dxa"/>
          </w:tcPr>
          <w:p w14:paraId="4071CDB0" w14:textId="77777777" w:rsidR="008F0997" w:rsidRPr="000A17F6" w:rsidRDefault="008F0997" w:rsidP="008F099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A17F6">
              <w:rPr>
                <w:sz w:val="22"/>
                <w:szCs w:val="22"/>
              </w:rPr>
              <w:lastRenderedPageBreak/>
              <w:t xml:space="preserve">Обучающийся умеет: </w:t>
            </w:r>
          </w:p>
          <w:p w14:paraId="68ECA570" w14:textId="77777777" w:rsidR="008F0997" w:rsidRPr="000A17F6" w:rsidRDefault="008F0997" w:rsidP="008F099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A17F6">
              <w:rPr>
                <w:sz w:val="22"/>
                <w:szCs w:val="22"/>
              </w:rPr>
              <w:t>-  пользоваться справочно-информационными система</w:t>
            </w:r>
            <w:r w:rsidRPr="000A17F6">
              <w:rPr>
                <w:sz w:val="22"/>
                <w:szCs w:val="22"/>
              </w:rPr>
              <w:softHyphen/>
              <w:t>ми по охране труда;</w:t>
            </w:r>
          </w:p>
          <w:p w14:paraId="2D4408F7" w14:textId="5993A4FC" w:rsidR="003D723A" w:rsidRPr="000A17F6" w:rsidRDefault="008F0997" w:rsidP="008F099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A17F6">
              <w:rPr>
                <w:sz w:val="22"/>
                <w:szCs w:val="22"/>
              </w:rPr>
              <w:t>- ориентироваться в назначе</w:t>
            </w:r>
            <w:r w:rsidRPr="000A17F6">
              <w:rPr>
                <w:sz w:val="22"/>
                <w:szCs w:val="22"/>
              </w:rPr>
              <w:softHyphen/>
              <w:t>нии и возможностях компью</w:t>
            </w:r>
            <w:r w:rsidRPr="000A17F6">
              <w:rPr>
                <w:sz w:val="22"/>
                <w:szCs w:val="22"/>
              </w:rPr>
              <w:softHyphen/>
              <w:t>терной программы «Труд-Эксперт» Клинского института Охраны труда</w:t>
            </w:r>
          </w:p>
        </w:tc>
      </w:tr>
      <w:tr w:rsidR="003D723A" w:rsidRPr="00235F15" w14:paraId="757A4324" w14:textId="77777777" w:rsidTr="00DE40B7">
        <w:tc>
          <w:tcPr>
            <w:tcW w:w="9464" w:type="dxa"/>
            <w:gridSpan w:val="2"/>
          </w:tcPr>
          <w:p w14:paraId="018F674A" w14:textId="2A35DE0E" w:rsidR="003D723A" w:rsidRPr="000A17F6" w:rsidRDefault="003D723A" w:rsidP="00DE40B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A17F6">
              <w:rPr>
                <w:b/>
                <w:sz w:val="24"/>
                <w:szCs w:val="24"/>
              </w:rPr>
              <w:lastRenderedPageBreak/>
              <w:t>ПК-7.  Обеспечение расследования и учета несчастных случаев на производстве и профессиональных заболеваний</w:t>
            </w:r>
          </w:p>
        </w:tc>
      </w:tr>
      <w:tr w:rsidR="003D723A" w:rsidRPr="00235F15" w14:paraId="46A877DD" w14:textId="77777777" w:rsidTr="003D401E">
        <w:tc>
          <w:tcPr>
            <w:tcW w:w="3652" w:type="dxa"/>
          </w:tcPr>
          <w:p w14:paraId="6E6EC44C" w14:textId="4C0686DF" w:rsidR="003D723A" w:rsidRPr="000A17F6" w:rsidRDefault="003D723A" w:rsidP="00DE40B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A17F6">
              <w:rPr>
                <w:sz w:val="24"/>
                <w:szCs w:val="24"/>
              </w:rPr>
              <w:t>ПК-7.1.4. Знает интернет-сервисы, мобильные приложения и порядок передачи информации о произошедших несчастных случаях</w:t>
            </w:r>
          </w:p>
        </w:tc>
        <w:tc>
          <w:tcPr>
            <w:tcW w:w="5812" w:type="dxa"/>
          </w:tcPr>
          <w:p w14:paraId="38DFA05D" w14:textId="77777777" w:rsidR="008F0997" w:rsidRPr="000A17F6" w:rsidRDefault="008F0997" w:rsidP="008F099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A17F6">
              <w:rPr>
                <w:sz w:val="22"/>
                <w:szCs w:val="22"/>
              </w:rPr>
              <w:t xml:space="preserve">Обучающийся знает: </w:t>
            </w:r>
          </w:p>
          <w:p w14:paraId="7617F4A3" w14:textId="77777777" w:rsidR="008F0997" w:rsidRPr="000A17F6" w:rsidRDefault="008F0997" w:rsidP="008F099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A17F6">
              <w:rPr>
                <w:sz w:val="22"/>
                <w:szCs w:val="22"/>
              </w:rPr>
              <w:t>-  интернет-сервисы и  мо</w:t>
            </w:r>
            <w:r w:rsidRPr="000A17F6">
              <w:rPr>
                <w:sz w:val="22"/>
                <w:szCs w:val="22"/>
              </w:rPr>
              <w:softHyphen/>
              <w:t>бильные приложения,  кото</w:t>
            </w:r>
            <w:r w:rsidRPr="000A17F6">
              <w:rPr>
                <w:sz w:val="22"/>
                <w:szCs w:val="22"/>
              </w:rPr>
              <w:softHyphen/>
              <w:t>рые можно использовать для передачи информации о произошедших несчастных случаях;</w:t>
            </w:r>
          </w:p>
          <w:p w14:paraId="2A6D8588" w14:textId="1010FDCA" w:rsidR="003D723A" w:rsidRPr="000A17F6" w:rsidRDefault="008F0997" w:rsidP="008F099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A17F6">
              <w:rPr>
                <w:sz w:val="22"/>
                <w:szCs w:val="22"/>
              </w:rPr>
              <w:t>- порядок передачи инфор</w:t>
            </w:r>
            <w:r w:rsidRPr="000A17F6">
              <w:rPr>
                <w:sz w:val="22"/>
                <w:szCs w:val="22"/>
              </w:rPr>
              <w:softHyphen/>
              <w:t>мации о произошедших нес</w:t>
            </w:r>
            <w:r w:rsidRPr="000A17F6">
              <w:rPr>
                <w:sz w:val="22"/>
                <w:szCs w:val="22"/>
              </w:rPr>
              <w:softHyphen/>
              <w:t>частных случаях</w:t>
            </w:r>
          </w:p>
        </w:tc>
      </w:tr>
      <w:tr w:rsidR="003D723A" w:rsidRPr="00235F15" w14:paraId="7DBDE8C7" w14:textId="77777777" w:rsidTr="003D401E">
        <w:tc>
          <w:tcPr>
            <w:tcW w:w="3652" w:type="dxa"/>
          </w:tcPr>
          <w:p w14:paraId="506B8CE5" w14:textId="72F44EC9" w:rsidR="003D723A" w:rsidRPr="000A17F6" w:rsidRDefault="003D723A" w:rsidP="00DE40B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A17F6">
              <w:rPr>
                <w:sz w:val="24"/>
                <w:szCs w:val="24"/>
              </w:rPr>
              <w:t>ПК-7.2.3. Умеет пользоваться справочно-информационными системами по охране труда, информационными ресурсами органов контроля и надзора за охраной труда, цифровыми платформами государственной статистики</w:t>
            </w:r>
          </w:p>
        </w:tc>
        <w:tc>
          <w:tcPr>
            <w:tcW w:w="5812" w:type="dxa"/>
          </w:tcPr>
          <w:p w14:paraId="310DFF50" w14:textId="77777777" w:rsidR="008F0997" w:rsidRPr="000A17F6" w:rsidRDefault="008F0997" w:rsidP="008F099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A17F6">
              <w:rPr>
                <w:sz w:val="22"/>
                <w:szCs w:val="22"/>
              </w:rPr>
              <w:t xml:space="preserve">Обучающийся умеет: </w:t>
            </w:r>
          </w:p>
          <w:p w14:paraId="01087556" w14:textId="77777777" w:rsidR="008F0997" w:rsidRPr="000A17F6" w:rsidRDefault="008F0997" w:rsidP="008F0997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A17F6">
              <w:rPr>
                <w:sz w:val="22"/>
                <w:szCs w:val="22"/>
              </w:rPr>
              <w:t>- использовать справочно-информационные системы по охране труда (на примере «Консультант-плюс»);</w:t>
            </w:r>
          </w:p>
          <w:p w14:paraId="49091D82" w14:textId="3C8A0C7B" w:rsidR="003D723A" w:rsidRPr="000A17F6" w:rsidRDefault="008F0997" w:rsidP="008F099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A17F6">
              <w:rPr>
                <w:sz w:val="22"/>
                <w:szCs w:val="22"/>
              </w:rPr>
              <w:t xml:space="preserve">- применять информационные ресурсы органов контроля и надзора по охране труда и промышленной безопасности (Портал </w:t>
            </w:r>
            <w:proofErr w:type="spellStart"/>
            <w:r w:rsidRPr="000A17F6">
              <w:rPr>
                <w:sz w:val="22"/>
                <w:szCs w:val="22"/>
              </w:rPr>
              <w:t>Ростехнадзора</w:t>
            </w:r>
            <w:proofErr w:type="spellEnd"/>
            <w:r w:rsidRPr="000A17F6">
              <w:rPr>
                <w:sz w:val="22"/>
                <w:szCs w:val="22"/>
              </w:rPr>
              <w:t>)</w:t>
            </w:r>
          </w:p>
        </w:tc>
      </w:tr>
    </w:tbl>
    <w:p w14:paraId="3FC072C3" w14:textId="54FF79C1" w:rsidR="003971D5" w:rsidRDefault="003971D5" w:rsidP="0095427B">
      <w:pPr>
        <w:widowControl/>
        <w:spacing w:line="240" w:lineRule="auto"/>
        <w:ind w:firstLine="851"/>
        <w:rPr>
          <w:sz w:val="28"/>
          <w:szCs w:val="28"/>
        </w:rPr>
      </w:pPr>
    </w:p>
    <w:p w14:paraId="67EED5ED" w14:textId="5091C5C1" w:rsidR="003971D5" w:rsidRDefault="003971D5" w:rsidP="0095427B">
      <w:pPr>
        <w:widowControl/>
        <w:spacing w:line="240" w:lineRule="auto"/>
        <w:ind w:firstLine="851"/>
        <w:rPr>
          <w:sz w:val="28"/>
          <w:szCs w:val="28"/>
        </w:rPr>
      </w:pPr>
    </w:p>
    <w:p w14:paraId="34B4E821" w14:textId="307BC596" w:rsidR="003444ED" w:rsidRDefault="003444ED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14:paraId="1757D5E6" w14:textId="77777777" w:rsidR="003D401E" w:rsidRDefault="003D401E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14:paraId="4A8B293E" w14:textId="77132665"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14:paraId="57B9FE6C" w14:textId="77777777"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14:paraId="15625957" w14:textId="14F9D164" w:rsidR="008649D8" w:rsidRDefault="008649D8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Дисциплина относится к </w:t>
      </w:r>
      <w:r w:rsidR="00AB03A5" w:rsidRPr="00C91D9B">
        <w:rPr>
          <w:sz w:val="28"/>
          <w:szCs w:val="28"/>
        </w:rPr>
        <w:t>части, формируемой участниками образовательных отношений блока 1 «Дисциплины (модули)».</w:t>
      </w:r>
    </w:p>
    <w:p w14:paraId="4EE29C0E" w14:textId="77777777" w:rsidR="00DE482F" w:rsidRDefault="00DE482F" w:rsidP="0095427B">
      <w:pPr>
        <w:widowControl/>
        <w:spacing w:line="240" w:lineRule="auto"/>
        <w:ind w:firstLine="851"/>
        <w:rPr>
          <w:sz w:val="28"/>
          <w:szCs w:val="28"/>
        </w:rPr>
      </w:pPr>
    </w:p>
    <w:p w14:paraId="790A2BDA" w14:textId="1FB59A32" w:rsidR="00327C62" w:rsidRDefault="00327C62" w:rsidP="0095427B">
      <w:pPr>
        <w:widowControl/>
        <w:spacing w:line="240" w:lineRule="auto"/>
        <w:ind w:firstLine="851"/>
        <w:rPr>
          <w:sz w:val="28"/>
          <w:szCs w:val="28"/>
        </w:rPr>
      </w:pPr>
    </w:p>
    <w:p w14:paraId="14E92823" w14:textId="77777777" w:rsidR="003D401E" w:rsidRDefault="003D401E" w:rsidP="0095427B">
      <w:pPr>
        <w:widowControl/>
        <w:spacing w:line="240" w:lineRule="auto"/>
        <w:ind w:firstLine="851"/>
        <w:rPr>
          <w:sz w:val="28"/>
          <w:szCs w:val="28"/>
        </w:rPr>
      </w:pPr>
    </w:p>
    <w:p w14:paraId="164154D1" w14:textId="77777777" w:rsidR="008649D8" w:rsidRPr="00D2714B" w:rsidRDefault="008649D8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tbl>
      <w:tblPr>
        <w:tblW w:w="7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</w:tblGrid>
      <w:tr w:rsidR="00CB1D99" w:rsidRPr="00D2714B" w14:paraId="3E8CC02B" w14:textId="00828EFA" w:rsidTr="00CB1D99">
        <w:trPr>
          <w:trHeight w:val="654"/>
          <w:jc w:val="center"/>
        </w:trPr>
        <w:tc>
          <w:tcPr>
            <w:tcW w:w="5353" w:type="dxa"/>
            <w:vAlign w:val="center"/>
          </w:tcPr>
          <w:p w14:paraId="63608380" w14:textId="77777777" w:rsidR="00CB1D99" w:rsidRPr="00D2714B" w:rsidRDefault="00CB1D99" w:rsidP="00254D0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Align w:val="center"/>
          </w:tcPr>
          <w:p w14:paraId="08A1BF90" w14:textId="77777777" w:rsidR="00CB1D99" w:rsidRPr="00D2714B" w:rsidRDefault="00CB1D99" w:rsidP="00254D0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2714B">
              <w:rPr>
                <w:b/>
                <w:bCs/>
                <w:sz w:val="28"/>
                <w:szCs w:val="24"/>
              </w:rPr>
              <w:t>Всего часов</w:t>
            </w:r>
          </w:p>
        </w:tc>
      </w:tr>
      <w:tr w:rsidR="00CB1D99" w:rsidRPr="00D2714B" w14:paraId="1F5AA631" w14:textId="282A4933" w:rsidTr="00CB1D99">
        <w:trPr>
          <w:trHeight w:val="2296"/>
          <w:jc w:val="center"/>
        </w:trPr>
        <w:tc>
          <w:tcPr>
            <w:tcW w:w="5353" w:type="dxa"/>
            <w:vAlign w:val="center"/>
          </w:tcPr>
          <w:p w14:paraId="14E3A19F" w14:textId="77777777" w:rsidR="00CB1D99" w:rsidRPr="000A17F6" w:rsidRDefault="00CB1D99" w:rsidP="00254D05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0A17F6">
              <w:rPr>
                <w:sz w:val="28"/>
                <w:szCs w:val="28"/>
              </w:rPr>
              <w:t>Контактная работа (по видам учебных занятий)</w:t>
            </w:r>
          </w:p>
          <w:p w14:paraId="7BBBFE3D" w14:textId="77777777" w:rsidR="00CB1D99" w:rsidRPr="000A17F6" w:rsidRDefault="00CB1D99" w:rsidP="00254D05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0A17F6">
              <w:rPr>
                <w:sz w:val="28"/>
                <w:szCs w:val="28"/>
              </w:rPr>
              <w:t>В том числе:</w:t>
            </w:r>
          </w:p>
          <w:p w14:paraId="7615742D" w14:textId="77777777" w:rsidR="00CB1D99" w:rsidRPr="000A17F6" w:rsidRDefault="00CB1D99" w:rsidP="00254D05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A17F6">
              <w:rPr>
                <w:sz w:val="28"/>
                <w:szCs w:val="28"/>
              </w:rPr>
              <w:t>лекции (Л)</w:t>
            </w:r>
          </w:p>
          <w:p w14:paraId="3016D2AB" w14:textId="77777777" w:rsidR="00CB1D99" w:rsidRPr="000A17F6" w:rsidRDefault="00CB1D99" w:rsidP="00254D05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A17F6">
              <w:rPr>
                <w:sz w:val="28"/>
                <w:szCs w:val="28"/>
              </w:rPr>
              <w:t>практические занятия (ПЗ)</w:t>
            </w:r>
          </w:p>
          <w:p w14:paraId="769CA862" w14:textId="77777777" w:rsidR="00CB1D99" w:rsidRPr="000A17F6" w:rsidRDefault="00CB1D99" w:rsidP="00254D05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0A17F6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14:paraId="72F4B5A1" w14:textId="77777777" w:rsidR="00CB1D99" w:rsidRPr="000A17F6" w:rsidRDefault="00CB1D99" w:rsidP="00254D0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A17F6">
              <w:rPr>
                <w:sz w:val="28"/>
                <w:szCs w:val="28"/>
              </w:rPr>
              <w:t>64</w:t>
            </w:r>
          </w:p>
          <w:p w14:paraId="30E8CF69" w14:textId="77777777" w:rsidR="00CB1D99" w:rsidRPr="000A17F6" w:rsidRDefault="00CB1D99" w:rsidP="00254D0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6E69B49A" w14:textId="77777777" w:rsidR="00CB1D99" w:rsidRPr="000A17F6" w:rsidRDefault="00CB1D99" w:rsidP="00254D0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14:paraId="68426065" w14:textId="77777777" w:rsidR="00CB1D99" w:rsidRPr="000A17F6" w:rsidRDefault="00CB1D99" w:rsidP="00254D0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A17F6">
              <w:rPr>
                <w:sz w:val="28"/>
                <w:szCs w:val="28"/>
              </w:rPr>
              <w:t>16</w:t>
            </w:r>
          </w:p>
          <w:p w14:paraId="5578E49F" w14:textId="77777777" w:rsidR="00CB1D99" w:rsidRPr="000A17F6" w:rsidRDefault="00CB1D99" w:rsidP="00254D0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A17F6">
              <w:rPr>
                <w:sz w:val="28"/>
                <w:szCs w:val="28"/>
              </w:rPr>
              <w:t>-</w:t>
            </w:r>
          </w:p>
          <w:p w14:paraId="19E7911D" w14:textId="77777777" w:rsidR="00CB1D99" w:rsidRPr="000A17F6" w:rsidRDefault="00CB1D99" w:rsidP="00254D0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A17F6">
              <w:rPr>
                <w:sz w:val="28"/>
                <w:szCs w:val="28"/>
              </w:rPr>
              <w:t>48</w:t>
            </w:r>
          </w:p>
        </w:tc>
      </w:tr>
      <w:tr w:rsidR="00CB1D99" w:rsidRPr="00D2714B" w14:paraId="6E964817" w14:textId="33605A02" w:rsidTr="00CB1D99">
        <w:trPr>
          <w:jc w:val="center"/>
        </w:trPr>
        <w:tc>
          <w:tcPr>
            <w:tcW w:w="5353" w:type="dxa"/>
            <w:vAlign w:val="center"/>
          </w:tcPr>
          <w:p w14:paraId="7188EE06" w14:textId="77777777" w:rsidR="00CB1D99" w:rsidRPr="000A17F6" w:rsidRDefault="00CB1D99" w:rsidP="00254D05">
            <w:pPr>
              <w:widowControl/>
              <w:tabs>
                <w:tab w:val="left" w:pos="380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0A17F6">
              <w:rPr>
                <w:sz w:val="28"/>
                <w:szCs w:val="28"/>
              </w:rPr>
              <w:t>Самостоятельная работа (СРС) всего</w:t>
            </w:r>
          </w:p>
        </w:tc>
        <w:tc>
          <w:tcPr>
            <w:tcW w:w="2126" w:type="dxa"/>
            <w:vAlign w:val="center"/>
          </w:tcPr>
          <w:p w14:paraId="2D203F3D" w14:textId="77777777" w:rsidR="00CB1D99" w:rsidRPr="000A17F6" w:rsidRDefault="00CB1D99" w:rsidP="00254D0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A17F6">
              <w:rPr>
                <w:sz w:val="28"/>
                <w:szCs w:val="28"/>
              </w:rPr>
              <w:t>116</w:t>
            </w:r>
          </w:p>
        </w:tc>
      </w:tr>
      <w:tr w:rsidR="00CB1D99" w:rsidRPr="00D2714B" w14:paraId="3DE79310" w14:textId="006412D6" w:rsidTr="00CB1D99">
        <w:trPr>
          <w:jc w:val="center"/>
        </w:trPr>
        <w:tc>
          <w:tcPr>
            <w:tcW w:w="5353" w:type="dxa"/>
            <w:vAlign w:val="center"/>
          </w:tcPr>
          <w:p w14:paraId="2DC80E54" w14:textId="77777777" w:rsidR="00CB1D99" w:rsidRPr="000A17F6" w:rsidRDefault="00CB1D99" w:rsidP="00254D05">
            <w:pPr>
              <w:widowControl/>
              <w:tabs>
                <w:tab w:val="left" w:pos="380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0A17F6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14:paraId="6EDA7365" w14:textId="77777777" w:rsidR="00CB1D99" w:rsidRPr="000A17F6" w:rsidRDefault="00CB1D99" w:rsidP="00254D0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A17F6">
              <w:rPr>
                <w:sz w:val="28"/>
                <w:szCs w:val="28"/>
              </w:rPr>
              <w:t>36</w:t>
            </w:r>
          </w:p>
        </w:tc>
      </w:tr>
      <w:tr w:rsidR="00CB1D99" w:rsidRPr="00D2714B" w14:paraId="1A28BA43" w14:textId="3D8FA7B9" w:rsidTr="00CB1D99">
        <w:trPr>
          <w:jc w:val="center"/>
        </w:trPr>
        <w:tc>
          <w:tcPr>
            <w:tcW w:w="5353" w:type="dxa"/>
            <w:vAlign w:val="center"/>
          </w:tcPr>
          <w:p w14:paraId="11C834E4" w14:textId="77777777" w:rsidR="00CB1D99" w:rsidRPr="000A17F6" w:rsidRDefault="00CB1D99" w:rsidP="00254D05">
            <w:pPr>
              <w:widowControl/>
              <w:tabs>
                <w:tab w:val="left" w:pos="380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0A17F6">
              <w:rPr>
                <w:sz w:val="28"/>
                <w:szCs w:val="28"/>
              </w:rPr>
              <w:t>Форма контроля (промежуточной аттестации)</w:t>
            </w:r>
          </w:p>
        </w:tc>
        <w:tc>
          <w:tcPr>
            <w:tcW w:w="2126" w:type="dxa"/>
            <w:vAlign w:val="center"/>
          </w:tcPr>
          <w:p w14:paraId="48A1C394" w14:textId="77777777" w:rsidR="00CB1D99" w:rsidRPr="000A17F6" w:rsidRDefault="00CB1D99" w:rsidP="00254D0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A17F6">
              <w:rPr>
                <w:sz w:val="28"/>
                <w:szCs w:val="28"/>
              </w:rPr>
              <w:t>Э/КР</w:t>
            </w:r>
          </w:p>
        </w:tc>
      </w:tr>
      <w:tr w:rsidR="00CB1D99" w:rsidRPr="00D2714B" w14:paraId="1785B65A" w14:textId="7D5BD8F0" w:rsidTr="00CB1D99">
        <w:trPr>
          <w:jc w:val="center"/>
        </w:trPr>
        <w:tc>
          <w:tcPr>
            <w:tcW w:w="5353" w:type="dxa"/>
            <w:vAlign w:val="center"/>
          </w:tcPr>
          <w:p w14:paraId="6D3C36FB" w14:textId="71F691F0" w:rsidR="00CB1D99" w:rsidRPr="000A17F6" w:rsidRDefault="00CB1D99" w:rsidP="00254D05">
            <w:pPr>
              <w:widowControl/>
              <w:tabs>
                <w:tab w:val="left" w:pos="380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0A17F6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0A17F6">
              <w:rPr>
                <w:sz w:val="28"/>
                <w:szCs w:val="28"/>
              </w:rPr>
              <w:t>з.е</w:t>
            </w:r>
            <w:proofErr w:type="spellEnd"/>
            <w:r w:rsidRPr="000A17F6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14:paraId="3A1627A5" w14:textId="6B654297" w:rsidR="00CB1D99" w:rsidRPr="000A17F6" w:rsidRDefault="00CB1D99" w:rsidP="00254D05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A17F6">
              <w:rPr>
                <w:sz w:val="28"/>
                <w:szCs w:val="28"/>
              </w:rPr>
              <w:t>216 / 6</w:t>
            </w:r>
          </w:p>
        </w:tc>
      </w:tr>
    </w:tbl>
    <w:p w14:paraId="57214D49" w14:textId="77777777" w:rsidR="00EE3639" w:rsidRDefault="00EE3639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lastRenderedPageBreak/>
        <w:t>5. Структура и содержание дисциплины</w:t>
      </w:r>
    </w:p>
    <w:p w14:paraId="339ED15F" w14:textId="77777777" w:rsidR="000C7F8A" w:rsidRDefault="000C7F8A" w:rsidP="00EE3639">
      <w:pPr>
        <w:widowControl/>
        <w:spacing w:line="240" w:lineRule="auto"/>
        <w:ind w:firstLine="851"/>
        <w:rPr>
          <w:bCs/>
          <w:sz w:val="28"/>
          <w:szCs w:val="28"/>
        </w:rPr>
      </w:pPr>
    </w:p>
    <w:p w14:paraId="6ED2F9E8" w14:textId="0C08B34D" w:rsidR="00EE3639" w:rsidRDefault="000C7F8A" w:rsidP="00EE3639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5.1. Разделы дисциплины и содержание рассматриваемых вопросов</w:t>
      </w:r>
    </w:p>
    <w:p w14:paraId="44D3389C" w14:textId="762F95E1" w:rsidR="00DC54EA" w:rsidRDefault="00DC54EA" w:rsidP="00EE3639">
      <w:pPr>
        <w:widowControl/>
        <w:spacing w:line="240" w:lineRule="auto"/>
        <w:ind w:firstLine="851"/>
        <w:rPr>
          <w:bCs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4395"/>
        <w:gridCol w:w="1701"/>
      </w:tblGrid>
      <w:tr w:rsidR="00D52088" w:rsidRPr="004F521F" w14:paraId="489F1F97" w14:textId="77777777" w:rsidTr="00811F78">
        <w:trPr>
          <w:trHeight w:val="317"/>
        </w:trPr>
        <w:tc>
          <w:tcPr>
            <w:tcW w:w="675" w:type="dxa"/>
            <w:shd w:val="clear" w:color="auto" w:fill="auto"/>
          </w:tcPr>
          <w:p w14:paraId="2F6F070F" w14:textId="77777777" w:rsidR="00D52088" w:rsidRPr="000A17F6" w:rsidRDefault="00D52088" w:rsidP="00811F78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  <w:r w:rsidRPr="000A17F6">
              <w:rPr>
                <w:sz w:val="24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516E8A5D" w14:textId="77777777" w:rsidR="00D52088" w:rsidRPr="000A17F6" w:rsidRDefault="00D52088" w:rsidP="00811F78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A17F6">
              <w:rPr>
                <w:sz w:val="24"/>
                <w:szCs w:val="24"/>
              </w:rPr>
              <w:t>Информационные технологии в нормативном обеспечении системы управления охраной труда и передаче информации</w:t>
            </w:r>
          </w:p>
          <w:p w14:paraId="18BEE94E" w14:textId="77777777" w:rsidR="00D52088" w:rsidRPr="000A17F6" w:rsidRDefault="00D52088" w:rsidP="00811F78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6F090ECE" w14:textId="77777777" w:rsidR="00D52088" w:rsidRPr="000A17F6" w:rsidRDefault="00D52088" w:rsidP="00811F78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0A17F6">
              <w:rPr>
                <w:i/>
                <w:sz w:val="24"/>
                <w:szCs w:val="28"/>
              </w:rPr>
              <w:t>Лекция №1. Информационные технологии для охраны труда.</w:t>
            </w:r>
          </w:p>
        </w:tc>
        <w:tc>
          <w:tcPr>
            <w:tcW w:w="1701" w:type="dxa"/>
            <w:vAlign w:val="center"/>
          </w:tcPr>
          <w:p w14:paraId="4989DAE3" w14:textId="299568A9" w:rsidR="00D52088" w:rsidRPr="000A17F6" w:rsidRDefault="0050265C" w:rsidP="00811F78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A17F6">
              <w:rPr>
                <w:sz w:val="24"/>
                <w:szCs w:val="24"/>
              </w:rPr>
              <w:t>ПК-1.1.5</w:t>
            </w:r>
            <w:r w:rsidRPr="000A17F6">
              <w:rPr>
                <w:sz w:val="24"/>
                <w:szCs w:val="24"/>
              </w:rPr>
              <w:br/>
              <w:t>ПК-1.1.8</w:t>
            </w:r>
            <w:r w:rsidRPr="000A17F6">
              <w:rPr>
                <w:sz w:val="24"/>
                <w:szCs w:val="24"/>
              </w:rPr>
              <w:br/>
              <w:t>ПК-1.2.4</w:t>
            </w:r>
          </w:p>
        </w:tc>
      </w:tr>
      <w:tr w:rsidR="00D52088" w:rsidRPr="004F521F" w14:paraId="7D18A620" w14:textId="77777777" w:rsidTr="00811F78">
        <w:trPr>
          <w:trHeight w:val="317"/>
        </w:trPr>
        <w:tc>
          <w:tcPr>
            <w:tcW w:w="675" w:type="dxa"/>
            <w:shd w:val="clear" w:color="auto" w:fill="auto"/>
          </w:tcPr>
          <w:p w14:paraId="1B8BB7A1" w14:textId="77777777" w:rsidR="00D52088" w:rsidRPr="000A17F6" w:rsidRDefault="00D52088" w:rsidP="00811F78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5A1051CF" w14:textId="77777777" w:rsidR="00D52088" w:rsidRPr="000A17F6" w:rsidRDefault="00D52088" w:rsidP="00811F78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3F1F667D" w14:textId="4C01841A" w:rsidR="00D52088" w:rsidRPr="000A17F6" w:rsidRDefault="00D52088" w:rsidP="00811F78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0A17F6">
              <w:rPr>
                <w:i/>
                <w:sz w:val="24"/>
                <w:szCs w:val="28"/>
              </w:rPr>
              <w:t>Лекция №2 Базы данных</w:t>
            </w:r>
            <w:r w:rsidR="0050265C" w:rsidRPr="000A17F6">
              <w:rPr>
                <w:i/>
                <w:sz w:val="24"/>
                <w:szCs w:val="28"/>
              </w:rPr>
              <w:t xml:space="preserve">, </w:t>
            </w:r>
            <w:r w:rsidRPr="000A17F6">
              <w:rPr>
                <w:i/>
                <w:sz w:val="24"/>
                <w:szCs w:val="28"/>
              </w:rPr>
              <w:t xml:space="preserve">справочно-правовые системы </w:t>
            </w:r>
            <w:r w:rsidR="0050265C" w:rsidRPr="000A17F6">
              <w:rPr>
                <w:i/>
                <w:sz w:val="24"/>
                <w:szCs w:val="28"/>
              </w:rPr>
              <w:t>и возможности Интернета в</w:t>
            </w:r>
            <w:r w:rsidRPr="000A17F6">
              <w:rPr>
                <w:i/>
                <w:sz w:val="24"/>
                <w:szCs w:val="28"/>
              </w:rPr>
              <w:t xml:space="preserve"> управлении охраной труда</w:t>
            </w:r>
            <w:r w:rsidRPr="000A17F6">
              <w:rPr>
                <w:rFonts w:eastAsia="Calibri"/>
                <w:i/>
                <w:sz w:val="24"/>
                <w:szCs w:val="24"/>
              </w:rPr>
              <w:t>.</w:t>
            </w:r>
          </w:p>
        </w:tc>
        <w:tc>
          <w:tcPr>
            <w:tcW w:w="1701" w:type="dxa"/>
            <w:vAlign w:val="center"/>
          </w:tcPr>
          <w:p w14:paraId="32AB9FA7" w14:textId="42A931E7" w:rsidR="00D52088" w:rsidRPr="000A17F6" w:rsidRDefault="0050265C" w:rsidP="00811F78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A17F6">
              <w:rPr>
                <w:sz w:val="24"/>
                <w:szCs w:val="24"/>
              </w:rPr>
              <w:t>ПК-1.1.6</w:t>
            </w:r>
            <w:r w:rsidRPr="000A17F6">
              <w:rPr>
                <w:sz w:val="24"/>
                <w:szCs w:val="24"/>
              </w:rPr>
              <w:br/>
              <w:t>ПК-1.2.2</w:t>
            </w:r>
            <w:r w:rsidRPr="000A17F6">
              <w:rPr>
                <w:sz w:val="24"/>
                <w:szCs w:val="24"/>
              </w:rPr>
              <w:br/>
              <w:t>ПК-1.2.3</w:t>
            </w:r>
          </w:p>
        </w:tc>
      </w:tr>
      <w:tr w:rsidR="00D52088" w:rsidRPr="004F521F" w14:paraId="25B65D1C" w14:textId="77777777" w:rsidTr="00811F78">
        <w:trPr>
          <w:trHeight w:val="317"/>
        </w:trPr>
        <w:tc>
          <w:tcPr>
            <w:tcW w:w="675" w:type="dxa"/>
            <w:shd w:val="clear" w:color="auto" w:fill="auto"/>
          </w:tcPr>
          <w:p w14:paraId="307FA5B9" w14:textId="77777777" w:rsidR="00D52088" w:rsidRPr="004F521F" w:rsidRDefault="00D52088" w:rsidP="00811F78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2C05657A" w14:textId="77777777" w:rsidR="00D52088" w:rsidRDefault="00D52088" w:rsidP="00811F78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6612C6CB" w14:textId="0C15853B" w:rsidR="00D52088" w:rsidRPr="008404C8" w:rsidRDefault="003D6AA3" w:rsidP="008404C8">
            <w:pPr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024E4F">
              <w:rPr>
                <w:sz w:val="22"/>
                <w:szCs w:val="22"/>
              </w:rPr>
              <w:t>Лабораторная работа №4</w:t>
            </w:r>
            <w:r w:rsidR="005A5251">
              <w:rPr>
                <w:sz w:val="22"/>
                <w:szCs w:val="22"/>
              </w:rPr>
              <w:t xml:space="preserve">. </w:t>
            </w:r>
            <w:r w:rsidR="005A5251" w:rsidRPr="008404C8">
              <w:rPr>
                <w:sz w:val="22"/>
                <w:szCs w:val="22"/>
              </w:rPr>
              <w:t>Разработка обучающих, справочных и нормативных локальных материалов в электронной форме с приме</w:t>
            </w:r>
            <w:r w:rsidR="005A5251" w:rsidRPr="008404C8">
              <w:rPr>
                <w:sz w:val="22"/>
                <w:szCs w:val="22"/>
              </w:rPr>
              <w:softHyphen/>
              <w:t>нением графических файлов (на примере НТБ-13)</w:t>
            </w:r>
          </w:p>
        </w:tc>
        <w:tc>
          <w:tcPr>
            <w:tcW w:w="1701" w:type="dxa"/>
            <w:vAlign w:val="center"/>
          </w:tcPr>
          <w:p w14:paraId="796152E7" w14:textId="4E1B9E9A" w:rsidR="00D52088" w:rsidRPr="006B1F3C" w:rsidRDefault="003D6AA3" w:rsidP="00811F78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ПК-1.1.8</w:t>
            </w:r>
          </w:p>
        </w:tc>
      </w:tr>
      <w:tr w:rsidR="003D6AA3" w:rsidRPr="004F521F" w14:paraId="0B269F28" w14:textId="77777777" w:rsidTr="00811F78">
        <w:trPr>
          <w:trHeight w:val="317"/>
        </w:trPr>
        <w:tc>
          <w:tcPr>
            <w:tcW w:w="675" w:type="dxa"/>
            <w:shd w:val="clear" w:color="auto" w:fill="auto"/>
          </w:tcPr>
          <w:p w14:paraId="086E13CB" w14:textId="77777777" w:rsidR="003D6AA3" w:rsidRPr="004F521F" w:rsidRDefault="003D6AA3" w:rsidP="00811F78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1F9F6CB" w14:textId="77777777" w:rsidR="003D6AA3" w:rsidRDefault="003D6AA3" w:rsidP="00811F78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6D7D7C03" w14:textId="2A484E9A" w:rsidR="003D6AA3" w:rsidRPr="00B95770" w:rsidRDefault="003D6AA3" w:rsidP="008404C8">
            <w:pPr>
              <w:spacing w:line="240" w:lineRule="auto"/>
              <w:ind w:firstLine="0"/>
              <w:contextualSpacing/>
              <w:jc w:val="left"/>
              <w:rPr>
                <w:i/>
                <w:sz w:val="24"/>
                <w:szCs w:val="28"/>
                <w:highlight w:val="cyan"/>
              </w:rPr>
            </w:pPr>
            <w:r w:rsidRPr="00024E4F">
              <w:rPr>
                <w:sz w:val="22"/>
                <w:szCs w:val="22"/>
              </w:rPr>
              <w:t>Лабораторная работа №8</w:t>
            </w:r>
            <w:r w:rsidR="005A5251">
              <w:rPr>
                <w:sz w:val="22"/>
                <w:szCs w:val="22"/>
              </w:rPr>
              <w:t xml:space="preserve">. </w:t>
            </w:r>
            <w:r w:rsidR="005A5251" w:rsidRPr="008404C8">
              <w:rPr>
                <w:sz w:val="22"/>
                <w:szCs w:val="22"/>
              </w:rPr>
              <w:t xml:space="preserve">Использование цифровых платформ (на примере MS </w:t>
            </w:r>
            <w:proofErr w:type="spellStart"/>
            <w:r w:rsidR="005A5251" w:rsidRPr="008404C8">
              <w:rPr>
                <w:sz w:val="22"/>
                <w:szCs w:val="22"/>
              </w:rPr>
              <w:t>PowerPoint</w:t>
            </w:r>
            <w:proofErr w:type="spellEnd"/>
            <w:r w:rsidR="005A5251" w:rsidRPr="008404C8">
              <w:rPr>
                <w:sz w:val="22"/>
                <w:szCs w:val="22"/>
              </w:rPr>
              <w:t>) для формирование диаграмм и других объектов при разработке нормативных документов и отчетов по охране труда (на базе компьютерной программы НТБ-21)</w:t>
            </w:r>
          </w:p>
        </w:tc>
        <w:tc>
          <w:tcPr>
            <w:tcW w:w="1701" w:type="dxa"/>
            <w:vAlign w:val="center"/>
          </w:tcPr>
          <w:p w14:paraId="020B6B78" w14:textId="1CF6F33F" w:rsidR="003D6AA3" w:rsidRPr="006B1F3C" w:rsidRDefault="003D6AA3" w:rsidP="00811F78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ПК-1.2.3</w:t>
            </w:r>
          </w:p>
        </w:tc>
      </w:tr>
      <w:tr w:rsidR="003D6AA3" w:rsidRPr="004F521F" w14:paraId="187286DB" w14:textId="77777777" w:rsidTr="00811F78">
        <w:trPr>
          <w:trHeight w:val="317"/>
        </w:trPr>
        <w:tc>
          <w:tcPr>
            <w:tcW w:w="675" w:type="dxa"/>
            <w:shd w:val="clear" w:color="auto" w:fill="auto"/>
          </w:tcPr>
          <w:p w14:paraId="63B47CBA" w14:textId="77777777" w:rsidR="003D6AA3" w:rsidRPr="004F521F" w:rsidRDefault="003D6AA3" w:rsidP="00811F78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1E21C913" w14:textId="77777777" w:rsidR="003D6AA3" w:rsidRDefault="003D6AA3" w:rsidP="00811F78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112B9C78" w14:textId="178D8682" w:rsidR="003D6AA3" w:rsidRPr="00B95770" w:rsidRDefault="0042785F" w:rsidP="008404C8">
            <w:pPr>
              <w:spacing w:line="240" w:lineRule="auto"/>
              <w:ind w:firstLine="0"/>
              <w:contextualSpacing/>
              <w:jc w:val="left"/>
              <w:rPr>
                <w:i/>
                <w:sz w:val="24"/>
                <w:szCs w:val="28"/>
                <w:highlight w:val="cyan"/>
              </w:rPr>
            </w:pPr>
            <w:r w:rsidRPr="00024E4F">
              <w:rPr>
                <w:sz w:val="22"/>
                <w:szCs w:val="22"/>
              </w:rPr>
              <w:t>Лабораторная работа №6</w:t>
            </w:r>
            <w:r w:rsidR="005A5251">
              <w:rPr>
                <w:sz w:val="22"/>
                <w:szCs w:val="22"/>
              </w:rPr>
              <w:t xml:space="preserve">. </w:t>
            </w:r>
            <w:r w:rsidR="008404C8" w:rsidRPr="008404C8">
              <w:rPr>
                <w:sz w:val="22"/>
                <w:szCs w:val="22"/>
              </w:rPr>
              <w:t>Формирование проекта локального правового акта (мультимедийной инструкции по ОТ). Разработка интерфейса, дизайна и средств навигации на примере НТБ-22</w:t>
            </w:r>
            <w:r w:rsidR="008404C8" w:rsidRPr="00024E4F">
              <w:rPr>
                <w:bCs/>
                <w:i/>
                <w:szCs w:val="24"/>
              </w:rPr>
              <w:t xml:space="preserve">   </w:t>
            </w:r>
          </w:p>
        </w:tc>
        <w:tc>
          <w:tcPr>
            <w:tcW w:w="1701" w:type="dxa"/>
            <w:vAlign w:val="center"/>
          </w:tcPr>
          <w:p w14:paraId="511E74C5" w14:textId="5C0086E9" w:rsidR="003D6AA3" w:rsidRPr="006B1F3C" w:rsidRDefault="0042785F" w:rsidP="00811F78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ПК-1.2.4</w:t>
            </w:r>
          </w:p>
        </w:tc>
      </w:tr>
      <w:tr w:rsidR="003D6AA3" w:rsidRPr="004F521F" w14:paraId="41394BBE" w14:textId="77777777" w:rsidTr="00811F78">
        <w:trPr>
          <w:trHeight w:val="317"/>
        </w:trPr>
        <w:tc>
          <w:tcPr>
            <w:tcW w:w="675" w:type="dxa"/>
            <w:shd w:val="clear" w:color="auto" w:fill="auto"/>
          </w:tcPr>
          <w:p w14:paraId="7CAC3880" w14:textId="77777777" w:rsidR="003D6AA3" w:rsidRPr="004F521F" w:rsidRDefault="003D6AA3" w:rsidP="00811F78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7600887F" w14:textId="77777777" w:rsidR="003D6AA3" w:rsidRDefault="003D6AA3" w:rsidP="00811F78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0D817609" w14:textId="26407F87" w:rsidR="003D6AA3" w:rsidRPr="00B95770" w:rsidRDefault="0042785F" w:rsidP="008404C8">
            <w:pPr>
              <w:spacing w:line="240" w:lineRule="auto"/>
              <w:ind w:firstLine="0"/>
              <w:contextualSpacing/>
              <w:jc w:val="left"/>
              <w:rPr>
                <w:i/>
                <w:sz w:val="24"/>
                <w:szCs w:val="28"/>
                <w:highlight w:val="cyan"/>
              </w:rPr>
            </w:pPr>
            <w:r w:rsidRPr="00024E4F">
              <w:rPr>
                <w:sz w:val="22"/>
                <w:szCs w:val="22"/>
              </w:rPr>
              <w:t>Лабораторная работа №7</w:t>
            </w:r>
            <w:r w:rsidR="008404C8">
              <w:rPr>
                <w:sz w:val="22"/>
                <w:szCs w:val="22"/>
              </w:rPr>
              <w:t xml:space="preserve">.  </w:t>
            </w:r>
            <w:r w:rsidR="008404C8" w:rsidRPr="008404C8">
              <w:rPr>
                <w:sz w:val="22"/>
                <w:szCs w:val="22"/>
              </w:rPr>
              <w:t>Использование прикладных компьютерных программ для работы с видео</w:t>
            </w:r>
            <w:r w:rsidR="008404C8" w:rsidRPr="008404C8">
              <w:rPr>
                <w:sz w:val="22"/>
                <w:szCs w:val="22"/>
              </w:rPr>
              <w:softHyphen/>
              <w:t>файлами в мультимедийных обучающих системах по подготовке работников в области охраны труда (на примере НТБ-50)</w:t>
            </w:r>
          </w:p>
        </w:tc>
        <w:tc>
          <w:tcPr>
            <w:tcW w:w="1701" w:type="dxa"/>
            <w:vAlign w:val="center"/>
          </w:tcPr>
          <w:p w14:paraId="3A9A0186" w14:textId="22C08364" w:rsidR="003D6AA3" w:rsidRPr="006B1F3C" w:rsidRDefault="0042785F" w:rsidP="00811F78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ПК-1.2.4</w:t>
            </w:r>
          </w:p>
        </w:tc>
      </w:tr>
      <w:tr w:rsidR="003D6AA3" w:rsidRPr="004F521F" w14:paraId="71D98680" w14:textId="77777777" w:rsidTr="00811F78">
        <w:trPr>
          <w:trHeight w:val="317"/>
        </w:trPr>
        <w:tc>
          <w:tcPr>
            <w:tcW w:w="675" w:type="dxa"/>
            <w:shd w:val="clear" w:color="auto" w:fill="auto"/>
          </w:tcPr>
          <w:p w14:paraId="0F5F5A32" w14:textId="77777777" w:rsidR="003D6AA3" w:rsidRPr="004F521F" w:rsidRDefault="003D6AA3" w:rsidP="00811F78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5813E0F1" w14:textId="77777777" w:rsidR="003D6AA3" w:rsidRDefault="003D6AA3" w:rsidP="00811F78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4E890631" w14:textId="77777777" w:rsidR="006714C5" w:rsidRPr="00463BD9" w:rsidRDefault="006714C5" w:rsidP="006714C5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463BD9">
              <w:rPr>
                <w:i/>
                <w:sz w:val="24"/>
                <w:szCs w:val="28"/>
              </w:rPr>
              <w:t>Самостоятельная работа студентов:</w:t>
            </w:r>
          </w:p>
          <w:p w14:paraId="0DA960E9" w14:textId="521A5D1F" w:rsidR="003D6AA3" w:rsidRPr="00463BD9" w:rsidRDefault="006714C5" w:rsidP="006714C5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463BD9">
              <w:rPr>
                <w:sz w:val="22"/>
                <w:szCs w:val="24"/>
              </w:rPr>
              <w:t>Изучение материалов печатных изданий [</w:t>
            </w:r>
            <w:r w:rsidR="005C6459" w:rsidRPr="00463BD9">
              <w:rPr>
                <w:sz w:val="22"/>
                <w:szCs w:val="24"/>
              </w:rPr>
              <w:t>1;3;5;6;9;10</w:t>
            </w:r>
            <w:r w:rsidRPr="00463BD9">
              <w:rPr>
                <w:sz w:val="22"/>
                <w:szCs w:val="24"/>
              </w:rPr>
              <w:t>] из перечисленных в п.8.5, использование информационных справочных систем (п. 8.4).</w:t>
            </w:r>
          </w:p>
        </w:tc>
        <w:tc>
          <w:tcPr>
            <w:tcW w:w="1701" w:type="dxa"/>
            <w:vAlign w:val="center"/>
          </w:tcPr>
          <w:p w14:paraId="35F77894" w14:textId="3CE876BB" w:rsidR="003D6AA3" w:rsidRPr="006B1F3C" w:rsidRDefault="0065318E" w:rsidP="00811F78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ПК-1.1.5</w:t>
            </w:r>
            <w:r>
              <w:rPr>
                <w:sz w:val="24"/>
                <w:szCs w:val="24"/>
              </w:rPr>
              <w:br/>
              <w:t>ПК-1.1.6</w:t>
            </w:r>
            <w:r>
              <w:rPr>
                <w:sz w:val="24"/>
                <w:szCs w:val="24"/>
              </w:rPr>
              <w:br/>
              <w:t>ПК-1.1.8</w:t>
            </w:r>
            <w:r>
              <w:rPr>
                <w:sz w:val="24"/>
                <w:szCs w:val="24"/>
              </w:rPr>
              <w:br/>
              <w:t>ПК-1.2.2.</w:t>
            </w:r>
            <w:r>
              <w:rPr>
                <w:sz w:val="24"/>
                <w:szCs w:val="24"/>
              </w:rPr>
              <w:br/>
              <w:t>ПК-1.2.3</w:t>
            </w:r>
            <w:r>
              <w:rPr>
                <w:sz w:val="24"/>
                <w:szCs w:val="24"/>
              </w:rPr>
              <w:br/>
              <w:t>ПК-1.2.4</w:t>
            </w:r>
          </w:p>
        </w:tc>
      </w:tr>
      <w:tr w:rsidR="00D52088" w:rsidRPr="004F521F" w14:paraId="52E24249" w14:textId="77777777" w:rsidTr="00811F78">
        <w:trPr>
          <w:trHeight w:val="317"/>
        </w:trPr>
        <w:tc>
          <w:tcPr>
            <w:tcW w:w="675" w:type="dxa"/>
            <w:shd w:val="clear" w:color="auto" w:fill="auto"/>
          </w:tcPr>
          <w:p w14:paraId="35AA1F5F" w14:textId="77777777" w:rsidR="00D52088" w:rsidRPr="004F521F" w:rsidRDefault="00D52088" w:rsidP="00811F78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5A826231" w14:textId="77777777" w:rsidR="00D52088" w:rsidRDefault="00D52088" w:rsidP="00811F78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56FDD41B" w14:textId="76F79FDA" w:rsidR="00D52088" w:rsidRPr="006714C5" w:rsidRDefault="006714C5" w:rsidP="00361254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  <w:highlight w:val="cyan"/>
              </w:rPr>
            </w:pPr>
            <w:r w:rsidRPr="000A17F6">
              <w:rPr>
                <w:sz w:val="22"/>
                <w:szCs w:val="24"/>
              </w:rPr>
              <w:t>Выполнение курсовой работы.</w:t>
            </w:r>
          </w:p>
        </w:tc>
        <w:tc>
          <w:tcPr>
            <w:tcW w:w="1701" w:type="dxa"/>
            <w:vAlign w:val="center"/>
          </w:tcPr>
          <w:p w14:paraId="62BEF5A2" w14:textId="263E6CC4" w:rsidR="00D52088" w:rsidRPr="006B1F3C" w:rsidRDefault="00361254" w:rsidP="00811F78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ПК-1.1.5</w:t>
            </w:r>
            <w:r>
              <w:rPr>
                <w:sz w:val="22"/>
                <w:szCs w:val="22"/>
              </w:rPr>
              <w:br/>
              <w:t>ПК-1.1.6</w:t>
            </w:r>
            <w:r>
              <w:rPr>
                <w:sz w:val="22"/>
                <w:szCs w:val="22"/>
              </w:rPr>
              <w:br/>
              <w:t>ПК-1.1.8</w:t>
            </w:r>
            <w:r>
              <w:rPr>
                <w:sz w:val="22"/>
                <w:szCs w:val="22"/>
              </w:rPr>
              <w:br/>
              <w:t>ПК-1.2.2</w:t>
            </w:r>
            <w:r>
              <w:rPr>
                <w:sz w:val="22"/>
                <w:szCs w:val="22"/>
              </w:rPr>
              <w:br/>
            </w:r>
            <w:r w:rsidR="00FF7987" w:rsidRPr="00FF7987">
              <w:rPr>
                <w:sz w:val="22"/>
                <w:szCs w:val="22"/>
              </w:rPr>
              <w:t>ПК-4.3.3</w:t>
            </w:r>
          </w:p>
        </w:tc>
      </w:tr>
      <w:tr w:rsidR="000A2E6C" w:rsidRPr="004F521F" w14:paraId="657C5059" w14:textId="77777777" w:rsidTr="00811F78">
        <w:trPr>
          <w:trHeight w:val="317"/>
        </w:trPr>
        <w:tc>
          <w:tcPr>
            <w:tcW w:w="675" w:type="dxa"/>
            <w:shd w:val="clear" w:color="auto" w:fill="auto"/>
          </w:tcPr>
          <w:p w14:paraId="1CA24CE1" w14:textId="30D01A89" w:rsidR="000A2E6C" w:rsidRPr="000A17F6" w:rsidRDefault="000A2E6C" w:rsidP="00811F78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  <w:r w:rsidRPr="000A17F6">
              <w:rPr>
                <w:sz w:val="24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390C3929" w14:textId="77777777" w:rsidR="000A2E6C" w:rsidRPr="000A17F6" w:rsidRDefault="000A2E6C" w:rsidP="000A2E6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A17F6">
              <w:rPr>
                <w:sz w:val="24"/>
                <w:szCs w:val="24"/>
              </w:rPr>
              <w:t xml:space="preserve">Обеспечение подготовки работников в области охраны труда с использованием </w:t>
            </w:r>
            <w:r w:rsidRPr="000A17F6">
              <w:rPr>
                <w:sz w:val="24"/>
                <w:szCs w:val="24"/>
              </w:rPr>
              <w:lastRenderedPageBreak/>
              <w:t>информационных технологий</w:t>
            </w:r>
          </w:p>
          <w:p w14:paraId="62B37FC0" w14:textId="77777777" w:rsidR="000A2E6C" w:rsidRPr="000A17F6" w:rsidRDefault="000A2E6C" w:rsidP="00811F78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05ED1E41" w14:textId="7CE6A493" w:rsidR="000A2E6C" w:rsidRPr="000A17F6" w:rsidRDefault="000A2E6C" w:rsidP="000A2E6C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0A17F6">
              <w:rPr>
                <w:i/>
                <w:sz w:val="24"/>
                <w:szCs w:val="28"/>
              </w:rPr>
              <w:lastRenderedPageBreak/>
              <w:t xml:space="preserve">Лекция №3. Современные технические средства обучения в области охраны труда на базе информационных </w:t>
            </w:r>
          </w:p>
          <w:p w14:paraId="1B38DB51" w14:textId="74AE4A59" w:rsidR="000A2E6C" w:rsidRPr="000A17F6" w:rsidRDefault="000A2E6C" w:rsidP="000A2E6C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0A17F6">
              <w:rPr>
                <w:i/>
                <w:sz w:val="24"/>
                <w:szCs w:val="28"/>
              </w:rPr>
              <w:t>технологий</w:t>
            </w:r>
          </w:p>
        </w:tc>
        <w:tc>
          <w:tcPr>
            <w:tcW w:w="1701" w:type="dxa"/>
            <w:vAlign w:val="center"/>
          </w:tcPr>
          <w:p w14:paraId="6F4281D9" w14:textId="22D7FA7D" w:rsidR="000A2E6C" w:rsidRPr="000A17F6" w:rsidRDefault="0050265C" w:rsidP="00811F78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A17F6">
              <w:rPr>
                <w:sz w:val="24"/>
                <w:szCs w:val="24"/>
              </w:rPr>
              <w:t>ПК-2.1.4</w:t>
            </w:r>
          </w:p>
        </w:tc>
      </w:tr>
      <w:tr w:rsidR="000A2E6C" w:rsidRPr="004F521F" w14:paraId="39876792" w14:textId="77777777" w:rsidTr="00811F78">
        <w:trPr>
          <w:trHeight w:val="317"/>
        </w:trPr>
        <w:tc>
          <w:tcPr>
            <w:tcW w:w="675" w:type="dxa"/>
            <w:shd w:val="clear" w:color="auto" w:fill="auto"/>
          </w:tcPr>
          <w:p w14:paraId="6D236389" w14:textId="77777777" w:rsidR="000A2E6C" w:rsidRPr="000A17F6" w:rsidRDefault="000A2E6C" w:rsidP="00811F78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01AE6C9E" w14:textId="77777777" w:rsidR="000A2E6C" w:rsidRPr="000A17F6" w:rsidRDefault="000A2E6C" w:rsidP="00811F78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1B89A7F7" w14:textId="0ECA7F1C" w:rsidR="000A2E6C" w:rsidRPr="000A17F6" w:rsidRDefault="000A2E6C" w:rsidP="00811F78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0A17F6">
              <w:rPr>
                <w:i/>
                <w:sz w:val="24"/>
                <w:szCs w:val="28"/>
              </w:rPr>
              <w:t>Лекция №4. Разработка мультиме</w:t>
            </w:r>
            <w:r w:rsidRPr="000A17F6">
              <w:rPr>
                <w:i/>
                <w:sz w:val="24"/>
                <w:szCs w:val="28"/>
              </w:rPr>
              <w:softHyphen/>
              <w:t>дий</w:t>
            </w:r>
            <w:r w:rsidRPr="000A17F6">
              <w:rPr>
                <w:i/>
                <w:sz w:val="24"/>
                <w:szCs w:val="28"/>
              </w:rPr>
              <w:softHyphen/>
              <w:t>ных средств обучения и тренажеров по вопросам безопасности</w:t>
            </w:r>
          </w:p>
        </w:tc>
        <w:tc>
          <w:tcPr>
            <w:tcW w:w="1701" w:type="dxa"/>
            <w:vAlign w:val="center"/>
          </w:tcPr>
          <w:p w14:paraId="0AFD7BEA" w14:textId="6AE8DA32" w:rsidR="000A2E6C" w:rsidRPr="000A17F6" w:rsidRDefault="0050265C" w:rsidP="00811F78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A17F6">
              <w:rPr>
                <w:sz w:val="24"/>
                <w:szCs w:val="24"/>
              </w:rPr>
              <w:t>ПК-2.1.2</w:t>
            </w:r>
          </w:p>
        </w:tc>
      </w:tr>
      <w:tr w:rsidR="000A2E6C" w:rsidRPr="004F521F" w14:paraId="1B5560AE" w14:textId="77777777" w:rsidTr="005A5251">
        <w:trPr>
          <w:trHeight w:val="362"/>
        </w:trPr>
        <w:tc>
          <w:tcPr>
            <w:tcW w:w="675" w:type="dxa"/>
            <w:shd w:val="clear" w:color="auto" w:fill="auto"/>
          </w:tcPr>
          <w:p w14:paraId="1A9D2249" w14:textId="77777777" w:rsidR="000A2E6C" w:rsidRPr="004F521F" w:rsidRDefault="000A2E6C" w:rsidP="00811F78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1939009F" w14:textId="77777777" w:rsidR="000A2E6C" w:rsidRDefault="000A2E6C" w:rsidP="00811F78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3AD98CC8" w14:textId="6F9B1202" w:rsidR="000A2E6C" w:rsidRPr="008404C8" w:rsidRDefault="0042785F" w:rsidP="008404C8">
            <w:pPr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024E4F">
              <w:rPr>
                <w:sz w:val="22"/>
                <w:szCs w:val="22"/>
              </w:rPr>
              <w:t>Лабораторная работа №3</w:t>
            </w:r>
            <w:r w:rsidR="008404C8">
              <w:rPr>
                <w:sz w:val="22"/>
                <w:szCs w:val="22"/>
              </w:rPr>
              <w:t xml:space="preserve">. </w:t>
            </w:r>
            <w:r w:rsidR="008404C8" w:rsidRPr="008404C8">
              <w:rPr>
                <w:sz w:val="22"/>
                <w:szCs w:val="22"/>
              </w:rPr>
              <w:t xml:space="preserve">Исследование технологии и форм обучения по охране труда с использованием возможностей MS </w:t>
            </w:r>
            <w:proofErr w:type="spellStart"/>
            <w:r w:rsidR="008404C8" w:rsidRPr="008404C8">
              <w:rPr>
                <w:sz w:val="22"/>
                <w:szCs w:val="22"/>
              </w:rPr>
              <w:t>PowerPoint</w:t>
            </w:r>
            <w:proofErr w:type="spellEnd"/>
            <w:r w:rsidR="008404C8" w:rsidRPr="008404C8">
              <w:rPr>
                <w:sz w:val="22"/>
                <w:szCs w:val="22"/>
              </w:rPr>
              <w:t xml:space="preserve"> на примере компьютерной программы НТБ-02. </w:t>
            </w:r>
          </w:p>
        </w:tc>
        <w:tc>
          <w:tcPr>
            <w:tcW w:w="1701" w:type="dxa"/>
            <w:vAlign w:val="center"/>
          </w:tcPr>
          <w:p w14:paraId="46FAB743" w14:textId="073F8992" w:rsidR="000A2E6C" w:rsidRPr="006B1F3C" w:rsidRDefault="0042785F" w:rsidP="00811F78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ПК-2.1.2</w:t>
            </w:r>
          </w:p>
        </w:tc>
      </w:tr>
      <w:tr w:rsidR="000A2E6C" w:rsidRPr="004F521F" w14:paraId="648C14CB" w14:textId="77777777" w:rsidTr="00811F78">
        <w:trPr>
          <w:trHeight w:val="317"/>
        </w:trPr>
        <w:tc>
          <w:tcPr>
            <w:tcW w:w="675" w:type="dxa"/>
            <w:shd w:val="clear" w:color="auto" w:fill="auto"/>
          </w:tcPr>
          <w:p w14:paraId="356AB6CC" w14:textId="77777777" w:rsidR="000A2E6C" w:rsidRPr="004F521F" w:rsidRDefault="000A2E6C" w:rsidP="00811F78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59F383CE" w14:textId="77777777" w:rsidR="000A2E6C" w:rsidRDefault="000A2E6C" w:rsidP="00811F78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6E144B8D" w14:textId="4C98A4AB" w:rsidR="000A2E6C" w:rsidRPr="008404C8" w:rsidRDefault="0042785F" w:rsidP="008404C8">
            <w:pPr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024E4F">
              <w:rPr>
                <w:sz w:val="22"/>
                <w:szCs w:val="22"/>
              </w:rPr>
              <w:t>Лабораторная работа №5</w:t>
            </w:r>
            <w:r w:rsidR="008404C8">
              <w:rPr>
                <w:sz w:val="22"/>
                <w:szCs w:val="22"/>
              </w:rPr>
              <w:t xml:space="preserve">. </w:t>
            </w:r>
            <w:r w:rsidR="008404C8" w:rsidRPr="008404C8">
              <w:rPr>
                <w:sz w:val="22"/>
                <w:szCs w:val="22"/>
              </w:rPr>
              <w:t>Организация подготовки работников в области охраны труда с использованием тренажеров и средств мультимедиа с эффектами анима</w:t>
            </w:r>
            <w:r w:rsidR="008404C8" w:rsidRPr="008404C8">
              <w:rPr>
                <w:sz w:val="22"/>
                <w:szCs w:val="22"/>
              </w:rPr>
              <w:softHyphen/>
              <w:t>ции на примере НТБ-19</w:t>
            </w:r>
          </w:p>
        </w:tc>
        <w:tc>
          <w:tcPr>
            <w:tcW w:w="1701" w:type="dxa"/>
            <w:vAlign w:val="center"/>
          </w:tcPr>
          <w:p w14:paraId="1BA358A3" w14:textId="073308A0" w:rsidR="000A2E6C" w:rsidRPr="006B1F3C" w:rsidRDefault="0042785F" w:rsidP="00811F78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ПК-2.1.2</w:t>
            </w:r>
          </w:p>
        </w:tc>
      </w:tr>
      <w:tr w:rsidR="0062716E" w:rsidRPr="004F521F" w14:paraId="346A1580" w14:textId="77777777" w:rsidTr="0062716E">
        <w:trPr>
          <w:trHeight w:val="31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151ED" w14:textId="77777777" w:rsidR="0062716E" w:rsidRPr="004F521F" w:rsidRDefault="0062716E" w:rsidP="00811F78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0B222" w14:textId="77777777" w:rsidR="0062716E" w:rsidRDefault="0062716E" w:rsidP="00811F78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EB5AA" w14:textId="77777777" w:rsidR="0062716E" w:rsidRPr="0062716E" w:rsidRDefault="0062716E" w:rsidP="0062716E">
            <w:pPr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62716E">
              <w:rPr>
                <w:sz w:val="22"/>
                <w:szCs w:val="22"/>
              </w:rPr>
              <w:t>Самостоятельная работа студентов:</w:t>
            </w:r>
          </w:p>
          <w:p w14:paraId="600C2980" w14:textId="0F9C9B63" w:rsidR="0062716E" w:rsidRPr="0062716E" w:rsidRDefault="0062716E" w:rsidP="0062716E">
            <w:pPr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62716E">
              <w:rPr>
                <w:sz w:val="22"/>
                <w:szCs w:val="22"/>
              </w:rPr>
              <w:t>Изучение материалов печатных изданий [</w:t>
            </w:r>
            <w:r w:rsidR="0031585B">
              <w:rPr>
                <w:sz w:val="22"/>
                <w:szCs w:val="22"/>
              </w:rPr>
              <w:t>1;8;9;10</w:t>
            </w:r>
            <w:r w:rsidRPr="0062716E">
              <w:rPr>
                <w:sz w:val="22"/>
                <w:szCs w:val="22"/>
              </w:rPr>
              <w:t>] из перечисленных в п.8.5, использование информационных справочных систем (п. 8.4).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0FF2C" w14:textId="77777777" w:rsidR="0062716E" w:rsidRPr="006B1F3C" w:rsidRDefault="0062716E" w:rsidP="00811F78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A2E6C" w:rsidRPr="004F521F" w14:paraId="4DE2AE32" w14:textId="77777777" w:rsidTr="00811F78">
        <w:trPr>
          <w:trHeight w:val="317"/>
        </w:trPr>
        <w:tc>
          <w:tcPr>
            <w:tcW w:w="675" w:type="dxa"/>
            <w:shd w:val="clear" w:color="auto" w:fill="auto"/>
          </w:tcPr>
          <w:p w14:paraId="6C50DAC7" w14:textId="3E1AA348" w:rsidR="000A2E6C" w:rsidRPr="000A17F6" w:rsidRDefault="000A2E6C" w:rsidP="00811F78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  <w:r w:rsidRPr="000A17F6">
              <w:rPr>
                <w:sz w:val="24"/>
                <w:szCs w:val="28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3279053C" w14:textId="7F996424" w:rsidR="000A2E6C" w:rsidRPr="000A17F6" w:rsidRDefault="000A2E6C" w:rsidP="000A2E6C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A17F6">
              <w:rPr>
                <w:sz w:val="24"/>
                <w:szCs w:val="24"/>
              </w:rPr>
              <w:t>Сбор, обработка и передача информации по вопросам условий и охраны труда</w:t>
            </w:r>
          </w:p>
        </w:tc>
        <w:tc>
          <w:tcPr>
            <w:tcW w:w="4395" w:type="dxa"/>
            <w:shd w:val="clear" w:color="auto" w:fill="auto"/>
          </w:tcPr>
          <w:p w14:paraId="658EBD0E" w14:textId="68B3D667" w:rsidR="000A2E6C" w:rsidRPr="000A17F6" w:rsidRDefault="000A2E6C" w:rsidP="00811F78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0A17F6">
              <w:rPr>
                <w:i/>
                <w:sz w:val="24"/>
                <w:szCs w:val="28"/>
              </w:rPr>
              <w:t>Лекция №5. Сбор, обработка и передача информации по вопросам охраны труда</w:t>
            </w:r>
          </w:p>
        </w:tc>
        <w:tc>
          <w:tcPr>
            <w:tcW w:w="1701" w:type="dxa"/>
            <w:vAlign w:val="center"/>
          </w:tcPr>
          <w:p w14:paraId="2FF7BB8C" w14:textId="0D00D1A8" w:rsidR="000A2E6C" w:rsidRPr="000A17F6" w:rsidRDefault="00F82691" w:rsidP="00811F78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A17F6">
              <w:rPr>
                <w:sz w:val="24"/>
                <w:szCs w:val="24"/>
              </w:rPr>
              <w:t>ПК-3.1.1</w:t>
            </w:r>
            <w:r w:rsidRPr="000A17F6">
              <w:rPr>
                <w:sz w:val="24"/>
                <w:szCs w:val="24"/>
              </w:rPr>
              <w:br/>
              <w:t>ПК-3.1.6</w:t>
            </w:r>
          </w:p>
        </w:tc>
      </w:tr>
      <w:tr w:rsidR="000A2E6C" w:rsidRPr="004F521F" w14:paraId="4C079393" w14:textId="77777777" w:rsidTr="00811F78">
        <w:trPr>
          <w:trHeight w:val="317"/>
        </w:trPr>
        <w:tc>
          <w:tcPr>
            <w:tcW w:w="675" w:type="dxa"/>
            <w:shd w:val="clear" w:color="auto" w:fill="auto"/>
          </w:tcPr>
          <w:p w14:paraId="0C4180D2" w14:textId="77777777" w:rsidR="000A2E6C" w:rsidRPr="000A17F6" w:rsidRDefault="000A2E6C" w:rsidP="00811F78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47F7A4CC" w14:textId="77777777" w:rsidR="000A2E6C" w:rsidRPr="000A17F6" w:rsidRDefault="000A2E6C" w:rsidP="00811F78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0279FBE8" w14:textId="54F189F4" w:rsidR="000A2E6C" w:rsidRPr="000A17F6" w:rsidRDefault="0050265C" w:rsidP="00083A94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0A17F6">
              <w:rPr>
                <w:i/>
                <w:sz w:val="24"/>
                <w:szCs w:val="28"/>
              </w:rPr>
              <w:t>Лекция №</w:t>
            </w:r>
            <w:r w:rsidR="00F82691" w:rsidRPr="000A17F6">
              <w:rPr>
                <w:i/>
                <w:sz w:val="24"/>
                <w:szCs w:val="28"/>
              </w:rPr>
              <w:t>6</w:t>
            </w:r>
            <w:r w:rsidRPr="000A17F6">
              <w:rPr>
                <w:i/>
                <w:sz w:val="24"/>
                <w:szCs w:val="28"/>
              </w:rPr>
              <w:t>. Пути получения информации о соблюдении требований охраны труда на базе компьютерных технологий</w:t>
            </w:r>
          </w:p>
        </w:tc>
        <w:tc>
          <w:tcPr>
            <w:tcW w:w="1701" w:type="dxa"/>
            <w:vAlign w:val="center"/>
          </w:tcPr>
          <w:p w14:paraId="1CC1A5EF" w14:textId="0D9B21F4" w:rsidR="000A2E6C" w:rsidRPr="000A17F6" w:rsidRDefault="00F82691" w:rsidP="00811F78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A17F6">
              <w:rPr>
                <w:sz w:val="24"/>
                <w:szCs w:val="24"/>
              </w:rPr>
              <w:t>ПК-3.1.2</w:t>
            </w:r>
          </w:p>
        </w:tc>
      </w:tr>
      <w:tr w:rsidR="000A2E6C" w:rsidRPr="004F521F" w14:paraId="3601F5C6" w14:textId="77777777" w:rsidTr="00811F78">
        <w:trPr>
          <w:trHeight w:val="317"/>
        </w:trPr>
        <w:tc>
          <w:tcPr>
            <w:tcW w:w="675" w:type="dxa"/>
            <w:shd w:val="clear" w:color="auto" w:fill="auto"/>
          </w:tcPr>
          <w:p w14:paraId="59B53F66" w14:textId="77777777" w:rsidR="000A2E6C" w:rsidRPr="004F521F" w:rsidRDefault="000A2E6C" w:rsidP="00811F78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194E1375" w14:textId="77777777" w:rsidR="000A2E6C" w:rsidRDefault="000A2E6C" w:rsidP="00811F78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634D3C74" w14:textId="56421DCD" w:rsidR="000A2E6C" w:rsidRPr="0042785F" w:rsidRDefault="0042785F" w:rsidP="008404C8">
            <w:pPr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Лабораторная работа №11</w:t>
            </w:r>
            <w:r w:rsidR="008404C8">
              <w:rPr>
                <w:sz w:val="22"/>
                <w:szCs w:val="22"/>
              </w:rPr>
              <w:t xml:space="preserve">. </w:t>
            </w:r>
            <w:r w:rsidR="008404C8" w:rsidRPr="008404C8">
              <w:rPr>
                <w:sz w:val="22"/>
                <w:szCs w:val="22"/>
              </w:rPr>
              <w:t>Пути доведения информации до заинтересованных лиц с помощью Федеральной государственной информационной системы учета результатов проведения специальной оценки условий труда (ФГИС СОУТ)</w:t>
            </w:r>
          </w:p>
        </w:tc>
        <w:tc>
          <w:tcPr>
            <w:tcW w:w="1701" w:type="dxa"/>
            <w:vAlign w:val="center"/>
          </w:tcPr>
          <w:p w14:paraId="25151CE3" w14:textId="45249A45" w:rsidR="000A2E6C" w:rsidRPr="000A17F6" w:rsidRDefault="0042785F" w:rsidP="00811F78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A17F6">
              <w:rPr>
                <w:sz w:val="24"/>
                <w:szCs w:val="24"/>
              </w:rPr>
              <w:t>ПК-3.1.1</w:t>
            </w:r>
          </w:p>
        </w:tc>
      </w:tr>
      <w:tr w:rsidR="000A2E6C" w:rsidRPr="004F521F" w14:paraId="2E66EA98" w14:textId="77777777" w:rsidTr="00811F78">
        <w:trPr>
          <w:trHeight w:val="317"/>
        </w:trPr>
        <w:tc>
          <w:tcPr>
            <w:tcW w:w="675" w:type="dxa"/>
            <w:shd w:val="clear" w:color="auto" w:fill="auto"/>
          </w:tcPr>
          <w:p w14:paraId="043E8772" w14:textId="77777777" w:rsidR="000A2E6C" w:rsidRPr="004F521F" w:rsidRDefault="000A2E6C" w:rsidP="00811F78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6DDEE412" w14:textId="77777777" w:rsidR="000A2E6C" w:rsidRDefault="000A2E6C" w:rsidP="00811F78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1AE08791" w14:textId="34B64ADC" w:rsidR="000A2E6C" w:rsidRPr="0042785F" w:rsidRDefault="0042785F" w:rsidP="008404C8">
            <w:pPr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Лабораторная работа №13</w:t>
            </w:r>
            <w:r w:rsidR="008404C8">
              <w:rPr>
                <w:sz w:val="22"/>
                <w:szCs w:val="22"/>
              </w:rPr>
              <w:t xml:space="preserve">. </w:t>
            </w:r>
            <w:r w:rsidR="008404C8" w:rsidRPr="008404C8">
              <w:rPr>
                <w:sz w:val="22"/>
                <w:szCs w:val="22"/>
              </w:rPr>
              <w:t>Исследование возможностей и порядка работы с базами данных для контроля за состоянием охраны труда с помощью СУБД ACCESS на примере программы АТТЕСТАЦИЯ  РМ</w:t>
            </w:r>
            <w:r w:rsidR="008404C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32BD976C" w14:textId="21D54607" w:rsidR="000A2E6C" w:rsidRPr="000A17F6" w:rsidRDefault="0042785F" w:rsidP="00811F78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A17F6">
              <w:rPr>
                <w:sz w:val="24"/>
                <w:szCs w:val="24"/>
              </w:rPr>
              <w:t>ПК-3.1.6</w:t>
            </w:r>
          </w:p>
        </w:tc>
      </w:tr>
      <w:tr w:rsidR="0042785F" w:rsidRPr="004F521F" w14:paraId="21F5E41C" w14:textId="77777777" w:rsidTr="00811F78">
        <w:trPr>
          <w:trHeight w:val="317"/>
        </w:trPr>
        <w:tc>
          <w:tcPr>
            <w:tcW w:w="675" w:type="dxa"/>
            <w:shd w:val="clear" w:color="auto" w:fill="auto"/>
          </w:tcPr>
          <w:p w14:paraId="7A4308E9" w14:textId="77777777" w:rsidR="0042785F" w:rsidRPr="004F521F" w:rsidRDefault="0042785F" w:rsidP="00811F78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78B9DE28" w14:textId="77777777" w:rsidR="0042785F" w:rsidRDefault="0042785F" w:rsidP="00811F78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3DA7154E" w14:textId="77777777" w:rsidR="0062716E" w:rsidRPr="0062716E" w:rsidRDefault="0062716E" w:rsidP="0062716E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62716E">
              <w:rPr>
                <w:i/>
                <w:sz w:val="24"/>
                <w:szCs w:val="28"/>
              </w:rPr>
              <w:t>Самостоятельная работа студентов:</w:t>
            </w:r>
          </w:p>
          <w:p w14:paraId="0D8CAD21" w14:textId="1A1F3548" w:rsidR="0042785F" w:rsidRPr="00B0430F" w:rsidRDefault="0062716E" w:rsidP="0062716E">
            <w:pPr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62716E">
              <w:rPr>
                <w:sz w:val="22"/>
                <w:szCs w:val="22"/>
              </w:rPr>
              <w:t xml:space="preserve">Изучение материалов печатных изданий </w:t>
            </w:r>
            <w:r w:rsidRPr="005C6459">
              <w:rPr>
                <w:sz w:val="22"/>
                <w:szCs w:val="22"/>
              </w:rPr>
              <w:t>[</w:t>
            </w:r>
            <w:r w:rsidR="0031585B" w:rsidRPr="005C6459">
              <w:rPr>
                <w:sz w:val="22"/>
                <w:szCs w:val="22"/>
              </w:rPr>
              <w:t>1;</w:t>
            </w:r>
            <w:r w:rsidR="005C6459">
              <w:rPr>
                <w:sz w:val="22"/>
                <w:szCs w:val="22"/>
              </w:rPr>
              <w:t>2;7; 8;10</w:t>
            </w:r>
            <w:r w:rsidRPr="0062716E">
              <w:rPr>
                <w:sz w:val="22"/>
                <w:szCs w:val="22"/>
              </w:rPr>
              <w:t>] из перечисленных в п.8.5, использование информационных справочных систем (п. 8.4).</w:t>
            </w:r>
          </w:p>
        </w:tc>
        <w:tc>
          <w:tcPr>
            <w:tcW w:w="1701" w:type="dxa"/>
            <w:vAlign w:val="center"/>
          </w:tcPr>
          <w:p w14:paraId="68DA838F" w14:textId="1E6FEEE4" w:rsidR="0042785F" w:rsidRPr="000A17F6" w:rsidRDefault="0065318E" w:rsidP="00811F78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A17F6">
              <w:rPr>
                <w:sz w:val="24"/>
                <w:szCs w:val="24"/>
              </w:rPr>
              <w:t>ПК-2.1.2</w:t>
            </w:r>
            <w:r w:rsidRPr="000A17F6">
              <w:rPr>
                <w:sz w:val="24"/>
                <w:szCs w:val="24"/>
              </w:rPr>
              <w:br/>
              <w:t>ПК-2.1.4</w:t>
            </w:r>
            <w:r w:rsidRPr="000A17F6">
              <w:rPr>
                <w:sz w:val="24"/>
                <w:szCs w:val="24"/>
              </w:rPr>
              <w:br/>
              <w:t>ПК-3.1.1.</w:t>
            </w:r>
            <w:r w:rsidRPr="000A17F6">
              <w:rPr>
                <w:sz w:val="24"/>
                <w:szCs w:val="24"/>
              </w:rPr>
              <w:br/>
              <w:t>ПК-3.1.2</w:t>
            </w:r>
            <w:r w:rsidRPr="000A17F6">
              <w:rPr>
                <w:sz w:val="24"/>
                <w:szCs w:val="24"/>
              </w:rPr>
              <w:br/>
              <w:t>ПК-3.1.6</w:t>
            </w:r>
          </w:p>
        </w:tc>
      </w:tr>
      <w:tr w:rsidR="0042785F" w:rsidRPr="004F521F" w14:paraId="5597C310" w14:textId="77777777" w:rsidTr="00811F78">
        <w:trPr>
          <w:trHeight w:val="317"/>
        </w:trPr>
        <w:tc>
          <w:tcPr>
            <w:tcW w:w="675" w:type="dxa"/>
            <w:shd w:val="clear" w:color="auto" w:fill="auto"/>
          </w:tcPr>
          <w:p w14:paraId="29401C5F" w14:textId="77777777" w:rsidR="0042785F" w:rsidRPr="004F521F" w:rsidRDefault="0042785F" w:rsidP="00811F78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1B8D34F1" w14:textId="77777777" w:rsidR="0042785F" w:rsidRDefault="0042785F" w:rsidP="00811F78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1334BF85" w14:textId="151B7D01" w:rsidR="0042785F" w:rsidRPr="00B0430F" w:rsidRDefault="00361254" w:rsidP="0042785F">
            <w:pPr>
              <w:contextualSpacing/>
              <w:rPr>
                <w:sz w:val="22"/>
                <w:szCs w:val="22"/>
              </w:rPr>
            </w:pPr>
            <w:r w:rsidRPr="000A17F6">
              <w:rPr>
                <w:sz w:val="22"/>
                <w:szCs w:val="24"/>
              </w:rPr>
              <w:t>Выполнение курсовой работы.</w:t>
            </w:r>
          </w:p>
        </w:tc>
        <w:tc>
          <w:tcPr>
            <w:tcW w:w="1701" w:type="dxa"/>
            <w:vAlign w:val="center"/>
          </w:tcPr>
          <w:p w14:paraId="69A40D1B" w14:textId="583B324B" w:rsidR="0042785F" w:rsidRPr="000A17F6" w:rsidRDefault="00361254" w:rsidP="00811F78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A17F6">
              <w:rPr>
                <w:sz w:val="24"/>
                <w:szCs w:val="24"/>
              </w:rPr>
              <w:t>ПК-2.1.2</w:t>
            </w:r>
            <w:r w:rsidR="0062716E" w:rsidRPr="000A17F6">
              <w:rPr>
                <w:sz w:val="24"/>
                <w:szCs w:val="24"/>
              </w:rPr>
              <w:br/>
              <w:t>ПК-2.1.4</w:t>
            </w:r>
            <w:r w:rsidR="0062716E" w:rsidRPr="000A17F6">
              <w:rPr>
                <w:sz w:val="24"/>
                <w:szCs w:val="24"/>
              </w:rPr>
              <w:br/>
              <w:t>ПК-3.1.2</w:t>
            </w:r>
          </w:p>
        </w:tc>
      </w:tr>
      <w:tr w:rsidR="00083A94" w:rsidRPr="004F521F" w14:paraId="4B733722" w14:textId="77777777" w:rsidTr="00811F78">
        <w:trPr>
          <w:trHeight w:val="317"/>
        </w:trPr>
        <w:tc>
          <w:tcPr>
            <w:tcW w:w="675" w:type="dxa"/>
            <w:shd w:val="clear" w:color="auto" w:fill="auto"/>
          </w:tcPr>
          <w:p w14:paraId="47FF86E5" w14:textId="26B063CE" w:rsidR="00083A94" w:rsidRPr="004F521F" w:rsidRDefault="00083A94" w:rsidP="00811F78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30E6D86F" w14:textId="550623CC" w:rsidR="00083A94" w:rsidRPr="00083A94" w:rsidRDefault="00083A94" w:rsidP="00811F78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A17F6">
              <w:rPr>
                <w:sz w:val="24"/>
                <w:szCs w:val="24"/>
              </w:rPr>
              <w:t xml:space="preserve">Информационные системы для обеспечения функционирования СУОТ и контроля за соблюдением </w:t>
            </w:r>
            <w:r w:rsidRPr="000A17F6">
              <w:rPr>
                <w:sz w:val="24"/>
                <w:szCs w:val="24"/>
              </w:rPr>
              <w:lastRenderedPageBreak/>
              <w:t>требований охраны труда, учета несчастных случаев</w:t>
            </w:r>
          </w:p>
        </w:tc>
        <w:tc>
          <w:tcPr>
            <w:tcW w:w="4395" w:type="dxa"/>
            <w:shd w:val="clear" w:color="auto" w:fill="auto"/>
          </w:tcPr>
          <w:p w14:paraId="7195D291" w14:textId="77777777" w:rsidR="00083A94" w:rsidRPr="00DC2EE8" w:rsidRDefault="00083A94" w:rsidP="00083A94">
            <w:pPr>
              <w:widowControl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F62942">
              <w:rPr>
                <w:i/>
                <w:sz w:val="24"/>
                <w:szCs w:val="28"/>
              </w:rPr>
              <w:lastRenderedPageBreak/>
              <w:t>Лекция №</w:t>
            </w:r>
            <w:r>
              <w:rPr>
                <w:i/>
                <w:sz w:val="24"/>
                <w:szCs w:val="28"/>
              </w:rPr>
              <w:t xml:space="preserve">7. Обеспечение </w:t>
            </w:r>
            <w:r w:rsidRPr="00D72BB0">
              <w:rPr>
                <w:i/>
                <w:sz w:val="24"/>
                <w:szCs w:val="28"/>
              </w:rPr>
              <w:t>контроля за соблюдением требований охраны труда путем использования информационных технологий</w:t>
            </w:r>
          </w:p>
          <w:p w14:paraId="2309DA9D" w14:textId="679828F1" w:rsidR="00083A94" w:rsidRPr="00B95770" w:rsidRDefault="00083A94" w:rsidP="00811F78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  <w:highlight w:val="cyan"/>
              </w:rPr>
            </w:pPr>
          </w:p>
        </w:tc>
        <w:tc>
          <w:tcPr>
            <w:tcW w:w="1701" w:type="dxa"/>
            <w:vAlign w:val="center"/>
          </w:tcPr>
          <w:p w14:paraId="4C148D08" w14:textId="381BE570" w:rsidR="00083A94" w:rsidRPr="006B1F3C" w:rsidRDefault="00266E74" w:rsidP="00811F78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ПК-5.1.5</w:t>
            </w:r>
            <w:r>
              <w:rPr>
                <w:sz w:val="24"/>
                <w:szCs w:val="24"/>
              </w:rPr>
              <w:br/>
              <w:t>ПК-5.1.9</w:t>
            </w:r>
            <w:r>
              <w:rPr>
                <w:sz w:val="24"/>
                <w:szCs w:val="24"/>
              </w:rPr>
              <w:br/>
              <w:t>ПК-5.1.10</w:t>
            </w:r>
            <w:r>
              <w:rPr>
                <w:sz w:val="24"/>
                <w:szCs w:val="24"/>
              </w:rPr>
              <w:br/>
              <w:t>ПК-5.2.8</w:t>
            </w:r>
            <w:r>
              <w:rPr>
                <w:sz w:val="24"/>
                <w:szCs w:val="24"/>
              </w:rPr>
              <w:br/>
            </w:r>
            <w:r w:rsidR="00F82691">
              <w:rPr>
                <w:sz w:val="24"/>
                <w:szCs w:val="24"/>
              </w:rPr>
              <w:t>ПК-6.2.2</w:t>
            </w:r>
          </w:p>
        </w:tc>
      </w:tr>
      <w:tr w:rsidR="00083A94" w:rsidRPr="004F521F" w14:paraId="1F3BB3F2" w14:textId="77777777" w:rsidTr="00811F78">
        <w:trPr>
          <w:trHeight w:val="317"/>
        </w:trPr>
        <w:tc>
          <w:tcPr>
            <w:tcW w:w="675" w:type="dxa"/>
            <w:shd w:val="clear" w:color="auto" w:fill="auto"/>
          </w:tcPr>
          <w:p w14:paraId="1E16FB48" w14:textId="77777777" w:rsidR="00083A94" w:rsidRPr="004F521F" w:rsidRDefault="00083A94" w:rsidP="00811F78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72B2AA28" w14:textId="77777777" w:rsidR="00083A94" w:rsidRDefault="00083A94" w:rsidP="00811F78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442387A5" w14:textId="7A9AFC4E" w:rsidR="00F82691" w:rsidRDefault="00F82691" w:rsidP="00F82691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F62942">
              <w:rPr>
                <w:i/>
                <w:sz w:val="24"/>
                <w:szCs w:val="28"/>
              </w:rPr>
              <w:t>Лекция №</w:t>
            </w:r>
            <w:r>
              <w:rPr>
                <w:i/>
                <w:sz w:val="24"/>
                <w:szCs w:val="28"/>
              </w:rPr>
              <w:t xml:space="preserve">8. </w:t>
            </w:r>
            <w:r w:rsidR="00266E74">
              <w:rPr>
                <w:i/>
                <w:sz w:val="24"/>
                <w:szCs w:val="28"/>
              </w:rPr>
              <w:t>Справочно-информационная с</w:t>
            </w:r>
            <w:r w:rsidRPr="006503E5">
              <w:rPr>
                <w:i/>
                <w:sz w:val="24"/>
                <w:szCs w:val="28"/>
              </w:rPr>
              <w:t>истем</w:t>
            </w:r>
            <w:r w:rsidR="00266E74">
              <w:rPr>
                <w:i/>
                <w:sz w:val="24"/>
                <w:szCs w:val="28"/>
              </w:rPr>
              <w:t>а</w:t>
            </w:r>
            <w:r w:rsidRPr="006503E5">
              <w:rPr>
                <w:i/>
                <w:sz w:val="24"/>
                <w:szCs w:val="28"/>
              </w:rPr>
              <w:t xml:space="preserve"> </w:t>
            </w:r>
          </w:p>
          <w:p w14:paraId="4B36B8CA" w14:textId="1D5C27F2" w:rsidR="00083A94" w:rsidRPr="000A2E6C" w:rsidRDefault="00F82691" w:rsidP="00F82691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6503E5">
              <w:rPr>
                <w:i/>
                <w:sz w:val="24"/>
                <w:szCs w:val="28"/>
              </w:rPr>
              <w:t>Консультант-Плюс</w:t>
            </w:r>
            <w:r w:rsidR="00266E74">
              <w:rPr>
                <w:i/>
                <w:sz w:val="24"/>
                <w:szCs w:val="28"/>
              </w:rPr>
              <w:t>. Компьютеризированный анализ травматизма</w:t>
            </w:r>
          </w:p>
        </w:tc>
        <w:tc>
          <w:tcPr>
            <w:tcW w:w="1701" w:type="dxa"/>
            <w:vAlign w:val="center"/>
          </w:tcPr>
          <w:p w14:paraId="0D5C0BC1" w14:textId="376B20EF" w:rsidR="00083A94" w:rsidRPr="006B1F3C" w:rsidRDefault="00266E74" w:rsidP="00811F78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ПК-7.1.4</w:t>
            </w:r>
            <w:r>
              <w:rPr>
                <w:sz w:val="24"/>
                <w:szCs w:val="24"/>
              </w:rPr>
              <w:br/>
              <w:t>ПК-7.2.3</w:t>
            </w:r>
          </w:p>
        </w:tc>
      </w:tr>
      <w:tr w:rsidR="00083A94" w:rsidRPr="004F521F" w14:paraId="4B7F2722" w14:textId="77777777" w:rsidTr="00811F78">
        <w:trPr>
          <w:trHeight w:val="317"/>
        </w:trPr>
        <w:tc>
          <w:tcPr>
            <w:tcW w:w="675" w:type="dxa"/>
            <w:shd w:val="clear" w:color="auto" w:fill="auto"/>
          </w:tcPr>
          <w:p w14:paraId="507313AB" w14:textId="77777777" w:rsidR="00083A94" w:rsidRPr="004F521F" w:rsidRDefault="00083A94" w:rsidP="00811F78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69C66F45" w14:textId="77777777" w:rsidR="00083A94" w:rsidRDefault="00083A94" w:rsidP="00811F78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7CA79656" w14:textId="57EF644A" w:rsidR="00083A94" w:rsidRPr="0042785F" w:rsidRDefault="0042785F" w:rsidP="006B1A0F">
            <w:pPr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Лабораторная работа №10</w:t>
            </w:r>
            <w:r w:rsidR="008404C8">
              <w:rPr>
                <w:sz w:val="22"/>
                <w:szCs w:val="22"/>
              </w:rPr>
              <w:t xml:space="preserve">. </w:t>
            </w:r>
            <w:r w:rsidR="006B1A0F" w:rsidRPr="006B1A0F">
              <w:rPr>
                <w:sz w:val="22"/>
                <w:szCs w:val="22"/>
              </w:rPr>
              <w:t>Исследование справочной информационной базы данных по охране труда в Единой корпоративной автоматизированной системе управления трудовыми ресурсами (ЕКАСУТР) ОАО «РЖД».</w:t>
            </w:r>
          </w:p>
        </w:tc>
        <w:tc>
          <w:tcPr>
            <w:tcW w:w="1701" w:type="dxa"/>
            <w:vAlign w:val="center"/>
          </w:tcPr>
          <w:p w14:paraId="443F4D24" w14:textId="21A2A0AA" w:rsidR="00083A94" w:rsidRPr="006B1F3C" w:rsidRDefault="0042785F" w:rsidP="00811F78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ПК-5.1.5</w:t>
            </w:r>
          </w:p>
        </w:tc>
      </w:tr>
      <w:tr w:rsidR="00083A94" w:rsidRPr="004F521F" w14:paraId="0272C299" w14:textId="77777777" w:rsidTr="00811F78">
        <w:trPr>
          <w:trHeight w:val="317"/>
        </w:trPr>
        <w:tc>
          <w:tcPr>
            <w:tcW w:w="675" w:type="dxa"/>
            <w:shd w:val="clear" w:color="auto" w:fill="auto"/>
          </w:tcPr>
          <w:p w14:paraId="680D2103" w14:textId="77777777" w:rsidR="00083A94" w:rsidRPr="004F521F" w:rsidRDefault="00083A94" w:rsidP="00811F78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5AB84BE0" w14:textId="77777777" w:rsidR="00083A94" w:rsidRDefault="00083A94" w:rsidP="00811F78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6B43BDC5" w14:textId="3A992B5A" w:rsidR="00083A94" w:rsidRPr="0042785F" w:rsidRDefault="0042785F" w:rsidP="006B1A0F">
            <w:pPr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Лабораторная работа №1</w:t>
            </w:r>
            <w:r w:rsidR="006B1A0F">
              <w:rPr>
                <w:sz w:val="22"/>
                <w:szCs w:val="22"/>
              </w:rPr>
              <w:t xml:space="preserve">. </w:t>
            </w:r>
            <w:r w:rsidR="006B1A0F" w:rsidRPr="006B1A0F">
              <w:rPr>
                <w:sz w:val="22"/>
                <w:szCs w:val="22"/>
              </w:rPr>
              <w:t>Изучение прикладных компьютерных программ для создания текстов на примере создания отчета по мерам безопасности при работе за компьютером (НТБ-01)</w:t>
            </w:r>
          </w:p>
        </w:tc>
        <w:tc>
          <w:tcPr>
            <w:tcW w:w="1701" w:type="dxa"/>
            <w:vAlign w:val="center"/>
          </w:tcPr>
          <w:p w14:paraId="20D40FE7" w14:textId="6E9E786A" w:rsidR="00083A94" w:rsidRPr="006B1F3C" w:rsidRDefault="0042785F" w:rsidP="00811F78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ПК-5.1.10</w:t>
            </w:r>
          </w:p>
        </w:tc>
      </w:tr>
      <w:tr w:rsidR="0042785F" w:rsidRPr="004F521F" w14:paraId="219F6838" w14:textId="77777777" w:rsidTr="00811F78">
        <w:trPr>
          <w:trHeight w:val="317"/>
        </w:trPr>
        <w:tc>
          <w:tcPr>
            <w:tcW w:w="675" w:type="dxa"/>
            <w:shd w:val="clear" w:color="auto" w:fill="auto"/>
          </w:tcPr>
          <w:p w14:paraId="72B8054D" w14:textId="77777777" w:rsidR="0042785F" w:rsidRPr="004F521F" w:rsidRDefault="0042785F" w:rsidP="00811F78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18B0540F" w14:textId="77777777" w:rsidR="0042785F" w:rsidRDefault="0042785F" w:rsidP="00811F78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3F958B4E" w14:textId="20F6F0CD" w:rsidR="0042785F" w:rsidRPr="0042785F" w:rsidRDefault="0042785F" w:rsidP="006B1A0F">
            <w:pPr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Лабораторная работа №12</w:t>
            </w:r>
            <w:r w:rsidR="006B1A0F">
              <w:rPr>
                <w:sz w:val="22"/>
                <w:szCs w:val="22"/>
              </w:rPr>
              <w:t xml:space="preserve">. </w:t>
            </w:r>
            <w:r w:rsidR="006B1A0F" w:rsidRPr="006B1A0F">
              <w:rPr>
                <w:sz w:val="22"/>
                <w:szCs w:val="22"/>
              </w:rPr>
              <w:t>Сбор, обработка и передача информации с помощью электронного рабочего места специалиста по охране труда (ЭРМ ОТ Форум-Медиа).</w:t>
            </w:r>
          </w:p>
        </w:tc>
        <w:tc>
          <w:tcPr>
            <w:tcW w:w="1701" w:type="dxa"/>
            <w:vAlign w:val="center"/>
          </w:tcPr>
          <w:p w14:paraId="670E1097" w14:textId="078C2829" w:rsidR="0042785F" w:rsidRPr="006B1F3C" w:rsidRDefault="005A5251" w:rsidP="00811F78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</w:t>
            </w:r>
            <w:r w:rsidR="0042785F">
              <w:rPr>
                <w:sz w:val="24"/>
                <w:szCs w:val="24"/>
              </w:rPr>
              <w:t>5.2.8</w:t>
            </w:r>
          </w:p>
        </w:tc>
      </w:tr>
      <w:tr w:rsidR="0042785F" w:rsidRPr="004F521F" w14:paraId="43077FAA" w14:textId="77777777" w:rsidTr="00811F78">
        <w:trPr>
          <w:trHeight w:val="317"/>
        </w:trPr>
        <w:tc>
          <w:tcPr>
            <w:tcW w:w="675" w:type="dxa"/>
            <w:shd w:val="clear" w:color="auto" w:fill="auto"/>
          </w:tcPr>
          <w:p w14:paraId="4B5436F9" w14:textId="77777777" w:rsidR="0042785F" w:rsidRPr="004F521F" w:rsidRDefault="0042785F" w:rsidP="00811F78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78CDC06D" w14:textId="77777777" w:rsidR="0042785F" w:rsidRDefault="0042785F" w:rsidP="00811F78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085C0ADD" w14:textId="783CB11E" w:rsidR="0042785F" w:rsidRPr="005A5251" w:rsidRDefault="005A5251" w:rsidP="006B1A0F">
            <w:pPr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Лабораторная работа №14</w:t>
            </w:r>
            <w:r w:rsidR="006B1A0F">
              <w:rPr>
                <w:sz w:val="22"/>
                <w:szCs w:val="22"/>
              </w:rPr>
              <w:t xml:space="preserve">. </w:t>
            </w:r>
            <w:r w:rsidR="006B1A0F" w:rsidRPr="006B1A0F">
              <w:rPr>
                <w:sz w:val="22"/>
                <w:szCs w:val="22"/>
              </w:rPr>
              <w:t>Исследование возможностей и порядка работы с базами данных для контроля за состоянием охраны труда с помощью СУБД ACCESS на примере программы АТТЕСТАЦИЯ  РМ</w:t>
            </w:r>
          </w:p>
        </w:tc>
        <w:tc>
          <w:tcPr>
            <w:tcW w:w="1701" w:type="dxa"/>
            <w:vAlign w:val="center"/>
          </w:tcPr>
          <w:p w14:paraId="4E197E1A" w14:textId="6031B9F5" w:rsidR="0042785F" w:rsidRPr="006B1F3C" w:rsidRDefault="005A5251" w:rsidP="00811F78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ПК-6.2.2</w:t>
            </w:r>
          </w:p>
        </w:tc>
      </w:tr>
      <w:tr w:rsidR="0042785F" w:rsidRPr="004F521F" w14:paraId="506BD9AA" w14:textId="77777777" w:rsidTr="00811F78">
        <w:trPr>
          <w:trHeight w:val="317"/>
        </w:trPr>
        <w:tc>
          <w:tcPr>
            <w:tcW w:w="675" w:type="dxa"/>
            <w:shd w:val="clear" w:color="auto" w:fill="auto"/>
          </w:tcPr>
          <w:p w14:paraId="5BDC5B9A" w14:textId="77777777" w:rsidR="0042785F" w:rsidRPr="004F521F" w:rsidRDefault="0042785F" w:rsidP="00811F78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2FB310CB" w14:textId="77777777" w:rsidR="0042785F" w:rsidRDefault="0042785F" w:rsidP="00811F78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0397FA2A" w14:textId="27E149A1" w:rsidR="0042785F" w:rsidRPr="005A5251" w:rsidRDefault="005A5251" w:rsidP="006B1A0F">
            <w:pPr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0430F">
              <w:rPr>
                <w:sz w:val="22"/>
                <w:szCs w:val="22"/>
              </w:rPr>
              <w:t>Лабораторная работа №2</w:t>
            </w:r>
            <w:r w:rsidR="006B1A0F">
              <w:rPr>
                <w:sz w:val="22"/>
                <w:szCs w:val="22"/>
              </w:rPr>
              <w:t xml:space="preserve">. </w:t>
            </w:r>
            <w:r w:rsidR="006B1A0F" w:rsidRPr="006B1A0F">
              <w:rPr>
                <w:sz w:val="22"/>
                <w:szCs w:val="22"/>
              </w:rPr>
              <w:t>Использование информационных технологий для анализа травматизма на базе СУБД</w:t>
            </w:r>
          </w:p>
        </w:tc>
        <w:tc>
          <w:tcPr>
            <w:tcW w:w="1701" w:type="dxa"/>
            <w:vAlign w:val="center"/>
          </w:tcPr>
          <w:p w14:paraId="7864DC7F" w14:textId="31A0D868" w:rsidR="0042785F" w:rsidRPr="006B1F3C" w:rsidRDefault="005A5251" w:rsidP="00811F78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ПК-7.1.4</w:t>
            </w:r>
          </w:p>
        </w:tc>
      </w:tr>
      <w:tr w:rsidR="005A5251" w:rsidRPr="004F521F" w14:paraId="579642B9" w14:textId="77777777" w:rsidTr="00811F78">
        <w:trPr>
          <w:trHeight w:val="317"/>
        </w:trPr>
        <w:tc>
          <w:tcPr>
            <w:tcW w:w="675" w:type="dxa"/>
            <w:shd w:val="clear" w:color="auto" w:fill="auto"/>
          </w:tcPr>
          <w:p w14:paraId="3918159C" w14:textId="77777777" w:rsidR="005A5251" w:rsidRPr="004F521F" w:rsidRDefault="005A5251" w:rsidP="00811F78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6C01E387" w14:textId="77777777" w:rsidR="005A5251" w:rsidRDefault="005A5251" w:rsidP="00811F78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1F82946D" w14:textId="25BBFB36" w:rsidR="005A5251" w:rsidRPr="00B0430F" w:rsidRDefault="005A5251" w:rsidP="006B1A0F">
            <w:pPr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024E4F">
              <w:rPr>
                <w:sz w:val="22"/>
                <w:szCs w:val="22"/>
              </w:rPr>
              <w:t>Лабораторная работа №9</w:t>
            </w:r>
            <w:r w:rsidR="006B1A0F">
              <w:rPr>
                <w:sz w:val="22"/>
                <w:szCs w:val="22"/>
              </w:rPr>
              <w:t xml:space="preserve">. </w:t>
            </w:r>
            <w:r w:rsidR="006B1A0F" w:rsidRPr="006B1A0F">
              <w:rPr>
                <w:sz w:val="22"/>
                <w:szCs w:val="22"/>
              </w:rPr>
              <w:t xml:space="preserve">Исследование справочных информационных баз данных с документами по охране труда на примере СПС </w:t>
            </w:r>
            <w:proofErr w:type="spellStart"/>
            <w:r w:rsidR="006B1A0F" w:rsidRPr="006B1A0F">
              <w:rPr>
                <w:sz w:val="22"/>
                <w:szCs w:val="22"/>
              </w:rPr>
              <w:t>КонсультантПлюс</w:t>
            </w:r>
            <w:proofErr w:type="spellEnd"/>
            <w:r w:rsidR="006B1A0F" w:rsidRPr="006B1A0F">
              <w:rPr>
                <w:sz w:val="22"/>
                <w:szCs w:val="22"/>
              </w:rPr>
              <w:t>».</w:t>
            </w:r>
          </w:p>
        </w:tc>
        <w:tc>
          <w:tcPr>
            <w:tcW w:w="1701" w:type="dxa"/>
            <w:vAlign w:val="center"/>
          </w:tcPr>
          <w:p w14:paraId="6F84E01A" w14:textId="65AB1639" w:rsidR="005A5251" w:rsidRDefault="005A5251" w:rsidP="00811F78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ПК-7.2.3</w:t>
            </w:r>
          </w:p>
        </w:tc>
      </w:tr>
      <w:tr w:rsidR="005A5251" w:rsidRPr="004F521F" w14:paraId="51EEFEDA" w14:textId="77777777" w:rsidTr="00811F78">
        <w:trPr>
          <w:trHeight w:val="317"/>
        </w:trPr>
        <w:tc>
          <w:tcPr>
            <w:tcW w:w="675" w:type="dxa"/>
            <w:shd w:val="clear" w:color="auto" w:fill="auto"/>
          </w:tcPr>
          <w:p w14:paraId="09401C9F" w14:textId="77777777" w:rsidR="005A5251" w:rsidRPr="004F521F" w:rsidRDefault="005A5251" w:rsidP="00811F78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7B96C332" w14:textId="77777777" w:rsidR="005A5251" w:rsidRDefault="005A5251" w:rsidP="00811F78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10DE8A81" w14:textId="77777777" w:rsidR="0062716E" w:rsidRPr="0062716E" w:rsidRDefault="0062716E" w:rsidP="0062716E">
            <w:pPr>
              <w:widowControl/>
              <w:spacing w:line="240" w:lineRule="auto"/>
              <w:ind w:firstLine="0"/>
              <w:jc w:val="left"/>
              <w:rPr>
                <w:i/>
                <w:sz w:val="24"/>
                <w:szCs w:val="28"/>
              </w:rPr>
            </w:pPr>
            <w:r w:rsidRPr="0062716E">
              <w:rPr>
                <w:i/>
                <w:sz w:val="24"/>
                <w:szCs w:val="28"/>
              </w:rPr>
              <w:t>Самостоятельная работа студентов:</w:t>
            </w:r>
          </w:p>
          <w:p w14:paraId="61CB4149" w14:textId="08764064" w:rsidR="005A5251" w:rsidRPr="00024E4F" w:rsidRDefault="0062716E" w:rsidP="0062716E">
            <w:pPr>
              <w:spacing w:line="240" w:lineRule="auto"/>
              <w:ind w:firstLine="499"/>
              <w:contextualSpacing/>
              <w:jc w:val="left"/>
              <w:rPr>
                <w:sz w:val="22"/>
                <w:szCs w:val="22"/>
              </w:rPr>
            </w:pPr>
            <w:r w:rsidRPr="0062716E">
              <w:rPr>
                <w:sz w:val="22"/>
                <w:szCs w:val="22"/>
              </w:rPr>
              <w:t xml:space="preserve">Изучение материалов печатных изданий </w:t>
            </w:r>
            <w:r w:rsidRPr="005C6459">
              <w:rPr>
                <w:sz w:val="22"/>
                <w:szCs w:val="22"/>
              </w:rPr>
              <w:t>[</w:t>
            </w:r>
            <w:r w:rsidR="005C6459" w:rsidRPr="005C6459">
              <w:rPr>
                <w:sz w:val="22"/>
                <w:szCs w:val="22"/>
              </w:rPr>
              <w:t>1;</w:t>
            </w:r>
            <w:r w:rsidR="005C6459">
              <w:rPr>
                <w:sz w:val="22"/>
                <w:szCs w:val="22"/>
              </w:rPr>
              <w:t>2;4;5;6;7;8;10;11</w:t>
            </w:r>
            <w:r w:rsidRPr="0062716E">
              <w:rPr>
                <w:sz w:val="22"/>
                <w:szCs w:val="22"/>
              </w:rPr>
              <w:t>] из перечисленных в п.8.5, использование информационных справочных систем (п. 8.4).</w:t>
            </w:r>
          </w:p>
        </w:tc>
        <w:tc>
          <w:tcPr>
            <w:tcW w:w="1701" w:type="dxa"/>
            <w:vAlign w:val="center"/>
          </w:tcPr>
          <w:p w14:paraId="4D946B8E" w14:textId="7035DB90" w:rsidR="005A5251" w:rsidRDefault="0065318E" w:rsidP="00811F78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ПК-5.1.5</w:t>
            </w:r>
            <w:r>
              <w:rPr>
                <w:sz w:val="24"/>
                <w:szCs w:val="24"/>
              </w:rPr>
              <w:br/>
              <w:t>ПК-5.1.9</w:t>
            </w:r>
            <w:r>
              <w:rPr>
                <w:sz w:val="24"/>
                <w:szCs w:val="24"/>
              </w:rPr>
              <w:br/>
              <w:t>ПК-5.1.10</w:t>
            </w:r>
            <w:r>
              <w:rPr>
                <w:sz w:val="24"/>
                <w:szCs w:val="24"/>
              </w:rPr>
              <w:br/>
              <w:t>ПК-5.2.8</w:t>
            </w:r>
            <w:r>
              <w:rPr>
                <w:sz w:val="24"/>
                <w:szCs w:val="24"/>
              </w:rPr>
              <w:br/>
              <w:t>ПК-6.2.2</w:t>
            </w:r>
            <w:r>
              <w:rPr>
                <w:sz w:val="24"/>
                <w:szCs w:val="24"/>
              </w:rPr>
              <w:br/>
              <w:t>ПК-7.1.4</w:t>
            </w:r>
            <w:r>
              <w:rPr>
                <w:sz w:val="24"/>
                <w:szCs w:val="24"/>
              </w:rPr>
              <w:br/>
              <w:t>ПК-7.2.3</w:t>
            </w:r>
          </w:p>
        </w:tc>
      </w:tr>
      <w:tr w:rsidR="0062716E" w:rsidRPr="004F521F" w14:paraId="498CD013" w14:textId="77777777" w:rsidTr="00811F78">
        <w:trPr>
          <w:trHeight w:val="317"/>
        </w:trPr>
        <w:tc>
          <w:tcPr>
            <w:tcW w:w="675" w:type="dxa"/>
            <w:shd w:val="clear" w:color="auto" w:fill="auto"/>
          </w:tcPr>
          <w:p w14:paraId="5BE2DAEE" w14:textId="77777777" w:rsidR="0062716E" w:rsidRPr="004F521F" w:rsidRDefault="0062716E" w:rsidP="00811F78">
            <w:pPr>
              <w:widowControl/>
              <w:spacing w:line="240" w:lineRule="auto"/>
              <w:ind w:firstLine="0"/>
              <w:rPr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14:paraId="28F5C836" w14:textId="77777777" w:rsidR="0062716E" w:rsidRDefault="0062716E" w:rsidP="00811F78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14:paraId="780E91BC" w14:textId="434E6B5E" w:rsidR="0062716E" w:rsidRPr="00024E4F" w:rsidRDefault="0062716E" w:rsidP="005A5251">
            <w:pPr>
              <w:contextualSpacing/>
              <w:rPr>
                <w:sz w:val="22"/>
                <w:szCs w:val="22"/>
              </w:rPr>
            </w:pPr>
            <w:r w:rsidRPr="000A17F6">
              <w:rPr>
                <w:sz w:val="22"/>
                <w:szCs w:val="24"/>
              </w:rPr>
              <w:t>Выполнение курсовой работы.</w:t>
            </w:r>
          </w:p>
        </w:tc>
        <w:tc>
          <w:tcPr>
            <w:tcW w:w="1701" w:type="dxa"/>
            <w:vAlign w:val="center"/>
          </w:tcPr>
          <w:p w14:paraId="61F9DC7F" w14:textId="097660FE" w:rsidR="0062716E" w:rsidRDefault="0062716E" w:rsidP="00811F78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ПК-5.1.9</w:t>
            </w:r>
          </w:p>
        </w:tc>
      </w:tr>
    </w:tbl>
    <w:p w14:paraId="7838A06A" w14:textId="77777777" w:rsidR="00D52088" w:rsidRDefault="00D52088" w:rsidP="00EE3639">
      <w:pPr>
        <w:widowControl/>
        <w:spacing w:line="240" w:lineRule="auto"/>
        <w:ind w:firstLine="851"/>
        <w:rPr>
          <w:bCs/>
          <w:sz w:val="28"/>
          <w:szCs w:val="28"/>
        </w:rPr>
      </w:pPr>
    </w:p>
    <w:p w14:paraId="163B372D" w14:textId="78C0645A" w:rsidR="00DC54EA" w:rsidRDefault="00DC54EA" w:rsidP="00EE3639">
      <w:pPr>
        <w:widowControl/>
        <w:spacing w:line="240" w:lineRule="auto"/>
        <w:ind w:firstLine="851"/>
        <w:rPr>
          <w:bCs/>
          <w:sz w:val="28"/>
          <w:szCs w:val="28"/>
        </w:rPr>
      </w:pPr>
    </w:p>
    <w:p w14:paraId="2F201EEB" w14:textId="76FC2738" w:rsidR="00DC54EA" w:rsidRDefault="00DC54EA" w:rsidP="00DC54EA">
      <w:pPr>
        <w:widowControl/>
        <w:spacing w:line="240" w:lineRule="auto"/>
        <w:ind w:firstLine="851"/>
        <w:rPr>
          <w:bCs/>
          <w:sz w:val="28"/>
          <w:szCs w:val="28"/>
        </w:rPr>
      </w:pPr>
    </w:p>
    <w:p w14:paraId="42797BEA" w14:textId="4993A17D" w:rsidR="005A5251" w:rsidRDefault="005A5251" w:rsidP="00DC54EA">
      <w:pPr>
        <w:widowControl/>
        <w:spacing w:line="240" w:lineRule="auto"/>
        <w:ind w:firstLine="851"/>
        <w:rPr>
          <w:bCs/>
          <w:sz w:val="28"/>
          <w:szCs w:val="28"/>
        </w:rPr>
      </w:pPr>
    </w:p>
    <w:p w14:paraId="3FA71E50" w14:textId="7FAE0846" w:rsidR="005A5251" w:rsidRDefault="005A5251" w:rsidP="00DC54EA">
      <w:pPr>
        <w:widowControl/>
        <w:spacing w:line="240" w:lineRule="auto"/>
        <w:ind w:firstLine="851"/>
        <w:rPr>
          <w:bCs/>
          <w:sz w:val="28"/>
          <w:szCs w:val="28"/>
        </w:rPr>
      </w:pPr>
    </w:p>
    <w:p w14:paraId="52807178" w14:textId="248DF52B" w:rsidR="003D401E" w:rsidRDefault="003D401E" w:rsidP="00DC54EA">
      <w:pPr>
        <w:widowControl/>
        <w:spacing w:line="240" w:lineRule="auto"/>
        <w:ind w:firstLine="851"/>
        <w:rPr>
          <w:bCs/>
          <w:sz w:val="28"/>
          <w:szCs w:val="28"/>
        </w:rPr>
      </w:pPr>
    </w:p>
    <w:p w14:paraId="75032DA9" w14:textId="15FBB1B2" w:rsidR="003D401E" w:rsidRDefault="003D401E" w:rsidP="00DC54EA">
      <w:pPr>
        <w:widowControl/>
        <w:spacing w:line="240" w:lineRule="auto"/>
        <w:ind w:firstLine="851"/>
        <w:rPr>
          <w:bCs/>
          <w:sz w:val="28"/>
          <w:szCs w:val="28"/>
        </w:rPr>
      </w:pPr>
    </w:p>
    <w:p w14:paraId="73DCB288" w14:textId="77777777" w:rsidR="003D401E" w:rsidRDefault="003D401E" w:rsidP="00DC54EA">
      <w:pPr>
        <w:widowControl/>
        <w:spacing w:line="240" w:lineRule="auto"/>
        <w:ind w:firstLine="851"/>
        <w:rPr>
          <w:bCs/>
          <w:sz w:val="28"/>
          <w:szCs w:val="28"/>
        </w:rPr>
      </w:pPr>
    </w:p>
    <w:p w14:paraId="6083B985" w14:textId="3871077F" w:rsidR="005A5251" w:rsidRDefault="005A5251" w:rsidP="00DC54EA">
      <w:pPr>
        <w:widowControl/>
        <w:spacing w:line="240" w:lineRule="auto"/>
        <w:ind w:firstLine="851"/>
        <w:rPr>
          <w:bCs/>
          <w:sz w:val="28"/>
          <w:szCs w:val="28"/>
        </w:rPr>
      </w:pPr>
    </w:p>
    <w:p w14:paraId="6ADCC571" w14:textId="1727D0E8" w:rsidR="001367BF" w:rsidRDefault="001367BF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1C5148">
        <w:rPr>
          <w:sz w:val="28"/>
          <w:szCs w:val="28"/>
        </w:rPr>
        <w:t>.2</w:t>
      </w:r>
      <w:r>
        <w:rPr>
          <w:sz w:val="28"/>
          <w:szCs w:val="28"/>
        </w:rPr>
        <w:t>. Разделы дисциплины и виды занятий</w:t>
      </w:r>
    </w:p>
    <w:p w14:paraId="6D86225B" w14:textId="4DE0E13D" w:rsidR="005E4B63" w:rsidRDefault="005E4B63" w:rsidP="0095427B">
      <w:pPr>
        <w:widowControl/>
        <w:spacing w:line="240" w:lineRule="auto"/>
        <w:ind w:firstLine="851"/>
        <w:rPr>
          <w:sz w:val="28"/>
          <w:szCs w:val="28"/>
        </w:rPr>
      </w:pPr>
    </w:p>
    <w:tbl>
      <w:tblPr>
        <w:tblW w:w="8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7"/>
        <w:gridCol w:w="3905"/>
        <w:gridCol w:w="567"/>
        <w:gridCol w:w="851"/>
        <w:gridCol w:w="1025"/>
        <w:gridCol w:w="959"/>
        <w:gridCol w:w="965"/>
      </w:tblGrid>
      <w:tr w:rsidR="005E4B63" w:rsidRPr="00D2714B" w14:paraId="382AAAE3" w14:textId="77777777" w:rsidTr="00F74243">
        <w:trPr>
          <w:jc w:val="center"/>
        </w:trPr>
        <w:tc>
          <w:tcPr>
            <w:tcW w:w="627" w:type="dxa"/>
            <w:vAlign w:val="center"/>
          </w:tcPr>
          <w:p w14:paraId="05BE6D2F" w14:textId="77777777" w:rsidR="005E4B63" w:rsidRPr="00D2714B" w:rsidRDefault="005E4B63" w:rsidP="00F7424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3905" w:type="dxa"/>
            <w:vAlign w:val="center"/>
          </w:tcPr>
          <w:p w14:paraId="756F5A65" w14:textId="77777777" w:rsidR="005E4B63" w:rsidRPr="00D2714B" w:rsidRDefault="005E4B63" w:rsidP="00F74243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D2714B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567" w:type="dxa"/>
            <w:vAlign w:val="center"/>
          </w:tcPr>
          <w:p w14:paraId="4BEBC8FB" w14:textId="77777777" w:rsidR="005E4B63" w:rsidRPr="00D2714B" w:rsidRDefault="005E4B63" w:rsidP="00F74243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851" w:type="dxa"/>
            <w:vAlign w:val="center"/>
          </w:tcPr>
          <w:p w14:paraId="2F8A1B6D" w14:textId="77777777" w:rsidR="005E4B63" w:rsidRPr="00D2714B" w:rsidRDefault="005E4B63" w:rsidP="00F74243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1025" w:type="dxa"/>
            <w:vAlign w:val="center"/>
          </w:tcPr>
          <w:p w14:paraId="604B010F" w14:textId="77777777" w:rsidR="005E4B63" w:rsidRPr="00D2714B" w:rsidRDefault="005E4B63" w:rsidP="00F74243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959" w:type="dxa"/>
            <w:vAlign w:val="center"/>
          </w:tcPr>
          <w:p w14:paraId="38747BD5" w14:textId="77777777" w:rsidR="005E4B63" w:rsidRPr="00D2714B" w:rsidRDefault="005E4B63" w:rsidP="00F74243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D2714B">
              <w:rPr>
                <w:b/>
                <w:sz w:val="28"/>
                <w:szCs w:val="24"/>
              </w:rPr>
              <w:t>СРС</w:t>
            </w:r>
          </w:p>
        </w:tc>
        <w:tc>
          <w:tcPr>
            <w:tcW w:w="965" w:type="dxa"/>
            <w:vAlign w:val="center"/>
          </w:tcPr>
          <w:p w14:paraId="67BF7CFC" w14:textId="77777777" w:rsidR="005E4B63" w:rsidRPr="00D2714B" w:rsidRDefault="005E4B63" w:rsidP="00F74243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Всего</w:t>
            </w:r>
          </w:p>
        </w:tc>
      </w:tr>
      <w:tr w:rsidR="005E4B63" w:rsidRPr="00D2714B" w14:paraId="0777C7A5" w14:textId="77777777" w:rsidTr="00F74243">
        <w:trPr>
          <w:jc w:val="center"/>
        </w:trPr>
        <w:tc>
          <w:tcPr>
            <w:tcW w:w="627" w:type="dxa"/>
            <w:vAlign w:val="center"/>
          </w:tcPr>
          <w:p w14:paraId="57EA8A0D" w14:textId="77777777" w:rsidR="005E4B63" w:rsidRPr="00D2714B" w:rsidRDefault="005E4B63" w:rsidP="00F7424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05" w:type="dxa"/>
            <w:vAlign w:val="center"/>
          </w:tcPr>
          <w:p w14:paraId="5BBEE86B" w14:textId="77777777" w:rsidR="005E4B63" w:rsidRPr="00D2714B" w:rsidRDefault="005E4B63" w:rsidP="00F7424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45E72697" w14:textId="77777777" w:rsidR="005E4B63" w:rsidRPr="00D2714B" w:rsidRDefault="005E4B63" w:rsidP="00F7424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vAlign w:val="center"/>
          </w:tcPr>
          <w:p w14:paraId="4FC040E7" w14:textId="77777777" w:rsidR="005E4B63" w:rsidRPr="00D2714B" w:rsidRDefault="005E4B63" w:rsidP="00F7424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25" w:type="dxa"/>
            <w:vAlign w:val="center"/>
          </w:tcPr>
          <w:p w14:paraId="1D86B3CA" w14:textId="77777777" w:rsidR="005E4B63" w:rsidRPr="00D2714B" w:rsidRDefault="005E4B63" w:rsidP="00F7424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59" w:type="dxa"/>
            <w:vAlign w:val="center"/>
          </w:tcPr>
          <w:p w14:paraId="53AC0600" w14:textId="77777777" w:rsidR="005E4B63" w:rsidRDefault="005E4B63" w:rsidP="00F7424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65" w:type="dxa"/>
            <w:vAlign w:val="center"/>
          </w:tcPr>
          <w:p w14:paraId="096F21FE" w14:textId="77777777" w:rsidR="005E4B63" w:rsidRPr="00D2714B" w:rsidRDefault="005E4B63" w:rsidP="00F7424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E4B63" w:rsidRPr="00254D05" w14:paraId="57956742" w14:textId="77777777" w:rsidTr="00F74243">
        <w:trPr>
          <w:jc w:val="center"/>
        </w:trPr>
        <w:tc>
          <w:tcPr>
            <w:tcW w:w="627" w:type="dxa"/>
            <w:vAlign w:val="center"/>
          </w:tcPr>
          <w:p w14:paraId="657EB328" w14:textId="77777777" w:rsidR="005E4B63" w:rsidRPr="00DE482F" w:rsidRDefault="005E4B63" w:rsidP="00F7424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482F">
              <w:rPr>
                <w:sz w:val="28"/>
                <w:szCs w:val="28"/>
              </w:rPr>
              <w:t>1</w:t>
            </w:r>
          </w:p>
        </w:tc>
        <w:tc>
          <w:tcPr>
            <w:tcW w:w="3905" w:type="dxa"/>
            <w:vAlign w:val="center"/>
          </w:tcPr>
          <w:p w14:paraId="48ABEE48" w14:textId="2473E08C" w:rsidR="005E4B63" w:rsidRPr="000A17F6" w:rsidRDefault="0065318E" w:rsidP="005E4B63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A17F6">
              <w:rPr>
                <w:sz w:val="24"/>
                <w:szCs w:val="24"/>
              </w:rPr>
              <w:t>Информационные технологии в нормативном обеспечении системы управления охраной труда и передаче информации</w:t>
            </w:r>
          </w:p>
        </w:tc>
        <w:tc>
          <w:tcPr>
            <w:tcW w:w="567" w:type="dxa"/>
            <w:vAlign w:val="center"/>
          </w:tcPr>
          <w:p w14:paraId="06E11774" w14:textId="6237CFF3" w:rsidR="005E4B63" w:rsidRPr="00DE482F" w:rsidRDefault="00B86865" w:rsidP="00F7424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14:paraId="044D61B6" w14:textId="77777777" w:rsidR="005E4B63" w:rsidRPr="00DE482F" w:rsidRDefault="005E4B63" w:rsidP="00F7424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14:paraId="27AA28CF" w14:textId="2DF10776" w:rsidR="005E4B63" w:rsidRPr="00B86865" w:rsidRDefault="00B10C87" w:rsidP="00F7424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59" w:type="dxa"/>
            <w:vAlign w:val="center"/>
          </w:tcPr>
          <w:p w14:paraId="45EC4EB0" w14:textId="77FB62A6" w:rsidR="005E4B63" w:rsidRPr="00DE482F" w:rsidRDefault="000A17F6" w:rsidP="00F7424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965" w:type="dxa"/>
            <w:vAlign w:val="center"/>
          </w:tcPr>
          <w:p w14:paraId="15938657" w14:textId="332D16F5" w:rsidR="005E4B63" w:rsidRPr="000A17F6" w:rsidRDefault="000A17F6" w:rsidP="00F7424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5E4B63" w:rsidRPr="00254D05" w14:paraId="2F1FA03B" w14:textId="77777777" w:rsidTr="00F74243">
        <w:trPr>
          <w:jc w:val="center"/>
        </w:trPr>
        <w:tc>
          <w:tcPr>
            <w:tcW w:w="627" w:type="dxa"/>
            <w:vAlign w:val="center"/>
          </w:tcPr>
          <w:p w14:paraId="1932CB87" w14:textId="4867B949" w:rsidR="005E4B63" w:rsidRPr="00DE482F" w:rsidRDefault="005E4B63" w:rsidP="00F7424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482F">
              <w:rPr>
                <w:sz w:val="28"/>
                <w:szCs w:val="28"/>
              </w:rPr>
              <w:t>2</w:t>
            </w:r>
          </w:p>
        </w:tc>
        <w:tc>
          <w:tcPr>
            <w:tcW w:w="3905" w:type="dxa"/>
            <w:vAlign w:val="center"/>
          </w:tcPr>
          <w:p w14:paraId="4CB6B190" w14:textId="541E06CB" w:rsidR="005E4B63" w:rsidRPr="000A17F6" w:rsidRDefault="0065318E" w:rsidP="00F74243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A17F6">
              <w:rPr>
                <w:sz w:val="24"/>
                <w:szCs w:val="24"/>
              </w:rPr>
              <w:t>Обеспечение подготовки работников в области охраны труда с использованием информационных технологий</w:t>
            </w:r>
          </w:p>
        </w:tc>
        <w:tc>
          <w:tcPr>
            <w:tcW w:w="567" w:type="dxa"/>
            <w:vAlign w:val="center"/>
          </w:tcPr>
          <w:p w14:paraId="17C6D202" w14:textId="7D7C20D0" w:rsidR="005E4B63" w:rsidRPr="00DE482F" w:rsidRDefault="005E4B63" w:rsidP="00F7424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482F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14:paraId="41735165" w14:textId="77777777" w:rsidR="005E4B63" w:rsidRPr="00DE482F" w:rsidRDefault="005E4B63" w:rsidP="00F7424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14:paraId="00067227" w14:textId="3B8CF90E" w:rsidR="005E4B63" w:rsidRPr="00DE482F" w:rsidRDefault="000A17F6" w:rsidP="00F7424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59" w:type="dxa"/>
            <w:vAlign w:val="center"/>
          </w:tcPr>
          <w:p w14:paraId="1255E935" w14:textId="3E8B2E19" w:rsidR="005E4B63" w:rsidRPr="000A17F6" w:rsidRDefault="000A17F6" w:rsidP="00F7424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965" w:type="dxa"/>
            <w:vAlign w:val="center"/>
          </w:tcPr>
          <w:p w14:paraId="04E06216" w14:textId="362D88EE" w:rsidR="005E4B63" w:rsidRPr="000A17F6" w:rsidRDefault="000A17F6" w:rsidP="00F7424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A50104" w:rsidRPr="00254D05" w14:paraId="289EA048" w14:textId="77777777" w:rsidTr="00F74243">
        <w:trPr>
          <w:jc w:val="center"/>
        </w:trPr>
        <w:tc>
          <w:tcPr>
            <w:tcW w:w="627" w:type="dxa"/>
            <w:vAlign w:val="center"/>
          </w:tcPr>
          <w:p w14:paraId="3F188328" w14:textId="6A908590" w:rsidR="00A50104" w:rsidRPr="00DE482F" w:rsidRDefault="00A50104" w:rsidP="00F7424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482F">
              <w:rPr>
                <w:sz w:val="28"/>
                <w:szCs w:val="28"/>
              </w:rPr>
              <w:t>3</w:t>
            </w:r>
          </w:p>
        </w:tc>
        <w:tc>
          <w:tcPr>
            <w:tcW w:w="3905" w:type="dxa"/>
            <w:vAlign w:val="center"/>
          </w:tcPr>
          <w:p w14:paraId="2A6C5ED0" w14:textId="32E34789" w:rsidR="00A50104" w:rsidRPr="000A17F6" w:rsidRDefault="0065318E" w:rsidP="00F74243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0A17F6">
              <w:rPr>
                <w:sz w:val="24"/>
                <w:szCs w:val="24"/>
              </w:rPr>
              <w:t>Сбор, обработка и передача информации по вопросам условий и охраны труда</w:t>
            </w:r>
          </w:p>
        </w:tc>
        <w:tc>
          <w:tcPr>
            <w:tcW w:w="567" w:type="dxa"/>
            <w:vAlign w:val="center"/>
          </w:tcPr>
          <w:p w14:paraId="1A7E1DC4" w14:textId="1114F028" w:rsidR="00A50104" w:rsidRPr="00DE482F" w:rsidRDefault="00B86865" w:rsidP="00F7424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14:paraId="7348B7A0" w14:textId="77777777" w:rsidR="00A50104" w:rsidRPr="00DE482F" w:rsidRDefault="00A50104" w:rsidP="00F7424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14:paraId="47B963A5" w14:textId="44BE171D" w:rsidR="00A50104" w:rsidRPr="00DE482F" w:rsidRDefault="00B10C87" w:rsidP="00F7424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59" w:type="dxa"/>
            <w:vAlign w:val="center"/>
          </w:tcPr>
          <w:p w14:paraId="2E3087C9" w14:textId="0C4E1750" w:rsidR="00A50104" w:rsidRPr="00DE482F" w:rsidRDefault="000A17F6" w:rsidP="00F7424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965" w:type="dxa"/>
            <w:vAlign w:val="center"/>
          </w:tcPr>
          <w:p w14:paraId="16D5F181" w14:textId="4DCE7F46" w:rsidR="00A50104" w:rsidRPr="000A17F6" w:rsidRDefault="000A17F6" w:rsidP="00F7424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A50104" w:rsidRPr="00254D05" w14:paraId="0D9AD798" w14:textId="77777777" w:rsidTr="00F74243">
        <w:trPr>
          <w:jc w:val="center"/>
        </w:trPr>
        <w:tc>
          <w:tcPr>
            <w:tcW w:w="627" w:type="dxa"/>
            <w:vAlign w:val="center"/>
          </w:tcPr>
          <w:p w14:paraId="3F5097E6" w14:textId="357B9150" w:rsidR="00A50104" w:rsidRPr="00DE482F" w:rsidRDefault="00A50104" w:rsidP="00F7424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482F">
              <w:rPr>
                <w:sz w:val="28"/>
                <w:szCs w:val="28"/>
              </w:rPr>
              <w:t>4</w:t>
            </w:r>
          </w:p>
        </w:tc>
        <w:tc>
          <w:tcPr>
            <w:tcW w:w="3905" w:type="dxa"/>
            <w:vAlign w:val="center"/>
          </w:tcPr>
          <w:p w14:paraId="11E01CBD" w14:textId="2CCD3FD9" w:rsidR="00A50104" w:rsidRPr="00DE482F" w:rsidRDefault="0065318E" w:rsidP="00F74243">
            <w:pPr>
              <w:widowControl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0A17F6">
              <w:rPr>
                <w:sz w:val="24"/>
                <w:szCs w:val="24"/>
              </w:rPr>
              <w:t>Информационные системы для обеспечения функционирования СУОТ и контроля за соблюдением требований охраны труда, учета несчастных случаев</w:t>
            </w:r>
          </w:p>
        </w:tc>
        <w:tc>
          <w:tcPr>
            <w:tcW w:w="567" w:type="dxa"/>
            <w:vAlign w:val="center"/>
          </w:tcPr>
          <w:p w14:paraId="5DBB2B64" w14:textId="2CB04550" w:rsidR="00A50104" w:rsidRPr="00DE482F" w:rsidRDefault="00A50104" w:rsidP="00F7424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DE482F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14:paraId="707C8606" w14:textId="77777777" w:rsidR="00A50104" w:rsidRPr="00DE482F" w:rsidRDefault="00A50104" w:rsidP="00F7424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14:paraId="742E8731" w14:textId="79722D49" w:rsidR="00A50104" w:rsidRPr="00B86865" w:rsidRDefault="00B10C87" w:rsidP="00F7424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59" w:type="dxa"/>
            <w:vAlign w:val="center"/>
          </w:tcPr>
          <w:p w14:paraId="38055C1C" w14:textId="3CEDD7D6" w:rsidR="00A50104" w:rsidRPr="000A17F6" w:rsidRDefault="000A17F6" w:rsidP="00F7424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65" w:type="dxa"/>
            <w:vAlign w:val="center"/>
          </w:tcPr>
          <w:p w14:paraId="40AB7B02" w14:textId="37408524" w:rsidR="00A50104" w:rsidRPr="000A17F6" w:rsidRDefault="000A17F6" w:rsidP="00F7424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5E4B63" w:rsidRPr="00254D05" w14:paraId="3EC95DEF" w14:textId="77777777" w:rsidTr="00F74243">
        <w:trPr>
          <w:jc w:val="center"/>
        </w:trPr>
        <w:tc>
          <w:tcPr>
            <w:tcW w:w="4532" w:type="dxa"/>
            <w:gridSpan w:val="2"/>
            <w:vAlign w:val="center"/>
          </w:tcPr>
          <w:p w14:paraId="694A7E2B" w14:textId="77777777" w:rsidR="005E4B63" w:rsidRPr="00254D05" w:rsidRDefault="005E4B63" w:rsidP="00F74243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254D05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567" w:type="dxa"/>
            <w:vAlign w:val="center"/>
          </w:tcPr>
          <w:p w14:paraId="69D73520" w14:textId="77777777" w:rsidR="005E4B63" w:rsidRPr="00254D05" w:rsidRDefault="005E4B63" w:rsidP="00F7424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D05"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  <w:vAlign w:val="center"/>
          </w:tcPr>
          <w:p w14:paraId="001DEFFC" w14:textId="77777777" w:rsidR="005E4B63" w:rsidRPr="00254D05" w:rsidRDefault="005E4B63" w:rsidP="00F7424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14:paraId="178C447B" w14:textId="77777777" w:rsidR="005E4B63" w:rsidRPr="00254D05" w:rsidRDefault="005E4B63" w:rsidP="00F7424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D05">
              <w:rPr>
                <w:sz w:val="28"/>
                <w:szCs w:val="28"/>
              </w:rPr>
              <w:t>48</w:t>
            </w:r>
          </w:p>
        </w:tc>
        <w:tc>
          <w:tcPr>
            <w:tcW w:w="959" w:type="dxa"/>
            <w:vAlign w:val="center"/>
          </w:tcPr>
          <w:p w14:paraId="7B2BE36B" w14:textId="77777777" w:rsidR="005E4B63" w:rsidRPr="00254D05" w:rsidRDefault="005E4B63" w:rsidP="00F7424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D05">
              <w:rPr>
                <w:sz w:val="28"/>
                <w:szCs w:val="28"/>
              </w:rPr>
              <w:t>116</w:t>
            </w:r>
          </w:p>
        </w:tc>
        <w:tc>
          <w:tcPr>
            <w:tcW w:w="965" w:type="dxa"/>
            <w:vAlign w:val="center"/>
          </w:tcPr>
          <w:p w14:paraId="5DC08C0B" w14:textId="77777777" w:rsidR="005E4B63" w:rsidRPr="00254D05" w:rsidRDefault="005E4B63" w:rsidP="00F7424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54D05">
              <w:rPr>
                <w:sz w:val="28"/>
                <w:szCs w:val="28"/>
              </w:rPr>
              <w:t>180</w:t>
            </w:r>
          </w:p>
        </w:tc>
      </w:tr>
      <w:tr w:rsidR="005E4B63" w:rsidRPr="00254D05" w14:paraId="7595FC74" w14:textId="77777777" w:rsidTr="00F7424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934" w:type="dxa"/>
            <w:gridSpan w:val="6"/>
            <w:shd w:val="clear" w:color="auto" w:fill="auto"/>
          </w:tcPr>
          <w:p w14:paraId="4E256ECB" w14:textId="77777777" w:rsidR="005E4B63" w:rsidRPr="00254D05" w:rsidRDefault="005E4B63" w:rsidP="00F74243">
            <w:pPr>
              <w:widowControl/>
              <w:spacing w:line="240" w:lineRule="auto"/>
              <w:ind w:firstLine="0"/>
              <w:jc w:val="right"/>
              <w:rPr>
                <w:rFonts w:eastAsia="Calibri"/>
                <w:b/>
                <w:sz w:val="28"/>
                <w:szCs w:val="28"/>
              </w:rPr>
            </w:pPr>
            <w:r w:rsidRPr="00254D05">
              <w:rPr>
                <w:rFonts w:eastAsia="Calibri"/>
                <w:b/>
                <w:sz w:val="28"/>
                <w:szCs w:val="28"/>
              </w:rPr>
              <w:t>Контроль</w:t>
            </w:r>
          </w:p>
        </w:tc>
        <w:tc>
          <w:tcPr>
            <w:tcW w:w="965" w:type="dxa"/>
            <w:vAlign w:val="center"/>
          </w:tcPr>
          <w:p w14:paraId="0D183AD7" w14:textId="77777777" w:rsidR="005E4B63" w:rsidRPr="00254D05" w:rsidRDefault="005E4B63" w:rsidP="00F74243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254D05">
              <w:rPr>
                <w:sz w:val="24"/>
                <w:szCs w:val="28"/>
              </w:rPr>
              <w:t>36</w:t>
            </w:r>
          </w:p>
        </w:tc>
      </w:tr>
      <w:tr w:rsidR="005E4B63" w:rsidRPr="00254D05" w14:paraId="1C90C458" w14:textId="77777777" w:rsidTr="00F7424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7934" w:type="dxa"/>
            <w:gridSpan w:val="6"/>
            <w:shd w:val="clear" w:color="auto" w:fill="auto"/>
          </w:tcPr>
          <w:p w14:paraId="1602F0BE" w14:textId="77777777" w:rsidR="005E4B63" w:rsidRPr="00254D05" w:rsidRDefault="005E4B63" w:rsidP="00F74243">
            <w:pPr>
              <w:widowControl/>
              <w:spacing w:line="240" w:lineRule="auto"/>
              <w:ind w:firstLine="0"/>
              <w:jc w:val="right"/>
              <w:rPr>
                <w:rFonts w:eastAsia="Calibri"/>
                <w:sz w:val="28"/>
                <w:szCs w:val="28"/>
              </w:rPr>
            </w:pPr>
            <w:r w:rsidRPr="00254D05">
              <w:rPr>
                <w:rFonts w:eastAsia="Calibri"/>
                <w:b/>
                <w:sz w:val="28"/>
                <w:szCs w:val="28"/>
              </w:rPr>
              <w:t>Всего</w:t>
            </w:r>
            <w:r w:rsidRPr="00254D05">
              <w:rPr>
                <w:sz w:val="28"/>
                <w:szCs w:val="28"/>
              </w:rPr>
              <w:t xml:space="preserve"> (общая трудоемкость, час.)</w:t>
            </w:r>
            <w:r w:rsidRPr="00254D05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965" w:type="dxa"/>
          </w:tcPr>
          <w:p w14:paraId="09DA7395" w14:textId="77777777" w:rsidR="005E4B63" w:rsidRPr="00254D05" w:rsidRDefault="005E4B63" w:rsidP="00F74243">
            <w:pPr>
              <w:widowControl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254D05">
              <w:rPr>
                <w:sz w:val="24"/>
                <w:szCs w:val="28"/>
              </w:rPr>
              <w:t>216</w:t>
            </w:r>
          </w:p>
        </w:tc>
      </w:tr>
    </w:tbl>
    <w:p w14:paraId="472DB574" w14:textId="3F970A3E" w:rsidR="005E4B63" w:rsidRDefault="005E4B63" w:rsidP="0095427B">
      <w:pPr>
        <w:widowControl/>
        <w:spacing w:line="240" w:lineRule="auto"/>
        <w:ind w:firstLine="851"/>
        <w:rPr>
          <w:sz w:val="28"/>
          <w:szCs w:val="28"/>
        </w:rPr>
      </w:pPr>
    </w:p>
    <w:p w14:paraId="5C5A04B1" w14:textId="77777777" w:rsidR="008649D8" w:rsidRPr="00D2714B" w:rsidRDefault="008649D8" w:rsidP="009F0B65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6. </w:t>
      </w:r>
      <w:r w:rsidR="0000261C">
        <w:rPr>
          <w:b/>
          <w:bCs/>
          <w:sz w:val="28"/>
          <w:szCs w:val="28"/>
        </w:rPr>
        <w:t xml:space="preserve">Оценочные </w:t>
      </w:r>
      <w:r w:rsidR="00A92B8F">
        <w:rPr>
          <w:b/>
          <w:bCs/>
          <w:sz w:val="28"/>
          <w:szCs w:val="28"/>
        </w:rPr>
        <w:t>материалы</w:t>
      </w:r>
      <w:r w:rsidRPr="00D2714B">
        <w:rPr>
          <w:b/>
          <w:bCs/>
          <w:sz w:val="28"/>
          <w:szCs w:val="28"/>
        </w:rPr>
        <w:t xml:space="preserve"> для проведения текущего контроля успеваемости и промежуточной аттестации обучающихся по дисциплине</w:t>
      </w:r>
    </w:p>
    <w:p w14:paraId="0472D20C" w14:textId="77777777" w:rsidR="008649D8" w:rsidRPr="00D2714B" w:rsidRDefault="008649D8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14:paraId="43F0BE5F" w14:textId="77777777" w:rsidR="008649D8" w:rsidRPr="00D2714B" w:rsidRDefault="0000261C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 xml:space="preserve">Оценочные </w:t>
      </w:r>
      <w:r w:rsidR="00A92B8F">
        <w:rPr>
          <w:bCs/>
          <w:sz w:val="28"/>
          <w:szCs w:val="28"/>
        </w:rPr>
        <w:t>материалы</w:t>
      </w:r>
      <w:r w:rsidR="008649D8" w:rsidRPr="00D2714B">
        <w:rPr>
          <w:bCs/>
          <w:sz w:val="28"/>
          <w:szCs w:val="28"/>
        </w:rPr>
        <w:t xml:space="preserve">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14:paraId="05C41C34" w14:textId="77777777" w:rsidR="008649D8" w:rsidRPr="00D2714B" w:rsidRDefault="008649D8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14:paraId="1A75947B" w14:textId="77777777" w:rsidR="003D7804" w:rsidRDefault="003D7804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14:paraId="38BD78F4" w14:textId="77777777" w:rsidR="008649D8" w:rsidRPr="006338D7" w:rsidRDefault="009F0B65" w:rsidP="009F0B65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8649D8" w:rsidRPr="006338D7">
        <w:rPr>
          <w:b/>
          <w:bCs/>
          <w:sz w:val="28"/>
          <w:szCs w:val="28"/>
        </w:rPr>
        <w:t>. Методические указания для обучающихся по освоению дисциплины</w:t>
      </w:r>
    </w:p>
    <w:p w14:paraId="57D5FB6F" w14:textId="77777777" w:rsidR="008649D8" w:rsidRPr="007150CC" w:rsidRDefault="008649D8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14:paraId="471BC683" w14:textId="2D0B3D45" w:rsidR="008649D8" w:rsidRPr="00490574" w:rsidRDefault="008649D8" w:rsidP="0049057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490574">
        <w:rPr>
          <w:bCs/>
          <w:sz w:val="28"/>
          <w:szCs w:val="28"/>
        </w:rPr>
        <w:t>Порядок изучения дисциплины</w:t>
      </w:r>
      <w:r w:rsidR="00DE482F">
        <w:rPr>
          <w:bCs/>
          <w:sz w:val="28"/>
          <w:szCs w:val="28"/>
        </w:rPr>
        <w:t xml:space="preserve"> </w:t>
      </w:r>
      <w:r w:rsidRPr="00490574">
        <w:rPr>
          <w:bCs/>
          <w:sz w:val="28"/>
          <w:szCs w:val="28"/>
        </w:rPr>
        <w:t>следующий:</w:t>
      </w:r>
    </w:p>
    <w:p w14:paraId="36BF9227" w14:textId="77777777" w:rsidR="006455C6" w:rsidRPr="006455C6" w:rsidRDefault="006455C6" w:rsidP="006455C6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6455C6">
        <w:rPr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дисциплины, используя методические материалы дисциплины, а также учебно-методическое обеспечение, приведенное в разделе 8 рабочей программы. </w:t>
      </w:r>
    </w:p>
    <w:p w14:paraId="6E56AEBE" w14:textId="5D6FE391" w:rsidR="006455C6" w:rsidRPr="006455C6" w:rsidRDefault="006455C6" w:rsidP="006455C6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6455C6">
        <w:rPr>
          <w:bCs/>
          <w:sz w:val="28"/>
          <w:szCs w:val="28"/>
        </w:rPr>
        <w:t>Для формирования компетенций обучающийся должен представить выполненные задания, необходимые для оценки знаний, умений, навыков и (или) опыта деятельности, предусмотренные текущим контролем успеваемости (см. оценочные материалы по дисциплине).</w:t>
      </w:r>
    </w:p>
    <w:p w14:paraId="0E7AA14B" w14:textId="77777777" w:rsidR="006455C6" w:rsidRPr="006455C6" w:rsidRDefault="006455C6" w:rsidP="006455C6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6455C6">
        <w:rPr>
          <w:bCs/>
          <w:sz w:val="28"/>
          <w:szCs w:val="28"/>
        </w:rPr>
        <w:lastRenderedPageBreak/>
        <w:t>По итогам текущего контроля успеваемости по дисциплине, обучающийся должен пройти промежуточную аттестацию (см. оценочные материалы по дисциплине).</w:t>
      </w:r>
    </w:p>
    <w:p w14:paraId="6FE7DFAE" w14:textId="34F6135C" w:rsidR="006455C6" w:rsidRDefault="006455C6" w:rsidP="006455C6">
      <w:pPr>
        <w:widowControl/>
        <w:tabs>
          <w:tab w:val="left" w:pos="1418"/>
        </w:tabs>
        <w:spacing w:line="240" w:lineRule="auto"/>
        <w:rPr>
          <w:bCs/>
          <w:sz w:val="28"/>
          <w:szCs w:val="28"/>
        </w:rPr>
      </w:pPr>
    </w:p>
    <w:p w14:paraId="3E05A7BD" w14:textId="77777777" w:rsidR="008649D8" w:rsidRPr="00D2714B" w:rsidRDefault="009F0B65" w:rsidP="009F0B65">
      <w:pPr>
        <w:widowControl/>
        <w:spacing w:line="240" w:lineRule="auto"/>
        <w:ind w:firstLine="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8649D8" w:rsidRPr="00011912">
        <w:rPr>
          <w:b/>
          <w:bCs/>
          <w:sz w:val="28"/>
          <w:szCs w:val="28"/>
        </w:rPr>
        <w:t xml:space="preserve">. Описание </w:t>
      </w:r>
      <w:r w:rsidR="008649D8" w:rsidRPr="00D2714B">
        <w:rPr>
          <w:b/>
          <w:bCs/>
          <w:sz w:val="28"/>
          <w:szCs w:val="28"/>
        </w:rPr>
        <w:t>материально-техническо</w:t>
      </w:r>
      <w:r w:rsidR="00563C3C">
        <w:rPr>
          <w:b/>
          <w:bCs/>
          <w:sz w:val="28"/>
          <w:szCs w:val="28"/>
        </w:rPr>
        <w:t>го</w:t>
      </w:r>
      <w:r w:rsidR="008649D8" w:rsidRPr="00D2714B">
        <w:rPr>
          <w:b/>
          <w:bCs/>
          <w:sz w:val="28"/>
          <w:szCs w:val="28"/>
        </w:rPr>
        <w:t xml:space="preserve"> </w:t>
      </w:r>
      <w:r w:rsidR="007632F6">
        <w:rPr>
          <w:b/>
          <w:bCs/>
          <w:sz w:val="28"/>
          <w:szCs w:val="28"/>
        </w:rPr>
        <w:t xml:space="preserve">и учебно-методического </w:t>
      </w:r>
      <w:r w:rsidR="00563C3C">
        <w:rPr>
          <w:b/>
          <w:bCs/>
          <w:sz w:val="28"/>
          <w:szCs w:val="28"/>
        </w:rPr>
        <w:t>обеспечения</w:t>
      </w:r>
      <w:r w:rsidR="008649D8" w:rsidRPr="00D2714B">
        <w:rPr>
          <w:b/>
          <w:bCs/>
          <w:sz w:val="28"/>
          <w:szCs w:val="28"/>
        </w:rPr>
        <w:t>, необходимо</w:t>
      </w:r>
      <w:r w:rsidR="00563C3C">
        <w:rPr>
          <w:b/>
          <w:bCs/>
          <w:sz w:val="28"/>
          <w:szCs w:val="28"/>
        </w:rPr>
        <w:t>го</w:t>
      </w:r>
      <w:r w:rsidR="008649D8" w:rsidRPr="00D2714B">
        <w:rPr>
          <w:b/>
          <w:bCs/>
          <w:sz w:val="28"/>
          <w:szCs w:val="28"/>
        </w:rPr>
        <w:t xml:space="preserve"> для </w:t>
      </w:r>
      <w:r w:rsidR="00563C3C">
        <w:rPr>
          <w:b/>
          <w:bCs/>
          <w:sz w:val="28"/>
          <w:szCs w:val="28"/>
        </w:rPr>
        <w:t>реализации программы магистратуры по дисциплине</w:t>
      </w:r>
    </w:p>
    <w:p w14:paraId="7A00D7B9" w14:textId="77777777" w:rsidR="008649D8" w:rsidRPr="00D2714B" w:rsidRDefault="008649D8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14:paraId="0D60BACA" w14:textId="77777777" w:rsidR="00AB6825" w:rsidRDefault="009F0B65" w:rsidP="0095427B">
      <w:pPr>
        <w:widowControl/>
        <w:spacing w:line="240" w:lineRule="auto"/>
        <w:ind w:firstLine="851"/>
        <w:rPr>
          <w:bCs/>
          <w:sz w:val="28"/>
        </w:rPr>
      </w:pPr>
      <w:r>
        <w:rPr>
          <w:bCs/>
          <w:sz w:val="28"/>
        </w:rPr>
        <w:t>8.1.</w:t>
      </w:r>
      <w:r>
        <w:rPr>
          <w:bCs/>
          <w:sz w:val="28"/>
        </w:rPr>
        <w:tab/>
      </w:r>
      <w:r w:rsidR="007632F6">
        <w:rPr>
          <w:bCs/>
          <w:sz w:val="28"/>
        </w:rPr>
        <w:t xml:space="preserve">Помещения представляют собой учебные аудитории для проведения учебных занятий, предусмотренных программой </w:t>
      </w:r>
      <w:proofErr w:type="spellStart"/>
      <w:r w:rsidR="00CF6EFB">
        <w:rPr>
          <w:bCs/>
          <w:sz w:val="28"/>
        </w:rPr>
        <w:t>бакалавриата</w:t>
      </w:r>
      <w:proofErr w:type="spellEnd"/>
      <w:r w:rsidR="007632F6">
        <w:rPr>
          <w:bCs/>
          <w:sz w:val="28"/>
        </w:rPr>
        <w:t xml:space="preserve">, </w:t>
      </w:r>
      <w:r w:rsidR="0071652E">
        <w:rPr>
          <w:bCs/>
          <w:sz w:val="28"/>
        </w:rPr>
        <w:t>укомплектованные</w:t>
      </w:r>
      <w:r w:rsidR="0071652E" w:rsidRPr="00D2714B">
        <w:rPr>
          <w:bCs/>
          <w:sz w:val="28"/>
        </w:rPr>
        <w:t xml:space="preserve"> специализированной учебной мебелью</w:t>
      </w:r>
      <w:r w:rsidR="0071652E">
        <w:rPr>
          <w:bCs/>
          <w:sz w:val="28"/>
        </w:rPr>
        <w:t xml:space="preserve"> и </w:t>
      </w:r>
      <w:r w:rsidR="007632F6">
        <w:rPr>
          <w:bCs/>
          <w:sz w:val="28"/>
        </w:rPr>
        <w:t>оснащенные оборудованием и техническими средствами обучения</w:t>
      </w:r>
      <w:r w:rsidR="00714872">
        <w:rPr>
          <w:bCs/>
          <w:sz w:val="28"/>
        </w:rPr>
        <w:t xml:space="preserve">, </w:t>
      </w:r>
      <w:r w:rsidR="00714872" w:rsidRPr="00D2714B">
        <w:rPr>
          <w:bCs/>
          <w:sz w:val="28"/>
        </w:rPr>
        <w:t>служащими для представления учебной информации большой аудитории</w:t>
      </w:r>
      <w:r w:rsidR="00F836FE">
        <w:rPr>
          <w:bCs/>
          <w:sz w:val="28"/>
        </w:rPr>
        <w:t>:</w:t>
      </w:r>
      <w:r w:rsidR="00714872" w:rsidRPr="00D2714B">
        <w:rPr>
          <w:bCs/>
          <w:sz w:val="28"/>
        </w:rPr>
        <w:t xml:space="preserve"> настенным экраном</w:t>
      </w:r>
      <w:r w:rsidR="00F836FE">
        <w:rPr>
          <w:bCs/>
          <w:sz w:val="28"/>
        </w:rPr>
        <w:t xml:space="preserve"> (стационарным или переносным)</w:t>
      </w:r>
      <w:r w:rsidR="00714872" w:rsidRPr="00D2714B">
        <w:rPr>
          <w:bCs/>
          <w:sz w:val="28"/>
        </w:rPr>
        <w:t>, маркерной дос</w:t>
      </w:r>
      <w:r w:rsidR="00714872">
        <w:rPr>
          <w:bCs/>
          <w:sz w:val="28"/>
        </w:rPr>
        <w:t>кой</w:t>
      </w:r>
      <w:r w:rsidR="00F836FE">
        <w:rPr>
          <w:bCs/>
          <w:sz w:val="28"/>
        </w:rPr>
        <w:t xml:space="preserve"> и (или) меловой доской</w:t>
      </w:r>
      <w:r w:rsidR="00714872">
        <w:rPr>
          <w:bCs/>
          <w:sz w:val="28"/>
        </w:rPr>
        <w:t>, мультимедийным проектором</w:t>
      </w:r>
      <w:r w:rsidR="00F836FE">
        <w:rPr>
          <w:bCs/>
          <w:sz w:val="28"/>
        </w:rPr>
        <w:t xml:space="preserve"> (стационарным или переносным</w:t>
      </w:r>
      <w:r w:rsidR="00714872">
        <w:rPr>
          <w:bCs/>
          <w:sz w:val="28"/>
        </w:rPr>
        <w:t>)</w:t>
      </w:r>
      <w:r w:rsidR="0071652E">
        <w:rPr>
          <w:bCs/>
          <w:sz w:val="28"/>
        </w:rPr>
        <w:t xml:space="preserve">. </w:t>
      </w:r>
    </w:p>
    <w:p w14:paraId="52EA7E1F" w14:textId="77777777" w:rsidR="00AB6825" w:rsidRDefault="0071652E" w:rsidP="007632F6">
      <w:pPr>
        <w:widowControl/>
        <w:spacing w:line="240" w:lineRule="auto"/>
        <w:ind w:firstLine="851"/>
        <w:rPr>
          <w:bCs/>
          <w:i/>
          <w:sz w:val="20"/>
          <w:szCs w:val="28"/>
          <w:highlight w:val="yellow"/>
        </w:rPr>
      </w:pPr>
      <w:r>
        <w:rPr>
          <w:bCs/>
          <w:sz w:val="28"/>
        </w:rPr>
        <w:t xml:space="preserve">Все помещения, используемые для проведения учебных занятий и </w:t>
      </w:r>
      <w:r w:rsidR="00F70A37">
        <w:rPr>
          <w:bCs/>
          <w:sz w:val="28"/>
        </w:rPr>
        <w:t>самостоятельной работы,</w:t>
      </w:r>
      <w:r w:rsidR="007632F6">
        <w:rPr>
          <w:bCs/>
          <w:sz w:val="28"/>
        </w:rPr>
        <w:t xml:space="preserve"> </w:t>
      </w:r>
      <w:r w:rsidR="008649D8" w:rsidRPr="00D2714B">
        <w:rPr>
          <w:bCs/>
          <w:sz w:val="28"/>
        </w:rPr>
        <w:t>соответству</w:t>
      </w:r>
      <w:r w:rsidR="007632F6">
        <w:rPr>
          <w:bCs/>
          <w:sz w:val="28"/>
        </w:rPr>
        <w:t>ю</w:t>
      </w:r>
      <w:r w:rsidR="008649D8" w:rsidRPr="00D2714B">
        <w:rPr>
          <w:bCs/>
          <w:sz w:val="28"/>
        </w:rPr>
        <w:t>т действующим санитарным и противопожарным нормам и правилам.</w:t>
      </w:r>
    </w:p>
    <w:p w14:paraId="08F54195" w14:textId="77777777" w:rsidR="007632F6" w:rsidRDefault="007632F6" w:rsidP="007632F6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083A70">
        <w:rPr>
          <w:bCs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университета</w:t>
      </w:r>
      <w:r w:rsidR="00AB6825">
        <w:rPr>
          <w:bCs/>
          <w:sz w:val="28"/>
          <w:szCs w:val="28"/>
        </w:rPr>
        <w:t>.</w:t>
      </w:r>
    </w:p>
    <w:p w14:paraId="43E48F6D" w14:textId="2FBF51A6" w:rsidR="009F0B65" w:rsidRDefault="009F0B65" w:rsidP="00CF6EFB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8.2.</w:t>
      </w:r>
      <w:r>
        <w:rPr>
          <w:bCs/>
          <w:sz w:val="28"/>
          <w:szCs w:val="28"/>
        </w:rPr>
        <w:tab/>
        <w:t>Университет обеспечен</w:t>
      </w:r>
      <w:r w:rsidRPr="00D2714B">
        <w:rPr>
          <w:bCs/>
          <w:sz w:val="28"/>
          <w:szCs w:val="28"/>
        </w:rPr>
        <w:t xml:space="preserve"> необходимым комплектом </w:t>
      </w:r>
      <w:r w:rsidRPr="00327C62">
        <w:rPr>
          <w:bCs/>
          <w:sz w:val="28"/>
          <w:szCs w:val="28"/>
        </w:rPr>
        <w:t>лицензионного и свободно распространяемого</w:t>
      </w:r>
      <w:r>
        <w:rPr>
          <w:bCs/>
          <w:sz w:val="28"/>
          <w:szCs w:val="28"/>
        </w:rPr>
        <w:t xml:space="preserve"> </w:t>
      </w:r>
      <w:r w:rsidRPr="00D2714B">
        <w:rPr>
          <w:bCs/>
          <w:sz w:val="28"/>
          <w:szCs w:val="28"/>
        </w:rPr>
        <w:t>программного обеспечения</w:t>
      </w:r>
      <w:r>
        <w:rPr>
          <w:bCs/>
          <w:sz w:val="28"/>
          <w:szCs w:val="28"/>
        </w:rPr>
        <w:t>, в том числе отечественного производства</w:t>
      </w:r>
      <w:r w:rsidRPr="00D2714B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</w:p>
    <w:p w14:paraId="2BD84FC9" w14:textId="77777777" w:rsidR="006455C6" w:rsidRPr="006455C6" w:rsidRDefault="006455C6" w:rsidP="006455C6">
      <w:pPr>
        <w:spacing w:line="240" w:lineRule="auto"/>
        <w:ind w:firstLine="708"/>
        <w:jc w:val="left"/>
        <w:rPr>
          <w:sz w:val="28"/>
          <w:szCs w:val="28"/>
        </w:rPr>
      </w:pPr>
      <w:r w:rsidRPr="006455C6">
        <w:rPr>
          <w:sz w:val="28"/>
          <w:szCs w:val="28"/>
        </w:rPr>
        <w:t xml:space="preserve">MS </w:t>
      </w:r>
      <w:proofErr w:type="spellStart"/>
      <w:r w:rsidRPr="006455C6">
        <w:rPr>
          <w:sz w:val="28"/>
          <w:szCs w:val="28"/>
        </w:rPr>
        <w:t>Office</w:t>
      </w:r>
      <w:proofErr w:type="spellEnd"/>
      <w:r w:rsidRPr="006455C6">
        <w:rPr>
          <w:sz w:val="28"/>
          <w:szCs w:val="28"/>
        </w:rPr>
        <w:t>;</w:t>
      </w:r>
    </w:p>
    <w:p w14:paraId="2479A6B1" w14:textId="77777777" w:rsidR="006455C6" w:rsidRPr="006455C6" w:rsidRDefault="006455C6" w:rsidP="006455C6">
      <w:pPr>
        <w:spacing w:line="240" w:lineRule="auto"/>
        <w:ind w:firstLine="708"/>
        <w:jc w:val="left"/>
        <w:rPr>
          <w:sz w:val="28"/>
          <w:szCs w:val="28"/>
        </w:rPr>
      </w:pPr>
      <w:r w:rsidRPr="006455C6">
        <w:rPr>
          <w:sz w:val="28"/>
          <w:szCs w:val="28"/>
        </w:rPr>
        <w:t xml:space="preserve">Операционная система </w:t>
      </w:r>
      <w:proofErr w:type="spellStart"/>
      <w:r w:rsidRPr="006455C6">
        <w:rPr>
          <w:sz w:val="28"/>
          <w:szCs w:val="28"/>
        </w:rPr>
        <w:t>Windows</w:t>
      </w:r>
      <w:proofErr w:type="spellEnd"/>
      <w:r w:rsidRPr="006455C6">
        <w:rPr>
          <w:sz w:val="28"/>
          <w:szCs w:val="28"/>
        </w:rPr>
        <w:t>;</w:t>
      </w:r>
    </w:p>
    <w:p w14:paraId="69FC9184" w14:textId="77777777" w:rsidR="006455C6" w:rsidRPr="006455C6" w:rsidRDefault="006455C6" w:rsidP="006455C6">
      <w:pPr>
        <w:spacing w:line="240" w:lineRule="auto"/>
        <w:ind w:firstLine="708"/>
        <w:jc w:val="left"/>
        <w:rPr>
          <w:sz w:val="28"/>
          <w:szCs w:val="28"/>
        </w:rPr>
      </w:pPr>
      <w:r w:rsidRPr="006455C6">
        <w:rPr>
          <w:sz w:val="28"/>
          <w:szCs w:val="28"/>
        </w:rPr>
        <w:t>Антивирус Касперский;</w:t>
      </w:r>
    </w:p>
    <w:p w14:paraId="19675E28" w14:textId="77777777" w:rsidR="006455C6" w:rsidRPr="006455C6" w:rsidRDefault="006455C6" w:rsidP="006455C6">
      <w:pPr>
        <w:spacing w:line="240" w:lineRule="auto"/>
        <w:ind w:firstLine="708"/>
        <w:jc w:val="left"/>
        <w:rPr>
          <w:sz w:val="28"/>
          <w:szCs w:val="28"/>
        </w:rPr>
      </w:pPr>
      <w:r w:rsidRPr="006455C6">
        <w:rPr>
          <w:sz w:val="28"/>
          <w:szCs w:val="28"/>
        </w:rPr>
        <w:t>Программная система для обнаружения текстовых заимствований в учебных и научных работах «</w:t>
      </w:r>
      <w:proofErr w:type="spellStart"/>
      <w:r w:rsidRPr="006455C6">
        <w:rPr>
          <w:sz w:val="28"/>
          <w:szCs w:val="28"/>
        </w:rPr>
        <w:t>Антиплагиат.ВУЗ</w:t>
      </w:r>
      <w:proofErr w:type="spellEnd"/>
      <w:r w:rsidRPr="006455C6">
        <w:rPr>
          <w:sz w:val="28"/>
          <w:szCs w:val="28"/>
        </w:rPr>
        <w:t>».</w:t>
      </w:r>
    </w:p>
    <w:p w14:paraId="0E11BD7A" w14:textId="7F07DD28" w:rsidR="00585784" w:rsidRDefault="00CF6EFB" w:rsidP="00CF6EFB">
      <w:pPr>
        <w:spacing w:line="240" w:lineRule="auto"/>
        <w:ind w:firstLine="708"/>
        <w:jc w:val="left"/>
        <w:rPr>
          <w:sz w:val="28"/>
          <w:szCs w:val="28"/>
        </w:rPr>
      </w:pPr>
      <w:r>
        <w:rPr>
          <w:sz w:val="28"/>
          <w:szCs w:val="28"/>
        </w:rPr>
        <w:t>Обучающ</w:t>
      </w:r>
      <w:r w:rsidR="00404CC2">
        <w:rPr>
          <w:sz w:val="28"/>
          <w:szCs w:val="28"/>
        </w:rPr>
        <w:t xml:space="preserve">ая </w:t>
      </w:r>
      <w:r>
        <w:rPr>
          <w:sz w:val="28"/>
          <w:szCs w:val="28"/>
        </w:rPr>
        <w:t>контролирующая система «ОЛИМП:ОКС</w:t>
      </w:r>
      <w:r w:rsidR="0058578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599EA086" w14:textId="77777777" w:rsidR="00CF6EFB" w:rsidRPr="009F0B65" w:rsidRDefault="00CF6EFB" w:rsidP="00CF6EFB">
      <w:pPr>
        <w:spacing w:line="240" w:lineRule="auto"/>
        <w:ind w:firstLine="708"/>
        <w:jc w:val="left"/>
        <w:rPr>
          <w:bCs/>
          <w:sz w:val="28"/>
          <w:szCs w:val="28"/>
          <w:highlight w:val="green"/>
        </w:rPr>
      </w:pPr>
      <w:r w:rsidRPr="009F0B65">
        <w:rPr>
          <w:bCs/>
          <w:sz w:val="28"/>
          <w:szCs w:val="28"/>
          <w:highlight w:val="green"/>
        </w:rPr>
        <w:t xml:space="preserve"> </w:t>
      </w:r>
    </w:p>
    <w:p w14:paraId="35811F27" w14:textId="77777777" w:rsidR="00585784" w:rsidRPr="00BD0E7B" w:rsidRDefault="009F0B65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BD0E7B">
        <w:rPr>
          <w:bCs/>
          <w:sz w:val="28"/>
          <w:szCs w:val="28"/>
        </w:rPr>
        <w:t>8.</w:t>
      </w:r>
      <w:r w:rsidR="00C22028" w:rsidRPr="00BD0E7B">
        <w:rPr>
          <w:bCs/>
          <w:sz w:val="28"/>
          <w:szCs w:val="28"/>
        </w:rPr>
        <w:t>3</w:t>
      </w:r>
      <w:r w:rsidRPr="00BD0E7B">
        <w:rPr>
          <w:bCs/>
          <w:sz w:val="28"/>
          <w:szCs w:val="28"/>
        </w:rPr>
        <w:t>.</w:t>
      </w:r>
      <w:r w:rsidRPr="00BD0E7B">
        <w:rPr>
          <w:bCs/>
          <w:sz w:val="28"/>
          <w:szCs w:val="28"/>
        </w:rPr>
        <w:tab/>
        <w:t>Обучающимся обеспечен доступ (удаленный доступ) к современным профессиональным базам данных:</w:t>
      </w:r>
    </w:p>
    <w:p w14:paraId="465B1147" w14:textId="77777777" w:rsidR="006455C6" w:rsidRPr="006455C6" w:rsidRDefault="006455C6" w:rsidP="006455C6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455C6">
        <w:rPr>
          <w:bCs/>
          <w:sz w:val="28"/>
          <w:szCs w:val="28"/>
        </w:rPr>
        <w:t xml:space="preserve">Электронно-библиотечная система издательства «Лань». [Электронный ресурс]. – URL: </w:t>
      </w:r>
      <w:hyperlink r:id="rId11" w:history="1">
        <w:r w:rsidRPr="006455C6">
          <w:rPr>
            <w:bCs/>
            <w:sz w:val="28"/>
            <w:szCs w:val="28"/>
          </w:rPr>
          <w:t>https://e.lanbook.com/</w:t>
        </w:r>
      </w:hyperlink>
      <w:r w:rsidRPr="006455C6">
        <w:rPr>
          <w:bCs/>
          <w:sz w:val="28"/>
          <w:szCs w:val="28"/>
        </w:rPr>
        <w:t xml:space="preserve"> — Режим доступа: для </w:t>
      </w:r>
      <w:proofErr w:type="spellStart"/>
      <w:r w:rsidRPr="006455C6">
        <w:rPr>
          <w:bCs/>
          <w:sz w:val="28"/>
          <w:szCs w:val="28"/>
        </w:rPr>
        <w:t>авториз</w:t>
      </w:r>
      <w:proofErr w:type="spellEnd"/>
      <w:r w:rsidRPr="006455C6">
        <w:rPr>
          <w:bCs/>
          <w:sz w:val="28"/>
          <w:szCs w:val="28"/>
        </w:rPr>
        <w:t>. пользователей;</w:t>
      </w:r>
    </w:p>
    <w:p w14:paraId="2EB2A5C3" w14:textId="77777777" w:rsidR="006455C6" w:rsidRPr="006455C6" w:rsidRDefault="006455C6" w:rsidP="006455C6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455C6">
        <w:rPr>
          <w:bCs/>
          <w:sz w:val="28"/>
          <w:szCs w:val="28"/>
        </w:rPr>
        <w:t>Электронно-библиотечная система ibooks.ru («</w:t>
      </w:r>
      <w:proofErr w:type="spellStart"/>
      <w:r w:rsidRPr="006455C6">
        <w:rPr>
          <w:bCs/>
          <w:sz w:val="28"/>
          <w:szCs w:val="28"/>
        </w:rPr>
        <w:t>Айбукс</w:t>
      </w:r>
      <w:proofErr w:type="spellEnd"/>
      <w:r w:rsidRPr="006455C6">
        <w:rPr>
          <w:bCs/>
          <w:sz w:val="28"/>
          <w:szCs w:val="28"/>
        </w:rPr>
        <w:t xml:space="preserve">»). – URL: </w:t>
      </w:r>
      <w:hyperlink r:id="rId12" w:history="1">
        <w:r w:rsidRPr="006455C6">
          <w:rPr>
            <w:bCs/>
            <w:sz w:val="28"/>
            <w:szCs w:val="28"/>
          </w:rPr>
          <w:t>https:// ibooks.ru /</w:t>
        </w:r>
      </w:hyperlink>
      <w:r w:rsidRPr="006455C6">
        <w:rPr>
          <w:bCs/>
          <w:sz w:val="28"/>
          <w:szCs w:val="28"/>
        </w:rPr>
        <w:t xml:space="preserve"> — Режим доступа: для </w:t>
      </w:r>
      <w:proofErr w:type="spellStart"/>
      <w:r w:rsidRPr="006455C6">
        <w:rPr>
          <w:bCs/>
          <w:sz w:val="28"/>
          <w:szCs w:val="28"/>
        </w:rPr>
        <w:t>авториз</w:t>
      </w:r>
      <w:proofErr w:type="spellEnd"/>
      <w:r w:rsidRPr="006455C6">
        <w:rPr>
          <w:bCs/>
          <w:sz w:val="28"/>
          <w:szCs w:val="28"/>
        </w:rPr>
        <w:t>. пользователей;</w:t>
      </w:r>
    </w:p>
    <w:p w14:paraId="168E02EF" w14:textId="77777777" w:rsidR="006455C6" w:rsidRPr="006455C6" w:rsidRDefault="006455C6" w:rsidP="006455C6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455C6">
        <w:rPr>
          <w:bCs/>
          <w:sz w:val="28"/>
          <w:szCs w:val="28"/>
        </w:rPr>
        <w:t xml:space="preserve">Электронная библиотека ЮРАЙТ. – URL: https://biblio-online.ru/ — Режим доступа: для </w:t>
      </w:r>
      <w:proofErr w:type="spellStart"/>
      <w:r w:rsidRPr="006455C6">
        <w:rPr>
          <w:bCs/>
          <w:sz w:val="28"/>
          <w:szCs w:val="28"/>
        </w:rPr>
        <w:t>авториз</w:t>
      </w:r>
      <w:proofErr w:type="spellEnd"/>
      <w:r w:rsidRPr="006455C6">
        <w:rPr>
          <w:bCs/>
          <w:sz w:val="28"/>
          <w:szCs w:val="28"/>
        </w:rPr>
        <w:t>. пользователей;</w:t>
      </w:r>
    </w:p>
    <w:p w14:paraId="61133D2D" w14:textId="77777777" w:rsidR="006455C6" w:rsidRPr="006455C6" w:rsidRDefault="006455C6" w:rsidP="006455C6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455C6">
        <w:rPr>
          <w:bCs/>
          <w:sz w:val="28"/>
          <w:szCs w:val="28"/>
        </w:rPr>
        <w:t xml:space="preserve">Единое окно доступа к образовательным ресурсам - каталог образовательных </w:t>
      </w:r>
      <w:proofErr w:type="spellStart"/>
      <w:r w:rsidRPr="006455C6">
        <w:rPr>
          <w:bCs/>
          <w:sz w:val="28"/>
          <w:szCs w:val="28"/>
        </w:rPr>
        <w:t>интернет-ресурсов</w:t>
      </w:r>
      <w:proofErr w:type="spellEnd"/>
      <w:r w:rsidRPr="006455C6">
        <w:rPr>
          <w:bCs/>
          <w:sz w:val="28"/>
          <w:szCs w:val="28"/>
        </w:rPr>
        <w:t xml:space="preserve"> и полнотекстовой электронной учебно-методической библиотеке для общего и профессионального образования». – URL: http://window.edu.ru/ — Режим доступа: свободный.</w:t>
      </w:r>
    </w:p>
    <w:p w14:paraId="3A1EC396" w14:textId="77777777" w:rsidR="006455C6" w:rsidRPr="006455C6" w:rsidRDefault="006455C6" w:rsidP="006455C6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455C6">
        <w:rPr>
          <w:bCs/>
          <w:sz w:val="28"/>
          <w:szCs w:val="28"/>
        </w:rPr>
        <w:lastRenderedPageBreak/>
        <w:t>Словари и энциклопедии. – URL: http://academic.ru/ — Режим доступа: свободный.</w:t>
      </w:r>
    </w:p>
    <w:p w14:paraId="49421BF8" w14:textId="77777777" w:rsidR="006455C6" w:rsidRPr="006455C6" w:rsidRDefault="006455C6" w:rsidP="006455C6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455C6">
        <w:rPr>
          <w:bCs/>
          <w:sz w:val="28"/>
          <w:szCs w:val="28"/>
        </w:rPr>
        <w:t>Научная электронная библиотека "</w:t>
      </w:r>
      <w:proofErr w:type="spellStart"/>
      <w:r w:rsidRPr="006455C6">
        <w:rPr>
          <w:bCs/>
          <w:sz w:val="28"/>
          <w:szCs w:val="28"/>
        </w:rPr>
        <w:t>КиберЛенинка</w:t>
      </w:r>
      <w:proofErr w:type="spellEnd"/>
      <w:r w:rsidRPr="006455C6">
        <w:rPr>
          <w:bCs/>
          <w:sz w:val="28"/>
          <w:szCs w:val="28"/>
        </w:rPr>
        <w:t>" - это научная электронная библиотека, построенная на парадигме открытой науки (</w:t>
      </w:r>
      <w:proofErr w:type="spellStart"/>
      <w:r w:rsidRPr="006455C6">
        <w:rPr>
          <w:bCs/>
          <w:sz w:val="28"/>
          <w:szCs w:val="28"/>
        </w:rPr>
        <w:t>Open</w:t>
      </w:r>
      <w:proofErr w:type="spellEnd"/>
      <w:r w:rsidRPr="006455C6">
        <w:rPr>
          <w:bCs/>
          <w:sz w:val="28"/>
          <w:szCs w:val="28"/>
        </w:rPr>
        <w:t xml:space="preserve"> </w:t>
      </w:r>
      <w:proofErr w:type="spellStart"/>
      <w:r w:rsidRPr="006455C6">
        <w:rPr>
          <w:bCs/>
          <w:sz w:val="28"/>
          <w:szCs w:val="28"/>
        </w:rPr>
        <w:t>Science</w:t>
      </w:r>
      <w:proofErr w:type="spellEnd"/>
      <w:r w:rsidRPr="006455C6">
        <w:rPr>
          <w:bCs/>
          <w:sz w:val="28"/>
          <w:szCs w:val="28"/>
        </w:rPr>
        <w:t>), основными задачами которой является популяризация науки и научной деятельности, общественный контроль качества научных публикаций, развитие междисциплинарных исследований, современного института научной рецензии и повышение цитируемости российской науки. – URL: http://cyberleninka.ru/ — Режим доступа: свободный.</w:t>
      </w:r>
    </w:p>
    <w:p w14:paraId="6353757D" w14:textId="77777777" w:rsidR="001B2FDB" w:rsidRDefault="001B2FDB" w:rsidP="009F0B65">
      <w:pPr>
        <w:widowControl/>
        <w:spacing w:line="240" w:lineRule="auto"/>
        <w:ind w:firstLine="851"/>
        <w:rPr>
          <w:bCs/>
          <w:sz w:val="28"/>
          <w:szCs w:val="28"/>
        </w:rPr>
      </w:pPr>
    </w:p>
    <w:p w14:paraId="44D6F936" w14:textId="2B6A5BA6" w:rsidR="009F0B65" w:rsidRDefault="009F0B65" w:rsidP="009F0B65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8.</w:t>
      </w:r>
      <w:r w:rsidR="00C22028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ab/>
        <w:t>Обучающимся обеспечен доступ (удаленный доступ) к информационным справочным системам:</w:t>
      </w:r>
    </w:p>
    <w:p w14:paraId="0E590D0E" w14:textId="77777777" w:rsidR="006455C6" w:rsidRPr="006455C6" w:rsidRDefault="006455C6" w:rsidP="006455C6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6455C6">
        <w:rPr>
          <w:bCs/>
          <w:sz w:val="28"/>
          <w:szCs w:val="28"/>
        </w:rPr>
        <w:t>Национальный Открытый Университет "ИНТУИТ". Бесплатное образование. [Электронный ресурс]. – URL: https://intuit.ru/ — Режим доступа: свободный.</w:t>
      </w:r>
    </w:p>
    <w:p w14:paraId="478A4E65" w14:textId="553D9E85" w:rsidR="00F55F9D" w:rsidRDefault="00F55F9D" w:rsidP="009F0B65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Справочно-правовая система «</w:t>
      </w:r>
      <w:proofErr w:type="spellStart"/>
      <w:r>
        <w:rPr>
          <w:bCs/>
          <w:sz w:val="28"/>
          <w:szCs w:val="28"/>
        </w:rPr>
        <w:t>КонсультантПлюс</w:t>
      </w:r>
      <w:proofErr w:type="spellEnd"/>
      <w:r>
        <w:rPr>
          <w:bCs/>
          <w:sz w:val="28"/>
          <w:szCs w:val="28"/>
        </w:rPr>
        <w:t>» (некоммерческая версия, свободный доступ в Интернете</w:t>
      </w:r>
      <w:r w:rsidR="005249D4">
        <w:rPr>
          <w:bCs/>
          <w:sz w:val="28"/>
          <w:szCs w:val="28"/>
        </w:rPr>
        <w:t xml:space="preserve"> </w:t>
      </w:r>
      <w:r w:rsidR="00D87F34">
        <w:rPr>
          <w:bCs/>
          <w:sz w:val="28"/>
          <w:szCs w:val="28"/>
        </w:rPr>
        <w:t>(</w:t>
      </w:r>
      <w:r w:rsidR="005249D4" w:rsidRPr="006455C6">
        <w:rPr>
          <w:bCs/>
          <w:sz w:val="28"/>
          <w:szCs w:val="28"/>
        </w:rPr>
        <w:t>WWW</w:t>
      </w:r>
      <w:r w:rsidR="005249D4" w:rsidRPr="00D87F34">
        <w:rPr>
          <w:bCs/>
          <w:sz w:val="28"/>
          <w:szCs w:val="28"/>
        </w:rPr>
        <w:t>.</w:t>
      </w:r>
      <w:r w:rsidR="005249D4" w:rsidRPr="006455C6">
        <w:rPr>
          <w:bCs/>
          <w:sz w:val="28"/>
          <w:szCs w:val="28"/>
        </w:rPr>
        <w:t>Consultant</w:t>
      </w:r>
      <w:r w:rsidR="005249D4" w:rsidRPr="00D87F34">
        <w:rPr>
          <w:bCs/>
          <w:sz w:val="28"/>
          <w:szCs w:val="28"/>
        </w:rPr>
        <w:t>.</w:t>
      </w:r>
      <w:r w:rsidR="005249D4" w:rsidRPr="006455C6">
        <w:rPr>
          <w:bCs/>
          <w:sz w:val="28"/>
          <w:szCs w:val="28"/>
        </w:rPr>
        <w:t>ru</w:t>
      </w:r>
      <w:r w:rsidR="005249D4" w:rsidRPr="005249D4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;</w:t>
      </w:r>
    </w:p>
    <w:p w14:paraId="1B5914CC" w14:textId="2C5880BC" w:rsidR="005249D4" w:rsidRPr="00125DD6" w:rsidRDefault="00D87F34" w:rsidP="009F0B65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Интернет-версия системы «Гарант» (</w:t>
      </w:r>
      <w:r w:rsidRPr="00125DD6">
        <w:rPr>
          <w:bCs/>
          <w:sz w:val="28"/>
          <w:szCs w:val="28"/>
        </w:rPr>
        <w:t>https://</w:t>
      </w:r>
      <w:r w:rsidRPr="006455C6">
        <w:rPr>
          <w:bCs/>
          <w:sz w:val="28"/>
          <w:szCs w:val="28"/>
        </w:rPr>
        <w:t>WWW</w:t>
      </w:r>
      <w:r w:rsidRPr="00125DD6">
        <w:rPr>
          <w:bCs/>
          <w:sz w:val="28"/>
          <w:szCs w:val="28"/>
        </w:rPr>
        <w:t>.</w:t>
      </w:r>
      <w:r w:rsidRPr="006455C6">
        <w:rPr>
          <w:bCs/>
          <w:sz w:val="28"/>
          <w:szCs w:val="28"/>
        </w:rPr>
        <w:t>garant</w:t>
      </w:r>
      <w:r w:rsidRPr="00125DD6">
        <w:rPr>
          <w:bCs/>
          <w:sz w:val="28"/>
          <w:szCs w:val="28"/>
        </w:rPr>
        <w:t>.</w:t>
      </w:r>
      <w:r w:rsidR="00125DD6" w:rsidRPr="006455C6">
        <w:rPr>
          <w:bCs/>
          <w:sz w:val="28"/>
          <w:szCs w:val="28"/>
        </w:rPr>
        <w:t>r</w:t>
      </w:r>
      <w:r w:rsidRPr="006455C6">
        <w:rPr>
          <w:bCs/>
          <w:sz w:val="28"/>
          <w:szCs w:val="28"/>
        </w:rPr>
        <w:t>u</w:t>
      </w:r>
      <w:r w:rsidR="00125DD6" w:rsidRPr="00125DD6">
        <w:rPr>
          <w:bCs/>
          <w:sz w:val="28"/>
          <w:szCs w:val="28"/>
        </w:rPr>
        <w:t>)</w:t>
      </w:r>
      <w:r w:rsidR="00125DD6">
        <w:rPr>
          <w:bCs/>
          <w:sz w:val="28"/>
          <w:szCs w:val="28"/>
        </w:rPr>
        <w:t>;</w:t>
      </w:r>
    </w:p>
    <w:p w14:paraId="08D31C33" w14:textId="3212607C" w:rsidR="00D87F34" w:rsidRPr="00125DD6" w:rsidRDefault="00D87F34" w:rsidP="009F0B65">
      <w:pPr>
        <w:widowControl/>
        <w:spacing w:line="240" w:lineRule="auto"/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Электронный фонд правовой и нормативно-технической документации</w:t>
      </w:r>
      <w:r w:rsidR="00125DD6" w:rsidRPr="00125DD6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ТехЭксперт</w:t>
      </w:r>
      <w:proofErr w:type="spellEnd"/>
      <w:r>
        <w:rPr>
          <w:bCs/>
          <w:sz w:val="28"/>
          <w:szCs w:val="28"/>
        </w:rPr>
        <w:t xml:space="preserve"> (консорциум «Кодекс») - </w:t>
      </w:r>
      <w:r w:rsidR="00125DD6" w:rsidRPr="006455C6">
        <w:rPr>
          <w:bCs/>
          <w:sz w:val="28"/>
          <w:szCs w:val="28"/>
        </w:rPr>
        <w:t>WWW</w:t>
      </w:r>
      <w:r w:rsidR="00125DD6" w:rsidRPr="00125DD6">
        <w:rPr>
          <w:bCs/>
          <w:sz w:val="28"/>
          <w:szCs w:val="28"/>
        </w:rPr>
        <w:t>.</w:t>
      </w:r>
      <w:r w:rsidR="00125DD6" w:rsidRPr="006455C6">
        <w:rPr>
          <w:bCs/>
          <w:sz w:val="28"/>
          <w:szCs w:val="28"/>
        </w:rPr>
        <w:t>docs</w:t>
      </w:r>
      <w:r w:rsidR="00125DD6" w:rsidRPr="00125DD6">
        <w:rPr>
          <w:bCs/>
          <w:sz w:val="28"/>
          <w:szCs w:val="28"/>
        </w:rPr>
        <w:t>.</w:t>
      </w:r>
      <w:r w:rsidR="00125DD6" w:rsidRPr="006455C6">
        <w:rPr>
          <w:bCs/>
          <w:sz w:val="28"/>
          <w:szCs w:val="28"/>
        </w:rPr>
        <w:t>cntd</w:t>
      </w:r>
      <w:r w:rsidR="00125DD6" w:rsidRPr="00125DD6">
        <w:rPr>
          <w:bCs/>
          <w:sz w:val="28"/>
          <w:szCs w:val="28"/>
        </w:rPr>
        <w:t>.</w:t>
      </w:r>
      <w:r w:rsidR="00125DD6" w:rsidRPr="006455C6">
        <w:rPr>
          <w:bCs/>
          <w:sz w:val="28"/>
          <w:szCs w:val="28"/>
        </w:rPr>
        <w:t>ru</w:t>
      </w:r>
      <w:r w:rsidR="00125DD6">
        <w:rPr>
          <w:bCs/>
          <w:sz w:val="28"/>
          <w:szCs w:val="28"/>
        </w:rPr>
        <w:t>.</w:t>
      </w:r>
    </w:p>
    <w:p w14:paraId="04512587" w14:textId="77777777" w:rsidR="00585784" w:rsidRDefault="00585784" w:rsidP="009F0B65">
      <w:pPr>
        <w:widowControl/>
        <w:spacing w:line="240" w:lineRule="auto"/>
        <w:ind w:firstLine="851"/>
        <w:rPr>
          <w:bCs/>
          <w:sz w:val="28"/>
          <w:szCs w:val="28"/>
        </w:rPr>
      </w:pPr>
    </w:p>
    <w:p w14:paraId="38195E3F" w14:textId="34A915EC" w:rsidR="009F0B65" w:rsidRDefault="009F0B65" w:rsidP="00B01A82">
      <w:pPr>
        <w:widowControl/>
        <w:spacing w:line="240" w:lineRule="auto"/>
        <w:ind w:firstLine="709"/>
        <w:rPr>
          <w:bCs/>
          <w:sz w:val="28"/>
          <w:szCs w:val="28"/>
        </w:rPr>
      </w:pPr>
      <w:r w:rsidRPr="00B01A82">
        <w:rPr>
          <w:bCs/>
          <w:sz w:val="28"/>
          <w:szCs w:val="28"/>
        </w:rPr>
        <w:t>8.</w:t>
      </w:r>
      <w:r w:rsidR="00C22028">
        <w:rPr>
          <w:bCs/>
          <w:sz w:val="28"/>
          <w:szCs w:val="28"/>
        </w:rPr>
        <w:t>5</w:t>
      </w:r>
      <w:r w:rsidRPr="00B01A82">
        <w:rPr>
          <w:bCs/>
          <w:sz w:val="28"/>
          <w:szCs w:val="28"/>
        </w:rPr>
        <w:t>.</w:t>
      </w:r>
      <w:r w:rsidRPr="00B01A82">
        <w:rPr>
          <w:bCs/>
          <w:sz w:val="28"/>
          <w:szCs w:val="28"/>
        </w:rPr>
        <w:tab/>
        <w:t>Перечень печатных изданий, используемых в образовательном</w:t>
      </w:r>
      <w:r>
        <w:rPr>
          <w:b/>
          <w:bCs/>
          <w:sz w:val="28"/>
          <w:szCs w:val="28"/>
        </w:rPr>
        <w:t xml:space="preserve"> </w:t>
      </w:r>
      <w:r w:rsidRPr="00B01A82">
        <w:rPr>
          <w:bCs/>
          <w:sz w:val="28"/>
          <w:szCs w:val="28"/>
        </w:rPr>
        <w:t>процессе</w:t>
      </w:r>
      <w:r w:rsidR="00C97922">
        <w:rPr>
          <w:bCs/>
          <w:sz w:val="28"/>
          <w:szCs w:val="28"/>
        </w:rPr>
        <w:t>:</w:t>
      </w:r>
    </w:p>
    <w:p w14:paraId="55BABCA0" w14:textId="21B440CF" w:rsidR="00A2798A" w:rsidRDefault="00A2798A" w:rsidP="00B01A82">
      <w:pPr>
        <w:widowControl/>
        <w:spacing w:line="240" w:lineRule="auto"/>
        <w:ind w:firstLine="709"/>
        <w:rPr>
          <w:bCs/>
          <w:sz w:val="28"/>
          <w:szCs w:val="28"/>
        </w:rPr>
      </w:pPr>
    </w:p>
    <w:p w14:paraId="2747E327" w14:textId="582AA683" w:rsidR="0092193E" w:rsidRPr="006B771A" w:rsidRDefault="00682369" w:rsidP="0092193E">
      <w:pPr>
        <w:spacing w:line="240" w:lineRule="auto"/>
        <w:rPr>
          <w:sz w:val="28"/>
          <w:szCs w:val="28"/>
        </w:rPr>
      </w:pPr>
      <w:r w:rsidRPr="006B771A">
        <w:rPr>
          <w:sz w:val="28"/>
          <w:szCs w:val="28"/>
        </w:rPr>
        <w:t>1</w:t>
      </w:r>
      <w:r w:rsidR="0092193E" w:rsidRPr="006B771A">
        <w:rPr>
          <w:sz w:val="28"/>
          <w:szCs w:val="28"/>
        </w:rPr>
        <w:t>. Соколов Э.М., Панарин В.М., Воронцова Н.В. Информационные технологии в безопасности жизне</w:t>
      </w:r>
      <w:r w:rsidR="0092193E" w:rsidRPr="006B771A">
        <w:rPr>
          <w:sz w:val="28"/>
          <w:szCs w:val="28"/>
        </w:rPr>
        <w:softHyphen/>
        <w:t>деятельности. – М.: Машиностроение, 2006. – 238 с.</w:t>
      </w:r>
    </w:p>
    <w:p w14:paraId="643B52E9" w14:textId="60B9EFA0" w:rsidR="009D3596" w:rsidRPr="006B771A" w:rsidRDefault="009D3596" w:rsidP="0092193E">
      <w:pPr>
        <w:spacing w:line="240" w:lineRule="auto"/>
        <w:rPr>
          <w:sz w:val="28"/>
          <w:szCs w:val="28"/>
        </w:rPr>
      </w:pPr>
      <w:r w:rsidRPr="006B771A">
        <w:rPr>
          <w:sz w:val="28"/>
          <w:szCs w:val="28"/>
        </w:rPr>
        <w:t xml:space="preserve">2. Корпоративные информационные системы на железнодорожном транспорте. М. Г. Борчанинов [и др.] ; под ред. : Э. К. </w:t>
      </w:r>
      <w:proofErr w:type="spellStart"/>
      <w:r w:rsidRPr="006B771A">
        <w:rPr>
          <w:sz w:val="28"/>
          <w:szCs w:val="28"/>
        </w:rPr>
        <w:t>Лецкого</w:t>
      </w:r>
      <w:proofErr w:type="spellEnd"/>
      <w:r w:rsidRPr="006B771A">
        <w:rPr>
          <w:sz w:val="28"/>
          <w:szCs w:val="28"/>
        </w:rPr>
        <w:t>, В. В. Яковлева. - Москва : Учебно-методический центр по образованию на железнодорожном транспорте, 2013. - 255 с. (Учебник для бакалавров)</w:t>
      </w:r>
    </w:p>
    <w:p w14:paraId="7F3E9547" w14:textId="320F82D7" w:rsidR="009D3596" w:rsidRPr="006B771A" w:rsidRDefault="006E2420" w:rsidP="006E2420">
      <w:pPr>
        <w:spacing w:line="240" w:lineRule="auto"/>
        <w:jc w:val="left"/>
        <w:rPr>
          <w:sz w:val="28"/>
          <w:szCs w:val="28"/>
        </w:rPr>
      </w:pPr>
      <w:r w:rsidRPr="006B771A">
        <w:rPr>
          <w:sz w:val="28"/>
          <w:szCs w:val="28"/>
        </w:rPr>
        <w:t xml:space="preserve">3. </w:t>
      </w:r>
      <w:r w:rsidR="009D3596" w:rsidRPr="006B771A">
        <w:rPr>
          <w:sz w:val="28"/>
          <w:szCs w:val="28"/>
        </w:rPr>
        <w:t>Информатика. Базовый курс: учебное пособие / под ред. С. В. Симоновича. - 3-е изд. - Москва [и др.] : Питер, 2017. - 637 с.</w:t>
      </w:r>
      <w:r w:rsidRPr="006B771A">
        <w:rPr>
          <w:sz w:val="28"/>
          <w:szCs w:val="28"/>
        </w:rPr>
        <w:t xml:space="preserve"> </w:t>
      </w:r>
      <w:r w:rsidR="009D3596" w:rsidRPr="006B771A">
        <w:rPr>
          <w:sz w:val="28"/>
          <w:szCs w:val="28"/>
        </w:rPr>
        <w:t>(Учебник для вузов)</w:t>
      </w:r>
    </w:p>
    <w:p w14:paraId="7D5AF9CC" w14:textId="5D057127" w:rsidR="006E2420" w:rsidRPr="006B771A" w:rsidRDefault="006E2420" w:rsidP="006E2420">
      <w:pPr>
        <w:spacing w:line="240" w:lineRule="auto"/>
        <w:jc w:val="left"/>
        <w:rPr>
          <w:sz w:val="28"/>
          <w:szCs w:val="28"/>
        </w:rPr>
      </w:pPr>
      <w:r w:rsidRPr="006B771A">
        <w:rPr>
          <w:sz w:val="28"/>
          <w:szCs w:val="28"/>
        </w:rPr>
        <w:t xml:space="preserve">4. Система управления базами данных </w:t>
      </w:r>
      <w:proofErr w:type="spellStart"/>
      <w:r w:rsidRPr="006B771A">
        <w:rPr>
          <w:sz w:val="28"/>
          <w:szCs w:val="28"/>
        </w:rPr>
        <w:t>Microsoft</w:t>
      </w:r>
      <w:proofErr w:type="spellEnd"/>
      <w:r w:rsidRPr="006B771A">
        <w:rPr>
          <w:sz w:val="28"/>
          <w:szCs w:val="28"/>
        </w:rPr>
        <w:t xml:space="preserve"> </w:t>
      </w:r>
      <w:proofErr w:type="spellStart"/>
      <w:r w:rsidRPr="006B771A">
        <w:rPr>
          <w:sz w:val="28"/>
          <w:szCs w:val="28"/>
        </w:rPr>
        <w:t>Access</w:t>
      </w:r>
      <w:proofErr w:type="spellEnd"/>
      <w:r w:rsidRPr="006B771A">
        <w:rPr>
          <w:sz w:val="28"/>
          <w:szCs w:val="28"/>
        </w:rPr>
        <w:t> 2010: учебное пособие / А. В. Абросимов ; ФГБОУ ВО ПГУПС. - Санкт-Петербург : ФГБОУ ВО ПГУПС, 2016. - 53 с</w:t>
      </w:r>
    </w:p>
    <w:p w14:paraId="741A29B3" w14:textId="0C876298" w:rsidR="0092193E" w:rsidRPr="006B771A" w:rsidRDefault="006E2420" w:rsidP="006E2420">
      <w:pPr>
        <w:widowControl/>
        <w:shd w:val="clear" w:color="auto" w:fill="FFFFFF"/>
        <w:spacing w:line="240" w:lineRule="auto"/>
        <w:jc w:val="left"/>
        <w:rPr>
          <w:sz w:val="28"/>
          <w:szCs w:val="28"/>
        </w:rPr>
      </w:pPr>
      <w:r w:rsidRPr="006B771A">
        <w:rPr>
          <w:sz w:val="28"/>
          <w:szCs w:val="28"/>
        </w:rPr>
        <w:t xml:space="preserve">5. </w:t>
      </w:r>
      <w:r w:rsidRPr="00A165A1">
        <w:rPr>
          <w:rFonts w:ascii="Verdana" w:hAnsi="Verdana"/>
          <w:b/>
          <w:bCs/>
          <w:color w:val="222222"/>
          <w:sz w:val="19"/>
          <w:szCs w:val="19"/>
        </w:rPr>
        <w:t> </w:t>
      </w:r>
      <w:proofErr w:type="spellStart"/>
      <w:r w:rsidR="00682369" w:rsidRPr="006B771A">
        <w:rPr>
          <w:sz w:val="28"/>
          <w:szCs w:val="28"/>
        </w:rPr>
        <w:t>Хомоненко</w:t>
      </w:r>
      <w:proofErr w:type="spellEnd"/>
      <w:r w:rsidR="00682369" w:rsidRPr="006B771A">
        <w:rPr>
          <w:sz w:val="28"/>
          <w:szCs w:val="28"/>
        </w:rPr>
        <w:t xml:space="preserve">, А. Д.     Базы данных : учеб. для вузов / А. Д. </w:t>
      </w:r>
      <w:proofErr w:type="spellStart"/>
      <w:r w:rsidR="00682369" w:rsidRPr="006B771A">
        <w:rPr>
          <w:sz w:val="28"/>
          <w:szCs w:val="28"/>
        </w:rPr>
        <w:t>Хомоненко</w:t>
      </w:r>
      <w:proofErr w:type="spellEnd"/>
      <w:r w:rsidR="00682369" w:rsidRPr="006B771A">
        <w:rPr>
          <w:sz w:val="28"/>
          <w:szCs w:val="28"/>
        </w:rPr>
        <w:t xml:space="preserve">, В. М. Цыганков, М. Г. Мальцев ; ред. : А. Д. </w:t>
      </w:r>
      <w:proofErr w:type="spellStart"/>
      <w:r w:rsidR="00682369" w:rsidRPr="006B771A">
        <w:rPr>
          <w:sz w:val="28"/>
          <w:szCs w:val="28"/>
        </w:rPr>
        <w:t>Хомоненко</w:t>
      </w:r>
      <w:proofErr w:type="spellEnd"/>
      <w:r w:rsidR="00682369" w:rsidRPr="006B771A">
        <w:rPr>
          <w:sz w:val="28"/>
          <w:szCs w:val="28"/>
        </w:rPr>
        <w:t xml:space="preserve">. - Изд. 5-е, доп. - М. : БИНОМ-Пресс ; </w:t>
      </w:r>
      <w:proofErr w:type="spellStart"/>
      <w:r w:rsidR="00682369" w:rsidRPr="006B771A">
        <w:rPr>
          <w:sz w:val="28"/>
          <w:szCs w:val="28"/>
        </w:rPr>
        <w:t>Спб</w:t>
      </w:r>
      <w:proofErr w:type="spellEnd"/>
      <w:r w:rsidR="00682369" w:rsidRPr="006B771A">
        <w:rPr>
          <w:sz w:val="28"/>
          <w:szCs w:val="28"/>
        </w:rPr>
        <w:t xml:space="preserve">. : КОРОНА </w:t>
      </w:r>
      <w:proofErr w:type="spellStart"/>
      <w:r w:rsidR="00682369" w:rsidRPr="006B771A">
        <w:rPr>
          <w:sz w:val="28"/>
          <w:szCs w:val="28"/>
        </w:rPr>
        <w:t>принт</w:t>
      </w:r>
      <w:proofErr w:type="spellEnd"/>
      <w:r w:rsidR="00682369" w:rsidRPr="006B771A">
        <w:rPr>
          <w:sz w:val="28"/>
          <w:szCs w:val="28"/>
        </w:rPr>
        <w:t>, 2006. - 736 с</w:t>
      </w:r>
    </w:p>
    <w:p w14:paraId="5EA646A0" w14:textId="3302BA6F" w:rsidR="00A84CF5" w:rsidRPr="006B771A" w:rsidRDefault="006B7B3B" w:rsidP="006B7B3B">
      <w:pPr>
        <w:widowControl/>
        <w:shd w:val="clear" w:color="auto" w:fill="FFFFFF"/>
        <w:spacing w:line="240" w:lineRule="auto"/>
        <w:jc w:val="left"/>
        <w:rPr>
          <w:sz w:val="28"/>
          <w:szCs w:val="28"/>
        </w:rPr>
      </w:pPr>
      <w:r w:rsidRPr="006B771A">
        <w:rPr>
          <w:sz w:val="28"/>
          <w:szCs w:val="28"/>
        </w:rPr>
        <w:t xml:space="preserve">6. </w:t>
      </w:r>
      <w:r w:rsidR="00A84CF5" w:rsidRPr="006B771A">
        <w:rPr>
          <w:sz w:val="28"/>
          <w:szCs w:val="28"/>
        </w:rPr>
        <w:t xml:space="preserve">Советов, Б.Я. Информационные технологии: теоретические основы [Электронный ресурс]: учебное пособие / Б.Я. Советов, В.В. </w:t>
      </w:r>
      <w:proofErr w:type="spellStart"/>
      <w:r w:rsidR="00A84CF5" w:rsidRPr="006B771A">
        <w:rPr>
          <w:sz w:val="28"/>
          <w:szCs w:val="28"/>
        </w:rPr>
        <w:t>Цехановский</w:t>
      </w:r>
      <w:proofErr w:type="spellEnd"/>
      <w:r w:rsidR="00A84CF5" w:rsidRPr="006B771A">
        <w:rPr>
          <w:sz w:val="28"/>
          <w:szCs w:val="28"/>
        </w:rPr>
        <w:t xml:space="preserve">. — Электрон. дан. — СПб.: Лань, 2016. — 442 с. — Режим доступа: </w:t>
      </w:r>
      <w:hyperlink r:id="rId13" w:history="1">
        <w:r w:rsidRPr="003D401E">
          <w:rPr>
            <w:rStyle w:val="af0"/>
            <w:color w:val="auto"/>
            <w:sz w:val="28"/>
            <w:szCs w:val="28"/>
          </w:rPr>
          <w:t>https://e.lanbook.com/book/93007</w:t>
        </w:r>
      </w:hyperlink>
    </w:p>
    <w:p w14:paraId="5B1B085E" w14:textId="6A99B5B3" w:rsidR="006B7B3B" w:rsidRPr="006B771A" w:rsidRDefault="006B7B3B" w:rsidP="006B7B3B">
      <w:pPr>
        <w:spacing w:line="240" w:lineRule="auto"/>
        <w:ind w:firstLine="708"/>
        <w:rPr>
          <w:sz w:val="28"/>
          <w:szCs w:val="28"/>
        </w:rPr>
      </w:pPr>
      <w:r w:rsidRPr="006B771A">
        <w:rPr>
          <w:sz w:val="28"/>
          <w:szCs w:val="28"/>
        </w:rPr>
        <w:t xml:space="preserve">7. Тихомиров О.И., Быстров Е.Н. Справочно-правовые системы в </w:t>
      </w:r>
      <w:r w:rsidRPr="006B771A">
        <w:rPr>
          <w:sz w:val="28"/>
          <w:szCs w:val="28"/>
        </w:rPr>
        <w:lastRenderedPageBreak/>
        <w:t>управлении безопасностью жизнедеятельности.  Учебное пособие. СПб.: ФГБОУ ВО ПГУПС, 2020. –47 с.</w:t>
      </w:r>
    </w:p>
    <w:p w14:paraId="16301B26" w14:textId="3E419081" w:rsidR="006B7B3B" w:rsidRPr="006B771A" w:rsidRDefault="006B7B3B" w:rsidP="006B7B3B">
      <w:pPr>
        <w:spacing w:line="240" w:lineRule="auto"/>
        <w:ind w:firstLine="708"/>
        <w:rPr>
          <w:sz w:val="28"/>
          <w:szCs w:val="28"/>
        </w:rPr>
      </w:pPr>
      <w:r w:rsidRPr="006B771A">
        <w:rPr>
          <w:sz w:val="28"/>
          <w:szCs w:val="28"/>
        </w:rPr>
        <w:t>8. Тихомиров О.И. Информационные техно</w:t>
      </w:r>
      <w:r w:rsidRPr="006B771A">
        <w:rPr>
          <w:sz w:val="28"/>
          <w:szCs w:val="28"/>
        </w:rPr>
        <w:softHyphen/>
        <w:t xml:space="preserve">логии в области </w:t>
      </w:r>
      <w:proofErr w:type="spellStart"/>
      <w:r w:rsidRPr="006B771A">
        <w:rPr>
          <w:sz w:val="28"/>
          <w:szCs w:val="28"/>
        </w:rPr>
        <w:t>техно</w:t>
      </w:r>
      <w:r w:rsidRPr="006B771A">
        <w:rPr>
          <w:sz w:val="28"/>
          <w:szCs w:val="28"/>
        </w:rPr>
        <w:softHyphen/>
        <w:t>сфер</w:t>
      </w:r>
      <w:r w:rsidRPr="006B771A">
        <w:rPr>
          <w:sz w:val="28"/>
          <w:szCs w:val="28"/>
        </w:rPr>
        <w:softHyphen/>
        <w:t>ной</w:t>
      </w:r>
      <w:proofErr w:type="spellEnd"/>
      <w:r w:rsidRPr="006B771A">
        <w:rPr>
          <w:sz w:val="28"/>
          <w:szCs w:val="28"/>
        </w:rPr>
        <w:t xml:space="preserve"> безопасности: Метод. указания. СПб.: ФГБОУ ВО ПГУПС, 2017.–31 с.</w:t>
      </w:r>
    </w:p>
    <w:p w14:paraId="2BF04184" w14:textId="74993B05" w:rsidR="00A84CF5" w:rsidRPr="006B771A" w:rsidRDefault="006B7B3B" w:rsidP="00CB554E">
      <w:pPr>
        <w:spacing w:line="240" w:lineRule="auto"/>
        <w:ind w:firstLine="708"/>
        <w:jc w:val="left"/>
      </w:pPr>
      <w:r w:rsidRPr="006B771A">
        <w:rPr>
          <w:sz w:val="28"/>
          <w:szCs w:val="28"/>
        </w:rPr>
        <w:t>9</w:t>
      </w:r>
      <w:r w:rsidR="00A84CF5" w:rsidRPr="006B771A">
        <w:rPr>
          <w:sz w:val="28"/>
          <w:szCs w:val="28"/>
        </w:rPr>
        <w:t>. Кудинов, Ю.И. Основы современной информатики [Электронный ресурс] : учебное пособие / Ю.И. Кудинов, Ф.Ф. Пащенко. — Электрон. дан. — СПб.: Лань, 2011. — 256 с. — Режим доступа: https://e.lanbook.com/book/91902</w:t>
      </w:r>
    </w:p>
    <w:p w14:paraId="0FC41A40" w14:textId="7409355D" w:rsidR="00A84CF5" w:rsidRPr="006B771A" w:rsidRDefault="006B7B3B" w:rsidP="00A84CF5">
      <w:pPr>
        <w:spacing w:line="240" w:lineRule="auto"/>
        <w:ind w:firstLine="708"/>
        <w:rPr>
          <w:sz w:val="28"/>
          <w:szCs w:val="28"/>
        </w:rPr>
      </w:pPr>
      <w:r w:rsidRPr="006B771A">
        <w:rPr>
          <w:sz w:val="28"/>
          <w:szCs w:val="28"/>
        </w:rPr>
        <w:t>10</w:t>
      </w:r>
      <w:r w:rsidR="00A84CF5" w:rsidRPr="006B771A">
        <w:rPr>
          <w:sz w:val="28"/>
          <w:szCs w:val="28"/>
        </w:rPr>
        <w:t>. Титова Т.С. Информационные технологии в охране труда: автоматизированная система оценки производственных рисков: метод. пособие / Т. С. Титова, О. И. Тихомиров, А. В. Дмитриева. - СПб. : ПГУПС, 2007. - 107 с.</w:t>
      </w:r>
    </w:p>
    <w:p w14:paraId="77C9C8F4" w14:textId="372CF4F9" w:rsidR="00A2798A" w:rsidRPr="006B771A" w:rsidRDefault="006B7B3B" w:rsidP="003E0B8B">
      <w:pPr>
        <w:spacing w:line="240" w:lineRule="auto"/>
        <w:ind w:firstLine="708"/>
        <w:rPr>
          <w:sz w:val="28"/>
          <w:szCs w:val="28"/>
        </w:rPr>
      </w:pPr>
      <w:r w:rsidRPr="006B771A">
        <w:rPr>
          <w:sz w:val="28"/>
          <w:szCs w:val="28"/>
        </w:rPr>
        <w:t xml:space="preserve">11. </w:t>
      </w:r>
      <w:r w:rsidR="00A2798A" w:rsidRPr="006B771A">
        <w:rPr>
          <w:sz w:val="28"/>
          <w:szCs w:val="28"/>
        </w:rPr>
        <w:t>Закон Российской Федерации «Об информации, информационных технологиях и о защите информации» (№149-ФЗ).</w:t>
      </w:r>
    </w:p>
    <w:p w14:paraId="55D3C4FD" w14:textId="38391173" w:rsidR="0092193E" w:rsidRDefault="0092193E" w:rsidP="003E0B8B">
      <w:pPr>
        <w:spacing w:line="240" w:lineRule="auto"/>
        <w:ind w:firstLine="708"/>
        <w:rPr>
          <w:sz w:val="28"/>
          <w:szCs w:val="28"/>
          <w:highlight w:val="yellow"/>
        </w:rPr>
      </w:pPr>
    </w:p>
    <w:p w14:paraId="2A590B46" w14:textId="5E0BADA8" w:rsidR="009F0B65" w:rsidRPr="003D401E" w:rsidRDefault="009F0B65" w:rsidP="000B435F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3D401E">
        <w:rPr>
          <w:bCs/>
          <w:sz w:val="28"/>
          <w:szCs w:val="28"/>
        </w:rPr>
        <w:t>8.</w:t>
      </w:r>
      <w:r w:rsidR="00C22028" w:rsidRPr="003D401E">
        <w:rPr>
          <w:bCs/>
          <w:sz w:val="28"/>
          <w:szCs w:val="28"/>
        </w:rPr>
        <w:t>6</w:t>
      </w:r>
      <w:r w:rsidR="000B435F" w:rsidRPr="003D401E">
        <w:rPr>
          <w:bCs/>
          <w:sz w:val="28"/>
          <w:szCs w:val="28"/>
        </w:rPr>
        <w:t>.</w:t>
      </w:r>
      <w:r w:rsidR="000B435F" w:rsidRPr="003D401E">
        <w:rPr>
          <w:bCs/>
          <w:sz w:val="28"/>
          <w:szCs w:val="28"/>
        </w:rPr>
        <w:tab/>
      </w:r>
      <w:r w:rsidRPr="003D401E">
        <w:rPr>
          <w:bCs/>
          <w:sz w:val="28"/>
          <w:szCs w:val="28"/>
        </w:rPr>
        <w:t xml:space="preserve">Перечень ресурсов информационно-телекоммуникационной сети «Интернет», </w:t>
      </w:r>
      <w:r w:rsidR="00404C55" w:rsidRPr="003D401E">
        <w:rPr>
          <w:bCs/>
          <w:sz w:val="28"/>
          <w:szCs w:val="28"/>
        </w:rPr>
        <w:t>используемых в образовательном</w:t>
      </w:r>
      <w:r w:rsidR="00404C55" w:rsidRPr="003D401E">
        <w:rPr>
          <w:b/>
          <w:bCs/>
          <w:sz w:val="28"/>
          <w:szCs w:val="28"/>
        </w:rPr>
        <w:t xml:space="preserve"> </w:t>
      </w:r>
      <w:r w:rsidR="00404C55" w:rsidRPr="003D401E">
        <w:rPr>
          <w:bCs/>
          <w:sz w:val="28"/>
          <w:szCs w:val="28"/>
        </w:rPr>
        <w:t>процессе</w:t>
      </w:r>
      <w:r w:rsidR="00C97922" w:rsidRPr="003D401E">
        <w:rPr>
          <w:bCs/>
          <w:sz w:val="28"/>
          <w:szCs w:val="28"/>
        </w:rPr>
        <w:t>:</w:t>
      </w:r>
    </w:p>
    <w:p w14:paraId="0111E605" w14:textId="77777777" w:rsidR="00AA3CF1" w:rsidRPr="003D401E" w:rsidRDefault="00AA3CF1" w:rsidP="000B435F">
      <w:pPr>
        <w:widowControl/>
        <w:spacing w:line="240" w:lineRule="auto"/>
        <w:ind w:firstLine="851"/>
        <w:rPr>
          <w:bCs/>
          <w:sz w:val="28"/>
          <w:szCs w:val="28"/>
        </w:rPr>
      </w:pPr>
    </w:p>
    <w:p w14:paraId="3F8F0BE2" w14:textId="77777777" w:rsidR="00732463" w:rsidRPr="00867C3A" w:rsidRDefault="00732463" w:rsidP="00732463">
      <w:pPr>
        <w:widowControl/>
        <w:numPr>
          <w:ilvl w:val="0"/>
          <w:numId w:val="33"/>
        </w:numPr>
        <w:tabs>
          <w:tab w:val="left" w:pos="1418"/>
        </w:tabs>
        <w:spacing w:line="240" w:lineRule="auto"/>
        <w:ind w:left="0" w:firstLine="851"/>
        <w:rPr>
          <w:bCs/>
          <w:color w:val="000000"/>
          <w:sz w:val="28"/>
          <w:szCs w:val="28"/>
        </w:rPr>
      </w:pPr>
      <w:r w:rsidRPr="00867C3A">
        <w:rPr>
          <w:rFonts w:ascii="Times New Roman CYR" w:hAnsi="Times New Roman CYR" w:cs="Times New Roman CYR"/>
          <w:sz w:val="28"/>
          <w:szCs w:val="28"/>
        </w:rPr>
        <w:t xml:space="preserve">Личный кабинет </w:t>
      </w:r>
      <w:r>
        <w:rPr>
          <w:rFonts w:ascii="Times New Roman CYR" w:hAnsi="Times New Roman CYR" w:cs="Times New Roman CYR"/>
          <w:sz w:val="28"/>
          <w:szCs w:val="28"/>
        </w:rPr>
        <w:t>ЭИОС</w:t>
      </w:r>
      <w:r w:rsidRPr="00867C3A">
        <w:rPr>
          <w:rFonts w:ascii="Times New Roman CYR" w:hAnsi="Times New Roman CYR" w:cs="Times New Roman CYR"/>
          <w:sz w:val="28"/>
          <w:szCs w:val="28"/>
        </w:rPr>
        <w:t xml:space="preserve">. [Электронный ресурс]. –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URL</w:t>
      </w:r>
      <w:r w:rsidRPr="00867C3A">
        <w:rPr>
          <w:rFonts w:ascii="Times New Roman CYR" w:hAnsi="Times New Roman CYR" w:cs="Times New Roman CYR"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my</w:t>
      </w:r>
      <w:r w:rsidRPr="006B1A85">
        <w:rPr>
          <w:rFonts w:ascii="Times New Roman CYR" w:hAnsi="Times New Roman CYR" w:cs="Times New Roman CYR"/>
          <w:sz w:val="28"/>
          <w:szCs w:val="28"/>
        </w:rPr>
        <w:t>.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-US"/>
        </w:rPr>
        <w:t>pgups</w:t>
      </w:r>
      <w:proofErr w:type="spellEnd"/>
      <w:r w:rsidRPr="006B1A85">
        <w:rPr>
          <w:rFonts w:ascii="Times New Roman CYR" w:hAnsi="Times New Roman CYR" w:cs="Times New Roman CYR"/>
          <w:sz w:val="28"/>
          <w:szCs w:val="28"/>
        </w:rPr>
        <w:t>.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proofErr w:type="spellEnd"/>
      <w:r w:rsidRPr="00867C3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0581C">
        <w:rPr>
          <w:sz w:val="28"/>
          <w:szCs w:val="28"/>
        </w:rPr>
        <w:t xml:space="preserve">- </w:t>
      </w:r>
      <w:r w:rsidRPr="00D0581C">
        <w:rPr>
          <w:bCs/>
          <w:sz w:val="28"/>
          <w:szCs w:val="28"/>
        </w:rPr>
        <w:t xml:space="preserve">Режим доступа для </w:t>
      </w:r>
      <w:proofErr w:type="spellStart"/>
      <w:r w:rsidRPr="00D0581C">
        <w:rPr>
          <w:bCs/>
          <w:sz w:val="28"/>
          <w:szCs w:val="28"/>
        </w:rPr>
        <w:t>авториз</w:t>
      </w:r>
      <w:proofErr w:type="spellEnd"/>
      <w:r w:rsidRPr="00D0581C">
        <w:rPr>
          <w:bCs/>
          <w:sz w:val="28"/>
          <w:szCs w:val="28"/>
        </w:rPr>
        <w:t>. пользователей</w:t>
      </w:r>
      <w:r w:rsidRPr="00D0581C">
        <w:rPr>
          <w:sz w:val="28"/>
          <w:szCs w:val="28"/>
        </w:rPr>
        <w:t>.</w:t>
      </w:r>
      <w:r w:rsidRPr="00867C3A">
        <w:rPr>
          <w:rFonts w:ascii="Times New Roman CYR" w:hAnsi="Times New Roman CYR" w:cs="Times New Roman CYR"/>
          <w:sz w:val="28"/>
          <w:szCs w:val="28"/>
        </w:rPr>
        <w:t xml:space="preserve">  </w:t>
      </w:r>
    </w:p>
    <w:p w14:paraId="6DC7C373" w14:textId="77777777" w:rsidR="00732463" w:rsidRPr="00BC350C" w:rsidRDefault="00732463" w:rsidP="00732463">
      <w:pPr>
        <w:widowControl/>
        <w:numPr>
          <w:ilvl w:val="0"/>
          <w:numId w:val="33"/>
        </w:numPr>
        <w:spacing w:line="240" w:lineRule="auto"/>
        <w:ind w:left="0" w:firstLine="851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Э</w:t>
      </w:r>
      <w:r w:rsidRPr="00433E57">
        <w:rPr>
          <w:bCs/>
          <w:sz w:val="28"/>
          <w:szCs w:val="28"/>
        </w:rPr>
        <w:t>лектронная информационно-об</w:t>
      </w:r>
      <w:r>
        <w:rPr>
          <w:bCs/>
          <w:sz w:val="28"/>
          <w:szCs w:val="28"/>
        </w:rPr>
        <w:softHyphen/>
      </w:r>
      <w:r w:rsidRPr="00433E57">
        <w:rPr>
          <w:bCs/>
          <w:sz w:val="28"/>
          <w:szCs w:val="28"/>
        </w:rPr>
        <w:t>ра</w:t>
      </w:r>
      <w:r>
        <w:rPr>
          <w:bCs/>
          <w:sz w:val="28"/>
          <w:szCs w:val="28"/>
        </w:rPr>
        <w:softHyphen/>
      </w:r>
      <w:r w:rsidRPr="00433E57">
        <w:rPr>
          <w:bCs/>
          <w:sz w:val="28"/>
          <w:szCs w:val="28"/>
        </w:rPr>
        <w:t xml:space="preserve">зовательная среда. </w:t>
      </w:r>
      <w:r w:rsidRPr="00433E57">
        <w:rPr>
          <w:sz w:val="28"/>
          <w:szCs w:val="28"/>
        </w:rPr>
        <w:t xml:space="preserve">[Электронный ресурс]. – </w:t>
      </w:r>
      <w:r>
        <w:rPr>
          <w:sz w:val="28"/>
          <w:szCs w:val="28"/>
          <w:lang w:val="en-US"/>
        </w:rPr>
        <w:t>URL</w:t>
      </w:r>
      <w:r w:rsidRPr="00433E57">
        <w:rPr>
          <w:sz w:val="28"/>
          <w:szCs w:val="28"/>
        </w:rPr>
        <w:t xml:space="preserve">: </w:t>
      </w:r>
      <w:hyperlink r:id="rId14" w:history="1">
        <w:r w:rsidRPr="00492CAA">
          <w:rPr>
            <w:rStyle w:val="af0"/>
            <w:sz w:val="28"/>
            <w:szCs w:val="28"/>
            <w:lang w:val="en-US"/>
          </w:rPr>
          <w:t>http</w:t>
        </w:r>
        <w:r w:rsidRPr="00492CAA">
          <w:rPr>
            <w:rStyle w:val="af0"/>
            <w:sz w:val="28"/>
            <w:szCs w:val="28"/>
          </w:rPr>
          <w:t>://</w:t>
        </w:r>
        <w:proofErr w:type="spellStart"/>
        <w:r w:rsidRPr="00492CAA">
          <w:rPr>
            <w:rStyle w:val="af0"/>
            <w:sz w:val="28"/>
            <w:szCs w:val="28"/>
            <w:lang w:val="en-US"/>
          </w:rPr>
          <w:t>sdo</w:t>
        </w:r>
        <w:proofErr w:type="spellEnd"/>
        <w:r w:rsidRPr="00492CAA">
          <w:rPr>
            <w:rStyle w:val="af0"/>
            <w:sz w:val="28"/>
            <w:szCs w:val="28"/>
          </w:rPr>
          <w:t>.</w:t>
        </w:r>
        <w:proofErr w:type="spellStart"/>
        <w:r w:rsidRPr="00492CAA">
          <w:rPr>
            <w:rStyle w:val="af0"/>
            <w:sz w:val="28"/>
            <w:szCs w:val="28"/>
            <w:lang w:val="en-US"/>
          </w:rPr>
          <w:t>pgups</w:t>
        </w:r>
        <w:proofErr w:type="spellEnd"/>
        <w:r w:rsidRPr="00492CAA">
          <w:rPr>
            <w:rStyle w:val="af0"/>
            <w:sz w:val="28"/>
            <w:szCs w:val="28"/>
          </w:rPr>
          <w:t>.</w:t>
        </w:r>
        <w:proofErr w:type="spellStart"/>
        <w:r w:rsidRPr="00492CAA">
          <w:rPr>
            <w:rStyle w:val="af0"/>
            <w:sz w:val="28"/>
            <w:szCs w:val="28"/>
            <w:lang w:val="en-US"/>
          </w:rPr>
          <w:t>ru</w:t>
        </w:r>
        <w:proofErr w:type="spellEnd"/>
        <w:r w:rsidRPr="00492CAA">
          <w:rPr>
            <w:rStyle w:val="af0"/>
            <w:sz w:val="28"/>
            <w:szCs w:val="28"/>
          </w:rPr>
          <w:t>/</w:t>
        </w:r>
      </w:hyperlink>
      <w:r w:rsidRPr="006B1A85">
        <w:rPr>
          <w:sz w:val="28"/>
          <w:szCs w:val="28"/>
        </w:rPr>
        <w:t xml:space="preserve"> </w:t>
      </w:r>
      <w:r w:rsidRPr="00D0581C">
        <w:rPr>
          <w:sz w:val="28"/>
          <w:szCs w:val="28"/>
        </w:rPr>
        <w:t xml:space="preserve">- </w:t>
      </w:r>
      <w:r w:rsidRPr="00D0581C">
        <w:rPr>
          <w:bCs/>
          <w:sz w:val="28"/>
          <w:szCs w:val="28"/>
        </w:rPr>
        <w:t xml:space="preserve">Режим доступа для </w:t>
      </w:r>
      <w:proofErr w:type="spellStart"/>
      <w:r w:rsidRPr="00D0581C">
        <w:rPr>
          <w:bCs/>
          <w:sz w:val="28"/>
          <w:szCs w:val="28"/>
        </w:rPr>
        <w:t>авториз</w:t>
      </w:r>
      <w:proofErr w:type="spellEnd"/>
      <w:r w:rsidRPr="00D0581C">
        <w:rPr>
          <w:bCs/>
          <w:sz w:val="28"/>
          <w:szCs w:val="28"/>
        </w:rPr>
        <w:t>. пользователей</w:t>
      </w:r>
      <w:r w:rsidRPr="00D0581C">
        <w:rPr>
          <w:sz w:val="28"/>
          <w:szCs w:val="28"/>
        </w:rPr>
        <w:t>.</w:t>
      </w:r>
      <w:r w:rsidRPr="00867C3A"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433E57">
        <w:rPr>
          <w:sz w:val="28"/>
          <w:szCs w:val="28"/>
        </w:rPr>
        <w:t xml:space="preserve"> </w:t>
      </w:r>
      <w:r w:rsidRPr="00BC350C">
        <w:rPr>
          <w:sz w:val="28"/>
          <w:szCs w:val="28"/>
        </w:rPr>
        <w:t xml:space="preserve"> </w:t>
      </w:r>
    </w:p>
    <w:p w14:paraId="3765AC29" w14:textId="1C7130EA" w:rsidR="006455C6" w:rsidRPr="003D401E" w:rsidRDefault="00732463" w:rsidP="00AA3CF1">
      <w:pPr>
        <w:widowControl/>
        <w:spacing w:line="24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585784" w:rsidRPr="003D401E">
        <w:rPr>
          <w:bCs/>
          <w:sz w:val="28"/>
          <w:szCs w:val="28"/>
        </w:rPr>
        <w:t xml:space="preserve">. Портал </w:t>
      </w:r>
      <w:r w:rsidR="006455C6" w:rsidRPr="003D401E">
        <w:rPr>
          <w:bCs/>
          <w:sz w:val="28"/>
          <w:szCs w:val="28"/>
        </w:rPr>
        <w:t xml:space="preserve">«Охрана труда в России» - </w:t>
      </w:r>
      <w:hyperlink r:id="rId15" w:history="1">
        <w:r w:rsidR="006455C6" w:rsidRPr="003D401E">
          <w:rPr>
            <w:bCs/>
            <w:sz w:val="28"/>
            <w:szCs w:val="28"/>
          </w:rPr>
          <w:t>http://www.ohranatruda.ru</w:t>
        </w:r>
      </w:hyperlink>
      <w:r w:rsidR="006455C6" w:rsidRPr="003D401E">
        <w:rPr>
          <w:bCs/>
          <w:sz w:val="28"/>
          <w:szCs w:val="28"/>
        </w:rPr>
        <w:t xml:space="preserve"> — Режим доступа: свободный;</w:t>
      </w:r>
    </w:p>
    <w:p w14:paraId="521DA5E0" w14:textId="4ACE88F7" w:rsidR="008C4469" w:rsidRPr="003D401E" w:rsidRDefault="00732463" w:rsidP="00AA3CF1">
      <w:pPr>
        <w:widowControl/>
        <w:spacing w:line="240" w:lineRule="auto"/>
        <w:ind w:firstLine="709"/>
        <w:rPr>
          <w:bCs/>
        </w:rPr>
      </w:pPr>
      <w:r>
        <w:rPr>
          <w:bCs/>
          <w:sz w:val="28"/>
          <w:szCs w:val="28"/>
        </w:rPr>
        <w:t>4</w:t>
      </w:r>
      <w:r w:rsidR="001F5F36" w:rsidRPr="003D401E">
        <w:rPr>
          <w:bCs/>
          <w:sz w:val="28"/>
          <w:szCs w:val="28"/>
        </w:rPr>
        <w:t xml:space="preserve">. </w:t>
      </w:r>
      <w:r w:rsidR="00D9564A" w:rsidRPr="003D401E">
        <w:rPr>
          <w:bCs/>
          <w:sz w:val="28"/>
          <w:szCs w:val="28"/>
        </w:rPr>
        <w:t xml:space="preserve">Информационный портал Клинского института охраны и условий труда - </w:t>
      </w:r>
      <w:r w:rsidR="001F5F36" w:rsidRPr="003D401E">
        <w:rPr>
          <w:bCs/>
          <w:sz w:val="28"/>
          <w:szCs w:val="28"/>
        </w:rPr>
        <w:t xml:space="preserve">   </w:t>
      </w:r>
      <w:r w:rsidR="00D9564A" w:rsidRPr="003D401E">
        <w:rPr>
          <w:bCs/>
          <w:sz w:val="28"/>
          <w:szCs w:val="28"/>
        </w:rPr>
        <w:t>http://www.kiout.ru — Режим доступа: свободный;</w:t>
      </w:r>
    </w:p>
    <w:p w14:paraId="7C360551" w14:textId="1156E6F2" w:rsidR="001F5F36" w:rsidRPr="003D401E" w:rsidRDefault="00732463" w:rsidP="00AA3CF1">
      <w:pPr>
        <w:widowControl/>
        <w:spacing w:line="240" w:lineRule="auto"/>
        <w:ind w:firstLine="709"/>
        <w:rPr>
          <w:bCs/>
        </w:rPr>
      </w:pPr>
      <w:r>
        <w:rPr>
          <w:bCs/>
          <w:sz w:val="28"/>
          <w:szCs w:val="28"/>
        </w:rPr>
        <w:t>5</w:t>
      </w:r>
      <w:r w:rsidR="001F5F36" w:rsidRPr="003D401E">
        <w:rPr>
          <w:bCs/>
          <w:sz w:val="28"/>
          <w:szCs w:val="28"/>
        </w:rPr>
        <w:t xml:space="preserve">. </w:t>
      </w:r>
      <w:r w:rsidR="003D7804" w:rsidRPr="003D401E">
        <w:rPr>
          <w:bCs/>
          <w:sz w:val="28"/>
          <w:szCs w:val="28"/>
        </w:rPr>
        <w:t>П</w:t>
      </w:r>
      <w:r w:rsidR="001F5F36" w:rsidRPr="003D401E">
        <w:rPr>
          <w:bCs/>
          <w:sz w:val="28"/>
          <w:szCs w:val="28"/>
        </w:rPr>
        <w:t xml:space="preserve">ортал </w:t>
      </w:r>
      <w:r w:rsidR="003D7804" w:rsidRPr="003D401E">
        <w:rPr>
          <w:bCs/>
          <w:sz w:val="28"/>
          <w:szCs w:val="28"/>
        </w:rPr>
        <w:t xml:space="preserve">«Интернет-проект </w:t>
      </w:r>
      <w:proofErr w:type="spellStart"/>
      <w:r w:rsidR="003D7804" w:rsidRPr="003D401E">
        <w:rPr>
          <w:bCs/>
          <w:sz w:val="28"/>
          <w:szCs w:val="28"/>
        </w:rPr>
        <w:t>Техдок</w:t>
      </w:r>
      <w:proofErr w:type="gramStart"/>
      <w:r w:rsidR="003D7804" w:rsidRPr="003D401E">
        <w:rPr>
          <w:bCs/>
          <w:sz w:val="28"/>
          <w:szCs w:val="28"/>
        </w:rPr>
        <w:t>.р</w:t>
      </w:r>
      <w:proofErr w:type="gramEnd"/>
      <w:r w:rsidR="003D7804" w:rsidRPr="003D401E">
        <w:rPr>
          <w:bCs/>
          <w:sz w:val="28"/>
          <w:szCs w:val="28"/>
        </w:rPr>
        <w:t>у</w:t>
      </w:r>
      <w:proofErr w:type="spellEnd"/>
      <w:r w:rsidR="003D7804" w:rsidRPr="003D401E">
        <w:rPr>
          <w:bCs/>
          <w:sz w:val="28"/>
          <w:szCs w:val="28"/>
        </w:rPr>
        <w:t>» - http://www.tehdoc.ru — Режим доступа: свободный;</w:t>
      </w:r>
    </w:p>
    <w:p w14:paraId="2DCF3063" w14:textId="237AB241" w:rsidR="001F5F36" w:rsidRPr="003D401E" w:rsidRDefault="00732463" w:rsidP="00AA3CF1">
      <w:pPr>
        <w:tabs>
          <w:tab w:val="left" w:pos="0"/>
        </w:tabs>
        <w:spacing w:line="240" w:lineRule="auto"/>
        <w:ind w:firstLine="709"/>
        <w:rPr>
          <w:rStyle w:val="af0"/>
          <w:sz w:val="28"/>
          <w:szCs w:val="28"/>
        </w:rPr>
      </w:pPr>
      <w:r>
        <w:rPr>
          <w:sz w:val="28"/>
          <w:szCs w:val="28"/>
        </w:rPr>
        <w:t>6</w:t>
      </w:r>
      <w:r w:rsidR="001F5F36" w:rsidRPr="003D401E">
        <w:rPr>
          <w:sz w:val="28"/>
          <w:szCs w:val="28"/>
        </w:rPr>
        <w:t xml:space="preserve">. </w:t>
      </w:r>
      <w:r w:rsidR="003D7804" w:rsidRPr="003D401E">
        <w:rPr>
          <w:bCs/>
          <w:sz w:val="28"/>
          <w:szCs w:val="28"/>
        </w:rPr>
        <w:t xml:space="preserve">Информационный портал для руководителей и специалистов по охране труда -- </w:t>
      </w:r>
      <w:r w:rsidR="001F5F36" w:rsidRPr="003D401E">
        <w:rPr>
          <w:sz w:val="28"/>
          <w:szCs w:val="28"/>
        </w:rPr>
        <w:t xml:space="preserve">   </w:t>
      </w:r>
      <w:r w:rsidR="003D7804" w:rsidRPr="003D401E">
        <w:rPr>
          <w:sz w:val="28"/>
          <w:szCs w:val="28"/>
        </w:rPr>
        <w:t xml:space="preserve">https://www.trudohrana.ru </w:t>
      </w:r>
      <w:r w:rsidR="003D7804" w:rsidRPr="003D401E">
        <w:rPr>
          <w:bCs/>
          <w:sz w:val="28"/>
          <w:szCs w:val="28"/>
        </w:rPr>
        <w:t>— Режим доступа: свободный;</w:t>
      </w:r>
    </w:p>
    <w:p w14:paraId="08B93910" w14:textId="0A745CB7" w:rsidR="001F5F36" w:rsidRDefault="00732463" w:rsidP="00AA3CF1">
      <w:pPr>
        <w:tabs>
          <w:tab w:val="left" w:pos="0"/>
        </w:tabs>
        <w:spacing w:line="240" w:lineRule="auto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7</w:t>
      </w:r>
      <w:r w:rsidR="001F5F36" w:rsidRPr="003D401E">
        <w:rPr>
          <w:sz w:val="28"/>
          <w:szCs w:val="28"/>
        </w:rPr>
        <w:t>. Портал</w:t>
      </w:r>
      <w:r w:rsidR="0090260B" w:rsidRPr="003D401E">
        <w:rPr>
          <w:sz w:val="28"/>
          <w:szCs w:val="28"/>
        </w:rPr>
        <w:t xml:space="preserve"> </w:t>
      </w:r>
      <w:r w:rsidR="003D7804" w:rsidRPr="003D401E">
        <w:rPr>
          <w:sz w:val="28"/>
          <w:szCs w:val="28"/>
        </w:rPr>
        <w:t xml:space="preserve">Института промышленной безопасности, охраны труда и социального партнерства. - </w:t>
      </w:r>
      <w:r w:rsidR="001F5F36" w:rsidRPr="003D401E">
        <w:rPr>
          <w:sz w:val="28"/>
          <w:szCs w:val="28"/>
        </w:rPr>
        <w:t xml:space="preserve"> </w:t>
      </w:r>
      <w:r w:rsidR="006455C6" w:rsidRPr="003D401E">
        <w:rPr>
          <w:sz w:val="28"/>
          <w:szCs w:val="28"/>
        </w:rPr>
        <w:t>https://www.safework.ru/</w:t>
      </w:r>
      <w:r w:rsidR="003D7804" w:rsidRPr="003D401E">
        <w:rPr>
          <w:sz w:val="28"/>
          <w:szCs w:val="28"/>
        </w:rPr>
        <w:t xml:space="preserve"> </w:t>
      </w:r>
      <w:r w:rsidR="003D7804" w:rsidRPr="003D401E">
        <w:rPr>
          <w:bCs/>
          <w:sz w:val="28"/>
          <w:szCs w:val="28"/>
        </w:rPr>
        <w:t>— Режим доступа: свободный</w:t>
      </w:r>
    </w:p>
    <w:tbl>
      <w:tblPr>
        <w:tblW w:w="9464" w:type="dxa"/>
        <w:tblLook w:val="00A0" w:firstRow="1" w:lastRow="0" w:firstColumn="1" w:lastColumn="0" w:noHBand="0" w:noVBand="0"/>
      </w:tblPr>
      <w:tblGrid>
        <w:gridCol w:w="3652"/>
        <w:gridCol w:w="2977"/>
        <w:gridCol w:w="2835"/>
      </w:tblGrid>
      <w:tr w:rsidR="004B7AF8" w:rsidRPr="004B7AF8" w14:paraId="6B8993D6" w14:textId="77777777" w:rsidTr="009D2229">
        <w:tc>
          <w:tcPr>
            <w:tcW w:w="3652" w:type="dxa"/>
            <w:vAlign w:val="center"/>
          </w:tcPr>
          <w:p w14:paraId="1CAE8F5B" w14:textId="47F9657C" w:rsidR="004B7AF8" w:rsidRPr="004B7AF8" w:rsidRDefault="004B7AF8" w:rsidP="004B7AF8">
            <w:pPr>
              <w:tabs>
                <w:tab w:val="left" w:pos="851"/>
              </w:tabs>
              <w:ind w:firstLine="0"/>
              <w:rPr>
                <w:sz w:val="28"/>
              </w:rPr>
            </w:pPr>
            <w:r w:rsidRPr="004B7AF8">
              <w:rPr>
                <w:sz w:val="28"/>
              </w:rPr>
              <w:t>Разработчик, доцент</w:t>
            </w:r>
          </w:p>
        </w:tc>
        <w:tc>
          <w:tcPr>
            <w:tcW w:w="2977" w:type="dxa"/>
            <w:vAlign w:val="center"/>
            <w:hideMark/>
          </w:tcPr>
          <w:p w14:paraId="6FBE45EF" w14:textId="77777777" w:rsidR="004B7AF8" w:rsidRPr="004B7AF8" w:rsidRDefault="004B7AF8" w:rsidP="009D2229">
            <w:pPr>
              <w:tabs>
                <w:tab w:val="left" w:pos="851"/>
              </w:tabs>
              <w:jc w:val="right"/>
              <w:rPr>
                <w:sz w:val="28"/>
              </w:rPr>
            </w:pPr>
            <w:r w:rsidRPr="004B7AF8">
              <w:rPr>
                <w:noProof/>
                <w:sz w:val="28"/>
              </w:rPr>
              <w:drawing>
                <wp:inline distT="0" distB="0" distL="0" distR="0" wp14:anchorId="1E291FE0" wp14:editId="2AB89ABC">
                  <wp:extent cx="790575" cy="571500"/>
                  <wp:effectExtent l="0" t="0" r="9525" b="0"/>
                  <wp:docPr id="3" name="Рисунок 3" descr="C:\Users\User\Desktop\Завьялов\Программы бак 2020\для скринов\тихомир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Завьялов\Программы бак 2020\для скринов\тихомир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  <w:hideMark/>
          </w:tcPr>
          <w:p w14:paraId="718DE4A5" w14:textId="77777777" w:rsidR="004B7AF8" w:rsidRPr="004B7AF8" w:rsidRDefault="004B7AF8" w:rsidP="009D2229">
            <w:pPr>
              <w:tabs>
                <w:tab w:val="left" w:pos="851"/>
              </w:tabs>
              <w:jc w:val="right"/>
              <w:rPr>
                <w:i/>
                <w:sz w:val="28"/>
              </w:rPr>
            </w:pPr>
            <w:r w:rsidRPr="004B7AF8">
              <w:rPr>
                <w:sz w:val="28"/>
              </w:rPr>
              <w:t>О.И. Тихомиров</w:t>
            </w:r>
          </w:p>
        </w:tc>
      </w:tr>
      <w:tr w:rsidR="004B7AF8" w:rsidRPr="004B7AF8" w14:paraId="7A86BDB7" w14:textId="77777777" w:rsidTr="009D2229">
        <w:trPr>
          <w:trHeight w:val="274"/>
        </w:trPr>
        <w:tc>
          <w:tcPr>
            <w:tcW w:w="3652" w:type="dxa"/>
            <w:vAlign w:val="center"/>
            <w:hideMark/>
          </w:tcPr>
          <w:p w14:paraId="564BC88F" w14:textId="065AF897" w:rsidR="004B7AF8" w:rsidRPr="00CB1D99" w:rsidRDefault="00DA6F5B" w:rsidP="00DA6F5B">
            <w:pPr>
              <w:tabs>
                <w:tab w:val="left" w:pos="851"/>
              </w:tabs>
              <w:ind w:firstLine="0"/>
              <w:rPr>
                <w:sz w:val="28"/>
              </w:rPr>
            </w:pPr>
            <w:r>
              <w:rPr>
                <w:sz w:val="28"/>
              </w:rPr>
              <w:t>0</w:t>
            </w:r>
            <w:r w:rsidR="00CB1D99" w:rsidRPr="00CB1D99">
              <w:rPr>
                <w:sz w:val="28"/>
              </w:rPr>
              <w:t xml:space="preserve">6 </w:t>
            </w:r>
            <w:r>
              <w:rPr>
                <w:sz w:val="28"/>
              </w:rPr>
              <w:t>марта</w:t>
            </w:r>
            <w:r w:rsidR="00CB1D99" w:rsidRPr="00CB1D99">
              <w:rPr>
                <w:sz w:val="28"/>
              </w:rPr>
              <w:t xml:space="preserve"> 202</w:t>
            </w:r>
            <w:r>
              <w:rPr>
                <w:sz w:val="28"/>
              </w:rPr>
              <w:t>3</w:t>
            </w:r>
            <w:r w:rsidR="00CB1D99" w:rsidRPr="00CB1D99">
              <w:rPr>
                <w:sz w:val="28"/>
              </w:rPr>
              <w:t xml:space="preserve"> года</w:t>
            </w:r>
          </w:p>
        </w:tc>
        <w:tc>
          <w:tcPr>
            <w:tcW w:w="2977" w:type="dxa"/>
            <w:vAlign w:val="center"/>
          </w:tcPr>
          <w:p w14:paraId="345A037F" w14:textId="77777777" w:rsidR="004B7AF8" w:rsidRPr="004B7AF8" w:rsidRDefault="004B7AF8" w:rsidP="009D2229">
            <w:pPr>
              <w:tabs>
                <w:tab w:val="left" w:pos="851"/>
              </w:tabs>
              <w:rPr>
                <w:sz w:val="28"/>
              </w:rPr>
            </w:pPr>
          </w:p>
        </w:tc>
        <w:tc>
          <w:tcPr>
            <w:tcW w:w="2835" w:type="dxa"/>
            <w:vAlign w:val="center"/>
          </w:tcPr>
          <w:p w14:paraId="7C44E80A" w14:textId="77777777" w:rsidR="004B7AF8" w:rsidRPr="004B7AF8" w:rsidRDefault="004B7AF8" w:rsidP="009D2229">
            <w:pPr>
              <w:tabs>
                <w:tab w:val="left" w:pos="851"/>
              </w:tabs>
              <w:rPr>
                <w:sz w:val="28"/>
              </w:rPr>
            </w:pPr>
          </w:p>
        </w:tc>
      </w:tr>
    </w:tbl>
    <w:p w14:paraId="3D763C2E" w14:textId="77777777" w:rsidR="0098019A" w:rsidRDefault="0098019A" w:rsidP="00FF7987">
      <w:pPr>
        <w:shd w:val="clear" w:color="auto" w:fill="FFFFFF"/>
        <w:spacing w:before="340" w:line="240" w:lineRule="auto"/>
        <w:ind w:firstLine="0"/>
        <w:outlineLvl w:val="3"/>
        <w:rPr>
          <w:b/>
          <w:sz w:val="28"/>
          <w:szCs w:val="28"/>
          <w:highlight w:val="yellow"/>
        </w:rPr>
      </w:pPr>
    </w:p>
    <w:sectPr w:rsidR="0098019A" w:rsidSect="001315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91DC00" w14:textId="77777777" w:rsidR="009357F4" w:rsidRDefault="009357F4" w:rsidP="006A711D">
      <w:pPr>
        <w:spacing w:line="240" w:lineRule="auto"/>
      </w:pPr>
      <w:r>
        <w:separator/>
      </w:r>
    </w:p>
  </w:endnote>
  <w:endnote w:type="continuationSeparator" w:id="0">
    <w:p w14:paraId="5BFE3EC5" w14:textId="77777777" w:rsidR="009357F4" w:rsidRDefault="009357F4" w:rsidP="006A71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3B596E" w14:textId="77777777" w:rsidR="009357F4" w:rsidRDefault="009357F4" w:rsidP="006A711D">
      <w:pPr>
        <w:spacing w:line="240" w:lineRule="auto"/>
      </w:pPr>
      <w:r>
        <w:separator/>
      </w:r>
    </w:p>
  </w:footnote>
  <w:footnote w:type="continuationSeparator" w:id="0">
    <w:p w14:paraId="027158C5" w14:textId="77777777" w:rsidR="009357F4" w:rsidRDefault="009357F4" w:rsidP="006A71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0CAA"/>
    <w:multiLevelType w:val="hybridMultilevel"/>
    <w:tmpl w:val="17F473D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44089"/>
    <w:multiLevelType w:val="hybridMultilevel"/>
    <w:tmpl w:val="17C66358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6630617"/>
    <w:multiLevelType w:val="hybridMultilevel"/>
    <w:tmpl w:val="BCD6D3C4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707769A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034499"/>
    <w:multiLevelType w:val="hybridMultilevel"/>
    <w:tmpl w:val="E8E8CB1C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4EE6487"/>
    <w:multiLevelType w:val="hybridMultilevel"/>
    <w:tmpl w:val="D8EA16D4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6251251"/>
    <w:multiLevelType w:val="hybridMultilevel"/>
    <w:tmpl w:val="E9C25F62"/>
    <w:lvl w:ilvl="0" w:tplc="A48E846C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1" w:tplc="BF300B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8">
    <w:nsid w:val="74A079A9"/>
    <w:multiLevelType w:val="hybridMultilevel"/>
    <w:tmpl w:val="2A8EDDA2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78D54C22"/>
    <w:multiLevelType w:val="hybridMultilevel"/>
    <w:tmpl w:val="039A839A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7BD90C90"/>
    <w:multiLevelType w:val="hybridMultilevel"/>
    <w:tmpl w:val="48788234"/>
    <w:lvl w:ilvl="0" w:tplc="EB42DE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8"/>
  </w:num>
  <w:num w:numId="4">
    <w:abstractNumId w:val="12"/>
  </w:num>
  <w:num w:numId="5">
    <w:abstractNumId w:val="2"/>
  </w:num>
  <w:num w:numId="6">
    <w:abstractNumId w:val="15"/>
  </w:num>
  <w:num w:numId="7">
    <w:abstractNumId w:val="3"/>
  </w:num>
  <w:num w:numId="8">
    <w:abstractNumId w:val="13"/>
  </w:num>
  <w:num w:numId="9">
    <w:abstractNumId w:val="19"/>
  </w:num>
  <w:num w:numId="10">
    <w:abstractNumId w:val="11"/>
  </w:num>
  <w:num w:numId="11">
    <w:abstractNumId w:val="10"/>
  </w:num>
  <w:num w:numId="12">
    <w:abstractNumId w:val="30"/>
  </w:num>
  <w:num w:numId="13">
    <w:abstractNumId w:val="25"/>
  </w:num>
  <w:num w:numId="14">
    <w:abstractNumId w:val="27"/>
  </w:num>
  <w:num w:numId="15">
    <w:abstractNumId w:val="26"/>
  </w:num>
  <w:num w:numId="16">
    <w:abstractNumId w:val="18"/>
  </w:num>
  <w:num w:numId="17">
    <w:abstractNumId w:val="6"/>
  </w:num>
  <w:num w:numId="18">
    <w:abstractNumId w:val="21"/>
  </w:num>
  <w:num w:numId="19">
    <w:abstractNumId w:val="4"/>
  </w:num>
  <w:num w:numId="20">
    <w:abstractNumId w:val="7"/>
  </w:num>
  <w:num w:numId="21">
    <w:abstractNumId w:val="22"/>
  </w:num>
  <w:num w:numId="22">
    <w:abstractNumId w:val="29"/>
  </w:num>
  <w:num w:numId="23">
    <w:abstractNumId w:val="5"/>
  </w:num>
  <w:num w:numId="24">
    <w:abstractNumId w:val="0"/>
  </w:num>
  <w:num w:numId="25">
    <w:abstractNumId w:val="1"/>
  </w:num>
  <w:num w:numId="26">
    <w:abstractNumId w:val="31"/>
  </w:num>
  <w:num w:numId="27">
    <w:abstractNumId w:val="17"/>
  </w:num>
  <w:num w:numId="28">
    <w:abstractNumId w:val="16"/>
  </w:num>
  <w:num w:numId="29">
    <w:abstractNumId w:val="20"/>
  </w:num>
  <w:num w:numId="30">
    <w:abstractNumId w:val="28"/>
  </w:num>
  <w:num w:numId="31">
    <w:abstractNumId w:val="23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9A"/>
    <w:rsid w:val="0000261C"/>
    <w:rsid w:val="00003085"/>
    <w:rsid w:val="00006A9C"/>
    <w:rsid w:val="00011912"/>
    <w:rsid w:val="00013395"/>
    <w:rsid w:val="00013573"/>
    <w:rsid w:val="00015646"/>
    <w:rsid w:val="000176D3"/>
    <w:rsid w:val="000176DC"/>
    <w:rsid w:val="00021369"/>
    <w:rsid w:val="0002349A"/>
    <w:rsid w:val="000256FC"/>
    <w:rsid w:val="00027AF3"/>
    <w:rsid w:val="00032A95"/>
    <w:rsid w:val="00032E02"/>
    <w:rsid w:val="00034024"/>
    <w:rsid w:val="000359E8"/>
    <w:rsid w:val="00046E8C"/>
    <w:rsid w:val="00051A7C"/>
    <w:rsid w:val="000525D6"/>
    <w:rsid w:val="000538AC"/>
    <w:rsid w:val="000612CD"/>
    <w:rsid w:val="00062946"/>
    <w:rsid w:val="00072DF0"/>
    <w:rsid w:val="00073719"/>
    <w:rsid w:val="00076B0F"/>
    <w:rsid w:val="00077438"/>
    <w:rsid w:val="00077D34"/>
    <w:rsid w:val="00081932"/>
    <w:rsid w:val="00081E92"/>
    <w:rsid w:val="0008256F"/>
    <w:rsid w:val="000828FB"/>
    <w:rsid w:val="00082D9C"/>
    <w:rsid w:val="00083A70"/>
    <w:rsid w:val="00083A94"/>
    <w:rsid w:val="00086EEA"/>
    <w:rsid w:val="0009745E"/>
    <w:rsid w:val="00097598"/>
    <w:rsid w:val="000A1736"/>
    <w:rsid w:val="000A17F6"/>
    <w:rsid w:val="000A2E6C"/>
    <w:rsid w:val="000A3257"/>
    <w:rsid w:val="000A6E87"/>
    <w:rsid w:val="000A7981"/>
    <w:rsid w:val="000B17E1"/>
    <w:rsid w:val="000B2834"/>
    <w:rsid w:val="000B29C8"/>
    <w:rsid w:val="000B33A6"/>
    <w:rsid w:val="000B3D82"/>
    <w:rsid w:val="000B435F"/>
    <w:rsid w:val="000B6233"/>
    <w:rsid w:val="000B78C3"/>
    <w:rsid w:val="000C5B84"/>
    <w:rsid w:val="000C7F8A"/>
    <w:rsid w:val="000D0D16"/>
    <w:rsid w:val="000D117E"/>
    <w:rsid w:val="000D1602"/>
    <w:rsid w:val="000D1917"/>
    <w:rsid w:val="000D1BD2"/>
    <w:rsid w:val="000D2340"/>
    <w:rsid w:val="000D3F9F"/>
    <w:rsid w:val="000D4006"/>
    <w:rsid w:val="000D4240"/>
    <w:rsid w:val="000D4F76"/>
    <w:rsid w:val="000D57A4"/>
    <w:rsid w:val="000E0EC1"/>
    <w:rsid w:val="000E1649"/>
    <w:rsid w:val="000E35E9"/>
    <w:rsid w:val="000E44D5"/>
    <w:rsid w:val="000E5228"/>
    <w:rsid w:val="000F2E20"/>
    <w:rsid w:val="000F30A3"/>
    <w:rsid w:val="000F52E0"/>
    <w:rsid w:val="000F7490"/>
    <w:rsid w:val="00101120"/>
    <w:rsid w:val="00103824"/>
    <w:rsid w:val="00111BC4"/>
    <w:rsid w:val="00113FA9"/>
    <w:rsid w:val="00117EDD"/>
    <w:rsid w:val="001223D5"/>
    <w:rsid w:val="00122920"/>
    <w:rsid w:val="00125DD6"/>
    <w:rsid w:val="001267A8"/>
    <w:rsid w:val="00131558"/>
    <w:rsid w:val="00132A8C"/>
    <w:rsid w:val="001367BF"/>
    <w:rsid w:val="001427D7"/>
    <w:rsid w:val="00142F59"/>
    <w:rsid w:val="00145D2F"/>
    <w:rsid w:val="00145F02"/>
    <w:rsid w:val="0015006A"/>
    <w:rsid w:val="00152B20"/>
    <w:rsid w:val="00152D38"/>
    <w:rsid w:val="00154D91"/>
    <w:rsid w:val="001611CB"/>
    <w:rsid w:val="001612B1"/>
    <w:rsid w:val="00161B4A"/>
    <w:rsid w:val="00163F22"/>
    <w:rsid w:val="00173113"/>
    <w:rsid w:val="001811E1"/>
    <w:rsid w:val="00185C6A"/>
    <w:rsid w:val="001863CC"/>
    <w:rsid w:val="00186CF6"/>
    <w:rsid w:val="00190E6C"/>
    <w:rsid w:val="00197531"/>
    <w:rsid w:val="001A4113"/>
    <w:rsid w:val="001A78C6"/>
    <w:rsid w:val="001B2F34"/>
    <w:rsid w:val="001B2FDB"/>
    <w:rsid w:val="001B3E5C"/>
    <w:rsid w:val="001B5E4D"/>
    <w:rsid w:val="001C079E"/>
    <w:rsid w:val="001C1044"/>
    <w:rsid w:val="001C2248"/>
    <w:rsid w:val="001C42FE"/>
    <w:rsid w:val="001C493F"/>
    <w:rsid w:val="001C5148"/>
    <w:rsid w:val="001C650B"/>
    <w:rsid w:val="001C6CE7"/>
    <w:rsid w:val="001C7382"/>
    <w:rsid w:val="001D0107"/>
    <w:rsid w:val="001D3CB9"/>
    <w:rsid w:val="001E3535"/>
    <w:rsid w:val="001E6889"/>
    <w:rsid w:val="001E70B0"/>
    <w:rsid w:val="001F2ED4"/>
    <w:rsid w:val="001F435D"/>
    <w:rsid w:val="001F5F36"/>
    <w:rsid w:val="0020023F"/>
    <w:rsid w:val="002007E7"/>
    <w:rsid w:val="00200A40"/>
    <w:rsid w:val="00200F53"/>
    <w:rsid w:val="0021184A"/>
    <w:rsid w:val="002126AC"/>
    <w:rsid w:val="00213AE1"/>
    <w:rsid w:val="0023148B"/>
    <w:rsid w:val="00233DBB"/>
    <w:rsid w:val="00235641"/>
    <w:rsid w:val="00235F15"/>
    <w:rsid w:val="00242735"/>
    <w:rsid w:val="00250727"/>
    <w:rsid w:val="00252906"/>
    <w:rsid w:val="0025293A"/>
    <w:rsid w:val="00254D05"/>
    <w:rsid w:val="00255C11"/>
    <w:rsid w:val="00257AAF"/>
    <w:rsid w:val="00257B07"/>
    <w:rsid w:val="00265B74"/>
    <w:rsid w:val="00266E74"/>
    <w:rsid w:val="002720D1"/>
    <w:rsid w:val="00275D12"/>
    <w:rsid w:val="002766FC"/>
    <w:rsid w:val="0028141B"/>
    <w:rsid w:val="00282D3E"/>
    <w:rsid w:val="00282FE9"/>
    <w:rsid w:val="0028728A"/>
    <w:rsid w:val="002918F9"/>
    <w:rsid w:val="00294080"/>
    <w:rsid w:val="0029525C"/>
    <w:rsid w:val="002A228F"/>
    <w:rsid w:val="002A28B2"/>
    <w:rsid w:val="002A57BC"/>
    <w:rsid w:val="002B12D5"/>
    <w:rsid w:val="002B7EE9"/>
    <w:rsid w:val="002C399A"/>
    <w:rsid w:val="002D1E71"/>
    <w:rsid w:val="002D3957"/>
    <w:rsid w:val="002D4EFE"/>
    <w:rsid w:val="002D6035"/>
    <w:rsid w:val="002D7FF0"/>
    <w:rsid w:val="002E0DFE"/>
    <w:rsid w:val="002E1FE1"/>
    <w:rsid w:val="002E7E53"/>
    <w:rsid w:val="002F6403"/>
    <w:rsid w:val="002F6DE2"/>
    <w:rsid w:val="00301BB7"/>
    <w:rsid w:val="00302D2C"/>
    <w:rsid w:val="0030396B"/>
    <w:rsid w:val="00304FE5"/>
    <w:rsid w:val="00311652"/>
    <w:rsid w:val="003117C8"/>
    <w:rsid w:val="00312F9D"/>
    <w:rsid w:val="0031585B"/>
    <w:rsid w:val="0031788C"/>
    <w:rsid w:val="00320379"/>
    <w:rsid w:val="00322E18"/>
    <w:rsid w:val="00324F90"/>
    <w:rsid w:val="00327C62"/>
    <w:rsid w:val="00330E0B"/>
    <w:rsid w:val="0033166F"/>
    <w:rsid w:val="00333BE1"/>
    <w:rsid w:val="00336E9E"/>
    <w:rsid w:val="0034314F"/>
    <w:rsid w:val="003444ED"/>
    <w:rsid w:val="00345F47"/>
    <w:rsid w:val="00346BF9"/>
    <w:rsid w:val="003501E6"/>
    <w:rsid w:val="003508D9"/>
    <w:rsid w:val="003548F9"/>
    <w:rsid w:val="00354FA4"/>
    <w:rsid w:val="0035556A"/>
    <w:rsid w:val="00361254"/>
    <w:rsid w:val="0036160F"/>
    <w:rsid w:val="00367CE7"/>
    <w:rsid w:val="003761BF"/>
    <w:rsid w:val="00376C03"/>
    <w:rsid w:val="00380A78"/>
    <w:rsid w:val="003856B8"/>
    <w:rsid w:val="003861B1"/>
    <w:rsid w:val="00390A02"/>
    <w:rsid w:val="0039176D"/>
    <w:rsid w:val="00391E71"/>
    <w:rsid w:val="00393259"/>
    <w:rsid w:val="0039566C"/>
    <w:rsid w:val="003971D5"/>
    <w:rsid w:val="00397A1D"/>
    <w:rsid w:val="003A4CC6"/>
    <w:rsid w:val="003A777B"/>
    <w:rsid w:val="003B5138"/>
    <w:rsid w:val="003C1BCC"/>
    <w:rsid w:val="003C4293"/>
    <w:rsid w:val="003D0383"/>
    <w:rsid w:val="003D401E"/>
    <w:rsid w:val="003D4E39"/>
    <w:rsid w:val="003D6AA3"/>
    <w:rsid w:val="003D723A"/>
    <w:rsid w:val="003D7804"/>
    <w:rsid w:val="003E0B8B"/>
    <w:rsid w:val="003E2C6A"/>
    <w:rsid w:val="003E47E8"/>
    <w:rsid w:val="003F47C4"/>
    <w:rsid w:val="003F5700"/>
    <w:rsid w:val="003F600F"/>
    <w:rsid w:val="004039C2"/>
    <w:rsid w:val="00403F9B"/>
    <w:rsid w:val="00404C55"/>
    <w:rsid w:val="00404CC2"/>
    <w:rsid w:val="00406B33"/>
    <w:rsid w:val="004110DE"/>
    <w:rsid w:val="004122E6"/>
    <w:rsid w:val="0041232E"/>
    <w:rsid w:val="00412C37"/>
    <w:rsid w:val="00414729"/>
    <w:rsid w:val="00415141"/>
    <w:rsid w:val="004156A1"/>
    <w:rsid w:val="0042785F"/>
    <w:rsid w:val="004279E4"/>
    <w:rsid w:val="00433DCD"/>
    <w:rsid w:val="00443E82"/>
    <w:rsid w:val="004444C9"/>
    <w:rsid w:val="00445727"/>
    <w:rsid w:val="00447320"/>
    <w:rsid w:val="00450455"/>
    <w:rsid w:val="004524D2"/>
    <w:rsid w:val="0046215C"/>
    <w:rsid w:val="00463BD9"/>
    <w:rsid w:val="00465A31"/>
    <w:rsid w:val="00467271"/>
    <w:rsid w:val="0046771F"/>
    <w:rsid w:val="00471A55"/>
    <w:rsid w:val="004728D4"/>
    <w:rsid w:val="00472E92"/>
    <w:rsid w:val="00473310"/>
    <w:rsid w:val="0047344E"/>
    <w:rsid w:val="00480E1B"/>
    <w:rsid w:val="00481CB0"/>
    <w:rsid w:val="0048304E"/>
    <w:rsid w:val="0048379C"/>
    <w:rsid w:val="00483FDC"/>
    <w:rsid w:val="00485395"/>
    <w:rsid w:val="00490574"/>
    <w:rsid w:val="00491E0D"/>
    <w:rsid w:val="004929B4"/>
    <w:rsid w:val="00493198"/>
    <w:rsid w:val="004947EE"/>
    <w:rsid w:val="004A6E08"/>
    <w:rsid w:val="004B0D2C"/>
    <w:rsid w:val="004B7AF8"/>
    <w:rsid w:val="004C2E1E"/>
    <w:rsid w:val="004C3FFE"/>
    <w:rsid w:val="004C4122"/>
    <w:rsid w:val="004C6ABE"/>
    <w:rsid w:val="004D0513"/>
    <w:rsid w:val="004D3E1F"/>
    <w:rsid w:val="004D63E6"/>
    <w:rsid w:val="004E01DB"/>
    <w:rsid w:val="004F2A94"/>
    <w:rsid w:val="004F45B3"/>
    <w:rsid w:val="004F472C"/>
    <w:rsid w:val="004F521F"/>
    <w:rsid w:val="0050182F"/>
    <w:rsid w:val="00502576"/>
    <w:rsid w:val="0050265C"/>
    <w:rsid w:val="005044F0"/>
    <w:rsid w:val="00505297"/>
    <w:rsid w:val="005052B2"/>
    <w:rsid w:val="00506D8D"/>
    <w:rsid w:val="005108CA"/>
    <w:rsid w:val="005126EB"/>
    <w:rsid w:val="005128A4"/>
    <w:rsid w:val="00516F1A"/>
    <w:rsid w:val="005220DA"/>
    <w:rsid w:val="00523D2F"/>
    <w:rsid w:val="005249D4"/>
    <w:rsid w:val="00525DCD"/>
    <w:rsid w:val="005272E2"/>
    <w:rsid w:val="00536A65"/>
    <w:rsid w:val="0053702C"/>
    <w:rsid w:val="0054002C"/>
    <w:rsid w:val="005419A5"/>
    <w:rsid w:val="00542E1B"/>
    <w:rsid w:val="00545AC9"/>
    <w:rsid w:val="00550681"/>
    <w:rsid w:val="005506C6"/>
    <w:rsid w:val="00552D60"/>
    <w:rsid w:val="00556708"/>
    <w:rsid w:val="005570D2"/>
    <w:rsid w:val="00563C3C"/>
    <w:rsid w:val="005645BA"/>
    <w:rsid w:val="00566486"/>
    <w:rsid w:val="00567324"/>
    <w:rsid w:val="00574AF6"/>
    <w:rsid w:val="00574FC9"/>
    <w:rsid w:val="005820CB"/>
    <w:rsid w:val="005833BA"/>
    <w:rsid w:val="005838AE"/>
    <w:rsid w:val="00585784"/>
    <w:rsid w:val="005863A9"/>
    <w:rsid w:val="0059270D"/>
    <w:rsid w:val="00593368"/>
    <w:rsid w:val="005A5251"/>
    <w:rsid w:val="005B0EBE"/>
    <w:rsid w:val="005B1252"/>
    <w:rsid w:val="005B59F7"/>
    <w:rsid w:val="005B5D66"/>
    <w:rsid w:val="005C004D"/>
    <w:rsid w:val="005C203E"/>
    <w:rsid w:val="005C214C"/>
    <w:rsid w:val="005C5288"/>
    <w:rsid w:val="005C6459"/>
    <w:rsid w:val="005D0B43"/>
    <w:rsid w:val="005D226D"/>
    <w:rsid w:val="005D40E9"/>
    <w:rsid w:val="005E1084"/>
    <w:rsid w:val="005E28FB"/>
    <w:rsid w:val="005E4308"/>
    <w:rsid w:val="005E4B63"/>
    <w:rsid w:val="005E4B91"/>
    <w:rsid w:val="005E7600"/>
    <w:rsid w:val="005E7989"/>
    <w:rsid w:val="005F2697"/>
    <w:rsid w:val="005F29AD"/>
    <w:rsid w:val="005F58DA"/>
    <w:rsid w:val="0060422D"/>
    <w:rsid w:val="00607FE5"/>
    <w:rsid w:val="00613651"/>
    <w:rsid w:val="00613C16"/>
    <w:rsid w:val="00616CDA"/>
    <w:rsid w:val="0061795F"/>
    <w:rsid w:val="006266DE"/>
    <w:rsid w:val="0062716E"/>
    <w:rsid w:val="00627BBA"/>
    <w:rsid w:val="006338D7"/>
    <w:rsid w:val="00635BE2"/>
    <w:rsid w:val="00640155"/>
    <w:rsid w:val="00644388"/>
    <w:rsid w:val="006455C6"/>
    <w:rsid w:val="006503E5"/>
    <w:rsid w:val="0065318E"/>
    <w:rsid w:val="00653767"/>
    <w:rsid w:val="006571CB"/>
    <w:rsid w:val="006575E3"/>
    <w:rsid w:val="006621FD"/>
    <w:rsid w:val="006622A4"/>
    <w:rsid w:val="006624B7"/>
    <w:rsid w:val="00665E04"/>
    <w:rsid w:val="00666070"/>
    <w:rsid w:val="00670DC4"/>
    <w:rsid w:val="006714C5"/>
    <w:rsid w:val="006758BB"/>
    <w:rsid w:val="006759B2"/>
    <w:rsid w:val="00677827"/>
    <w:rsid w:val="00682369"/>
    <w:rsid w:val="006874F3"/>
    <w:rsid w:val="00692E37"/>
    <w:rsid w:val="00693DDE"/>
    <w:rsid w:val="006955A9"/>
    <w:rsid w:val="006965FE"/>
    <w:rsid w:val="006A00F3"/>
    <w:rsid w:val="006A0924"/>
    <w:rsid w:val="006A44D2"/>
    <w:rsid w:val="006A711D"/>
    <w:rsid w:val="006B1A0F"/>
    <w:rsid w:val="006B1F3C"/>
    <w:rsid w:val="006B4827"/>
    <w:rsid w:val="006B5760"/>
    <w:rsid w:val="006B624F"/>
    <w:rsid w:val="006B68AE"/>
    <w:rsid w:val="006B6C1A"/>
    <w:rsid w:val="006B771A"/>
    <w:rsid w:val="006B7B3B"/>
    <w:rsid w:val="006C1448"/>
    <w:rsid w:val="006E2153"/>
    <w:rsid w:val="006E2420"/>
    <w:rsid w:val="006E4AE9"/>
    <w:rsid w:val="006E6582"/>
    <w:rsid w:val="006F033C"/>
    <w:rsid w:val="006F0765"/>
    <w:rsid w:val="006F1EA6"/>
    <w:rsid w:val="006F4025"/>
    <w:rsid w:val="006F4927"/>
    <w:rsid w:val="006F6BDD"/>
    <w:rsid w:val="006F74A7"/>
    <w:rsid w:val="00701C18"/>
    <w:rsid w:val="00703CB5"/>
    <w:rsid w:val="007048EF"/>
    <w:rsid w:val="00707558"/>
    <w:rsid w:val="00713032"/>
    <w:rsid w:val="00714872"/>
    <w:rsid w:val="007150CC"/>
    <w:rsid w:val="0071652E"/>
    <w:rsid w:val="007228D6"/>
    <w:rsid w:val="0072784F"/>
    <w:rsid w:val="00730CD6"/>
    <w:rsid w:val="00731B78"/>
    <w:rsid w:val="00732463"/>
    <w:rsid w:val="00735E91"/>
    <w:rsid w:val="00736A1B"/>
    <w:rsid w:val="00740691"/>
    <w:rsid w:val="0074094A"/>
    <w:rsid w:val="00743903"/>
    <w:rsid w:val="00744E32"/>
    <w:rsid w:val="00746434"/>
    <w:rsid w:val="0076272E"/>
    <w:rsid w:val="00762FB4"/>
    <w:rsid w:val="007632F6"/>
    <w:rsid w:val="0076652D"/>
    <w:rsid w:val="00766ED7"/>
    <w:rsid w:val="00766FB6"/>
    <w:rsid w:val="0077032B"/>
    <w:rsid w:val="00772142"/>
    <w:rsid w:val="007737DA"/>
    <w:rsid w:val="00775715"/>
    <w:rsid w:val="00776D08"/>
    <w:rsid w:val="00782B15"/>
    <w:rsid w:val="00784134"/>
    <w:rsid w:val="007841D6"/>
    <w:rsid w:val="007913A5"/>
    <w:rsid w:val="00791816"/>
    <w:rsid w:val="00792112"/>
    <w:rsid w:val="007921BB"/>
    <w:rsid w:val="007923BD"/>
    <w:rsid w:val="00793BEA"/>
    <w:rsid w:val="0079534E"/>
    <w:rsid w:val="00796FE3"/>
    <w:rsid w:val="007A0529"/>
    <w:rsid w:val="007C0285"/>
    <w:rsid w:val="007C2A75"/>
    <w:rsid w:val="007C509D"/>
    <w:rsid w:val="007D36D1"/>
    <w:rsid w:val="007D5297"/>
    <w:rsid w:val="007D6E49"/>
    <w:rsid w:val="007D7EAC"/>
    <w:rsid w:val="007E06FE"/>
    <w:rsid w:val="007E3977"/>
    <w:rsid w:val="007E7072"/>
    <w:rsid w:val="007F2B72"/>
    <w:rsid w:val="007F34A9"/>
    <w:rsid w:val="007F3FB5"/>
    <w:rsid w:val="00800843"/>
    <w:rsid w:val="00814484"/>
    <w:rsid w:val="008147D9"/>
    <w:rsid w:val="008150FD"/>
    <w:rsid w:val="00816F43"/>
    <w:rsid w:val="00822C04"/>
    <w:rsid w:val="00822F49"/>
    <w:rsid w:val="00823DC0"/>
    <w:rsid w:val="008353E1"/>
    <w:rsid w:val="008404C8"/>
    <w:rsid w:val="00841882"/>
    <w:rsid w:val="00846C11"/>
    <w:rsid w:val="008534DF"/>
    <w:rsid w:val="00854E56"/>
    <w:rsid w:val="00860A2D"/>
    <w:rsid w:val="008633AD"/>
    <w:rsid w:val="0086403F"/>
    <w:rsid w:val="008649D8"/>
    <w:rsid w:val="008651E5"/>
    <w:rsid w:val="008738C0"/>
    <w:rsid w:val="00876F1E"/>
    <w:rsid w:val="00883662"/>
    <w:rsid w:val="008839F8"/>
    <w:rsid w:val="00887142"/>
    <w:rsid w:val="008A00F8"/>
    <w:rsid w:val="008B3A13"/>
    <w:rsid w:val="008B3C0E"/>
    <w:rsid w:val="008B3D55"/>
    <w:rsid w:val="008B4D22"/>
    <w:rsid w:val="008C144C"/>
    <w:rsid w:val="008C267A"/>
    <w:rsid w:val="008C37B1"/>
    <w:rsid w:val="008C4469"/>
    <w:rsid w:val="008D697A"/>
    <w:rsid w:val="008E0B68"/>
    <w:rsid w:val="008E100F"/>
    <w:rsid w:val="008E203C"/>
    <w:rsid w:val="008E4CC8"/>
    <w:rsid w:val="008F0997"/>
    <w:rsid w:val="008F43F8"/>
    <w:rsid w:val="008F5A05"/>
    <w:rsid w:val="009022BA"/>
    <w:rsid w:val="0090260B"/>
    <w:rsid w:val="00902896"/>
    <w:rsid w:val="00905F80"/>
    <w:rsid w:val="009114CB"/>
    <w:rsid w:val="009155C7"/>
    <w:rsid w:val="00915AA2"/>
    <w:rsid w:val="009167E6"/>
    <w:rsid w:val="00920B31"/>
    <w:rsid w:val="0092193E"/>
    <w:rsid w:val="009228EE"/>
    <w:rsid w:val="009244C4"/>
    <w:rsid w:val="00933EC2"/>
    <w:rsid w:val="00935641"/>
    <w:rsid w:val="009357F4"/>
    <w:rsid w:val="009379E1"/>
    <w:rsid w:val="00937EE0"/>
    <w:rsid w:val="00942B00"/>
    <w:rsid w:val="0094780F"/>
    <w:rsid w:val="00953F3F"/>
    <w:rsid w:val="0095427B"/>
    <w:rsid w:val="009546E3"/>
    <w:rsid w:val="009567CF"/>
    <w:rsid w:val="00957562"/>
    <w:rsid w:val="00973A15"/>
    <w:rsid w:val="0097423E"/>
    <w:rsid w:val="009744F3"/>
    <w:rsid w:val="00974682"/>
    <w:rsid w:val="0098019A"/>
    <w:rsid w:val="00985000"/>
    <w:rsid w:val="0098550A"/>
    <w:rsid w:val="00986C41"/>
    <w:rsid w:val="00990DC5"/>
    <w:rsid w:val="009923F8"/>
    <w:rsid w:val="00996F90"/>
    <w:rsid w:val="009A2EEC"/>
    <w:rsid w:val="009A3C08"/>
    <w:rsid w:val="009A3F8D"/>
    <w:rsid w:val="009A7A13"/>
    <w:rsid w:val="009B4DA7"/>
    <w:rsid w:val="009B66A3"/>
    <w:rsid w:val="009C4F05"/>
    <w:rsid w:val="009C6DB2"/>
    <w:rsid w:val="009D088E"/>
    <w:rsid w:val="009D1F19"/>
    <w:rsid w:val="009D3596"/>
    <w:rsid w:val="009D471B"/>
    <w:rsid w:val="009D66E8"/>
    <w:rsid w:val="009E5E2B"/>
    <w:rsid w:val="009F0B65"/>
    <w:rsid w:val="009F0E58"/>
    <w:rsid w:val="009F4C58"/>
    <w:rsid w:val="00A01F44"/>
    <w:rsid w:val="00A037C3"/>
    <w:rsid w:val="00A03C11"/>
    <w:rsid w:val="00A05949"/>
    <w:rsid w:val="00A06B6D"/>
    <w:rsid w:val="00A06EE7"/>
    <w:rsid w:val="00A130AE"/>
    <w:rsid w:val="00A13372"/>
    <w:rsid w:val="00A1424B"/>
    <w:rsid w:val="00A14FCD"/>
    <w:rsid w:val="00A15FA9"/>
    <w:rsid w:val="00A165A1"/>
    <w:rsid w:val="00A16963"/>
    <w:rsid w:val="00A17B31"/>
    <w:rsid w:val="00A2798A"/>
    <w:rsid w:val="00A32632"/>
    <w:rsid w:val="00A328D5"/>
    <w:rsid w:val="00A32B1A"/>
    <w:rsid w:val="00A34065"/>
    <w:rsid w:val="00A43D22"/>
    <w:rsid w:val="00A50104"/>
    <w:rsid w:val="00A51ACF"/>
    <w:rsid w:val="00A52159"/>
    <w:rsid w:val="00A52FBB"/>
    <w:rsid w:val="00A55036"/>
    <w:rsid w:val="00A6169A"/>
    <w:rsid w:val="00A62AAB"/>
    <w:rsid w:val="00A63776"/>
    <w:rsid w:val="00A65402"/>
    <w:rsid w:val="00A7043A"/>
    <w:rsid w:val="00A84B58"/>
    <w:rsid w:val="00A84CF5"/>
    <w:rsid w:val="00A8508F"/>
    <w:rsid w:val="00A92B8F"/>
    <w:rsid w:val="00A96BD2"/>
    <w:rsid w:val="00AA3CF1"/>
    <w:rsid w:val="00AA7E5D"/>
    <w:rsid w:val="00AB03A5"/>
    <w:rsid w:val="00AB57D4"/>
    <w:rsid w:val="00AB6825"/>
    <w:rsid w:val="00AB689B"/>
    <w:rsid w:val="00AC1DE1"/>
    <w:rsid w:val="00AC3399"/>
    <w:rsid w:val="00AC366F"/>
    <w:rsid w:val="00AC57AF"/>
    <w:rsid w:val="00AD642A"/>
    <w:rsid w:val="00AE3971"/>
    <w:rsid w:val="00AE590E"/>
    <w:rsid w:val="00AE5FD0"/>
    <w:rsid w:val="00AE6129"/>
    <w:rsid w:val="00AF34CF"/>
    <w:rsid w:val="00B0073D"/>
    <w:rsid w:val="00B01A82"/>
    <w:rsid w:val="00B01AFF"/>
    <w:rsid w:val="00B02FF8"/>
    <w:rsid w:val="00B03720"/>
    <w:rsid w:val="00B054F2"/>
    <w:rsid w:val="00B10C87"/>
    <w:rsid w:val="00B16AA1"/>
    <w:rsid w:val="00B17ECC"/>
    <w:rsid w:val="00B2374F"/>
    <w:rsid w:val="00B342FB"/>
    <w:rsid w:val="00B37313"/>
    <w:rsid w:val="00B378C3"/>
    <w:rsid w:val="00B40037"/>
    <w:rsid w:val="00B41204"/>
    <w:rsid w:val="00B42E6C"/>
    <w:rsid w:val="00B431D7"/>
    <w:rsid w:val="00B468AB"/>
    <w:rsid w:val="00B46AA0"/>
    <w:rsid w:val="00B5063C"/>
    <w:rsid w:val="00B51DE2"/>
    <w:rsid w:val="00B5327B"/>
    <w:rsid w:val="00B550E4"/>
    <w:rsid w:val="00B5738A"/>
    <w:rsid w:val="00B61C51"/>
    <w:rsid w:val="00B673D6"/>
    <w:rsid w:val="00B74479"/>
    <w:rsid w:val="00B76D1F"/>
    <w:rsid w:val="00B82BA6"/>
    <w:rsid w:val="00B82EAA"/>
    <w:rsid w:val="00B83C34"/>
    <w:rsid w:val="00B83D8A"/>
    <w:rsid w:val="00B86865"/>
    <w:rsid w:val="00B940E0"/>
    <w:rsid w:val="00B94327"/>
    <w:rsid w:val="00B95770"/>
    <w:rsid w:val="00B96B7B"/>
    <w:rsid w:val="00BC0A74"/>
    <w:rsid w:val="00BC1861"/>
    <w:rsid w:val="00BC38E9"/>
    <w:rsid w:val="00BD0E7B"/>
    <w:rsid w:val="00BD4749"/>
    <w:rsid w:val="00BD768B"/>
    <w:rsid w:val="00BE1890"/>
    <w:rsid w:val="00BE1C33"/>
    <w:rsid w:val="00BE4E4C"/>
    <w:rsid w:val="00BE77FD"/>
    <w:rsid w:val="00BF1248"/>
    <w:rsid w:val="00BF49EC"/>
    <w:rsid w:val="00BF4BA9"/>
    <w:rsid w:val="00BF5331"/>
    <w:rsid w:val="00BF5752"/>
    <w:rsid w:val="00BF58CD"/>
    <w:rsid w:val="00C03E36"/>
    <w:rsid w:val="00C0465D"/>
    <w:rsid w:val="00C1027A"/>
    <w:rsid w:val="00C11566"/>
    <w:rsid w:val="00C12198"/>
    <w:rsid w:val="00C22028"/>
    <w:rsid w:val="00C2781E"/>
    <w:rsid w:val="00C30939"/>
    <w:rsid w:val="00C31C43"/>
    <w:rsid w:val="00C372AF"/>
    <w:rsid w:val="00C37D9F"/>
    <w:rsid w:val="00C46E97"/>
    <w:rsid w:val="00C50101"/>
    <w:rsid w:val="00C507FE"/>
    <w:rsid w:val="00C51872"/>
    <w:rsid w:val="00C51C84"/>
    <w:rsid w:val="00C553DC"/>
    <w:rsid w:val="00C573A9"/>
    <w:rsid w:val="00C64284"/>
    <w:rsid w:val="00C65508"/>
    <w:rsid w:val="00C72B30"/>
    <w:rsid w:val="00C7520F"/>
    <w:rsid w:val="00C77DB2"/>
    <w:rsid w:val="00C83D89"/>
    <w:rsid w:val="00C912DA"/>
    <w:rsid w:val="00C91D9B"/>
    <w:rsid w:val="00C91F92"/>
    <w:rsid w:val="00C92B9F"/>
    <w:rsid w:val="00C92E13"/>
    <w:rsid w:val="00C949D8"/>
    <w:rsid w:val="00C9692E"/>
    <w:rsid w:val="00C97922"/>
    <w:rsid w:val="00CA39C2"/>
    <w:rsid w:val="00CB09DA"/>
    <w:rsid w:val="00CB1D99"/>
    <w:rsid w:val="00CB554E"/>
    <w:rsid w:val="00CC0170"/>
    <w:rsid w:val="00CC0E8E"/>
    <w:rsid w:val="00CC6491"/>
    <w:rsid w:val="00CC7B1B"/>
    <w:rsid w:val="00CD0CD3"/>
    <w:rsid w:val="00CD3450"/>
    <w:rsid w:val="00CD3C7D"/>
    <w:rsid w:val="00CD4626"/>
    <w:rsid w:val="00CD5926"/>
    <w:rsid w:val="00CD715E"/>
    <w:rsid w:val="00CE4F7C"/>
    <w:rsid w:val="00CE60BF"/>
    <w:rsid w:val="00CE7AF0"/>
    <w:rsid w:val="00CF063F"/>
    <w:rsid w:val="00CF30A2"/>
    <w:rsid w:val="00CF49F1"/>
    <w:rsid w:val="00CF4A40"/>
    <w:rsid w:val="00CF6B34"/>
    <w:rsid w:val="00CF6EFB"/>
    <w:rsid w:val="00D04206"/>
    <w:rsid w:val="00D10601"/>
    <w:rsid w:val="00D12A03"/>
    <w:rsid w:val="00D1455C"/>
    <w:rsid w:val="00D16774"/>
    <w:rsid w:val="00D21197"/>
    <w:rsid w:val="00D23D0B"/>
    <w:rsid w:val="00D23ED0"/>
    <w:rsid w:val="00D2714B"/>
    <w:rsid w:val="00D322E9"/>
    <w:rsid w:val="00D36ADA"/>
    <w:rsid w:val="00D37574"/>
    <w:rsid w:val="00D37C19"/>
    <w:rsid w:val="00D4553E"/>
    <w:rsid w:val="00D514C5"/>
    <w:rsid w:val="00D52088"/>
    <w:rsid w:val="00D64322"/>
    <w:rsid w:val="00D64F41"/>
    <w:rsid w:val="00D679E5"/>
    <w:rsid w:val="00D72828"/>
    <w:rsid w:val="00D72BB0"/>
    <w:rsid w:val="00D75AB6"/>
    <w:rsid w:val="00D8235F"/>
    <w:rsid w:val="00D84600"/>
    <w:rsid w:val="00D870FA"/>
    <w:rsid w:val="00D87F34"/>
    <w:rsid w:val="00D92FDE"/>
    <w:rsid w:val="00D9564A"/>
    <w:rsid w:val="00DA3098"/>
    <w:rsid w:val="00DA4396"/>
    <w:rsid w:val="00DA4F2C"/>
    <w:rsid w:val="00DA6A01"/>
    <w:rsid w:val="00DA6F5B"/>
    <w:rsid w:val="00DA7F5C"/>
    <w:rsid w:val="00DB2A19"/>
    <w:rsid w:val="00DB40A3"/>
    <w:rsid w:val="00DB4153"/>
    <w:rsid w:val="00DB6259"/>
    <w:rsid w:val="00DB71A6"/>
    <w:rsid w:val="00DB7F70"/>
    <w:rsid w:val="00DC3EBE"/>
    <w:rsid w:val="00DC54EA"/>
    <w:rsid w:val="00DC6162"/>
    <w:rsid w:val="00DD1949"/>
    <w:rsid w:val="00DD2FB4"/>
    <w:rsid w:val="00DD680B"/>
    <w:rsid w:val="00DE049B"/>
    <w:rsid w:val="00DE482F"/>
    <w:rsid w:val="00DF1C83"/>
    <w:rsid w:val="00DF524B"/>
    <w:rsid w:val="00DF7688"/>
    <w:rsid w:val="00E05466"/>
    <w:rsid w:val="00E07D62"/>
    <w:rsid w:val="00E10201"/>
    <w:rsid w:val="00E1759C"/>
    <w:rsid w:val="00E20F70"/>
    <w:rsid w:val="00E2183F"/>
    <w:rsid w:val="00E25B65"/>
    <w:rsid w:val="00E357C8"/>
    <w:rsid w:val="00E4212F"/>
    <w:rsid w:val="00E44EBF"/>
    <w:rsid w:val="00E45321"/>
    <w:rsid w:val="00E6137C"/>
    <w:rsid w:val="00E61448"/>
    <w:rsid w:val="00E64FBC"/>
    <w:rsid w:val="00E70167"/>
    <w:rsid w:val="00E74C43"/>
    <w:rsid w:val="00E75B60"/>
    <w:rsid w:val="00E75C39"/>
    <w:rsid w:val="00E76DB1"/>
    <w:rsid w:val="00E8050E"/>
    <w:rsid w:val="00E80B23"/>
    <w:rsid w:val="00E8214F"/>
    <w:rsid w:val="00E822EB"/>
    <w:rsid w:val="00E823E2"/>
    <w:rsid w:val="00E82F5C"/>
    <w:rsid w:val="00E87664"/>
    <w:rsid w:val="00E91F6D"/>
    <w:rsid w:val="00E92874"/>
    <w:rsid w:val="00E960EA"/>
    <w:rsid w:val="00E97136"/>
    <w:rsid w:val="00E97F27"/>
    <w:rsid w:val="00EA2396"/>
    <w:rsid w:val="00EA5507"/>
    <w:rsid w:val="00EA5F0E"/>
    <w:rsid w:val="00EB402F"/>
    <w:rsid w:val="00EB7F44"/>
    <w:rsid w:val="00EC214C"/>
    <w:rsid w:val="00ED101F"/>
    <w:rsid w:val="00ED1ADD"/>
    <w:rsid w:val="00ED2F95"/>
    <w:rsid w:val="00ED448C"/>
    <w:rsid w:val="00EE06A7"/>
    <w:rsid w:val="00EE3639"/>
    <w:rsid w:val="00EE56B0"/>
    <w:rsid w:val="00EE599B"/>
    <w:rsid w:val="00EF1D60"/>
    <w:rsid w:val="00EF1E1E"/>
    <w:rsid w:val="00EF75A0"/>
    <w:rsid w:val="00EF767E"/>
    <w:rsid w:val="00F01EB0"/>
    <w:rsid w:val="00F0473C"/>
    <w:rsid w:val="00F05DEA"/>
    <w:rsid w:val="00F10E28"/>
    <w:rsid w:val="00F13FAB"/>
    <w:rsid w:val="00F15715"/>
    <w:rsid w:val="00F201CD"/>
    <w:rsid w:val="00F23B7B"/>
    <w:rsid w:val="00F3308A"/>
    <w:rsid w:val="00F33540"/>
    <w:rsid w:val="00F41464"/>
    <w:rsid w:val="00F4289A"/>
    <w:rsid w:val="00F42B1D"/>
    <w:rsid w:val="00F54398"/>
    <w:rsid w:val="00F55F9D"/>
    <w:rsid w:val="00F57136"/>
    <w:rsid w:val="00F5749D"/>
    <w:rsid w:val="00F57ED6"/>
    <w:rsid w:val="00F61D8C"/>
    <w:rsid w:val="00F62942"/>
    <w:rsid w:val="00F6331A"/>
    <w:rsid w:val="00F70A37"/>
    <w:rsid w:val="00F72658"/>
    <w:rsid w:val="00F76EE8"/>
    <w:rsid w:val="00F81FC5"/>
    <w:rsid w:val="00F82691"/>
    <w:rsid w:val="00F82EC7"/>
    <w:rsid w:val="00F836FE"/>
    <w:rsid w:val="00F83805"/>
    <w:rsid w:val="00F91F7D"/>
    <w:rsid w:val="00F95479"/>
    <w:rsid w:val="00FA0035"/>
    <w:rsid w:val="00FA0C8F"/>
    <w:rsid w:val="00FA2185"/>
    <w:rsid w:val="00FB13BE"/>
    <w:rsid w:val="00FB6A66"/>
    <w:rsid w:val="00FC1881"/>
    <w:rsid w:val="00FC2FF8"/>
    <w:rsid w:val="00FC3EC0"/>
    <w:rsid w:val="00FD13E9"/>
    <w:rsid w:val="00FD4D6E"/>
    <w:rsid w:val="00FD4E49"/>
    <w:rsid w:val="00FD5C00"/>
    <w:rsid w:val="00FD5D35"/>
    <w:rsid w:val="00FD68BC"/>
    <w:rsid w:val="00FD7021"/>
    <w:rsid w:val="00FD72A9"/>
    <w:rsid w:val="00FE23D1"/>
    <w:rsid w:val="00FE45E8"/>
    <w:rsid w:val="00FF1AB5"/>
    <w:rsid w:val="00FF6311"/>
    <w:rsid w:val="00FF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1F90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2">
    <w:name w:val="heading 2"/>
    <w:basedOn w:val="a"/>
    <w:next w:val="a"/>
    <w:link w:val="20"/>
    <w:unhideWhenUsed/>
    <w:qFormat/>
    <w:locked/>
    <w:rsid w:val="00D956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qFormat/>
    <w:locked/>
    <w:rsid w:val="00B5063C"/>
    <w:pPr>
      <w:keepNext/>
      <w:spacing w:before="140" w:line="240" w:lineRule="auto"/>
      <w:ind w:left="4000" w:firstLine="0"/>
      <w:jc w:val="left"/>
      <w:outlineLvl w:val="5"/>
    </w:pPr>
    <w:rPr>
      <w:b/>
      <w:snapToGrid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6F6BD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locked/>
    <w:rsid w:val="009F4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5E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rsid w:val="00B5063C"/>
    <w:rPr>
      <w:rFonts w:ascii="Times New Roman" w:eastAsia="Times New Roman" w:hAnsi="Times New Roman"/>
      <w:b/>
      <w:snapToGrid w:val="0"/>
      <w:sz w:val="18"/>
    </w:rPr>
  </w:style>
  <w:style w:type="paragraph" w:styleId="a7">
    <w:name w:val="No Spacing"/>
    <w:uiPriority w:val="1"/>
    <w:qFormat/>
    <w:rsid w:val="005126EB"/>
    <w:rPr>
      <w:rFonts w:eastAsia="Times New Roman"/>
      <w:sz w:val="22"/>
      <w:szCs w:val="22"/>
    </w:rPr>
  </w:style>
  <w:style w:type="character" w:styleId="a8">
    <w:name w:val="annotation reference"/>
    <w:basedOn w:val="a0"/>
    <w:uiPriority w:val="99"/>
    <w:semiHidden/>
    <w:unhideWhenUsed/>
    <w:rsid w:val="00A43D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43D22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43D22"/>
    <w:rPr>
      <w:rFonts w:ascii="Times New Roman" w:eastAsia="Times New Roman" w:hAnsi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43D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43D22"/>
    <w:rPr>
      <w:rFonts w:ascii="Times New Roman" w:eastAsia="Times New Roman" w:hAnsi="Times New Roman"/>
      <w:b/>
      <w:bCs/>
    </w:rPr>
  </w:style>
  <w:style w:type="paragraph" w:styleId="ad">
    <w:name w:val="footnote text"/>
    <w:basedOn w:val="a"/>
    <w:link w:val="ae"/>
    <w:uiPriority w:val="99"/>
    <w:semiHidden/>
    <w:unhideWhenUsed/>
    <w:rsid w:val="00EE3639"/>
    <w:pPr>
      <w:spacing w:line="240" w:lineRule="auto"/>
    </w:pPr>
    <w:rPr>
      <w:sz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E3639"/>
    <w:rPr>
      <w:rFonts w:ascii="Times New Roman" w:eastAsia="Times New Roman" w:hAnsi="Times New Roman"/>
    </w:rPr>
  </w:style>
  <w:style w:type="character" w:styleId="af">
    <w:name w:val="footnote reference"/>
    <w:basedOn w:val="a0"/>
    <w:uiPriority w:val="99"/>
    <w:semiHidden/>
    <w:unhideWhenUsed/>
    <w:rsid w:val="00EE3639"/>
    <w:rPr>
      <w:vertAlign w:val="superscript"/>
    </w:rPr>
  </w:style>
  <w:style w:type="paragraph" w:customStyle="1" w:styleId="3">
    <w:name w:val="Абзац списка3"/>
    <w:basedOn w:val="a"/>
    <w:rsid w:val="008F43F8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styleId="af0">
    <w:name w:val="Hyperlink"/>
    <w:basedOn w:val="a0"/>
    <w:unhideWhenUsed/>
    <w:rsid w:val="00585784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5F36"/>
    <w:rPr>
      <w:color w:val="605E5C"/>
      <w:shd w:val="clear" w:color="auto" w:fill="E1DFDD"/>
    </w:rPr>
  </w:style>
  <w:style w:type="paragraph" w:customStyle="1" w:styleId="10">
    <w:name w:val="Абзац списка1"/>
    <w:basedOn w:val="a"/>
    <w:rsid w:val="001F5F36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customStyle="1" w:styleId="20">
    <w:name w:val="Заголовок 2 Знак"/>
    <w:basedOn w:val="a0"/>
    <w:link w:val="2"/>
    <w:rsid w:val="00D9564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olighting">
    <w:name w:val="bo_lighting"/>
    <w:basedOn w:val="a0"/>
    <w:rsid w:val="002B7EE9"/>
  </w:style>
  <w:style w:type="character" w:customStyle="1" w:styleId="ui-button-text">
    <w:name w:val="ui-button-text"/>
    <w:basedOn w:val="a0"/>
    <w:rsid w:val="00A165A1"/>
  </w:style>
  <w:style w:type="character" w:customStyle="1" w:styleId="UnresolvedMention">
    <w:name w:val="Unresolved Mention"/>
    <w:basedOn w:val="a0"/>
    <w:uiPriority w:val="99"/>
    <w:semiHidden/>
    <w:unhideWhenUsed/>
    <w:rsid w:val="006B7B3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paragraph" w:styleId="2">
    <w:name w:val="heading 2"/>
    <w:basedOn w:val="a"/>
    <w:next w:val="a"/>
    <w:link w:val="20"/>
    <w:unhideWhenUsed/>
    <w:qFormat/>
    <w:locked/>
    <w:rsid w:val="00D9564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qFormat/>
    <w:locked/>
    <w:rsid w:val="00B5063C"/>
    <w:pPr>
      <w:keepNext/>
      <w:spacing w:before="140" w:line="240" w:lineRule="auto"/>
      <w:ind w:left="4000" w:firstLine="0"/>
      <w:jc w:val="left"/>
      <w:outlineLvl w:val="5"/>
    </w:pPr>
    <w:rPr>
      <w:b/>
      <w:snapToGrid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6F6BD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59"/>
    <w:locked/>
    <w:rsid w:val="009F4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5E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60">
    <w:name w:val="Заголовок 6 Знак"/>
    <w:basedOn w:val="a0"/>
    <w:link w:val="6"/>
    <w:rsid w:val="00B5063C"/>
    <w:rPr>
      <w:rFonts w:ascii="Times New Roman" w:eastAsia="Times New Roman" w:hAnsi="Times New Roman"/>
      <w:b/>
      <w:snapToGrid w:val="0"/>
      <w:sz w:val="18"/>
    </w:rPr>
  </w:style>
  <w:style w:type="paragraph" w:styleId="a7">
    <w:name w:val="No Spacing"/>
    <w:uiPriority w:val="1"/>
    <w:qFormat/>
    <w:rsid w:val="005126EB"/>
    <w:rPr>
      <w:rFonts w:eastAsia="Times New Roman"/>
      <w:sz w:val="22"/>
      <w:szCs w:val="22"/>
    </w:rPr>
  </w:style>
  <w:style w:type="character" w:styleId="a8">
    <w:name w:val="annotation reference"/>
    <w:basedOn w:val="a0"/>
    <w:uiPriority w:val="99"/>
    <w:semiHidden/>
    <w:unhideWhenUsed/>
    <w:rsid w:val="00A43D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43D22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43D22"/>
    <w:rPr>
      <w:rFonts w:ascii="Times New Roman" w:eastAsia="Times New Roman" w:hAnsi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43D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43D22"/>
    <w:rPr>
      <w:rFonts w:ascii="Times New Roman" w:eastAsia="Times New Roman" w:hAnsi="Times New Roman"/>
      <w:b/>
      <w:bCs/>
    </w:rPr>
  </w:style>
  <w:style w:type="paragraph" w:styleId="ad">
    <w:name w:val="footnote text"/>
    <w:basedOn w:val="a"/>
    <w:link w:val="ae"/>
    <w:uiPriority w:val="99"/>
    <w:semiHidden/>
    <w:unhideWhenUsed/>
    <w:rsid w:val="00EE3639"/>
    <w:pPr>
      <w:spacing w:line="240" w:lineRule="auto"/>
    </w:pPr>
    <w:rPr>
      <w:sz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EE3639"/>
    <w:rPr>
      <w:rFonts w:ascii="Times New Roman" w:eastAsia="Times New Roman" w:hAnsi="Times New Roman"/>
    </w:rPr>
  </w:style>
  <w:style w:type="character" w:styleId="af">
    <w:name w:val="footnote reference"/>
    <w:basedOn w:val="a0"/>
    <w:uiPriority w:val="99"/>
    <w:semiHidden/>
    <w:unhideWhenUsed/>
    <w:rsid w:val="00EE3639"/>
    <w:rPr>
      <w:vertAlign w:val="superscript"/>
    </w:rPr>
  </w:style>
  <w:style w:type="paragraph" w:customStyle="1" w:styleId="3">
    <w:name w:val="Абзац списка3"/>
    <w:basedOn w:val="a"/>
    <w:rsid w:val="008F43F8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styleId="af0">
    <w:name w:val="Hyperlink"/>
    <w:basedOn w:val="a0"/>
    <w:unhideWhenUsed/>
    <w:rsid w:val="00585784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5F36"/>
    <w:rPr>
      <w:color w:val="605E5C"/>
      <w:shd w:val="clear" w:color="auto" w:fill="E1DFDD"/>
    </w:rPr>
  </w:style>
  <w:style w:type="paragraph" w:customStyle="1" w:styleId="10">
    <w:name w:val="Абзац списка1"/>
    <w:basedOn w:val="a"/>
    <w:rsid w:val="001F5F36"/>
    <w:pPr>
      <w:widowControl/>
      <w:spacing w:line="240" w:lineRule="auto"/>
      <w:ind w:left="720" w:firstLine="0"/>
      <w:contextualSpacing/>
      <w:jc w:val="left"/>
    </w:pPr>
    <w:rPr>
      <w:rFonts w:eastAsia="Calibri" w:cs="Tahoma"/>
      <w:sz w:val="28"/>
    </w:rPr>
  </w:style>
  <w:style w:type="character" w:customStyle="1" w:styleId="20">
    <w:name w:val="Заголовок 2 Знак"/>
    <w:basedOn w:val="a0"/>
    <w:link w:val="2"/>
    <w:rsid w:val="00D9564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olighting">
    <w:name w:val="bo_lighting"/>
    <w:basedOn w:val="a0"/>
    <w:rsid w:val="002B7EE9"/>
  </w:style>
  <w:style w:type="character" w:customStyle="1" w:styleId="ui-button-text">
    <w:name w:val="ui-button-text"/>
    <w:basedOn w:val="a0"/>
    <w:rsid w:val="00A165A1"/>
  </w:style>
  <w:style w:type="character" w:customStyle="1" w:styleId="UnresolvedMention">
    <w:name w:val="Unresolved Mention"/>
    <w:basedOn w:val="a0"/>
    <w:uiPriority w:val="99"/>
    <w:semiHidden/>
    <w:unhideWhenUsed/>
    <w:rsid w:val="006B7B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733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11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20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2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98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35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8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1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4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37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8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9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30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39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2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5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76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2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09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6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7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3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3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1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50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8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8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7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0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75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8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50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42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9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6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1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5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6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0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934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7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41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99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9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4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77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48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2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50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95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77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85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1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9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0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59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3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43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66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3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7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5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2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71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016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00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8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2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91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21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5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.lanbook.com/book/9300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.lanbook.com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lanbook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ohranatruda.ru" TargetMode="External"/><Relationship Id="rId10" Type="http://schemas.openxmlformats.org/officeDocument/2006/relationships/hyperlink" Target="https://ru.wikipedia.org/wiki/%D0%92%D0%B8%D0%B4%D0%B5%D0%BE%D0%BA%D0%BE%D0%BD%D1%84%D0%B5%D1%80%D0%B5%D0%BD%D1%86%D0%B8%D1%8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sdo.pgup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0E920-0FF8-43EF-8752-94E515A69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3913</Words>
  <Characters>22308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26169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Пользователь</cp:lastModifiedBy>
  <cp:revision>7</cp:revision>
  <cp:lastPrinted>2022-03-17T20:01:00Z</cp:lastPrinted>
  <dcterms:created xsi:type="dcterms:W3CDTF">2022-03-18T08:27:00Z</dcterms:created>
  <dcterms:modified xsi:type="dcterms:W3CDTF">2023-03-01T08:46:00Z</dcterms:modified>
</cp:coreProperties>
</file>