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B1338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ФЕДЕРАЛЬНОЕ АГЕН</w:t>
      </w:r>
      <w:r>
        <w:rPr>
          <w:snapToGrid w:val="0"/>
          <w:sz w:val="28"/>
          <w:szCs w:val="28"/>
        </w:rPr>
        <w:t>Т</w:t>
      </w:r>
      <w:r w:rsidRPr="00F87C91">
        <w:rPr>
          <w:snapToGrid w:val="0"/>
          <w:sz w:val="28"/>
          <w:szCs w:val="28"/>
        </w:rPr>
        <w:t>СТВО ЖЕЛЕЗНОДОРОЖНОГО ТРАНСПОРТА</w:t>
      </w:r>
    </w:p>
    <w:p w14:paraId="5F8D0D5B" w14:textId="77777777" w:rsidR="006C0925" w:rsidRDefault="006C0925" w:rsidP="006C0925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14636DF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высшего образования</w:t>
      </w:r>
    </w:p>
    <w:p w14:paraId="3DB3E88C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«Петербургский государственный университет путей сообщения </w:t>
      </w:r>
    </w:p>
    <w:p w14:paraId="39ED0D0A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 xml:space="preserve">Императора Александра </w:t>
      </w:r>
      <w:r w:rsidRPr="00F87C91">
        <w:rPr>
          <w:snapToGrid w:val="0"/>
          <w:sz w:val="28"/>
          <w:szCs w:val="28"/>
          <w:lang w:val="en-US"/>
        </w:rPr>
        <w:t>I</w:t>
      </w:r>
      <w:r w:rsidRPr="00F87C91">
        <w:rPr>
          <w:snapToGrid w:val="0"/>
          <w:sz w:val="28"/>
          <w:szCs w:val="28"/>
        </w:rPr>
        <w:t>»</w:t>
      </w:r>
    </w:p>
    <w:p w14:paraId="561A0BBA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(ФГБОУ ВО ПГУПС)</w:t>
      </w:r>
    </w:p>
    <w:p w14:paraId="4040C945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</w:p>
    <w:p w14:paraId="107628B9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Кафедра «Техносферная и экологическая безопасность»</w:t>
      </w:r>
    </w:p>
    <w:p w14:paraId="2004EDB7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</w:p>
    <w:p w14:paraId="78205B45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</w:p>
    <w:p w14:paraId="0C5A6573" w14:textId="77777777" w:rsidR="006C0925" w:rsidRPr="00F87C91" w:rsidRDefault="006C0925" w:rsidP="006C0925">
      <w:pPr>
        <w:widowControl w:val="0"/>
        <w:spacing w:line="360" w:lineRule="auto"/>
        <w:ind w:left="3402"/>
        <w:rPr>
          <w:snapToGrid w:val="0"/>
          <w:sz w:val="28"/>
          <w:szCs w:val="28"/>
        </w:rPr>
      </w:pPr>
    </w:p>
    <w:p w14:paraId="02F2982A" w14:textId="77777777" w:rsidR="006C0925" w:rsidRDefault="006C0925" w:rsidP="006C0925">
      <w:pPr>
        <w:widowControl w:val="0"/>
        <w:jc w:val="center"/>
        <w:rPr>
          <w:snapToGrid w:val="0"/>
          <w:sz w:val="28"/>
          <w:szCs w:val="28"/>
        </w:rPr>
      </w:pPr>
    </w:p>
    <w:p w14:paraId="2FC43D41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</w:p>
    <w:p w14:paraId="166EB0B9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</w:p>
    <w:p w14:paraId="2F7E65FA" w14:textId="77777777" w:rsidR="006C0925" w:rsidRPr="00F87C91" w:rsidRDefault="006C0925" w:rsidP="006C0925">
      <w:pPr>
        <w:widowControl w:val="0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40"/>
          <w:szCs w:val="28"/>
        </w:rPr>
        <w:t>ОЦЕНОЧНЫЕ МАТЕРИАЛЫ</w:t>
      </w:r>
    </w:p>
    <w:p w14:paraId="1F1AE736" w14:textId="77777777" w:rsidR="006C0925" w:rsidRPr="00F87C91" w:rsidRDefault="006C0925" w:rsidP="006C0925">
      <w:pPr>
        <w:widowControl w:val="0"/>
        <w:jc w:val="center"/>
        <w:rPr>
          <w:snapToGrid w:val="0"/>
          <w:sz w:val="28"/>
          <w:szCs w:val="28"/>
        </w:rPr>
      </w:pPr>
    </w:p>
    <w:p w14:paraId="6624CFB7" w14:textId="77777777" w:rsidR="006C0925" w:rsidRPr="00F87C91" w:rsidRDefault="006C0925" w:rsidP="006C0925">
      <w:pPr>
        <w:widowControl w:val="0"/>
        <w:jc w:val="center"/>
        <w:rPr>
          <w:i/>
          <w:snapToGrid w:val="0"/>
          <w:sz w:val="28"/>
          <w:szCs w:val="28"/>
        </w:rPr>
      </w:pPr>
      <w:r w:rsidRPr="00F87C91">
        <w:rPr>
          <w:i/>
          <w:snapToGrid w:val="0"/>
          <w:sz w:val="28"/>
          <w:szCs w:val="28"/>
        </w:rPr>
        <w:t>по дисциплине</w:t>
      </w:r>
    </w:p>
    <w:p w14:paraId="2D419C2A" w14:textId="4F29B22F" w:rsidR="006C0925" w:rsidRPr="00D2714B" w:rsidRDefault="00B62DD6" w:rsidP="006C0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Б1.В.7 </w:t>
      </w:r>
      <w:r w:rsidR="006C0925" w:rsidRPr="00D2714B">
        <w:rPr>
          <w:sz w:val="28"/>
          <w:szCs w:val="28"/>
        </w:rPr>
        <w:t>«</w:t>
      </w:r>
      <w:r w:rsidR="006C0925" w:rsidRPr="004D3E1F">
        <w:rPr>
          <w:sz w:val="28"/>
          <w:szCs w:val="28"/>
        </w:rPr>
        <w:t xml:space="preserve">ИНФОРМАЦИОННЫЕ ТЕХНОЛОГИИ В </w:t>
      </w:r>
      <w:r w:rsidR="006C0925">
        <w:rPr>
          <w:sz w:val="28"/>
          <w:szCs w:val="28"/>
        </w:rPr>
        <w:br/>
      </w:r>
      <w:r w:rsidR="006C0925" w:rsidRPr="004D3E1F">
        <w:rPr>
          <w:sz w:val="28"/>
          <w:szCs w:val="28"/>
        </w:rPr>
        <w:t>ТЕХНОСФЕРНОЙ БЕЗОПАСНОСТИ</w:t>
      </w:r>
      <w:r w:rsidR="006C0925" w:rsidRPr="007C509D">
        <w:rPr>
          <w:sz w:val="28"/>
          <w:szCs w:val="28"/>
        </w:rPr>
        <w:t xml:space="preserve">» </w:t>
      </w:r>
    </w:p>
    <w:p w14:paraId="4910B453" w14:textId="77777777" w:rsidR="006C0925" w:rsidRDefault="006C0925" w:rsidP="006C0925">
      <w:pPr>
        <w:jc w:val="center"/>
        <w:rPr>
          <w:sz w:val="28"/>
          <w:szCs w:val="28"/>
        </w:rPr>
      </w:pPr>
    </w:p>
    <w:p w14:paraId="20E2AF6B" w14:textId="77777777" w:rsidR="006C0925" w:rsidRDefault="006C0925" w:rsidP="006C09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направления </w:t>
      </w:r>
    </w:p>
    <w:p w14:paraId="3370587D" w14:textId="77777777" w:rsidR="006C0925" w:rsidRPr="008138B9" w:rsidRDefault="006C0925" w:rsidP="006C0925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8138B9">
        <w:rPr>
          <w:sz w:val="28"/>
          <w:szCs w:val="28"/>
        </w:rPr>
        <w:t xml:space="preserve"> «</w:t>
      </w:r>
      <w:r>
        <w:rPr>
          <w:sz w:val="28"/>
          <w:szCs w:val="28"/>
        </w:rPr>
        <w:t>Техносферная безопасность</w:t>
      </w:r>
      <w:r w:rsidRPr="008138B9">
        <w:rPr>
          <w:sz w:val="28"/>
          <w:szCs w:val="28"/>
        </w:rPr>
        <w:t xml:space="preserve">» </w:t>
      </w:r>
    </w:p>
    <w:p w14:paraId="77FF8B39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218D056A" w14:textId="77777777" w:rsidR="006C0925" w:rsidRPr="008138B9" w:rsidRDefault="006C0925" w:rsidP="006C0925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по профилю:</w:t>
      </w:r>
      <w:r>
        <w:rPr>
          <w:i/>
          <w:sz w:val="28"/>
          <w:szCs w:val="28"/>
          <w:highlight w:val="yellow"/>
        </w:rPr>
        <w:br/>
      </w:r>
      <w:r w:rsidRPr="008138B9">
        <w:rPr>
          <w:sz w:val="28"/>
          <w:szCs w:val="28"/>
        </w:rPr>
        <w:t>«</w:t>
      </w:r>
      <w:r>
        <w:rPr>
          <w:sz w:val="28"/>
          <w:szCs w:val="28"/>
        </w:rPr>
        <w:t>Безопасность технологических процессов и производств</w:t>
      </w:r>
      <w:r w:rsidRPr="008138B9">
        <w:rPr>
          <w:sz w:val="28"/>
          <w:szCs w:val="28"/>
        </w:rPr>
        <w:t xml:space="preserve">» </w:t>
      </w:r>
    </w:p>
    <w:p w14:paraId="3A158927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673B683E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6D1B12E0" w14:textId="77777777" w:rsidR="006C0925" w:rsidRDefault="006C0925" w:rsidP="006C0925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14:paraId="42AFFAFC" w14:textId="77777777" w:rsidR="006C0925" w:rsidRPr="009B7011" w:rsidRDefault="006C0925" w:rsidP="006C0925">
      <w:pPr>
        <w:jc w:val="center"/>
        <w:rPr>
          <w:sz w:val="28"/>
          <w:szCs w:val="28"/>
          <w:highlight w:val="yellow"/>
        </w:rPr>
      </w:pPr>
    </w:p>
    <w:p w14:paraId="743C66B1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4C3C89A3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49791D70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466B28C1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18075081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6BA816EA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2A83F5BC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23770856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28879952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75119C9A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3FB1BA87" w14:textId="77777777" w:rsidR="006C0925" w:rsidRDefault="006C0925" w:rsidP="006C0925">
      <w:pPr>
        <w:jc w:val="center"/>
        <w:rPr>
          <w:i/>
          <w:sz w:val="28"/>
          <w:szCs w:val="28"/>
        </w:rPr>
      </w:pPr>
    </w:p>
    <w:p w14:paraId="204DAD2E" w14:textId="77777777" w:rsidR="006C0925" w:rsidRPr="00F11431" w:rsidRDefault="006C0925" w:rsidP="006C0925">
      <w:pPr>
        <w:jc w:val="center"/>
        <w:rPr>
          <w:i/>
          <w:sz w:val="28"/>
          <w:szCs w:val="28"/>
        </w:rPr>
      </w:pPr>
    </w:p>
    <w:p w14:paraId="5EF972E9" w14:textId="77777777" w:rsidR="006C0925" w:rsidRDefault="006C0925" w:rsidP="006C0925">
      <w:pPr>
        <w:widowControl w:val="0"/>
        <w:jc w:val="center"/>
        <w:rPr>
          <w:snapToGrid w:val="0"/>
          <w:sz w:val="28"/>
          <w:szCs w:val="28"/>
        </w:rPr>
      </w:pPr>
    </w:p>
    <w:p w14:paraId="22BA2D23" w14:textId="77777777" w:rsidR="006C0925" w:rsidRDefault="006C0925" w:rsidP="006C0925">
      <w:pPr>
        <w:widowControl w:val="0"/>
        <w:jc w:val="center"/>
        <w:rPr>
          <w:snapToGrid w:val="0"/>
          <w:sz w:val="28"/>
          <w:szCs w:val="28"/>
        </w:rPr>
      </w:pPr>
      <w:r w:rsidRPr="00F87C91">
        <w:rPr>
          <w:snapToGrid w:val="0"/>
          <w:sz w:val="28"/>
          <w:szCs w:val="28"/>
        </w:rPr>
        <w:t>Санкт-Петербург</w:t>
      </w:r>
      <w:r>
        <w:rPr>
          <w:snapToGrid w:val="0"/>
          <w:sz w:val="28"/>
          <w:szCs w:val="28"/>
        </w:rPr>
        <w:t xml:space="preserve"> </w:t>
      </w:r>
    </w:p>
    <w:p w14:paraId="5B625F0C" w14:textId="1C3CFEA3" w:rsidR="006C0925" w:rsidRDefault="006C0925" w:rsidP="006C0925">
      <w:pPr>
        <w:widowControl w:val="0"/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202</w:t>
      </w:r>
      <w:r w:rsidR="00023452">
        <w:rPr>
          <w:snapToGrid w:val="0"/>
          <w:sz w:val="28"/>
          <w:szCs w:val="28"/>
        </w:rPr>
        <w:t>3</w:t>
      </w:r>
    </w:p>
    <w:p w14:paraId="4AA9C2B0" w14:textId="77777777" w:rsidR="00162F67" w:rsidRPr="00186C37" w:rsidRDefault="006C0925" w:rsidP="00162F67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>
        <w:rPr>
          <w:b/>
          <w:bCs/>
          <w:iCs/>
          <w:snapToGrid w:val="0"/>
          <w:sz w:val="28"/>
          <w:szCs w:val="28"/>
        </w:rPr>
        <w:br w:type="page"/>
      </w:r>
      <w:r w:rsidR="00162F67" w:rsidRPr="00186C37">
        <w:rPr>
          <w:sz w:val="28"/>
          <w:szCs w:val="28"/>
        </w:rPr>
        <w:lastRenderedPageBreak/>
        <w:t>ЛИСТ СОГЛАСОВАНИЙ</w:t>
      </w:r>
    </w:p>
    <w:p w14:paraId="6D9EAA42" w14:textId="77777777" w:rsidR="00162F67" w:rsidRPr="00186C37" w:rsidRDefault="00162F67" w:rsidP="00162F67">
      <w:pPr>
        <w:tabs>
          <w:tab w:val="left" w:pos="851"/>
        </w:tabs>
        <w:ind w:right="-993"/>
        <w:rPr>
          <w:sz w:val="28"/>
          <w:szCs w:val="28"/>
        </w:rPr>
      </w:pPr>
    </w:p>
    <w:p w14:paraId="7AF69B63" w14:textId="08FE71F8" w:rsidR="00162F67" w:rsidRDefault="00454F1D" w:rsidP="00162F67">
      <w:pPr>
        <w:tabs>
          <w:tab w:val="left" w:pos="851"/>
        </w:tabs>
        <w:ind w:right="-993"/>
        <w:rPr>
          <w:sz w:val="28"/>
          <w:szCs w:val="28"/>
        </w:rPr>
      </w:pPr>
      <w:r>
        <w:rPr>
          <w:sz w:val="28"/>
          <w:szCs w:val="28"/>
        </w:rPr>
        <w:t>Оценочные материалы</w:t>
      </w:r>
      <w:r w:rsidR="00162F67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</w:t>
      </w:r>
      <w:r w:rsidR="00162F67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утверждены</w:t>
      </w:r>
      <w:r w:rsidR="00162F67" w:rsidRPr="00186C37">
        <w:rPr>
          <w:sz w:val="28"/>
          <w:szCs w:val="28"/>
        </w:rPr>
        <w:t xml:space="preserve"> </w:t>
      </w:r>
      <w:r w:rsidR="00162F67" w:rsidRPr="009D7B8A">
        <w:rPr>
          <w:sz w:val="28"/>
          <w:szCs w:val="28"/>
        </w:rPr>
        <w:t xml:space="preserve">на заседании </w:t>
      </w:r>
    </w:p>
    <w:p w14:paraId="61B41714" w14:textId="77777777" w:rsidR="00162F67" w:rsidRPr="00186C37" w:rsidRDefault="00162F67" w:rsidP="00162F67">
      <w:pPr>
        <w:tabs>
          <w:tab w:val="left" w:pos="851"/>
        </w:tabs>
        <w:ind w:right="-993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Техносферная и экологическая безопасность</w:t>
      </w:r>
      <w:r>
        <w:rPr>
          <w:bCs/>
          <w:sz w:val="28"/>
          <w:szCs w:val="28"/>
        </w:rPr>
        <w:t>»</w:t>
      </w:r>
    </w:p>
    <w:p w14:paraId="54E64CAE" w14:textId="7A4CD233" w:rsidR="00162F67" w:rsidRPr="00186C37" w:rsidRDefault="00162F67" w:rsidP="00162F67">
      <w:pPr>
        <w:tabs>
          <w:tab w:val="left" w:pos="851"/>
        </w:tabs>
        <w:ind w:right="-993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023452">
        <w:rPr>
          <w:sz w:val="28"/>
          <w:szCs w:val="28"/>
        </w:rPr>
        <w:t>7</w:t>
      </w:r>
      <w:r w:rsidRPr="00186C37">
        <w:rPr>
          <w:sz w:val="28"/>
          <w:szCs w:val="28"/>
        </w:rPr>
        <w:t xml:space="preserve">  </w:t>
      </w:r>
      <w:r w:rsidR="00023452">
        <w:rPr>
          <w:sz w:val="28"/>
          <w:szCs w:val="28"/>
        </w:rPr>
        <w:t>от « 0</w:t>
      </w:r>
      <w:r w:rsidR="00324A22" w:rsidRPr="00324A22">
        <w:rPr>
          <w:sz w:val="28"/>
          <w:szCs w:val="28"/>
        </w:rPr>
        <w:t>6</w:t>
      </w:r>
      <w:r w:rsidRPr="00324A22">
        <w:rPr>
          <w:sz w:val="28"/>
          <w:szCs w:val="28"/>
        </w:rPr>
        <w:t xml:space="preserve"> » </w:t>
      </w:r>
      <w:r w:rsidR="00023452">
        <w:rPr>
          <w:sz w:val="28"/>
          <w:szCs w:val="28"/>
        </w:rPr>
        <w:t>марта</w:t>
      </w:r>
      <w:r w:rsidRPr="00324A22">
        <w:rPr>
          <w:sz w:val="28"/>
          <w:szCs w:val="28"/>
        </w:rPr>
        <w:t xml:space="preserve"> 202</w:t>
      </w:r>
      <w:r w:rsidR="00023452">
        <w:rPr>
          <w:sz w:val="28"/>
          <w:szCs w:val="28"/>
        </w:rPr>
        <w:t>3</w:t>
      </w:r>
      <w:r w:rsidRPr="00324A22">
        <w:rPr>
          <w:sz w:val="28"/>
          <w:szCs w:val="28"/>
        </w:rPr>
        <w:t xml:space="preserve"> г.</w:t>
      </w:r>
      <w:r w:rsidRPr="00186C37">
        <w:rPr>
          <w:sz w:val="28"/>
          <w:szCs w:val="28"/>
        </w:rPr>
        <w:t xml:space="preserve"> </w:t>
      </w:r>
    </w:p>
    <w:p w14:paraId="22189710" w14:textId="77777777" w:rsidR="00162F67" w:rsidRDefault="00162F67" w:rsidP="00162F67">
      <w:pPr>
        <w:tabs>
          <w:tab w:val="left" w:pos="851"/>
        </w:tabs>
        <w:ind w:right="-993"/>
        <w:rPr>
          <w:sz w:val="28"/>
          <w:szCs w:val="28"/>
        </w:rPr>
      </w:pPr>
    </w:p>
    <w:p w14:paraId="24681136" w14:textId="77777777" w:rsidR="00162F67" w:rsidRDefault="00162F67" w:rsidP="00162F67">
      <w:pPr>
        <w:tabs>
          <w:tab w:val="left" w:pos="851"/>
        </w:tabs>
        <w:ind w:right="-993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162F67" w14:paraId="295654ED" w14:textId="77777777" w:rsidTr="00904CC3">
        <w:trPr>
          <w:trHeight w:val="1723"/>
        </w:trPr>
        <w:tc>
          <w:tcPr>
            <w:tcW w:w="3970" w:type="dxa"/>
            <w:shd w:val="clear" w:color="auto" w:fill="auto"/>
          </w:tcPr>
          <w:p w14:paraId="47691AA2" w14:textId="77777777" w:rsidR="00162F67" w:rsidRPr="004C3D8F" w:rsidRDefault="00162F67" w:rsidP="00904C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262FA6C6" w14:textId="77777777" w:rsidR="00162F67" w:rsidRDefault="00162F67" w:rsidP="00904C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«Техносферная и </w:t>
            </w:r>
          </w:p>
          <w:p w14:paraId="0D1DBF51" w14:textId="77777777" w:rsidR="00162F67" w:rsidRPr="004C3D8F" w:rsidRDefault="00162F67" w:rsidP="00904CC3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4941418B" w14:textId="442D70A1" w:rsidR="00162F67" w:rsidRPr="004C3D8F" w:rsidRDefault="00023452" w:rsidP="00023452">
            <w:pPr>
              <w:tabs>
                <w:tab w:val="left" w:pos="851"/>
              </w:tabs>
              <w:ind w:right="-993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324A22" w:rsidRPr="00324A22">
              <w:rPr>
                <w:sz w:val="28"/>
                <w:szCs w:val="28"/>
              </w:rPr>
              <w:t>6</w:t>
            </w:r>
            <w:r w:rsidR="00162F67" w:rsidRPr="00324A2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162F67" w:rsidRPr="00324A2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162F67" w:rsidRPr="00324A2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677C5766" w14:textId="32A5B4DC" w:rsidR="00162F67" w:rsidRPr="004C3D8F" w:rsidRDefault="00162F67" w:rsidP="00904C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753BB74F" wp14:editId="72293A12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2831BF18" w14:textId="77777777" w:rsidR="00162F67" w:rsidRPr="004C3D8F" w:rsidRDefault="00162F67" w:rsidP="00904CC3">
            <w:pPr>
              <w:tabs>
                <w:tab w:val="left" w:pos="851"/>
              </w:tabs>
              <w:ind w:right="-993"/>
              <w:rPr>
                <w:sz w:val="28"/>
                <w:szCs w:val="28"/>
              </w:rPr>
            </w:pPr>
          </w:p>
          <w:p w14:paraId="177CC9CC" w14:textId="77777777" w:rsidR="00162F67" w:rsidRPr="004C3D8F" w:rsidRDefault="00162F67" w:rsidP="00904CC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7004DC50" w14:textId="77777777" w:rsidR="00162F67" w:rsidRDefault="00162F67" w:rsidP="00162F67">
      <w:pPr>
        <w:ind w:right="-993"/>
        <w:rPr>
          <w:sz w:val="28"/>
          <w:szCs w:val="28"/>
        </w:rPr>
      </w:pPr>
    </w:p>
    <w:p w14:paraId="0584EF90" w14:textId="77777777" w:rsidR="00162F67" w:rsidRDefault="00162F67" w:rsidP="00162F67">
      <w:pPr>
        <w:ind w:right="-993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57E71C96" w14:textId="77777777" w:rsidR="00162F67" w:rsidRDefault="00162F67" w:rsidP="00162F67">
      <w:pPr>
        <w:ind w:right="-993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162F67" w14:paraId="740FA98C" w14:textId="77777777" w:rsidTr="00904CC3">
        <w:trPr>
          <w:trHeight w:val="1609"/>
        </w:trPr>
        <w:tc>
          <w:tcPr>
            <w:tcW w:w="4219" w:type="dxa"/>
            <w:shd w:val="clear" w:color="auto" w:fill="auto"/>
          </w:tcPr>
          <w:p w14:paraId="584085F3" w14:textId="4DB2EEE9" w:rsidR="00162F67" w:rsidRPr="004C3D8F" w:rsidRDefault="00162F67" w:rsidP="00904CC3">
            <w:pPr>
              <w:ind w:right="-993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93112A">
              <w:rPr>
                <w:sz w:val="28"/>
                <w:szCs w:val="28"/>
              </w:rPr>
              <w:t xml:space="preserve"> ВО</w:t>
            </w:r>
          </w:p>
          <w:p w14:paraId="3E5FA4DA" w14:textId="6759B9F7" w:rsidR="00162F67" w:rsidRPr="004C3D8F" w:rsidRDefault="00023452" w:rsidP="00023452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324A22" w:rsidRPr="00324A22">
              <w:rPr>
                <w:sz w:val="28"/>
                <w:szCs w:val="28"/>
              </w:rPr>
              <w:t>6</w:t>
            </w:r>
            <w:r w:rsidR="00162F67" w:rsidRPr="00324A22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162F67" w:rsidRPr="00324A22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162F67" w:rsidRPr="00324A2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76441669" w14:textId="38CCC098" w:rsidR="00162F67" w:rsidRPr="004C3D8F" w:rsidRDefault="00162F67" w:rsidP="00904CC3">
            <w:pPr>
              <w:ind w:right="-993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0EF43BE0" wp14:editId="7A480AA1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2D1CA478" w14:textId="77777777" w:rsidR="00162F67" w:rsidRPr="004C3D8F" w:rsidRDefault="00162F67" w:rsidP="00904CC3">
            <w:pPr>
              <w:ind w:right="-993"/>
              <w:rPr>
                <w:sz w:val="28"/>
                <w:szCs w:val="28"/>
              </w:rPr>
            </w:pPr>
          </w:p>
          <w:p w14:paraId="3EDE5FD8" w14:textId="77777777" w:rsidR="00162F67" w:rsidRPr="004C3D8F" w:rsidRDefault="00162F67" w:rsidP="00904CC3">
            <w:pPr>
              <w:ind w:right="-9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3821BE47" w14:textId="39044E46" w:rsidR="00965089" w:rsidRPr="00965089" w:rsidRDefault="00162F67" w:rsidP="00162F67">
      <w:pPr>
        <w:keepNext/>
        <w:widowControl w:val="0"/>
        <w:tabs>
          <w:tab w:val="left" w:pos="0"/>
        </w:tabs>
        <w:ind w:right="-993"/>
        <w:jc w:val="center"/>
        <w:outlineLvl w:val="1"/>
        <w:rPr>
          <w:bCs/>
          <w:iCs/>
        </w:rPr>
      </w:pPr>
      <w:r w:rsidRPr="00965089">
        <w:rPr>
          <w:bCs/>
          <w:iCs/>
        </w:rPr>
        <w:t xml:space="preserve"> </w:t>
      </w:r>
    </w:p>
    <w:p w14:paraId="7629EDBF" w14:textId="4A8A33FB" w:rsidR="00877522" w:rsidRPr="00E1242C" w:rsidRDefault="00877522" w:rsidP="00C00FA6">
      <w:pPr>
        <w:keepNext/>
        <w:widowControl w:val="0"/>
        <w:numPr>
          <w:ilvl w:val="0"/>
          <w:numId w:val="4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lastRenderedPageBreak/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</w:p>
    <w:p w14:paraId="4192B538" w14:textId="77777777" w:rsidR="00877522" w:rsidRPr="00E1242C" w:rsidRDefault="00877522" w:rsidP="00877522">
      <w:pPr>
        <w:pStyle w:val="afd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>Планируемые результаты обучения по дисциплине, обеспечивающие достижение планируемых результатов освоения основной профессиональной образовательной программы</w:t>
      </w:r>
      <w:r w:rsidR="00C016FC"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343EF07F" w14:textId="680C79F3" w:rsidR="00877522" w:rsidRDefault="00877522" w:rsidP="00877522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bCs/>
          <w:iCs/>
          <w:snapToGrid w:val="0"/>
        </w:rPr>
      </w:pPr>
      <w:r w:rsidRPr="00BE696C">
        <w:rPr>
          <w:b/>
          <w:bCs/>
          <w:iCs/>
          <w:snapToGrid w:val="0"/>
        </w:rPr>
        <w:t xml:space="preserve">2.  </w:t>
      </w:r>
      <w:r w:rsidR="00505D01" w:rsidRPr="00BE696C">
        <w:rPr>
          <w:b/>
          <w:bCs/>
          <w:iCs/>
          <w:snapToGrid w:val="0"/>
        </w:rPr>
        <w:t>З</w:t>
      </w:r>
      <w:r w:rsidRPr="00BE696C">
        <w:rPr>
          <w:b/>
          <w:bCs/>
          <w:iCs/>
          <w:snapToGrid w:val="0"/>
        </w:rPr>
        <w:t>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486905A5" w14:textId="713A0FAE" w:rsidR="006C0925" w:rsidRDefault="006C0925" w:rsidP="006C0925">
      <w:pPr>
        <w:pStyle w:val="afd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>1</w:t>
      </w:r>
      <w:r>
        <w:rPr>
          <w:szCs w:val="24"/>
        </w:rPr>
        <w:t>.</w:t>
      </w:r>
    </w:p>
    <w:p w14:paraId="432523CB" w14:textId="77777777" w:rsidR="006C0925" w:rsidRDefault="006C0925" w:rsidP="005F6AD0">
      <w:pPr>
        <w:spacing w:before="120" w:after="120"/>
      </w:pPr>
      <w:bookmarkStart w:id="0" w:name="_Hlk67737711"/>
    </w:p>
    <w:p w14:paraId="457D5993" w14:textId="2EA524FF" w:rsidR="002179CF" w:rsidRPr="00A459EF" w:rsidRDefault="00877522" w:rsidP="002179CF">
      <w:pPr>
        <w:spacing w:before="120" w:after="120"/>
        <w:rPr>
          <w:sz w:val="22"/>
          <w:szCs w:val="22"/>
          <w:lang w:eastAsia="en-US"/>
        </w:rPr>
      </w:pPr>
      <w:r w:rsidRPr="00A459EF">
        <w:rPr>
          <w:sz w:val="22"/>
          <w:szCs w:val="22"/>
          <w:lang w:eastAsia="en-US"/>
        </w:rPr>
        <w:t>Т а б л и ц а  2.1</w:t>
      </w:r>
    </w:p>
    <w:tbl>
      <w:tblPr>
        <w:tblpPr w:leftFromText="180" w:rightFromText="180" w:vertAnchor="text" w:horzAnchor="margin" w:tblpX="204" w:tblpY="246"/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6"/>
        <w:gridCol w:w="3261"/>
        <w:gridCol w:w="3322"/>
      </w:tblGrid>
      <w:tr w:rsidR="002179CF" w:rsidRPr="006F6BDD" w14:paraId="4D190FA4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E23E08" w14:textId="77777777" w:rsidR="002179CF" w:rsidRPr="00B0430F" w:rsidRDefault="002179CF" w:rsidP="00904C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0F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2ACBF" w14:textId="77777777" w:rsidR="002179CF" w:rsidRPr="00B0430F" w:rsidRDefault="002179CF" w:rsidP="00904CC3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30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EE56" w14:textId="77777777" w:rsidR="002179CF" w:rsidRPr="00B0430F" w:rsidRDefault="002179CF" w:rsidP="00904CC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430F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Материалы, необходимые для оценки индикатора достижения компетенции</w:t>
            </w:r>
            <w:r w:rsidRPr="00B043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2179CF" w:rsidRPr="006F6BDD" w14:paraId="3EE58314" w14:textId="77777777" w:rsidTr="00904CC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9DB79" w14:textId="40AB584E" w:rsidR="002179CF" w:rsidRPr="00B0430F" w:rsidRDefault="002179CF" w:rsidP="00904CC3">
            <w:pPr>
              <w:pStyle w:val="17"/>
              <w:ind w:left="0" w:firstLine="851"/>
              <w:jc w:val="center"/>
              <w:rPr>
                <w:rFonts w:ascii="Times New Roman" w:hAnsi="Times New Roman"/>
                <w:i/>
              </w:rPr>
            </w:pPr>
            <w:r w:rsidRPr="00B0430F">
              <w:rPr>
                <w:rFonts w:ascii="Times New Roman" w:hAnsi="Times New Roman"/>
              </w:rPr>
              <w:t>ПК-1 Нормативное обеспечение безопасных условий и охраны труда</w:t>
            </w:r>
          </w:p>
        </w:tc>
      </w:tr>
      <w:tr w:rsidR="002179CF" w:rsidRPr="006F6BDD" w14:paraId="3CF3D530" w14:textId="77777777" w:rsidTr="00273BA2">
        <w:trPr>
          <w:trHeight w:val="3937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66884E" w14:textId="76EE8CA5" w:rsidR="002179CF" w:rsidRPr="00B0430F" w:rsidRDefault="00766A5B" w:rsidP="00904CC3">
            <w:pPr>
              <w:contextualSpacing/>
              <w:rPr>
                <w:sz w:val="22"/>
                <w:szCs w:val="22"/>
              </w:rPr>
            </w:pPr>
            <w:r w:rsidRPr="00B0430F">
              <w:t xml:space="preserve">ПК-1.1.5. </w:t>
            </w:r>
            <w:r w:rsidRPr="00B0430F">
              <w:rPr>
                <w:b/>
              </w:rPr>
              <w:t>Знает</w:t>
            </w:r>
            <w:r w:rsidRPr="00B0430F">
              <w:t xml:space="preserve"> внутренний документооборот, порядок работы с базами данных и электронными архивами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EFF61" w14:textId="77777777" w:rsidR="0036347E" w:rsidRPr="00B0430F" w:rsidRDefault="0036347E" w:rsidP="0036347E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Обучающийся </w:t>
            </w:r>
            <w:r w:rsidRPr="00B0430F">
              <w:rPr>
                <w:i/>
                <w:iCs/>
                <w:sz w:val="22"/>
                <w:szCs w:val="22"/>
              </w:rPr>
              <w:t>знает</w:t>
            </w:r>
            <w:r w:rsidRPr="00B0430F">
              <w:rPr>
                <w:sz w:val="22"/>
                <w:szCs w:val="22"/>
              </w:rPr>
              <w:t xml:space="preserve">: </w:t>
            </w:r>
          </w:p>
          <w:p w14:paraId="76F8D9EB" w14:textId="05BAC89A" w:rsidR="0036347E" w:rsidRPr="00B0430F" w:rsidRDefault="0036347E" w:rsidP="0036347E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- внутренний документо</w:t>
            </w:r>
            <w:r w:rsidRPr="00B0430F">
              <w:rPr>
                <w:sz w:val="22"/>
                <w:szCs w:val="22"/>
              </w:rPr>
              <w:softHyphen/>
              <w:t>обо</w:t>
            </w:r>
            <w:r w:rsidRPr="00B0430F">
              <w:rPr>
                <w:sz w:val="22"/>
                <w:szCs w:val="22"/>
              </w:rPr>
              <w:softHyphen/>
              <w:t>рот, порядок работы с базами данных и электронными архивами;</w:t>
            </w:r>
          </w:p>
          <w:p w14:paraId="1B4C0844" w14:textId="61E80769" w:rsidR="00F969CE" w:rsidRPr="00B0430F" w:rsidRDefault="0036347E" w:rsidP="0036347E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- в</w:t>
            </w:r>
            <w:r w:rsidR="00093D4D" w:rsidRPr="00B0430F">
              <w:rPr>
                <w:sz w:val="22"/>
                <w:szCs w:val="22"/>
              </w:rPr>
              <w:t>иды программного обеспе</w:t>
            </w:r>
            <w:r w:rsidR="00F969CE" w:rsidRPr="00B0430F">
              <w:rPr>
                <w:sz w:val="22"/>
                <w:szCs w:val="22"/>
              </w:rPr>
              <w:softHyphen/>
            </w:r>
            <w:r w:rsidR="00093D4D" w:rsidRPr="00B0430F">
              <w:rPr>
                <w:sz w:val="22"/>
                <w:szCs w:val="22"/>
              </w:rPr>
              <w:t>че</w:t>
            </w:r>
            <w:r w:rsidR="00F969CE" w:rsidRPr="00B0430F">
              <w:rPr>
                <w:sz w:val="22"/>
                <w:szCs w:val="22"/>
              </w:rPr>
              <w:softHyphen/>
            </w:r>
            <w:r w:rsidR="00093D4D" w:rsidRPr="00B0430F">
              <w:rPr>
                <w:sz w:val="22"/>
                <w:szCs w:val="22"/>
              </w:rPr>
              <w:t>ния, используемого в работе специалиста по охране труда</w:t>
            </w:r>
            <w:r w:rsidR="00F969CE" w:rsidRPr="00B0430F">
              <w:rPr>
                <w:sz w:val="22"/>
                <w:szCs w:val="22"/>
              </w:rPr>
              <w:t>;</w:t>
            </w:r>
          </w:p>
          <w:p w14:paraId="512C13DD" w14:textId="191F28CE" w:rsidR="00F969CE" w:rsidRPr="00B0430F" w:rsidRDefault="00F969CE" w:rsidP="0036347E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- р</w:t>
            </w:r>
            <w:r w:rsidR="00093D4D" w:rsidRPr="00B0430F">
              <w:rPr>
                <w:sz w:val="22"/>
                <w:szCs w:val="22"/>
              </w:rPr>
              <w:t>абот</w:t>
            </w:r>
            <w:r w:rsidRPr="00B0430F">
              <w:rPr>
                <w:sz w:val="22"/>
                <w:szCs w:val="22"/>
              </w:rPr>
              <w:t>у</w:t>
            </w:r>
            <w:r w:rsidR="00093D4D" w:rsidRPr="00B0430F">
              <w:rPr>
                <w:sz w:val="22"/>
                <w:szCs w:val="22"/>
              </w:rPr>
              <w:t xml:space="preserve"> с базами данных в обла</w:t>
            </w:r>
            <w:r w:rsidRPr="00B0430F">
              <w:rPr>
                <w:sz w:val="22"/>
                <w:szCs w:val="22"/>
              </w:rPr>
              <w:softHyphen/>
            </w:r>
            <w:r w:rsidR="00093D4D" w:rsidRPr="00B0430F">
              <w:rPr>
                <w:sz w:val="22"/>
                <w:szCs w:val="22"/>
              </w:rPr>
              <w:t>сти охраны труда на примере СУБД ACCESS (таблицы, фор</w:t>
            </w:r>
            <w:r w:rsidRPr="00B0430F">
              <w:rPr>
                <w:sz w:val="22"/>
                <w:szCs w:val="22"/>
              </w:rPr>
              <w:softHyphen/>
            </w:r>
            <w:r w:rsidR="00093D4D" w:rsidRPr="00B0430F">
              <w:rPr>
                <w:sz w:val="22"/>
                <w:szCs w:val="22"/>
              </w:rPr>
              <w:t>мы, запросы, отчеты для печати</w:t>
            </w:r>
            <w:r w:rsidRPr="00B0430F">
              <w:rPr>
                <w:sz w:val="22"/>
                <w:szCs w:val="22"/>
              </w:rPr>
              <w:t>;</w:t>
            </w:r>
          </w:p>
          <w:p w14:paraId="439603DF" w14:textId="5FB8F9C3" w:rsidR="00093D4D" w:rsidRPr="00B0430F" w:rsidRDefault="00F969CE" w:rsidP="0036347E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-</w:t>
            </w:r>
            <w:r w:rsidR="00093D4D" w:rsidRPr="00B0430F">
              <w:rPr>
                <w:sz w:val="22"/>
                <w:szCs w:val="22"/>
              </w:rPr>
              <w:t xml:space="preserve"> формирование и ведение БД</w:t>
            </w:r>
            <w:r w:rsidR="007649A5" w:rsidRPr="00B0430F">
              <w:rPr>
                <w:sz w:val="22"/>
                <w:szCs w:val="22"/>
              </w:rPr>
              <w:t>;</w:t>
            </w:r>
          </w:p>
          <w:p w14:paraId="2B4E5881" w14:textId="776AAE4E" w:rsidR="002179CF" w:rsidRPr="00B0430F" w:rsidRDefault="007649A5" w:rsidP="00273BA2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- как осуществляется поиск нормативных документов по охране труда с помощью СПС «Консультант-плюс»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99E" w14:textId="1537DB00" w:rsidR="002179CF" w:rsidRPr="00B0430F" w:rsidRDefault="00AE0601" w:rsidP="00F969CE">
            <w:pPr>
              <w:contextualSpacing/>
              <w:rPr>
                <w:i/>
                <w:iCs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Курсовая работа (Раздел 3)</w:t>
            </w:r>
            <w:r w:rsidR="00454C65" w:rsidRPr="00B0430F">
              <w:rPr>
                <w:sz w:val="22"/>
                <w:szCs w:val="22"/>
              </w:rPr>
              <w:br/>
              <w:t>Вопросы к экзамену №1; 2</w:t>
            </w:r>
            <w:r w:rsidR="00093D4D" w:rsidRPr="00B0430F">
              <w:rPr>
                <w:sz w:val="22"/>
                <w:szCs w:val="22"/>
              </w:rPr>
              <w:t>; 49</w:t>
            </w:r>
          </w:p>
        </w:tc>
      </w:tr>
      <w:tr w:rsidR="00766A5B" w:rsidRPr="006F6BDD" w14:paraId="00695770" w14:textId="77777777" w:rsidTr="00403DA2">
        <w:trPr>
          <w:trHeight w:val="1731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3544F3" w14:textId="48904409" w:rsidR="00766A5B" w:rsidRPr="00B0430F" w:rsidRDefault="00766A5B" w:rsidP="00904CC3">
            <w:pPr>
              <w:contextualSpacing/>
              <w:rPr>
                <w:sz w:val="22"/>
                <w:szCs w:val="22"/>
              </w:rPr>
            </w:pPr>
            <w:r w:rsidRPr="00B0430F">
              <w:t xml:space="preserve">ПК-1.1.6. </w:t>
            </w:r>
            <w:r w:rsidRPr="00B0430F">
              <w:rPr>
                <w:b/>
              </w:rPr>
              <w:t>Знает</w:t>
            </w:r>
            <w:r w:rsidRPr="00B0430F">
              <w:t xml:space="preserve"> прикладные программы для локальных сетей и информационно-телекоммуникационной сети «Интернет», инструменты для проведения вебинаров и видеоконференций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062F4" w14:textId="77777777" w:rsidR="00F969CE" w:rsidRPr="00B0430F" w:rsidRDefault="00F969CE" w:rsidP="00F969CE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знает</w:t>
            </w:r>
            <w:r w:rsidRPr="00B0430F">
              <w:t xml:space="preserve">: </w:t>
            </w:r>
          </w:p>
          <w:p w14:paraId="76400A03" w14:textId="326CDA76" w:rsidR="00F969CE" w:rsidRPr="00B0430F" w:rsidRDefault="00F969CE" w:rsidP="00F969CE">
            <w:pPr>
              <w:contextualSpacing/>
            </w:pPr>
            <w:r w:rsidRPr="00B0430F">
              <w:t>- прикладные программы для локальных сетей и информа</w:t>
            </w:r>
            <w:r w:rsidR="00403DA2" w:rsidRPr="00B0430F">
              <w:softHyphen/>
            </w:r>
            <w:r w:rsidRPr="00B0430F">
              <w:t>ционно-телекоммуникацион</w:t>
            </w:r>
            <w:r w:rsidR="00403DA2" w:rsidRPr="00B0430F">
              <w:softHyphen/>
            </w:r>
            <w:r w:rsidRPr="00B0430F">
              <w:t xml:space="preserve">ной сети «Интернет», </w:t>
            </w:r>
          </w:p>
          <w:p w14:paraId="37A1D588" w14:textId="13FE8FCA" w:rsidR="00F969CE" w:rsidRPr="00B0430F" w:rsidRDefault="00F969CE" w:rsidP="00F969CE">
            <w:pPr>
              <w:contextualSpacing/>
            </w:pPr>
            <w:r w:rsidRPr="00B0430F">
              <w:t>- инструменты для проведе</w:t>
            </w:r>
            <w:r w:rsidR="00403DA2" w:rsidRPr="00B0430F">
              <w:softHyphen/>
            </w:r>
            <w:r w:rsidRPr="00B0430F">
              <w:t>ния вебинаров и видеокон</w:t>
            </w:r>
            <w:r w:rsidR="00403DA2" w:rsidRPr="00B0430F">
              <w:softHyphen/>
            </w:r>
            <w:r w:rsidRPr="00B0430F">
              <w:t>ференций;</w:t>
            </w:r>
          </w:p>
          <w:p w14:paraId="1D85A8A2" w14:textId="35DBB1A9" w:rsidR="00403DA2" w:rsidRPr="00B0430F" w:rsidRDefault="00F969CE" w:rsidP="00F969CE">
            <w:pPr>
              <w:contextualSpacing/>
            </w:pPr>
            <w:r w:rsidRPr="00B0430F">
              <w:t xml:space="preserve">- </w:t>
            </w:r>
            <w:r w:rsidR="00FF1D33" w:rsidRPr="00B0430F">
              <w:t>сет</w:t>
            </w:r>
            <w:r w:rsidR="005347B7" w:rsidRPr="00B0430F">
              <w:t>ь</w:t>
            </w:r>
            <w:r w:rsidR="00FF1D33" w:rsidRPr="00B0430F">
              <w:t xml:space="preserve"> Интер</w:t>
            </w:r>
            <w:r w:rsidR="00403DA2" w:rsidRPr="00B0430F">
              <w:softHyphen/>
            </w:r>
            <w:r w:rsidR="00FF1D33" w:rsidRPr="00B0430F">
              <w:t>нет как источник информа</w:t>
            </w:r>
            <w:r w:rsidR="00403DA2" w:rsidRPr="00B0430F">
              <w:softHyphen/>
            </w:r>
            <w:r w:rsidR="00FF1D33" w:rsidRPr="00B0430F">
              <w:t>ции по пробле</w:t>
            </w:r>
            <w:r w:rsidR="00FF1D33" w:rsidRPr="00B0430F">
              <w:softHyphen/>
              <w:t>мам техно</w:t>
            </w:r>
            <w:r w:rsidR="00403DA2" w:rsidRPr="00B0430F">
              <w:softHyphen/>
            </w:r>
            <w:r w:rsidR="00FF1D33" w:rsidRPr="00B0430F">
              <w:t>сферной безопасности</w:t>
            </w:r>
            <w:r w:rsidR="00403DA2" w:rsidRPr="00B0430F">
              <w:t>;</w:t>
            </w:r>
          </w:p>
          <w:p w14:paraId="57159370" w14:textId="782FE2E2" w:rsidR="00FF1D33" w:rsidRPr="00B0430F" w:rsidRDefault="00F969CE" w:rsidP="00F969CE">
            <w:pPr>
              <w:contextualSpacing/>
            </w:pPr>
            <w:r w:rsidRPr="00B0430F">
              <w:t>- в</w:t>
            </w:r>
            <w:r w:rsidR="00FF1D33" w:rsidRPr="00B0430F">
              <w:t>озможности дистанцион</w:t>
            </w:r>
            <w:r w:rsidR="00403DA2" w:rsidRPr="00B0430F">
              <w:softHyphen/>
            </w:r>
            <w:r w:rsidR="00FF1D33" w:rsidRPr="00B0430F">
              <w:lastRenderedPageBreak/>
              <w:t>ного обучения работников вопросам охраны труда</w:t>
            </w:r>
            <w:r w:rsidRPr="00B0430F">
              <w:t>;</w:t>
            </w:r>
          </w:p>
          <w:p w14:paraId="71C61E5B" w14:textId="60200364" w:rsidR="00FF1D33" w:rsidRPr="00B0430F" w:rsidRDefault="00F969CE" w:rsidP="00F969CE">
            <w:pPr>
              <w:contextualSpacing/>
            </w:pPr>
            <w:r w:rsidRPr="00B0430F">
              <w:t>- п</w:t>
            </w:r>
            <w:r w:rsidR="00FF1D33" w:rsidRPr="00B0430F">
              <w:t>рограммы для организа</w:t>
            </w:r>
            <w:r w:rsidR="00403DA2" w:rsidRPr="00B0430F">
              <w:softHyphen/>
            </w:r>
            <w:r w:rsidR="00FF1D33" w:rsidRPr="00B0430F">
              <w:t>ции </w:t>
            </w:r>
            <w:hyperlink r:id="rId10" w:tooltip="Видеоконференция" w:history="1">
              <w:r w:rsidR="00FF1D33" w:rsidRPr="00B0430F">
                <w:t>видеоконференций</w:t>
              </w:r>
            </w:hyperlink>
            <w:r w:rsidR="00FF1D33" w:rsidRPr="00B0430F">
              <w:t xml:space="preserve"> и вебинаров (на примере Zoom)</w:t>
            </w:r>
          </w:p>
          <w:p w14:paraId="33A2E59C" w14:textId="77777777" w:rsidR="00766A5B" w:rsidRPr="00B0430F" w:rsidRDefault="00766A5B" w:rsidP="00F969CE">
            <w:pPr>
              <w:ind w:firstLine="708"/>
              <w:contextualSpacing/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FFC2" w14:textId="06F72A33" w:rsidR="00766A5B" w:rsidRPr="00B0430F" w:rsidRDefault="00FF295D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Курсовая работ</w:t>
            </w:r>
            <w:r w:rsidR="00742E3F" w:rsidRPr="00B0430F">
              <w:rPr>
                <w:sz w:val="22"/>
                <w:szCs w:val="22"/>
              </w:rPr>
              <w:t>а</w:t>
            </w:r>
            <w:r w:rsidRPr="00B0430F">
              <w:rPr>
                <w:sz w:val="22"/>
                <w:szCs w:val="22"/>
              </w:rPr>
              <w:t xml:space="preserve"> (</w:t>
            </w:r>
            <w:r w:rsidR="00AE0601" w:rsidRPr="00B0430F">
              <w:rPr>
                <w:sz w:val="22"/>
                <w:szCs w:val="22"/>
              </w:rPr>
              <w:t>Р</w:t>
            </w:r>
            <w:r w:rsidRPr="00B0430F">
              <w:rPr>
                <w:sz w:val="22"/>
                <w:szCs w:val="22"/>
              </w:rPr>
              <w:t>аздел 1)</w:t>
            </w:r>
          </w:p>
          <w:p w14:paraId="0B4F6884" w14:textId="00D3BC48" w:rsidR="00FF295D" w:rsidRPr="00B0430F" w:rsidRDefault="00454C6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№3; 4; 5; 6</w:t>
            </w:r>
          </w:p>
        </w:tc>
      </w:tr>
      <w:tr w:rsidR="00766A5B" w:rsidRPr="006F6BDD" w14:paraId="755C88BE" w14:textId="77777777" w:rsidTr="00403DA2">
        <w:trPr>
          <w:trHeight w:val="2838"/>
        </w:trPr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E2432" w14:textId="43565C3C" w:rsidR="00766A5B" w:rsidRPr="00024E4F" w:rsidRDefault="00766A5B" w:rsidP="00904CC3">
            <w:pPr>
              <w:contextualSpacing/>
              <w:rPr>
                <w:sz w:val="22"/>
                <w:szCs w:val="22"/>
              </w:rPr>
            </w:pPr>
            <w:r w:rsidRPr="00024E4F">
              <w:lastRenderedPageBreak/>
              <w:t xml:space="preserve">ПК-1.1.8. </w:t>
            </w:r>
            <w:r w:rsidRPr="00024E4F">
              <w:rPr>
                <w:b/>
              </w:rPr>
              <w:t>Знает</w:t>
            </w:r>
            <w:r w:rsidRPr="00024E4F">
              <w:t xml:space="preserve"> 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5163C" w14:textId="77777777" w:rsidR="00403DA2" w:rsidRPr="00024E4F" w:rsidRDefault="00403DA2" w:rsidP="00403DA2">
            <w:pPr>
              <w:contextualSpacing/>
            </w:pPr>
            <w:r w:rsidRPr="00024E4F">
              <w:t xml:space="preserve">Обучающийся </w:t>
            </w:r>
            <w:r w:rsidRPr="00024E4F">
              <w:rPr>
                <w:i/>
                <w:iCs/>
              </w:rPr>
              <w:t>знает</w:t>
            </w:r>
            <w:r w:rsidRPr="00024E4F">
              <w:t xml:space="preserve">: </w:t>
            </w:r>
          </w:p>
          <w:p w14:paraId="031F6FAA" w14:textId="33FCE6E6" w:rsidR="00403DA2" w:rsidRPr="00024E4F" w:rsidRDefault="00403DA2" w:rsidP="00403DA2">
            <w:pPr>
              <w:contextualSpacing/>
            </w:pPr>
            <w:r w:rsidRPr="00024E4F">
              <w:t>- порядок оформления, согла</w:t>
            </w:r>
            <w:r w:rsidRPr="00024E4F">
              <w:softHyphen/>
              <w:t>сования, утверждения, хране</w:t>
            </w:r>
            <w:r w:rsidRPr="00024E4F">
              <w:softHyphen/>
              <w:t>ния и учета локальной доку</w:t>
            </w:r>
            <w:r w:rsidRPr="00024E4F">
              <w:softHyphen/>
              <w:t>ментации;</w:t>
            </w:r>
          </w:p>
          <w:p w14:paraId="5639AB32" w14:textId="4612940C" w:rsidR="00FF1D33" w:rsidRPr="00024E4F" w:rsidRDefault="00403DA2" w:rsidP="00403DA2">
            <w:pPr>
              <w:contextualSpacing/>
            </w:pPr>
            <w:r w:rsidRPr="00024E4F">
              <w:t>-ф</w:t>
            </w:r>
            <w:r w:rsidR="00FF1D33" w:rsidRPr="00024E4F">
              <w:t>орматы графических фай</w:t>
            </w:r>
            <w:r w:rsidRPr="00024E4F">
              <w:softHyphen/>
            </w:r>
            <w:r w:rsidR="00FF1D33" w:rsidRPr="00024E4F">
              <w:t>лов, наиболее оптимальные для использования в обучаю</w:t>
            </w:r>
            <w:r w:rsidRPr="00024E4F">
              <w:softHyphen/>
            </w:r>
            <w:r w:rsidR="00FF1D33" w:rsidRPr="00024E4F">
              <w:t>щих программах по охране труда</w:t>
            </w:r>
            <w:r w:rsidR="00AE77AE" w:rsidRPr="00024E4F">
              <w:t>;</w:t>
            </w:r>
          </w:p>
          <w:p w14:paraId="068F5CDF" w14:textId="52ADED5B" w:rsidR="00766A5B" w:rsidRPr="00024E4F" w:rsidRDefault="00AE77AE" w:rsidP="00273BA2">
            <w:pPr>
              <w:contextualSpacing/>
              <w:rPr>
                <w:sz w:val="22"/>
                <w:szCs w:val="22"/>
              </w:rPr>
            </w:pPr>
            <w:r w:rsidRPr="00024E4F">
              <w:t>- основные понятия электрон</w:t>
            </w:r>
            <w:r w:rsidRPr="00024E4F">
              <w:softHyphen/>
              <w:t>ного документооборота (классификацию, принципы)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1F3F" w14:textId="3D60602E" w:rsidR="00EB6AF8" w:rsidRPr="00024E4F" w:rsidRDefault="00EB6AF8" w:rsidP="00904CC3">
            <w:pPr>
              <w:contextualSpacing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№4</w:t>
            </w:r>
          </w:p>
          <w:p w14:paraId="44EA8E29" w14:textId="52D1DC54" w:rsidR="00766A5B" w:rsidRPr="00024E4F" w:rsidRDefault="00AE0601" w:rsidP="00904CC3">
            <w:pPr>
              <w:contextualSpacing/>
              <w:rPr>
                <w:strike/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Курсовая работа (Раздел 3)</w:t>
            </w:r>
            <w:r w:rsidR="00454C65" w:rsidRPr="00024E4F">
              <w:rPr>
                <w:sz w:val="22"/>
                <w:szCs w:val="22"/>
              </w:rPr>
              <w:br/>
              <w:t xml:space="preserve"> Вопросы к экзамену №7; 8; 9</w:t>
            </w:r>
          </w:p>
        </w:tc>
      </w:tr>
      <w:tr w:rsidR="00766A5B" w:rsidRPr="006F6BDD" w14:paraId="34128E2F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A78CB" w14:textId="3509402B" w:rsidR="00766A5B" w:rsidRPr="00B0430F" w:rsidRDefault="00766A5B" w:rsidP="00904CC3">
            <w:pPr>
              <w:contextualSpacing/>
              <w:rPr>
                <w:sz w:val="22"/>
                <w:szCs w:val="22"/>
              </w:rPr>
            </w:pPr>
            <w:r w:rsidRPr="00B0430F">
              <w:t xml:space="preserve">ПК-1.2.2. </w:t>
            </w:r>
            <w:r w:rsidRPr="00B0430F">
              <w:rPr>
                <w:b/>
              </w:rPr>
              <w:t>Умеет</w:t>
            </w:r>
            <w:r w:rsidRPr="00B0430F">
              <w:t xml:space="preserve"> использовать системы электронного документооборота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54C33" w14:textId="6E9DF5DD" w:rsidR="005347B7" w:rsidRPr="00B0430F" w:rsidRDefault="005347B7" w:rsidP="005347B7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умеет</w:t>
            </w:r>
            <w:r w:rsidRPr="00B0430F">
              <w:t xml:space="preserve">: </w:t>
            </w:r>
          </w:p>
          <w:p w14:paraId="2F13EC90" w14:textId="77777777" w:rsidR="005347B7" w:rsidRPr="00B0430F" w:rsidRDefault="005347B7" w:rsidP="005347B7">
            <w:pPr>
              <w:contextualSpacing/>
            </w:pPr>
            <w:r w:rsidRPr="00B0430F">
              <w:t>- использовать в</w:t>
            </w:r>
            <w:r w:rsidR="00FF1D33" w:rsidRPr="00B0430F">
              <w:t>озможности   программного продукта "СиМед-Профосмотр" для организаций, сотрудники которых заняты на работах с вредными и опасными условиями труда</w:t>
            </w:r>
            <w:r w:rsidRPr="00B0430F">
              <w:t>;</w:t>
            </w:r>
          </w:p>
          <w:p w14:paraId="7E858D3C" w14:textId="0FA1F442" w:rsidR="00FF1D33" w:rsidRPr="00B0430F" w:rsidRDefault="005347B7" w:rsidP="005347B7">
            <w:pPr>
              <w:contextualSpacing/>
            </w:pPr>
            <w:r w:rsidRPr="00B0430F">
              <w:t>- о</w:t>
            </w:r>
            <w:r w:rsidR="00FF1D33" w:rsidRPr="00B0430F">
              <w:t>рганиз</w:t>
            </w:r>
            <w:r w:rsidRPr="00B0430F">
              <w:t>овывать</w:t>
            </w:r>
            <w:r w:rsidR="00FF1D33" w:rsidRPr="00B0430F">
              <w:t xml:space="preserve"> автоматизи</w:t>
            </w:r>
            <w:r w:rsidRPr="00B0430F">
              <w:softHyphen/>
            </w:r>
            <w:r w:rsidR="00FF1D33" w:rsidRPr="00B0430F">
              <w:t>ро</w:t>
            </w:r>
            <w:r w:rsidRPr="00B0430F">
              <w:softHyphen/>
            </w:r>
            <w:r w:rsidR="00FF1D33" w:rsidRPr="00B0430F">
              <w:t>ванн</w:t>
            </w:r>
            <w:r w:rsidRPr="00B0430F">
              <w:t>й</w:t>
            </w:r>
            <w:r w:rsidR="00FF1D33" w:rsidRPr="00B0430F">
              <w:t xml:space="preserve"> контрол</w:t>
            </w:r>
            <w:r w:rsidRPr="00B0430F">
              <w:t>ь</w:t>
            </w:r>
            <w:r w:rsidR="00FF1D33" w:rsidRPr="00B0430F">
              <w:t xml:space="preserve"> знаний работников по охране труда</w:t>
            </w:r>
            <w:r w:rsidRPr="00B0430F">
              <w:t>, используя н</w:t>
            </w:r>
            <w:r w:rsidR="00FF1D33" w:rsidRPr="00B0430F">
              <w:t>аиболее распро</w:t>
            </w:r>
            <w:r w:rsidRPr="00B0430F">
              <w:softHyphen/>
            </w:r>
            <w:r w:rsidR="00FF1D33" w:rsidRPr="00B0430F">
              <w:t>стра</w:t>
            </w:r>
            <w:r w:rsidRPr="00B0430F">
              <w:softHyphen/>
            </w:r>
            <w:r w:rsidR="00FF1D33" w:rsidRPr="00B0430F">
              <w:t>ненные программы</w:t>
            </w:r>
            <w:r w:rsidRPr="00B0430F">
              <w:t xml:space="preserve"> и в</w:t>
            </w:r>
            <w:r w:rsidR="00FF1D33" w:rsidRPr="00B0430F">
              <w:t>иды тестов</w:t>
            </w:r>
            <w:r w:rsidRPr="00B0430F">
              <w:t>;</w:t>
            </w:r>
          </w:p>
          <w:p w14:paraId="0A08F052" w14:textId="305DDD8C" w:rsidR="00766A5B" w:rsidRPr="00B0430F" w:rsidRDefault="005347B7" w:rsidP="00AE77AE">
            <w:pPr>
              <w:contextualSpacing/>
              <w:rPr>
                <w:sz w:val="22"/>
                <w:szCs w:val="22"/>
              </w:rPr>
            </w:pPr>
            <w:r w:rsidRPr="00B0430F">
              <w:t>- использовать системы электронного документообо</w:t>
            </w:r>
            <w:r w:rsidR="00AE77AE" w:rsidRPr="00B0430F">
              <w:softHyphen/>
            </w:r>
            <w:r w:rsidRPr="00B0430F">
              <w:t>рота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DA0" w14:textId="77777777" w:rsidR="00766A5B" w:rsidRPr="00B0430F" w:rsidRDefault="00C752C9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Курсовая работа (Раздел 3)</w:t>
            </w:r>
          </w:p>
          <w:p w14:paraId="13F834E9" w14:textId="2C26921B" w:rsidR="00454C65" w:rsidRPr="00B0430F" w:rsidRDefault="00454C6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№10; 11; 12</w:t>
            </w:r>
          </w:p>
        </w:tc>
      </w:tr>
      <w:tr w:rsidR="00766A5B" w:rsidRPr="006F6BDD" w14:paraId="14447BC7" w14:textId="77777777" w:rsidTr="00024E4F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2757C" w14:textId="2070E09D" w:rsidR="00766A5B" w:rsidRPr="00024E4F" w:rsidRDefault="00766A5B" w:rsidP="00904CC3">
            <w:pPr>
              <w:contextualSpacing/>
              <w:rPr>
                <w:sz w:val="22"/>
                <w:szCs w:val="22"/>
              </w:rPr>
            </w:pPr>
            <w:r w:rsidRPr="00024E4F">
              <w:t xml:space="preserve">ПК-1.2.3. </w:t>
            </w:r>
            <w:r w:rsidRPr="00024E4F">
              <w:rPr>
                <w:b/>
              </w:rPr>
              <w:t>Умеет</w:t>
            </w:r>
            <w:r w:rsidRPr="00024E4F">
              <w:t xml:space="preserve"> пользоваться цифровыми платформами, справочными правовыми системами, базами данных в области охраны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AA4E6" w14:textId="77777777" w:rsidR="00AE77AE" w:rsidRPr="00024E4F" w:rsidRDefault="00AE77AE" w:rsidP="00AE77AE">
            <w:pPr>
              <w:contextualSpacing/>
            </w:pPr>
            <w:r w:rsidRPr="00024E4F">
              <w:t xml:space="preserve">Обучающийся </w:t>
            </w:r>
            <w:r w:rsidRPr="00024E4F">
              <w:rPr>
                <w:i/>
                <w:iCs/>
              </w:rPr>
              <w:t>умеет</w:t>
            </w:r>
            <w:r w:rsidRPr="00024E4F">
              <w:t xml:space="preserve">: </w:t>
            </w:r>
          </w:p>
          <w:p w14:paraId="02722384" w14:textId="5C49EAD0" w:rsidR="00766A5B" w:rsidRPr="00024E4F" w:rsidRDefault="00AE77AE" w:rsidP="00AE77AE">
            <w:pPr>
              <w:rPr>
                <w:sz w:val="22"/>
                <w:szCs w:val="22"/>
              </w:rPr>
            </w:pPr>
            <w:r w:rsidRPr="00024E4F">
              <w:t>- пользоваться справочными правовыми системами, базами данных в области охраны труда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28BB" w14:textId="77777777" w:rsidR="00766A5B" w:rsidRPr="00024E4F" w:rsidRDefault="007453C7" w:rsidP="00904CC3">
            <w:pPr>
              <w:contextualSpacing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№8</w:t>
            </w:r>
          </w:p>
          <w:p w14:paraId="6FC93007" w14:textId="7B081D06" w:rsidR="00454C65" w:rsidRPr="00024E4F" w:rsidRDefault="00454C65" w:rsidP="00904CC3">
            <w:pPr>
              <w:contextualSpacing/>
              <w:rPr>
                <w:strike/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Вопросы к экзамену №1</w:t>
            </w:r>
            <w:r w:rsidR="002825C5" w:rsidRPr="00024E4F">
              <w:rPr>
                <w:sz w:val="22"/>
                <w:szCs w:val="22"/>
              </w:rPr>
              <w:t>3</w:t>
            </w:r>
            <w:r w:rsidRPr="00024E4F">
              <w:rPr>
                <w:sz w:val="22"/>
                <w:szCs w:val="22"/>
              </w:rPr>
              <w:t xml:space="preserve">; </w:t>
            </w:r>
            <w:r w:rsidR="002825C5" w:rsidRPr="00024E4F">
              <w:rPr>
                <w:sz w:val="22"/>
                <w:szCs w:val="22"/>
              </w:rPr>
              <w:t>14</w:t>
            </w:r>
          </w:p>
        </w:tc>
      </w:tr>
      <w:tr w:rsidR="00766A5B" w:rsidRPr="006F6BDD" w14:paraId="2797D3C9" w14:textId="77777777" w:rsidTr="00024E4F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9628D" w14:textId="64972B7E" w:rsidR="00766A5B" w:rsidRPr="00024E4F" w:rsidRDefault="00766A5B" w:rsidP="00904CC3">
            <w:pPr>
              <w:contextualSpacing/>
            </w:pPr>
            <w:r w:rsidRPr="00024E4F">
              <w:t xml:space="preserve">ПК-1.2.4. </w:t>
            </w:r>
            <w:r w:rsidRPr="00024E4F">
              <w:rPr>
                <w:b/>
              </w:rPr>
              <w:t>Умеет</w:t>
            </w:r>
            <w:r w:rsidRPr="00024E4F">
              <w:t xml:space="preserve"> использовать прикладные компьютерные программы для формирования проектов локальных нормативных правовых актов, </w:t>
            </w:r>
            <w:r w:rsidRPr="00024E4F">
              <w:lastRenderedPageBreak/>
              <w:t>оформления отчетов, создания баз данных и электронных таблиц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BD837" w14:textId="77777777" w:rsidR="00AE77AE" w:rsidRPr="00024E4F" w:rsidRDefault="00AE77AE" w:rsidP="00AE77AE">
            <w:pPr>
              <w:contextualSpacing/>
            </w:pPr>
            <w:r w:rsidRPr="00024E4F">
              <w:lastRenderedPageBreak/>
              <w:t xml:space="preserve">Обучающийся </w:t>
            </w:r>
            <w:r w:rsidRPr="00024E4F">
              <w:rPr>
                <w:i/>
                <w:iCs/>
              </w:rPr>
              <w:t>умеет</w:t>
            </w:r>
            <w:r w:rsidRPr="00024E4F">
              <w:t xml:space="preserve">: </w:t>
            </w:r>
          </w:p>
          <w:p w14:paraId="5AE161D6" w14:textId="55E9A8AE" w:rsidR="00AE77AE" w:rsidRPr="00024E4F" w:rsidRDefault="00AE77AE" w:rsidP="00436526">
            <w:r w:rsidRPr="00024E4F">
              <w:t>- использовать прикладные компьютерные программы для формирования проектов локальных нормативных пра</w:t>
            </w:r>
            <w:r w:rsidR="009B1F95" w:rsidRPr="00024E4F">
              <w:softHyphen/>
            </w:r>
            <w:r w:rsidRPr="00024E4F">
              <w:t>во</w:t>
            </w:r>
            <w:r w:rsidR="009B1F95" w:rsidRPr="00024E4F">
              <w:softHyphen/>
            </w:r>
            <w:r w:rsidRPr="00024E4F">
              <w:t xml:space="preserve">вых актов и оформления </w:t>
            </w:r>
            <w:r w:rsidRPr="00024E4F">
              <w:lastRenderedPageBreak/>
              <w:t>отчетов; создания баз данных</w:t>
            </w:r>
          </w:p>
          <w:p w14:paraId="17C25107" w14:textId="7FF8ED1B" w:rsidR="00FF1D33" w:rsidRPr="00024E4F" w:rsidRDefault="00AE77AE" w:rsidP="00436526">
            <w:r w:rsidRPr="00024E4F">
              <w:t xml:space="preserve">- </w:t>
            </w:r>
            <w:r w:rsidR="00FF1D33" w:rsidRPr="00024E4F">
              <w:t>примен</w:t>
            </w:r>
            <w:r w:rsidRPr="00024E4F">
              <w:t>ять</w:t>
            </w:r>
            <w:r w:rsidR="00FF1D33" w:rsidRPr="00024E4F">
              <w:t xml:space="preserve"> в охране труда обще</w:t>
            </w:r>
            <w:r w:rsidRPr="00024E4F">
              <w:t>е</w:t>
            </w:r>
            <w:r w:rsidR="00FF1D33" w:rsidRPr="00024E4F">
              <w:t xml:space="preserve"> программного обеспе</w:t>
            </w:r>
            <w:r w:rsidR="009B1F95" w:rsidRPr="00024E4F">
              <w:softHyphen/>
            </w:r>
            <w:r w:rsidR="00FF1D33" w:rsidRPr="00024E4F">
              <w:t xml:space="preserve">чения, включая EXCEL, ACCESS </w:t>
            </w:r>
            <w:r w:rsidRPr="00024E4F">
              <w:t>;</w:t>
            </w:r>
          </w:p>
          <w:p w14:paraId="14AB3364" w14:textId="0BAD131B" w:rsidR="00FF1D33" w:rsidRPr="00024E4F" w:rsidRDefault="00436526" w:rsidP="00436526">
            <w:r w:rsidRPr="00024E4F">
              <w:t>- использовать</w:t>
            </w:r>
            <w:r w:rsidR="00FF1D33" w:rsidRPr="00024E4F">
              <w:t xml:space="preserve">  </w:t>
            </w:r>
            <w:r w:rsidRPr="00024E4F">
              <w:t>т</w:t>
            </w:r>
            <w:r w:rsidR="00FF1D33" w:rsidRPr="00024E4F">
              <w:t>ехнические средства и программное обе</w:t>
            </w:r>
            <w:r w:rsidR="009B1F95" w:rsidRPr="00024E4F">
              <w:softHyphen/>
            </w:r>
            <w:r w:rsidR="00FF1D33" w:rsidRPr="00024E4F">
              <w:t>спечение для работы с видео при создании компьютерных обучающих систем по охране труда</w:t>
            </w:r>
            <w:r w:rsidRPr="00024E4F">
              <w:t>;</w:t>
            </w:r>
          </w:p>
          <w:p w14:paraId="0AC69F1B" w14:textId="66B36C32" w:rsidR="00766A5B" w:rsidRPr="00024E4F" w:rsidRDefault="00436526" w:rsidP="00436526">
            <w:r w:rsidRPr="00024E4F">
              <w:t>- выбирать ф</w:t>
            </w:r>
            <w:r w:rsidR="00FF1D33" w:rsidRPr="00024E4F">
              <w:t>орматы звуковых файлов</w:t>
            </w:r>
            <w:r w:rsidRPr="00024E4F">
              <w:t xml:space="preserve"> и видеофайлов</w:t>
            </w:r>
            <w:r w:rsidR="00FF1D33" w:rsidRPr="00024E4F">
              <w:t>, наибо</w:t>
            </w:r>
            <w:r w:rsidR="009B1F95" w:rsidRPr="00024E4F">
              <w:softHyphen/>
            </w:r>
            <w:r w:rsidR="00FF1D33" w:rsidRPr="00024E4F">
              <w:t>лее целесообразны</w:t>
            </w:r>
            <w:r w:rsidRPr="00024E4F">
              <w:t>х</w:t>
            </w:r>
            <w:r w:rsidR="00FF1D33" w:rsidRPr="00024E4F">
              <w:t xml:space="preserve"> для ис</w:t>
            </w:r>
            <w:r w:rsidR="009B1F95" w:rsidRPr="00024E4F">
              <w:softHyphen/>
            </w:r>
            <w:r w:rsidR="00FF1D33" w:rsidRPr="00024E4F">
              <w:t>поль</w:t>
            </w:r>
            <w:r w:rsidR="009B1F95" w:rsidRPr="00024E4F">
              <w:softHyphen/>
            </w:r>
            <w:r w:rsidR="00FF1D33" w:rsidRPr="00024E4F">
              <w:t>зования в обучающих программах по охране труда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6BA8" w14:textId="77777777" w:rsidR="00766A5B" w:rsidRPr="00024E4F" w:rsidRDefault="00C752C9" w:rsidP="00904CC3">
            <w:pPr>
              <w:contextualSpacing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lastRenderedPageBreak/>
              <w:t>Лабораторная работа №6</w:t>
            </w:r>
          </w:p>
          <w:p w14:paraId="37816674" w14:textId="77777777" w:rsidR="0023445C" w:rsidRPr="00024E4F" w:rsidRDefault="0023445C" w:rsidP="00904CC3">
            <w:pPr>
              <w:contextualSpacing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№7</w:t>
            </w:r>
          </w:p>
          <w:p w14:paraId="00D28729" w14:textId="5D16225D" w:rsidR="002825C5" w:rsidRPr="00024E4F" w:rsidRDefault="002825C5" w:rsidP="00904CC3">
            <w:pPr>
              <w:contextualSpacing/>
              <w:rPr>
                <w:strike/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Вопросы к экзамену №15; 16; 17; 18</w:t>
            </w:r>
            <w:r w:rsidR="00093D4D" w:rsidRPr="00024E4F">
              <w:rPr>
                <w:sz w:val="22"/>
                <w:szCs w:val="22"/>
              </w:rPr>
              <w:t>; 44</w:t>
            </w:r>
          </w:p>
        </w:tc>
      </w:tr>
      <w:tr w:rsidR="00766A5B" w:rsidRPr="006F6BDD" w14:paraId="7B915552" w14:textId="77777777" w:rsidTr="00904CC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B845A" w14:textId="08AF2315" w:rsidR="00766A5B" w:rsidRPr="00B0430F" w:rsidRDefault="00766A5B" w:rsidP="00766A5B">
            <w:pPr>
              <w:contextualSpacing/>
              <w:jc w:val="center"/>
              <w:rPr>
                <w:strike/>
                <w:sz w:val="22"/>
                <w:szCs w:val="22"/>
              </w:rPr>
            </w:pPr>
            <w:r w:rsidRPr="00B0430F">
              <w:rPr>
                <w:b/>
              </w:rPr>
              <w:lastRenderedPageBreak/>
              <w:t>ПК-2. Организация подготовки работников в области охраны труда</w:t>
            </w:r>
          </w:p>
        </w:tc>
      </w:tr>
      <w:tr w:rsidR="00766A5B" w:rsidRPr="006F6BDD" w14:paraId="0B407A0A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B26ED" w14:textId="43E83123" w:rsidR="00766A5B" w:rsidRPr="00024E4F" w:rsidRDefault="00766A5B" w:rsidP="00904CC3">
            <w:pPr>
              <w:contextualSpacing/>
            </w:pPr>
            <w:r w:rsidRPr="00024E4F">
              <w:t xml:space="preserve">ПК-2.1.2. </w:t>
            </w:r>
            <w:r w:rsidRPr="00024E4F">
              <w:rPr>
                <w:b/>
              </w:rPr>
              <w:t xml:space="preserve">Знает </w:t>
            </w:r>
            <w:r w:rsidRPr="00024E4F">
              <w:t>технологии, формы, средства и методы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B5D6C" w14:textId="77777777" w:rsidR="00436526" w:rsidRPr="00024E4F" w:rsidRDefault="00436526" w:rsidP="00436526">
            <w:pPr>
              <w:contextualSpacing/>
            </w:pPr>
            <w:r w:rsidRPr="00024E4F">
              <w:t xml:space="preserve">Обучающийся </w:t>
            </w:r>
            <w:r w:rsidRPr="00024E4F">
              <w:rPr>
                <w:i/>
                <w:iCs/>
              </w:rPr>
              <w:t>знает</w:t>
            </w:r>
            <w:r w:rsidRPr="00024E4F">
              <w:t xml:space="preserve">: </w:t>
            </w:r>
          </w:p>
          <w:p w14:paraId="34439963" w14:textId="0C4AA9F6" w:rsidR="00FF1D33" w:rsidRPr="00024E4F" w:rsidRDefault="00436526" w:rsidP="00436526">
            <w:r w:rsidRPr="00024E4F">
              <w:t>-в</w:t>
            </w:r>
            <w:r w:rsidR="00FF1D33" w:rsidRPr="00024E4F">
              <w:t>иды компьютерных обучаю</w:t>
            </w:r>
            <w:r w:rsidR="009B1F95" w:rsidRPr="00024E4F">
              <w:softHyphen/>
            </w:r>
            <w:r w:rsidR="00FF1D33" w:rsidRPr="00024E4F">
              <w:t>щих систем (КОС) по охране труда</w:t>
            </w:r>
            <w:r w:rsidRPr="00024E4F">
              <w:t>;</w:t>
            </w:r>
          </w:p>
          <w:p w14:paraId="772053CE" w14:textId="33FDB0A0" w:rsidR="00436526" w:rsidRPr="00024E4F" w:rsidRDefault="00436526" w:rsidP="00436526">
            <w:r w:rsidRPr="00024E4F">
              <w:t>- с</w:t>
            </w:r>
            <w:r w:rsidR="00FF1D33" w:rsidRPr="00024E4F">
              <w:t>остав и назначение серии обучающих программ «Наг</w:t>
            </w:r>
            <w:r w:rsidR="009B1F95" w:rsidRPr="00024E4F">
              <w:softHyphen/>
            </w:r>
            <w:r w:rsidR="00FF1D33" w:rsidRPr="00024E4F">
              <w:t>ляд</w:t>
            </w:r>
            <w:r w:rsidR="009B1F95" w:rsidRPr="00024E4F">
              <w:softHyphen/>
            </w:r>
            <w:r w:rsidR="00FF1D33" w:rsidRPr="00024E4F">
              <w:t>ная безопас</w:t>
            </w:r>
            <w:r w:rsidR="00FF1D33" w:rsidRPr="00024E4F">
              <w:softHyphen/>
              <w:t>ность и охраны труда»</w:t>
            </w:r>
            <w:r w:rsidRPr="00024E4F">
              <w:t>;</w:t>
            </w:r>
          </w:p>
          <w:p w14:paraId="0B4BB2DF" w14:textId="266DB308" w:rsidR="00766A5B" w:rsidRPr="00024E4F" w:rsidRDefault="00436526" w:rsidP="00436526">
            <w:r w:rsidRPr="00024E4F">
              <w:t>- возможности и</w:t>
            </w:r>
            <w:r w:rsidR="00FF1D33" w:rsidRPr="00024E4F">
              <w:t>спользовани</w:t>
            </w:r>
            <w:r w:rsidRPr="00024E4F">
              <w:t>я</w:t>
            </w:r>
            <w:r w:rsidR="00FF1D33" w:rsidRPr="00024E4F">
              <w:t xml:space="preserve"> PowerPoint для создания мульти</w:t>
            </w:r>
            <w:r w:rsidR="009B1F95" w:rsidRPr="00024E4F">
              <w:softHyphen/>
            </w:r>
            <w:r w:rsidR="00FF1D33" w:rsidRPr="00024E4F">
              <w:t>медийных инструкций по охране труда</w:t>
            </w:r>
            <w:r w:rsidRPr="00024E4F">
              <w:t>;</w:t>
            </w:r>
          </w:p>
          <w:p w14:paraId="58EDBF3D" w14:textId="597A09A1" w:rsidR="00436526" w:rsidRPr="00024E4F" w:rsidRDefault="00436526" w:rsidP="00436526">
            <w:r w:rsidRPr="00024E4F">
              <w:t>- технологии, формы, средст</w:t>
            </w:r>
            <w:r w:rsidR="009B1F95" w:rsidRPr="00024E4F">
              <w:softHyphen/>
            </w:r>
            <w:r w:rsidRPr="00024E4F">
              <w:t>ва и методы проведения обучения по охране труда, инструктажей и проверки знаний требований охраны труда</w:t>
            </w:r>
            <w:r w:rsidR="00273BA2" w:rsidRPr="00024E4F">
              <w:t>;</w:t>
            </w:r>
          </w:p>
          <w:p w14:paraId="0B52B79E" w14:textId="39D04985" w:rsidR="00273BA2" w:rsidRPr="00024E4F" w:rsidRDefault="00273BA2" w:rsidP="00436526">
            <w:r w:rsidRPr="00024E4F">
              <w:t>- меры безопасности при ра</w:t>
            </w:r>
            <w:r w:rsidR="009B1F95" w:rsidRPr="00024E4F">
              <w:softHyphen/>
            </w:r>
            <w:r w:rsidRPr="00024E4F">
              <w:t>боте за компьютером;</w:t>
            </w:r>
          </w:p>
          <w:p w14:paraId="2B311BAE" w14:textId="06A1399A" w:rsidR="00273BA2" w:rsidRPr="00024E4F" w:rsidRDefault="00273BA2" w:rsidP="00273BA2">
            <w:pPr>
              <w:rPr>
                <w:sz w:val="22"/>
                <w:szCs w:val="22"/>
              </w:rPr>
            </w:pPr>
            <w:r w:rsidRPr="00024E4F">
              <w:t>- возможности пользования современных технических средств обучения (тренаже</w:t>
            </w:r>
            <w:r w:rsidR="009B1F95" w:rsidRPr="00024E4F">
              <w:softHyphen/>
            </w:r>
            <w:r w:rsidRPr="00024E4F">
              <w:t>ров, средств мультимедиа)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D449" w14:textId="77777777" w:rsidR="00766A5B" w:rsidRPr="00024E4F" w:rsidRDefault="007141FE" w:rsidP="00904CC3">
            <w:pPr>
              <w:contextualSpacing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№3</w:t>
            </w:r>
          </w:p>
          <w:p w14:paraId="408CE40B" w14:textId="77777777" w:rsidR="002F5A74" w:rsidRPr="00024E4F" w:rsidRDefault="002F5A74" w:rsidP="00904CC3">
            <w:pPr>
              <w:contextualSpacing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№5</w:t>
            </w:r>
            <w:r w:rsidR="00D15788" w:rsidRPr="00024E4F">
              <w:rPr>
                <w:sz w:val="22"/>
                <w:szCs w:val="22"/>
              </w:rPr>
              <w:br/>
              <w:t>Курсовая работа (раздел 6)</w:t>
            </w:r>
          </w:p>
          <w:p w14:paraId="15FFA3ED" w14:textId="3E034911" w:rsidR="002825C5" w:rsidRPr="00024E4F" w:rsidRDefault="002825C5" w:rsidP="00904CC3">
            <w:pPr>
              <w:contextualSpacing/>
              <w:rPr>
                <w:strike/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Вопросы к экзамену №19; 20; 21; 22; 23</w:t>
            </w:r>
          </w:p>
        </w:tc>
      </w:tr>
      <w:tr w:rsidR="00766A5B" w:rsidRPr="006F6BDD" w14:paraId="34B15830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5D4A0" w14:textId="620B52C7" w:rsidR="00766A5B" w:rsidRPr="00B0430F" w:rsidRDefault="00766A5B" w:rsidP="00904CC3">
            <w:pPr>
              <w:contextualSpacing/>
            </w:pPr>
            <w:r w:rsidRPr="00B0430F">
              <w:t xml:space="preserve">ПК-2.1.4. </w:t>
            </w:r>
            <w:r w:rsidRPr="00B0430F">
              <w:rPr>
                <w:b/>
              </w:rPr>
              <w:t>Знает</w:t>
            </w:r>
            <w:r w:rsidRPr="00B0430F">
              <w:t xml:space="preserve"> порядок работы с электронными базами данных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B47DB" w14:textId="77777777" w:rsidR="00667A1D" w:rsidRPr="00B0430F" w:rsidRDefault="00667A1D" w:rsidP="00667A1D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знает</w:t>
            </w:r>
            <w:r w:rsidRPr="00B0430F">
              <w:t xml:space="preserve">: </w:t>
            </w:r>
          </w:p>
          <w:p w14:paraId="7ED214F7" w14:textId="722B8AF4" w:rsidR="00667A1D" w:rsidRPr="00B0430F" w:rsidRDefault="00667A1D" w:rsidP="00667A1D">
            <w:r w:rsidRPr="00B0430F">
              <w:t>- порядок работы с электрон</w:t>
            </w:r>
            <w:r w:rsidR="009B1F95" w:rsidRPr="00B0430F">
              <w:softHyphen/>
            </w:r>
            <w:r w:rsidRPr="00B0430F">
              <w:t>ными базами данных;</w:t>
            </w:r>
          </w:p>
          <w:p w14:paraId="47C65DBD" w14:textId="16C53876" w:rsidR="00FF1D33" w:rsidRPr="00B0430F" w:rsidRDefault="00667A1D" w:rsidP="00667A1D">
            <w:r w:rsidRPr="00B0430F">
              <w:t>- н</w:t>
            </w:r>
            <w:r w:rsidR="00FF1D33" w:rsidRPr="00B0430F">
              <w:t>азначение и характеристи</w:t>
            </w:r>
            <w:r w:rsidR="009B1F95" w:rsidRPr="00B0430F">
              <w:softHyphen/>
            </w:r>
            <w:r w:rsidR="00FF1D33" w:rsidRPr="00B0430F">
              <w:t>к</w:t>
            </w:r>
            <w:r w:rsidRPr="00B0430F">
              <w:t>и</w:t>
            </w:r>
            <w:r w:rsidR="00FF1D33" w:rsidRPr="00B0430F">
              <w:t xml:space="preserve"> системы «Кодекс»</w:t>
            </w:r>
            <w:r w:rsidRPr="00B0430F">
              <w:t xml:space="preserve"> для п</w:t>
            </w:r>
            <w:r w:rsidR="00FF1D33" w:rsidRPr="00B0430F">
              <w:t>рименени</w:t>
            </w:r>
            <w:r w:rsidRPr="00B0430F">
              <w:t>я</w:t>
            </w:r>
            <w:r w:rsidR="00FF1D33" w:rsidRPr="00B0430F">
              <w:t xml:space="preserve"> в работе инже</w:t>
            </w:r>
            <w:r w:rsidR="009B1F95" w:rsidRPr="00B0430F">
              <w:softHyphen/>
            </w:r>
            <w:r w:rsidR="00FF1D33" w:rsidRPr="00B0430F">
              <w:t>нера по охране труда</w:t>
            </w:r>
            <w:r w:rsidRPr="00B0430F">
              <w:t>;</w:t>
            </w:r>
          </w:p>
          <w:p w14:paraId="585AE35A" w14:textId="06C7C15A" w:rsidR="00766A5B" w:rsidRPr="00B0430F" w:rsidRDefault="00667A1D" w:rsidP="00667A1D">
            <w:pPr>
              <w:rPr>
                <w:sz w:val="22"/>
                <w:szCs w:val="22"/>
              </w:rPr>
            </w:pPr>
            <w:r w:rsidRPr="00B0430F">
              <w:t>- н</w:t>
            </w:r>
            <w:r w:rsidR="00FF1D33" w:rsidRPr="00B0430F">
              <w:t>азначение и характери</w:t>
            </w:r>
            <w:r w:rsidR="009B1F95" w:rsidRPr="00B0430F">
              <w:softHyphen/>
            </w:r>
            <w:r w:rsidR="00FF1D33" w:rsidRPr="00B0430F">
              <w:t>сти</w:t>
            </w:r>
            <w:r w:rsidR="009B1F95" w:rsidRPr="00B0430F">
              <w:softHyphen/>
            </w:r>
            <w:r w:rsidR="00FF1D33" w:rsidRPr="00B0430F">
              <w:lastRenderedPageBreak/>
              <w:t>к</w:t>
            </w:r>
            <w:r w:rsidRPr="00B0430F">
              <w:t>и</w:t>
            </w:r>
            <w:r w:rsidR="00FF1D33" w:rsidRPr="00B0430F">
              <w:t xml:space="preserve"> системы «Гарант»</w:t>
            </w:r>
            <w:r w:rsidRPr="00B0430F">
              <w:t xml:space="preserve"> и воз</w:t>
            </w:r>
            <w:r w:rsidR="009B1F95" w:rsidRPr="00B0430F">
              <w:softHyphen/>
            </w:r>
            <w:r w:rsidRPr="00B0430F">
              <w:t>мож</w:t>
            </w:r>
            <w:r w:rsidR="009B1F95" w:rsidRPr="00B0430F">
              <w:softHyphen/>
            </w:r>
            <w:r w:rsidRPr="00B0430F">
              <w:t>ности п</w:t>
            </w:r>
            <w:r w:rsidR="00FF1D33" w:rsidRPr="00B0430F">
              <w:t>рименени</w:t>
            </w:r>
            <w:r w:rsidRPr="00B0430F">
              <w:t>я</w:t>
            </w:r>
            <w:r w:rsidR="00FF1D33" w:rsidRPr="00B0430F">
              <w:t xml:space="preserve"> в ра</w:t>
            </w:r>
            <w:r w:rsidR="009B1F95" w:rsidRPr="00B0430F">
              <w:softHyphen/>
            </w:r>
            <w:r w:rsidR="00FF1D33" w:rsidRPr="00B0430F">
              <w:t xml:space="preserve">боте инженера по охране труда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9D94" w14:textId="77777777" w:rsidR="00766A5B" w:rsidRPr="00B0430F" w:rsidRDefault="00D15788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Курсовая работа (раздел 5)</w:t>
            </w:r>
          </w:p>
          <w:p w14:paraId="31D0DCBF" w14:textId="46D4CF04" w:rsidR="002825C5" w:rsidRPr="00B0430F" w:rsidRDefault="002825C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№24; 25</w:t>
            </w:r>
            <w:r w:rsidR="00093D4D" w:rsidRPr="00B0430F">
              <w:rPr>
                <w:sz w:val="22"/>
                <w:szCs w:val="22"/>
              </w:rPr>
              <w:t>; 45</w:t>
            </w:r>
          </w:p>
        </w:tc>
      </w:tr>
      <w:tr w:rsidR="00766A5B" w:rsidRPr="006F6BDD" w14:paraId="4D12D88B" w14:textId="77777777" w:rsidTr="00904CC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C7009" w14:textId="4F09BAC2" w:rsidR="00766A5B" w:rsidRPr="00B0430F" w:rsidRDefault="00766A5B" w:rsidP="00766A5B">
            <w:pPr>
              <w:contextualSpacing/>
              <w:jc w:val="center"/>
              <w:rPr>
                <w:strike/>
                <w:sz w:val="22"/>
                <w:szCs w:val="22"/>
              </w:rPr>
            </w:pPr>
            <w:r w:rsidRPr="00B0430F">
              <w:rPr>
                <w:b/>
              </w:rPr>
              <w:lastRenderedPageBreak/>
              <w:t>ПК-3. Сбор, обработка и передача информации по вопросам условий и охраны труда</w:t>
            </w:r>
          </w:p>
        </w:tc>
      </w:tr>
      <w:tr w:rsidR="00766A5B" w:rsidRPr="006F6BDD" w14:paraId="32F0348C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95D88" w14:textId="3FBA545C" w:rsidR="00766A5B" w:rsidRPr="00024E4F" w:rsidRDefault="00051270" w:rsidP="00904CC3">
            <w:pPr>
              <w:contextualSpacing/>
            </w:pPr>
            <w:r w:rsidRPr="00024E4F">
              <w:t xml:space="preserve">ПК-3.1.1. </w:t>
            </w:r>
            <w:r w:rsidRPr="00024E4F">
              <w:rPr>
                <w:b/>
              </w:rPr>
              <w:t>Знает</w:t>
            </w:r>
            <w:r w:rsidRPr="00024E4F">
              <w:t xml:space="preserve"> порядок доведения информации по вопросам условий и охраны труда до заинтересованных лиц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0E861" w14:textId="77777777" w:rsidR="00667A1D" w:rsidRPr="00B0430F" w:rsidRDefault="00667A1D" w:rsidP="00667A1D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знает</w:t>
            </w:r>
            <w:r w:rsidRPr="00B0430F">
              <w:t xml:space="preserve">: </w:t>
            </w:r>
          </w:p>
          <w:p w14:paraId="2F55EC1F" w14:textId="0FA299DF" w:rsidR="00766A5B" w:rsidRPr="00B0430F" w:rsidRDefault="00667A1D" w:rsidP="00667A1D">
            <w:pPr>
              <w:rPr>
                <w:sz w:val="22"/>
                <w:szCs w:val="22"/>
              </w:rPr>
            </w:pPr>
            <w:r w:rsidRPr="00B0430F">
              <w:t>- н</w:t>
            </w:r>
            <w:r w:rsidR="00FF1D33" w:rsidRPr="00B0430F">
              <w:t>азначение и возможности Федеральной государствен</w:t>
            </w:r>
            <w:r w:rsidR="009B1F95" w:rsidRPr="00B0430F">
              <w:softHyphen/>
            </w:r>
            <w:r w:rsidR="00FF1D33" w:rsidRPr="00B0430F">
              <w:t>ной информационной систе</w:t>
            </w:r>
            <w:r w:rsidR="009B1F95" w:rsidRPr="00B0430F">
              <w:softHyphen/>
            </w:r>
            <w:r w:rsidR="00FF1D33" w:rsidRPr="00B0430F">
              <w:t>мы учета результатов прове</w:t>
            </w:r>
            <w:r w:rsidR="009B1F95" w:rsidRPr="00B0430F">
              <w:softHyphen/>
            </w:r>
            <w:r w:rsidR="00FF1D33" w:rsidRPr="00B0430F">
              <w:t>де</w:t>
            </w:r>
            <w:r w:rsidR="009B1F95" w:rsidRPr="00B0430F">
              <w:softHyphen/>
            </w:r>
            <w:r w:rsidR="00FF1D33" w:rsidRPr="00B0430F">
              <w:t xml:space="preserve">ния специальной оценки условий труда </w:t>
            </w:r>
            <w:r w:rsidRPr="00B0430F">
              <w:t>(</w:t>
            </w:r>
            <w:r w:rsidR="00FF1D33" w:rsidRPr="00B0430F">
              <w:t>ФГИС СОУТ</w:t>
            </w:r>
            <w:r w:rsidRPr="00B0430F">
              <w:t>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2CCB" w14:textId="77777777" w:rsidR="00766A5B" w:rsidRPr="00B0430F" w:rsidRDefault="001548D3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№11</w:t>
            </w:r>
          </w:p>
          <w:p w14:paraId="0E502034" w14:textId="2BE90C05" w:rsidR="002825C5" w:rsidRPr="00B0430F" w:rsidRDefault="002825C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№26</w:t>
            </w:r>
          </w:p>
        </w:tc>
      </w:tr>
      <w:tr w:rsidR="00766A5B" w:rsidRPr="006F6BDD" w14:paraId="28219E5B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DF0AA" w14:textId="67CDB8BA" w:rsidR="00766A5B" w:rsidRPr="00024E4F" w:rsidRDefault="00051270" w:rsidP="00904CC3">
            <w:pPr>
              <w:contextualSpacing/>
            </w:pPr>
            <w:r w:rsidRPr="00024E4F">
              <w:t xml:space="preserve">ПК-3.1.2. </w:t>
            </w:r>
            <w:r w:rsidRPr="00024E4F">
              <w:rPr>
                <w:b/>
              </w:rPr>
              <w:t>Знает</w:t>
            </w:r>
            <w:r w:rsidRPr="00024E4F">
              <w:t xml:space="preserve"> состав ин</w:t>
            </w:r>
            <w:r w:rsidR="009B1F95" w:rsidRPr="00024E4F">
              <w:softHyphen/>
            </w:r>
            <w:r w:rsidRPr="00024E4F">
              <w:t>фор</w:t>
            </w:r>
            <w:r w:rsidR="009B1F95" w:rsidRPr="00024E4F">
              <w:softHyphen/>
            </w:r>
            <w:r w:rsidRPr="00024E4F">
              <w:t>мации и порядок функ</w:t>
            </w:r>
            <w:r w:rsidR="009B1F95" w:rsidRPr="00024E4F">
              <w:softHyphen/>
            </w:r>
            <w:r w:rsidRPr="00024E4F">
              <w:t>ционирования единой обще</w:t>
            </w:r>
            <w:r w:rsidR="009B1F95" w:rsidRPr="00024E4F">
              <w:softHyphen/>
            </w:r>
            <w:r w:rsidRPr="00024E4F">
              <w:t>российской справочно-информационной системы по охране труда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DF25A3" w14:textId="77777777" w:rsidR="00667A1D" w:rsidRPr="00B0430F" w:rsidRDefault="00667A1D" w:rsidP="00667A1D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знает</w:t>
            </w:r>
            <w:r w:rsidRPr="00B0430F">
              <w:t xml:space="preserve">: </w:t>
            </w:r>
          </w:p>
          <w:p w14:paraId="14167656" w14:textId="14E43F1B" w:rsidR="00766A5B" w:rsidRPr="00B0430F" w:rsidRDefault="00667A1D" w:rsidP="00667A1D">
            <w:pPr>
              <w:rPr>
                <w:sz w:val="22"/>
                <w:szCs w:val="22"/>
              </w:rPr>
            </w:pPr>
            <w:r w:rsidRPr="00B0430F">
              <w:t>- возможности единой общероссийской справочно-информационной системы по охране труда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24F2" w14:textId="77777777" w:rsidR="00766A5B" w:rsidRPr="00B0430F" w:rsidRDefault="00AE0601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Курсовая работа (Раздел 4)</w:t>
            </w:r>
          </w:p>
          <w:p w14:paraId="3CC68D25" w14:textId="58B7E65F" w:rsidR="002825C5" w:rsidRPr="00B0430F" w:rsidRDefault="002825C5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№27</w:t>
            </w:r>
          </w:p>
        </w:tc>
      </w:tr>
      <w:tr w:rsidR="00766A5B" w:rsidRPr="006F6BDD" w14:paraId="7B9A0E3B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656DA" w14:textId="65D37687" w:rsidR="00766A5B" w:rsidRPr="00024E4F" w:rsidRDefault="00051270" w:rsidP="00904CC3">
            <w:pPr>
              <w:contextualSpacing/>
            </w:pPr>
            <w:r w:rsidRPr="00024E4F">
              <w:t xml:space="preserve">ПК-3.1.6. </w:t>
            </w:r>
            <w:r w:rsidRPr="00024E4F">
              <w:rPr>
                <w:b/>
              </w:rPr>
              <w:t>Знает</w:t>
            </w:r>
            <w:r w:rsidRPr="00024E4F">
              <w:t xml:space="preserve"> порядок работы с базами данных, с электронными архивами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EF39E" w14:textId="77777777" w:rsidR="00667A1D" w:rsidRPr="00B0430F" w:rsidRDefault="00667A1D" w:rsidP="00667A1D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знает</w:t>
            </w:r>
            <w:r w:rsidRPr="00B0430F">
              <w:t xml:space="preserve">: </w:t>
            </w:r>
          </w:p>
          <w:p w14:paraId="5991050B" w14:textId="77777777" w:rsidR="00DB7096" w:rsidRPr="00B0430F" w:rsidRDefault="00667A1D" w:rsidP="00DB7096">
            <w:r w:rsidRPr="00B0430F">
              <w:t xml:space="preserve">- возможности </w:t>
            </w:r>
            <w:r w:rsidR="00BB6CA3" w:rsidRPr="00B0430F">
              <w:t>СУБД ACCESS для автоматизации работ по специальной оценке условий труда</w:t>
            </w:r>
            <w:r w:rsidR="00DB7096" w:rsidRPr="00B0430F">
              <w:t>;</w:t>
            </w:r>
          </w:p>
          <w:p w14:paraId="5A0EA091" w14:textId="5A349C7F" w:rsidR="00766A5B" w:rsidRPr="00B0430F" w:rsidRDefault="00DB7096" w:rsidP="00DB7096">
            <w:pPr>
              <w:rPr>
                <w:sz w:val="22"/>
                <w:szCs w:val="22"/>
              </w:rPr>
            </w:pPr>
            <w:r w:rsidRPr="00B0430F">
              <w:t xml:space="preserve">- </w:t>
            </w:r>
            <w:r w:rsidR="00BB6CA3" w:rsidRPr="00B0430F">
              <w:t xml:space="preserve"> </w:t>
            </w:r>
            <w:r w:rsidRPr="00B0430F">
              <w:t xml:space="preserve">порядок работы с </w:t>
            </w:r>
            <w:r w:rsidR="00BB6CA3" w:rsidRPr="00B0430F">
              <w:t>базами данных (на примере компью</w:t>
            </w:r>
            <w:r w:rsidR="009B1F95" w:rsidRPr="00B0430F">
              <w:softHyphen/>
            </w:r>
            <w:r w:rsidR="00BB6CA3" w:rsidRPr="00B0430F">
              <w:t xml:space="preserve">терной программы «Анализ травматизма в ОАО РЖД», выполненной на основе СУБД ACCESS)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994" w14:textId="77777777" w:rsidR="00766A5B" w:rsidRPr="00B0430F" w:rsidRDefault="00326F6F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№13</w:t>
            </w:r>
          </w:p>
          <w:p w14:paraId="7E32BD6E" w14:textId="490B88CF" w:rsidR="002825C5" w:rsidRPr="00B0430F" w:rsidRDefault="002825C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№28; 29</w:t>
            </w:r>
          </w:p>
        </w:tc>
      </w:tr>
      <w:tr w:rsidR="00185AC5" w:rsidRPr="006F6BDD" w14:paraId="7676E751" w14:textId="77777777" w:rsidTr="00904CC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8DDB" w14:textId="14E85A47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 w:rsidRPr="00FF7987">
              <w:rPr>
                <w:b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185AC5" w:rsidRPr="006F6BDD" w14:paraId="02FBBE6D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10940" w14:textId="416EAD07" w:rsidR="00185AC5" w:rsidRPr="00024E4F" w:rsidRDefault="00185AC5" w:rsidP="00904CC3">
            <w:pPr>
              <w:contextualSpacing/>
            </w:pPr>
            <w:r w:rsidRPr="00FF7987"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0CF0B" w14:textId="77777777" w:rsidR="00185AC5" w:rsidRPr="00FF7987" w:rsidRDefault="00185AC5" w:rsidP="00904CC3">
            <w:r w:rsidRPr="00FF7987">
              <w:t>Обучающийся имеет навыки:</w:t>
            </w:r>
          </w:p>
          <w:p w14:paraId="075CD0FE" w14:textId="2A43A93F" w:rsidR="00185AC5" w:rsidRPr="00B0430F" w:rsidRDefault="00185AC5" w:rsidP="00667A1D">
            <w:pPr>
              <w:contextualSpacing/>
            </w:pPr>
            <w:r w:rsidRPr="00FF7987">
              <w:t>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53C1" w14:textId="787902E4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Курсовая работа (раздел 3)</w:t>
            </w:r>
          </w:p>
        </w:tc>
      </w:tr>
      <w:tr w:rsidR="00185AC5" w:rsidRPr="006F6BDD" w14:paraId="44854F3D" w14:textId="77777777" w:rsidTr="00904CC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385799" w14:textId="3F31851C" w:rsidR="00185AC5" w:rsidRPr="00B0430F" w:rsidRDefault="00185AC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b/>
              </w:rPr>
              <w:t>ПК-5. Содействие обеспечению функционирования системы управления охраной труда</w:t>
            </w:r>
          </w:p>
        </w:tc>
      </w:tr>
      <w:tr w:rsidR="00185AC5" w:rsidRPr="006F6BDD" w14:paraId="1493A7F4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BBE68" w14:textId="2C729D35" w:rsidR="00185AC5" w:rsidRPr="00B0430F" w:rsidRDefault="00185AC5" w:rsidP="00904CC3">
            <w:pPr>
              <w:contextualSpacing/>
            </w:pPr>
            <w:r w:rsidRPr="00024E4F">
              <w:t>ПК-5.1.5. Знает содержание корпоративной информационной системы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59195" w14:textId="19DCBB6A" w:rsidR="00185AC5" w:rsidRPr="00B0430F" w:rsidRDefault="00185AC5" w:rsidP="00DB7096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знает</w:t>
            </w:r>
            <w:r w:rsidRPr="00B0430F">
              <w:t xml:space="preserve">: </w:t>
            </w:r>
          </w:p>
          <w:p w14:paraId="440E8030" w14:textId="7A5CC707" w:rsidR="00185AC5" w:rsidRPr="00B0430F" w:rsidRDefault="00185AC5" w:rsidP="00DB7096">
            <w:pPr>
              <w:contextualSpacing/>
            </w:pPr>
            <w:r w:rsidRPr="00B0430F">
              <w:t>- раздел (функционал) «Охра</w:t>
            </w:r>
            <w:r w:rsidRPr="00B0430F">
              <w:softHyphen/>
              <w:t>на труда» в Единой корпора</w:t>
            </w:r>
            <w:r w:rsidRPr="00B0430F">
              <w:softHyphen/>
              <w:t>тив</w:t>
            </w:r>
            <w:r w:rsidRPr="00B0430F">
              <w:softHyphen/>
              <w:t>ной автоматизированной системе управления трудо</w:t>
            </w:r>
            <w:r w:rsidRPr="00B0430F">
              <w:softHyphen/>
            </w:r>
            <w:r w:rsidRPr="00B0430F">
              <w:lastRenderedPageBreak/>
              <w:t>выми ресурсами (ЕК АСУТР) ОАО «РЖД»</w:t>
            </w:r>
          </w:p>
          <w:p w14:paraId="2C447AF1" w14:textId="700FF5F8" w:rsidR="00185AC5" w:rsidRPr="00B0430F" w:rsidRDefault="00185AC5" w:rsidP="00DB7096">
            <w:pPr>
              <w:rPr>
                <w:sz w:val="22"/>
                <w:szCs w:val="22"/>
              </w:rPr>
            </w:pPr>
            <w:r w:rsidRPr="00B0430F">
              <w:t>- информационно-справочные системы учета и анализа  в ЕК АСУТР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139C" w14:textId="77777777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Лабораторная работа №10</w:t>
            </w:r>
          </w:p>
          <w:p w14:paraId="5A2D3D40" w14:textId="46F9B918" w:rsidR="00185AC5" w:rsidRPr="00B0430F" w:rsidRDefault="00185AC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№30; 31</w:t>
            </w:r>
          </w:p>
        </w:tc>
      </w:tr>
      <w:tr w:rsidR="00185AC5" w:rsidRPr="006F6BDD" w14:paraId="1CAE8FCF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5BF7C" w14:textId="47BB42F0" w:rsidR="00185AC5" w:rsidRPr="00B0430F" w:rsidRDefault="00185AC5" w:rsidP="00904CC3">
            <w:pPr>
              <w:contextualSpacing/>
            </w:pPr>
            <w:r w:rsidRPr="00B0430F">
              <w:lastRenderedPageBreak/>
              <w:t>ПК-5.1.9. Знает цифровые платформы сбора обязательной отчетной и статистической информации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652C5" w14:textId="77777777" w:rsidR="00185AC5" w:rsidRPr="00B0430F" w:rsidRDefault="00185AC5" w:rsidP="00DB7096">
            <w:pPr>
              <w:contextualSpacing/>
            </w:pPr>
            <w:r w:rsidRPr="00B0430F">
              <w:t xml:space="preserve">Обучающийся знает: </w:t>
            </w:r>
          </w:p>
          <w:p w14:paraId="5DC21D0B" w14:textId="544C5D5D" w:rsidR="00185AC5" w:rsidRPr="00B0430F" w:rsidRDefault="00185AC5" w:rsidP="00DB7096">
            <w:r w:rsidRPr="00B0430F">
              <w:t>- программы для  автомати</w:t>
            </w:r>
            <w:r w:rsidRPr="00B0430F">
              <w:softHyphen/>
              <w:t>зации работ в области охраны труда;</w:t>
            </w:r>
          </w:p>
          <w:p w14:paraId="58B38B12" w14:textId="6609E9C0" w:rsidR="00185AC5" w:rsidRPr="00B0430F" w:rsidRDefault="00185AC5" w:rsidP="00DB3436">
            <w:r w:rsidRPr="00B0430F">
              <w:t>- назначение АРМ ОТ;</w:t>
            </w:r>
          </w:p>
          <w:p w14:paraId="103FADC6" w14:textId="57F72021" w:rsidR="00185AC5" w:rsidRPr="00B0430F" w:rsidRDefault="00185AC5" w:rsidP="00DB3436">
            <w:pPr>
              <w:rPr>
                <w:sz w:val="22"/>
                <w:szCs w:val="22"/>
              </w:rPr>
            </w:pPr>
            <w:r w:rsidRPr="00B0430F">
              <w:t>- порядок формирования обя</w:t>
            </w:r>
            <w:r w:rsidRPr="00B0430F">
              <w:softHyphen/>
              <w:t>зательной отчетной и стати</w:t>
            </w:r>
            <w:r w:rsidRPr="00B0430F">
              <w:softHyphen/>
              <w:t>сти</w:t>
            </w:r>
            <w:r w:rsidRPr="00B0430F">
              <w:softHyphen/>
              <w:t>ческой информации по травматизму,  основных пока</w:t>
            </w:r>
            <w:r w:rsidRPr="00B0430F">
              <w:softHyphen/>
              <w:t>зателей травматизма на плат</w:t>
            </w:r>
            <w:r w:rsidRPr="00B0430F">
              <w:softHyphen/>
              <w:t>форме компьютерной прог</w:t>
            </w:r>
            <w:r w:rsidRPr="00B0430F">
              <w:softHyphen/>
              <w:t>раммы «Анализ травматиз</w:t>
            </w:r>
            <w:r w:rsidRPr="00B0430F">
              <w:softHyphen/>
              <w:t>ма»», выполненной на платформе  СУБД ACCESS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C6E" w14:textId="77777777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Курсовая работа (Раздел 2)</w:t>
            </w:r>
          </w:p>
          <w:p w14:paraId="75FA4178" w14:textId="41608EF1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№32; 33; 34</w:t>
            </w:r>
          </w:p>
        </w:tc>
      </w:tr>
      <w:tr w:rsidR="00185AC5" w:rsidRPr="006F6BDD" w14:paraId="00670A44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63CE9" w14:textId="36D09F04" w:rsidR="00185AC5" w:rsidRPr="00024E4F" w:rsidRDefault="00185AC5" w:rsidP="00904CC3">
            <w:pPr>
              <w:contextualSpacing/>
            </w:pPr>
            <w:r w:rsidRPr="00024E4F">
              <w:t>ПК-5.1.10. Знает прикладные компьютерные программы для создания текстовых документов, электронных таблиц, порядок работы с ними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0F0A5" w14:textId="77777777" w:rsidR="00185AC5" w:rsidRPr="00B0430F" w:rsidRDefault="00185AC5" w:rsidP="00DB3436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знает</w:t>
            </w:r>
            <w:r w:rsidRPr="00B0430F">
              <w:t xml:space="preserve">: </w:t>
            </w:r>
          </w:p>
          <w:p w14:paraId="3D1B883E" w14:textId="79256D68" w:rsidR="00185AC5" w:rsidRPr="00B0430F" w:rsidRDefault="00185AC5" w:rsidP="00DB3436">
            <w:pPr>
              <w:rPr>
                <w:sz w:val="22"/>
                <w:szCs w:val="22"/>
              </w:rPr>
            </w:pPr>
            <w:r w:rsidRPr="00B0430F">
              <w:t>- возможности электронных таблиц (</w:t>
            </w:r>
            <w:r w:rsidRPr="00B0430F">
              <w:rPr>
                <w:lang w:val="en-US"/>
              </w:rPr>
              <w:t>EXCEL</w:t>
            </w:r>
            <w:r w:rsidRPr="00B0430F">
              <w:t>) для обра</w:t>
            </w:r>
            <w:r w:rsidRPr="00B0430F">
              <w:softHyphen/>
              <w:t>ботки статистической инфор</w:t>
            </w:r>
            <w:r w:rsidRPr="00B0430F">
              <w:softHyphen/>
              <w:t>мации в сфере охраны труда и порядок работы с ними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ECB8" w14:textId="77777777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</w:t>
            </w:r>
          </w:p>
          <w:p w14:paraId="644684F1" w14:textId="74577CC6" w:rsidR="00185AC5" w:rsidRPr="00B0430F" w:rsidRDefault="00185AC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№35</w:t>
            </w:r>
          </w:p>
        </w:tc>
      </w:tr>
      <w:tr w:rsidR="00185AC5" w:rsidRPr="006F6BDD" w14:paraId="595365EF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1DE90" w14:textId="7ADF5A42" w:rsidR="00185AC5" w:rsidRPr="00024E4F" w:rsidRDefault="00185AC5" w:rsidP="00904CC3">
            <w:pPr>
              <w:contextualSpacing/>
            </w:pPr>
            <w:r w:rsidRPr="00024E4F">
              <w:t>ПК-5.2.8. Умеет применять для осуществления контро</w:t>
            </w:r>
            <w:r w:rsidRPr="00024E4F">
              <w:softHyphen/>
              <w:t>ля и процедур мониторинга электронный инструмен</w:t>
            </w:r>
            <w:r w:rsidRPr="00024E4F">
              <w:softHyphen/>
              <w:t>тарий, позволяющий выпол</w:t>
            </w:r>
            <w:r w:rsidRPr="00024E4F">
              <w:softHyphen/>
              <w:t>нять передачу и обмен информацией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5EAB8" w14:textId="401DEECF" w:rsidR="00185AC5" w:rsidRPr="00B0430F" w:rsidRDefault="00185AC5" w:rsidP="00DB3436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умеет</w:t>
            </w:r>
            <w:r w:rsidRPr="00B0430F">
              <w:t xml:space="preserve">: </w:t>
            </w:r>
          </w:p>
          <w:p w14:paraId="0256A6C4" w14:textId="77777777" w:rsidR="00185AC5" w:rsidRPr="00B0430F" w:rsidRDefault="00185AC5" w:rsidP="0074361A">
            <w:r w:rsidRPr="00B0430F">
              <w:t>- использовать электронное рабочее место специалиста по охране труда ЭРМ-ОТ;</w:t>
            </w:r>
          </w:p>
          <w:p w14:paraId="5F13F7C1" w14:textId="4B462D7A" w:rsidR="00185AC5" w:rsidRPr="00B0430F" w:rsidRDefault="00185AC5" w:rsidP="0074361A">
            <w:pPr>
              <w:rPr>
                <w:sz w:val="22"/>
                <w:szCs w:val="22"/>
              </w:rPr>
            </w:pPr>
            <w:r w:rsidRPr="00B0430F">
              <w:t>- применять межотраслевое специальное программное обеспе</w:t>
            </w:r>
            <w:r w:rsidRPr="00B0430F">
              <w:softHyphen/>
              <w:t>чение по охране тру</w:t>
            </w:r>
            <w:r w:rsidRPr="00B0430F">
              <w:softHyphen/>
              <w:t xml:space="preserve">да 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046" w14:textId="77777777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№12</w:t>
            </w:r>
          </w:p>
          <w:p w14:paraId="1C147EDB" w14:textId="5D04E87A" w:rsidR="00185AC5" w:rsidRPr="00B0430F" w:rsidRDefault="00185AC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№36; 37</w:t>
            </w:r>
          </w:p>
        </w:tc>
      </w:tr>
      <w:tr w:rsidR="00185AC5" w:rsidRPr="006F6BDD" w14:paraId="1A689B8A" w14:textId="77777777" w:rsidTr="00904CC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32393" w14:textId="67808DCB" w:rsidR="00185AC5" w:rsidRPr="00024E4F" w:rsidRDefault="00185AC5" w:rsidP="00904CC3">
            <w:pPr>
              <w:contextualSpacing/>
              <w:rPr>
                <w:strike/>
                <w:sz w:val="22"/>
                <w:szCs w:val="22"/>
              </w:rPr>
            </w:pPr>
            <w:r w:rsidRPr="00024E4F">
              <w:rPr>
                <w:b/>
              </w:rPr>
              <w:t>ПК-6. Обеспечение контроля за состоянием условий и охраны труда на рабочих местах</w:t>
            </w:r>
          </w:p>
        </w:tc>
      </w:tr>
      <w:tr w:rsidR="00185AC5" w:rsidRPr="006F6BDD" w14:paraId="5B559F2B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60F6D" w14:textId="108B841B" w:rsidR="00185AC5" w:rsidRPr="00024E4F" w:rsidRDefault="00185AC5" w:rsidP="00904CC3">
            <w:pPr>
              <w:contextualSpacing/>
            </w:pPr>
            <w:r w:rsidRPr="00024E4F">
              <w:t>ПК-6.2.2. Умеет пользо</w:t>
            </w:r>
            <w:r w:rsidRPr="00024E4F">
              <w:softHyphen/>
              <w:t>ваться цифровыми платфор</w:t>
            </w:r>
            <w:r w:rsidRPr="00024E4F">
              <w:softHyphen/>
              <w:t>мами и справочно-информа</w:t>
            </w:r>
            <w:r w:rsidRPr="00024E4F">
              <w:softHyphen/>
              <w:t>ционными системами по охране труда, учету резуль</w:t>
            </w:r>
            <w:r w:rsidRPr="00024E4F">
              <w:softHyphen/>
              <w:t>татов проведения специаль</w:t>
            </w:r>
            <w:r w:rsidRPr="00024E4F">
              <w:softHyphen/>
              <w:t>ной оценки условий труда, государственной аккреди</w:t>
            </w:r>
            <w:r w:rsidRPr="00024E4F">
              <w:softHyphen/>
              <w:t>тации, стандартизации и статистике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DDBBB" w14:textId="77777777" w:rsidR="00185AC5" w:rsidRPr="00B0430F" w:rsidRDefault="00185AC5" w:rsidP="0074361A">
            <w:pPr>
              <w:contextualSpacing/>
            </w:pPr>
            <w:r w:rsidRPr="00B0430F">
              <w:t xml:space="preserve">Обучающийся </w:t>
            </w:r>
            <w:r w:rsidRPr="00B0430F">
              <w:rPr>
                <w:i/>
                <w:iCs/>
              </w:rPr>
              <w:t>умеет</w:t>
            </w:r>
            <w:r w:rsidRPr="00B0430F">
              <w:t xml:space="preserve">: </w:t>
            </w:r>
          </w:p>
          <w:p w14:paraId="2E6BF51E" w14:textId="65969C2C" w:rsidR="00185AC5" w:rsidRPr="00B0430F" w:rsidRDefault="00185AC5" w:rsidP="007649A5">
            <w:r w:rsidRPr="00B0430F">
              <w:t>-  пользоваться справочно-информационными система</w:t>
            </w:r>
            <w:r w:rsidRPr="00B0430F">
              <w:softHyphen/>
              <w:t>ми по охране труда;</w:t>
            </w:r>
          </w:p>
          <w:p w14:paraId="340ABADD" w14:textId="2E46641E" w:rsidR="00185AC5" w:rsidRPr="00B0430F" w:rsidRDefault="00185AC5" w:rsidP="007649A5">
            <w:pPr>
              <w:rPr>
                <w:sz w:val="22"/>
                <w:szCs w:val="22"/>
              </w:rPr>
            </w:pPr>
            <w:r w:rsidRPr="00B0430F">
              <w:t>- ориентироваться в назначе</w:t>
            </w:r>
            <w:r w:rsidRPr="00B0430F">
              <w:softHyphen/>
              <w:t>нии и возможностях компью</w:t>
            </w:r>
            <w:r w:rsidRPr="00B0430F">
              <w:softHyphen/>
              <w:t>терной программы «Труд-Эксперт» Клинского института Охраны труда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DCB" w14:textId="77777777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№14</w:t>
            </w:r>
          </w:p>
          <w:p w14:paraId="1AAF8A34" w14:textId="1F96C7BB" w:rsidR="00185AC5" w:rsidRPr="00B0430F" w:rsidRDefault="00185AC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Вопросы к экзамену №38</w:t>
            </w:r>
          </w:p>
        </w:tc>
      </w:tr>
      <w:tr w:rsidR="00185AC5" w:rsidRPr="006F6BDD" w14:paraId="57195FB7" w14:textId="77777777" w:rsidTr="00904CC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25F28" w14:textId="01EFF0FE" w:rsidR="00185AC5" w:rsidRPr="00B0430F" w:rsidRDefault="00185AC5" w:rsidP="00904CC3">
            <w:pPr>
              <w:contextualSpacing/>
              <w:rPr>
                <w:strike/>
                <w:sz w:val="22"/>
                <w:szCs w:val="22"/>
              </w:rPr>
            </w:pPr>
            <w:r w:rsidRPr="00B0430F">
              <w:rPr>
                <w:b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185AC5" w:rsidRPr="006F6BDD" w14:paraId="40E28AE3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BEBCE" w14:textId="7F65623A" w:rsidR="00185AC5" w:rsidRPr="00B0430F" w:rsidRDefault="00185AC5" w:rsidP="00904CC3">
            <w:pPr>
              <w:contextualSpacing/>
            </w:pPr>
            <w:r w:rsidRPr="00B0430F">
              <w:t>ПК-7.1.4. Знает интернет-</w:t>
            </w:r>
            <w:r w:rsidRPr="00B0430F">
              <w:lastRenderedPageBreak/>
              <w:t>сервисы, мобильные приложения и порядок передачи информации о произошедших несчастных случаях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38F80" w14:textId="77777777" w:rsidR="00185AC5" w:rsidRPr="00B0430F" w:rsidRDefault="00185AC5" w:rsidP="0074361A">
            <w:pPr>
              <w:contextualSpacing/>
            </w:pPr>
            <w:r w:rsidRPr="00B0430F">
              <w:lastRenderedPageBreak/>
              <w:t xml:space="preserve">Обучающийся </w:t>
            </w:r>
            <w:r w:rsidRPr="00B0430F">
              <w:rPr>
                <w:i/>
                <w:iCs/>
              </w:rPr>
              <w:t>знает</w:t>
            </w:r>
            <w:r w:rsidRPr="00B0430F">
              <w:t xml:space="preserve">: </w:t>
            </w:r>
          </w:p>
          <w:p w14:paraId="52E574F6" w14:textId="692C2AAB" w:rsidR="00185AC5" w:rsidRPr="00B0430F" w:rsidRDefault="00185AC5" w:rsidP="007649A5">
            <w:r w:rsidRPr="00B0430F">
              <w:lastRenderedPageBreak/>
              <w:t>-  интернет-сервисы и  мо</w:t>
            </w:r>
            <w:r w:rsidRPr="00B0430F">
              <w:softHyphen/>
              <w:t>бильные приложения,  кото</w:t>
            </w:r>
            <w:r w:rsidRPr="00B0430F">
              <w:softHyphen/>
              <w:t>рые можно использовать для передачи информации о произошедших несчастных случаях;</w:t>
            </w:r>
          </w:p>
          <w:p w14:paraId="3FB23845" w14:textId="5509C967" w:rsidR="00185AC5" w:rsidRPr="00B0430F" w:rsidRDefault="00185AC5" w:rsidP="007649A5">
            <w:pPr>
              <w:rPr>
                <w:sz w:val="22"/>
                <w:szCs w:val="22"/>
              </w:rPr>
            </w:pPr>
            <w:r w:rsidRPr="00B0430F">
              <w:t>- порядок передачи инфор</w:t>
            </w:r>
            <w:r w:rsidRPr="00B0430F">
              <w:softHyphen/>
              <w:t>мации о произошедших нес</w:t>
            </w:r>
            <w:r w:rsidRPr="00B0430F">
              <w:softHyphen/>
              <w:t>частных случаях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E964" w14:textId="77777777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Лабораторная работа №2</w:t>
            </w:r>
          </w:p>
          <w:p w14:paraId="3325816A" w14:textId="57126BBF" w:rsidR="00185AC5" w:rsidRPr="00B0430F" w:rsidRDefault="00185AC5" w:rsidP="00904CC3">
            <w:pPr>
              <w:contextualSpacing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Вопросы к экзамену №39; 40</w:t>
            </w:r>
          </w:p>
        </w:tc>
      </w:tr>
      <w:tr w:rsidR="00185AC5" w:rsidRPr="006F6BDD" w14:paraId="708ABA6A" w14:textId="77777777" w:rsidTr="00904CC3"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F124" w14:textId="56ADBF75" w:rsidR="00185AC5" w:rsidRPr="00024E4F" w:rsidRDefault="00185AC5" w:rsidP="00904CC3">
            <w:pPr>
              <w:contextualSpacing/>
            </w:pPr>
            <w:r w:rsidRPr="00024E4F">
              <w:lastRenderedPageBreak/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8499B" w14:textId="77777777" w:rsidR="00185AC5" w:rsidRPr="00024E4F" w:rsidRDefault="00185AC5" w:rsidP="007649A5">
            <w:pPr>
              <w:contextualSpacing/>
            </w:pPr>
            <w:r w:rsidRPr="00024E4F">
              <w:t xml:space="preserve">Обучающийся </w:t>
            </w:r>
            <w:r w:rsidRPr="00024E4F">
              <w:rPr>
                <w:i/>
                <w:iCs/>
              </w:rPr>
              <w:t>умеет</w:t>
            </w:r>
            <w:r w:rsidRPr="00024E4F">
              <w:t xml:space="preserve">: </w:t>
            </w:r>
          </w:p>
          <w:p w14:paraId="289FB31A" w14:textId="77777777" w:rsidR="00185AC5" w:rsidRPr="00024E4F" w:rsidRDefault="00185AC5" w:rsidP="007649A5">
            <w:r w:rsidRPr="00024E4F">
              <w:t>- использовать справочно-информационные системы по охране труда (на примере «Консультант-плюс»);</w:t>
            </w:r>
          </w:p>
          <w:p w14:paraId="1626D776" w14:textId="2FF0E1BC" w:rsidR="00185AC5" w:rsidRPr="00024E4F" w:rsidRDefault="00185AC5" w:rsidP="007649A5">
            <w:pPr>
              <w:rPr>
                <w:sz w:val="22"/>
                <w:szCs w:val="22"/>
              </w:rPr>
            </w:pPr>
            <w:r w:rsidRPr="00024E4F">
              <w:t>- применять информационные ресурсы органов контроля и надзора по охране труда и промышленной безопасности (Портал Ростехнадзора)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8CA9" w14:textId="77777777" w:rsidR="00185AC5" w:rsidRPr="00024E4F" w:rsidRDefault="00185AC5" w:rsidP="00904CC3">
            <w:pPr>
              <w:contextualSpacing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№9</w:t>
            </w:r>
          </w:p>
          <w:p w14:paraId="6B247433" w14:textId="16F0A1A4" w:rsidR="00185AC5" w:rsidRPr="00024E4F" w:rsidRDefault="00185AC5" w:rsidP="00904CC3">
            <w:pPr>
              <w:contextualSpacing/>
              <w:rPr>
                <w:strike/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Вопросы к экзамену №41; 42; 43; 47; 48</w:t>
            </w:r>
          </w:p>
        </w:tc>
      </w:tr>
    </w:tbl>
    <w:p w14:paraId="1C0FF06E" w14:textId="2A877851" w:rsidR="002179CF" w:rsidRDefault="002179CF" w:rsidP="005F6AD0">
      <w:pPr>
        <w:spacing w:before="120" w:after="120"/>
        <w:rPr>
          <w:sz w:val="22"/>
          <w:szCs w:val="22"/>
          <w:lang w:eastAsia="en-US"/>
        </w:rPr>
      </w:pPr>
    </w:p>
    <w:bookmarkEnd w:id="0"/>
    <w:p w14:paraId="2868FD86" w14:textId="77777777" w:rsidR="006C0925" w:rsidRPr="00DB0B74" w:rsidRDefault="006C0925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3C46199" w14:textId="4008FB70" w:rsidR="001136FE" w:rsidRPr="00DB0B74" w:rsidRDefault="001136FE" w:rsidP="007A0803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текущего контроля</w:t>
      </w:r>
      <w:r w:rsidR="00E15E81" w:rsidRPr="00DB0B7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14:paraId="198B77A7" w14:textId="6850D782" w:rsidR="009F1CE1" w:rsidRDefault="00AB5532" w:rsidP="00043396">
      <w:pPr>
        <w:pStyle w:val="afd"/>
        <w:tabs>
          <w:tab w:val="left" w:pos="1134"/>
        </w:tabs>
        <w:ind w:firstLine="709"/>
        <w:jc w:val="both"/>
        <w:rPr>
          <w:i/>
        </w:rPr>
      </w:pPr>
      <w:r w:rsidRPr="00DB0B74">
        <w:rPr>
          <w:szCs w:val="24"/>
        </w:rPr>
        <w:t xml:space="preserve">Для проведения текущего контроля по </w:t>
      </w:r>
      <w:r w:rsidR="00BE696C" w:rsidRPr="00DB0B74">
        <w:rPr>
          <w:szCs w:val="24"/>
        </w:rPr>
        <w:t>дисциплине</w:t>
      </w:r>
      <w:r w:rsidRPr="00DB0B74">
        <w:rPr>
          <w:szCs w:val="24"/>
        </w:rPr>
        <w:t xml:space="preserve"> обучающийся должен выполнить следующие задания</w:t>
      </w:r>
      <w:r w:rsidR="00043396">
        <w:rPr>
          <w:i/>
          <w:szCs w:val="24"/>
        </w:rPr>
        <w:t>.</w:t>
      </w:r>
    </w:p>
    <w:p w14:paraId="10BC2C38" w14:textId="77777777" w:rsidR="00427B5B" w:rsidRPr="00427B5B" w:rsidRDefault="00427B5B" w:rsidP="00AB5532">
      <w:pPr>
        <w:ind w:firstLine="708"/>
        <w:jc w:val="both"/>
        <w:rPr>
          <w:i/>
        </w:rPr>
      </w:pPr>
    </w:p>
    <w:p w14:paraId="4533EC48" w14:textId="11492276" w:rsidR="00877522" w:rsidRDefault="00877522" w:rsidP="007A0803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 xml:space="preserve">Перечень и содержание </w:t>
      </w:r>
      <w:r w:rsidR="00427B5B" w:rsidRPr="00043396">
        <w:rPr>
          <w:rFonts w:ascii="Times New Roman" w:hAnsi="Times New Roman"/>
          <w:bCs/>
          <w:iCs/>
          <w:sz w:val="24"/>
          <w:szCs w:val="24"/>
          <w:u w:val="single"/>
        </w:rPr>
        <w:t>лабораторных работ</w:t>
      </w:r>
    </w:p>
    <w:p w14:paraId="14E4F175" w14:textId="77777777" w:rsidR="00D541CC" w:rsidRPr="00D541CC" w:rsidRDefault="00D541CC" w:rsidP="00D541CC">
      <w:pPr>
        <w:spacing w:line="360" w:lineRule="auto"/>
        <w:ind w:firstLine="709"/>
        <w:jc w:val="both"/>
      </w:pPr>
      <w:r w:rsidRPr="00D541CC">
        <w:t xml:space="preserve">Методики выполнения лабораторных работ и формы отчетов размещены в СДО в соответствующих разделах дисциплины Б1.В.7 (Разделы 1 – 4).  Там же размещены элементы СДО для размещения обучающимися выполненных работ для текущего контроля. </w:t>
      </w:r>
    </w:p>
    <w:p w14:paraId="6413A373" w14:textId="77777777" w:rsidR="00EA501E" w:rsidRDefault="00EA501E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</w:p>
    <w:p w14:paraId="5AFDB34C" w14:textId="0032CD10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 xml:space="preserve">Лаб. раб.  №1. </w:t>
      </w:r>
      <w:r w:rsidR="00C874DD" w:rsidRPr="00024E4F">
        <w:rPr>
          <w:bCs/>
          <w:i/>
          <w:szCs w:val="24"/>
        </w:rPr>
        <w:t>Изучение прикладных компьютерных программ для создания текстов на примере создания отчета по мерам</w:t>
      </w:r>
      <w:r w:rsidRPr="00024E4F">
        <w:rPr>
          <w:bCs/>
          <w:i/>
          <w:szCs w:val="24"/>
        </w:rPr>
        <w:t xml:space="preserve"> безопасности при работе за компьютером (НТБ-01) – 2 часа</w:t>
      </w:r>
      <w:r w:rsidR="00043396" w:rsidRPr="00024E4F">
        <w:rPr>
          <w:bCs/>
          <w:i/>
          <w:szCs w:val="24"/>
        </w:rPr>
        <w:t xml:space="preserve"> (ПК-</w:t>
      </w:r>
      <w:r w:rsidR="00C37339" w:rsidRPr="00024E4F">
        <w:rPr>
          <w:bCs/>
          <w:i/>
          <w:szCs w:val="24"/>
        </w:rPr>
        <w:t>5.</w:t>
      </w:r>
      <w:r w:rsidR="00043396" w:rsidRPr="00024E4F">
        <w:rPr>
          <w:bCs/>
          <w:i/>
          <w:szCs w:val="24"/>
        </w:rPr>
        <w:t>1.</w:t>
      </w:r>
      <w:r w:rsidR="00C37339" w:rsidRPr="00024E4F">
        <w:rPr>
          <w:bCs/>
          <w:i/>
          <w:szCs w:val="24"/>
        </w:rPr>
        <w:t>10</w:t>
      </w:r>
      <w:r w:rsidR="00043396" w:rsidRPr="00024E4F">
        <w:rPr>
          <w:bCs/>
          <w:i/>
          <w:szCs w:val="24"/>
        </w:rPr>
        <w:t>)</w:t>
      </w:r>
      <w:r w:rsidR="00DB038D" w:rsidRPr="00024E4F">
        <w:rPr>
          <w:bCs/>
          <w:i/>
          <w:szCs w:val="24"/>
        </w:rPr>
        <w:t>.</w:t>
      </w:r>
    </w:p>
    <w:p w14:paraId="02051BFC" w14:textId="69E745AC" w:rsidR="00043396" w:rsidRPr="009D1F58" w:rsidRDefault="00552E2D" w:rsidP="00DB038D">
      <w:pPr>
        <w:pStyle w:val="afd"/>
        <w:tabs>
          <w:tab w:val="left" w:pos="0"/>
        </w:tabs>
        <w:ind w:firstLine="709"/>
        <w:jc w:val="both"/>
        <w:rPr>
          <w:bCs/>
          <w:iCs/>
          <w:szCs w:val="24"/>
        </w:rPr>
      </w:pPr>
      <w:r w:rsidRPr="00024E4F">
        <w:t xml:space="preserve">Изучаются прикладные компьютерные программы для создания текстовых документов </w:t>
      </w:r>
      <w:r w:rsidR="00297E6D" w:rsidRPr="00024E4F">
        <w:t xml:space="preserve">на примере оформления отчета к лабораторной работе. </w:t>
      </w:r>
      <w:r w:rsidR="00043396" w:rsidRPr="00024E4F">
        <w:rPr>
          <w:bCs/>
          <w:iCs/>
          <w:szCs w:val="24"/>
        </w:rPr>
        <w:t xml:space="preserve">Рассматриваются вопросы безопасности при работе за компьютером и использовании компьютерных технологий. </w:t>
      </w:r>
      <w:r w:rsidR="009D1F58" w:rsidRPr="00024E4F">
        <w:rPr>
          <w:bCs/>
          <w:iCs/>
          <w:szCs w:val="24"/>
        </w:rPr>
        <w:t>Способы уменьшения вредных воздействий. Использование компьютерных программ-тренажеров для обучения упражнениям по снижению нагрузки на зрительный анализатор и опорно-двигательный аппарат.</w:t>
      </w:r>
      <w:r w:rsidR="009D1F58" w:rsidRPr="009D1F58">
        <w:rPr>
          <w:bCs/>
          <w:iCs/>
          <w:szCs w:val="24"/>
        </w:rPr>
        <w:t xml:space="preserve"> </w:t>
      </w:r>
    </w:p>
    <w:p w14:paraId="34C389B0" w14:textId="77777777" w:rsidR="00DB038D" w:rsidRPr="00DB038D" w:rsidRDefault="00DB038D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/>
          <w:szCs w:val="24"/>
        </w:rPr>
      </w:pPr>
    </w:p>
    <w:p w14:paraId="51D4583B" w14:textId="5946CE90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>Лаб. раб.  №2. Использование информационных технологий для анализ</w:t>
      </w:r>
      <w:r w:rsidR="00A6730F" w:rsidRPr="00024E4F">
        <w:rPr>
          <w:bCs/>
          <w:i/>
          <w:szCs w:val="24"/>
        </w:rPr>
        <w:t>а</w:t>
      </w:r>
      <w:r w:rsidRPr="00024E4F">
        <w:rPr>
          <w:bCs/>
          <w:i/>
          <w:szCs w:val="24"/>
        </w:rPr>
        <w:t xml:space="preserve"> травматизма на базе СУБД – 4часа</w:t>
      </w:r>
      <w:r w:rsidR="00043396" w:rsidRPr="00024E4F">
        <w:rPr>
          <w:bCs/>
          <w:i/>
          <w:szCs w:val="24"/>
        </w:rPr>
        <w:t xml:space="preserve"> (ПК-</w:t>
      </w:r>
      <w:r w:rsidR="00A6730F" w:rsidRPr="00024E4F">
        <w:rPr>
          <w:bCs/>
          <w:i/>
          <w:szCs w:val="24"/>
        </w:rPr>
        <w:t>7</w:t>
      </w:r>
      <w:r w:rsidR="00043396" w:rsidRPr="00024E4F">
        <w:rPr>
          <w:bCs/>
          <w:i/>
          <w:szCs w:val="24"/>
        </w:rPr>
        <w:t>.1.</w:t>
      </w:r>
      <w:r w:rsidR="00A6730F" w:rsidRPr="00024E4F">
        <w:rPr>
          <w:bCs/>
          <w:i/>
          <w:szCs w:val="24"/>
        </w:rPr>
        <w:t>4</w:t>
      </w:r>
      <w:r w:rsidR="00043396" w:rsidRPr="00024E4F">
        <w:rPr>
          <w:bCs/>
          <w:i/>
          <w:szCs w:val="24"/>
        </w:rPr>
        <w:t>)</w:t>
      </w:r>
    </w:p>
    <w:p w14:paraId="556A0A74" w14:textId="6FD4F8C4" w:rsidR="00297E6D" w:rsidRPr="00024E4F" w:rsidRDefault="009D1F58" w:rsidP="00297E6D">
      <w:r w:rsidRPr="00024E4F">
        <w:lastRenderedPageBreak/>
        <w:tab/>
      </w:r>
      <w:r w:rsidR="00297E6D" w:rsidRPr="00024E4F">
        <w:t>Изучить порядок передачи инфор</w:t>
      </w:r>
      <w:r w:rsidR="00297E6D" w:rsidRPr="00024E4F">
        <w:softHyphen/>
        <w:t>мации о произошедших нес</w:t>
      </w:r>
      <w:r w:rsidR="00297E6D" w:rsidRPr="00024E4F">
        <w:softHyphen/>
        <w:t>частных случаях.</w:t>
      </w:r>
    </w:p>
    <w:p w14:paraId="22CB6565" w14:textId="3816954A" w:rsidR="009D1F58" w:rsidRDefault="009D1F58" w:rsidP="009D1F58">
      <w:r w:rsidRPr="00024E4F">
        <w:t>Исследовать возможности СУБД для изучения состояние производственного травматизма в одном из хозяйств Октябрь</w:t>
      </w:r>
      <w:r w:rsidRPr="00024E4F">
        <w:softHyphen/>
        <w:t>ской железной дороги. Изучить статистические данные по травматизму, обсто</w:t>
      </w:r>
      <w:r w:rsidRPr="00024E4F">
        <w:softHyphen/>
        <w:t>я</w:t>
      </w:r>
      <w:r w:rsidRPr="00024E4F">
        <w:softHyphen/>
        <w:t>тельства несчастных случаев на объектах специальности, основные причины травматизма</w:t>
      </w:r>
      <w:r w:rsidR="00663348" w:rsidRPr="00024E4F">
        <w:t xml:space="preserve"> с помощью формирования отчетов в СУБД. Н</w:t>
      </w:r>
      <w:r w:rsidRPr="00024E4F">
        <w:t>аучиться определять основные удельные (относительные) показатели, исполь</w:t>
      </w:r>
      <w:r w:rsidRPr="00024E4F">
        <w:softHyphen/>
      </w:r>
      <w:r w:rsidRPr="00024E4F">
        <w:softHyphen/>
        <w:t>зуемые при анализе травматизма на предприятиях ОАО РЖД</w:t>
      </w:r>
      <w:r w:rsidR="00663348" w:rsidRPr="00024E4F">
        <w:t>, используя информацию в базе данных.</w:t>
      </w:r>
    </w:p>
    <w:p w14:paraId="20B2C57D" w14:textId="054F17F1" w:rsidR="00663348" w:rsidRDefault="00663348" w:rsidP="009D1F58"/>
    <w:p w14:paraId="5A499F4E" w14:textId="63B2F389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 xml:space="preserve">Лаб. раб. №3. Исследование </w:t>
      </w:r>
      <w:r w:rsidR="007141FE" w:rsidRPr="00024E4F">
        <w:rPr>
          <w:bCs/>
          <w:i/>
          <w:szCs w:val="24"/>
        </w:rPr>
        <w:t xml:space="preserve">технологии и форм обучения по охране труда с использованием возможностей </w:t>
      </w:r>
      <w:r w:rsidRPr="00024E4F">
        <w:rPr>
          <w:bCs/>
          <w:i/>
          <w:szCs w:val="24"/>
        </w:rPr>
        <w:t>MS PowerPoint на примере компьютерной программы НТБ-02 – 4 часа</w:t>
      </w:r>
      <w:r w:rsidR="00043396" w:rsidRPr="00024E4F">
        <w:rPr>
          <w:bCs/>
          <w:i/>
          <w:szCs w:val="24"/>
        </w:rPr>
        <w:t xml:space="preserve"> (ПК-2.</w:t>
      </w:r>
      <w:r w:rsidR="007141FE" w:rsidRPr="00024E4F">
        <w:rPr>
          <w:bCs/>
          <w:i/>
          <w:szCs w:val="24"/>
        </w:rPr>
        <w:t>1</w:t>
      </w:r>
      <w:r w:rsidR="00043396" w:rsidRPr="00024E4F">
        <w:rPr>
          <w:bCs/>
          <w:i/>
          <w:szCs w:val="24"/>
        </w:rPr>
        <w:t>.</w:t>
      </w:r>
      <w:r w:rsidR="007141FE" w:rsidRPr="00024E4F">
        <w:rPr>
          <w:bCs/>
          <w:i/>
          <w:szCs w:val="24"/>
        </w:rPr>
        <w:t>2</w:t>
      </w:r>
      <w:r w:rsidR="00043396" w:rsidRPr="00024E4F">
        <w:rPr>
          <w:bCs/>
          <w:i/>
          <w:szCs w:val="24"/>
        </w:rPr>
        <w:t>)</w:t>
      </w:r>
      <w:r w:rsidR="00DB038D" w:rsidRPr="00024E4F">
        <w:rPr>
          <w:bCs/>
          <w:i/>
          <w:szCs w:val="24"/>
        </w:rPr>
        <w:t>.</w:t>
      </w:r>
    </w:p>
    <w:p w14:paraId="18D65C8C" w14:textId="2AC0293C" w:rsidR="00663348" w:rsidRPr="00DB038D" w:rsidRDefault="00297E6D" w:rsidP="00DB038D">
      <w:pPr>
        <w:ind w:firstLine="708"/>
      </w:pPr>
      <w:r w:rsidRPr="00024E4F">
        <w:rPr>
          <w:bCs/>
        </w:rPr>
        <w:t>Изучение технологии</w:t>
      </w:r>
      <w:r w:rsidRPr="00024E4F">
        <w:t xml:space="preserve">, формы, средств и методов проведения обучения по охране труда, инструктажей и проверки знаний требований охраны труда. </w:t>
      </w:r>
      <w:r w:rsidR="00663348" w:rsidRPr="00024E4F">
        <w:t>Изучение компьютерной программы «Пожарная безопасность», разработанную на базе  MS PowerPoint.  Заполнить матрицу экспертизы обучающей программы, определив знания, умения в результате работы с программой. Произвести оценку методического обеспечения программы, последовательность и логику изложения, формы реализации, формы и методы представления информации, формы контроля.</w:t>
      </w:r>
    </w:p>
    <w:p w14:paraId="523CBC12" w14:textId="77777777" w:rsidR="00663348" w:rsidRPr="00572408" w:rsidRDefault="00663348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Cs/>
          <w:szCs w:val="24"/>
        </w:rPr>
      </w:pPr>
    </w:p>
    <w:p w14:paraId="3A26B2D2" w14:textId="6C4DD20E" w:rsidR="009B7EC7" w:rsidRPr="00024E4F" w:rsidRDefault="008913E7" w:rsidP="008913E7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 xml:space="preserve">Лаб. раб. №4. </w:t>
      </w:r>
      <w:r w:rsidR="009B7EC7" w:rsidRPr="00024E4F">
        <w:rPr>
          <w:bCs/>
          <w:i/>
          <w:szCs w:val="24"/>
        </w:rPr>
        <w:t>Разработка обучающих, справочных и нормативных локальных материалов в электронной форме с приме</w:t>
      </w:r>
      <w:r w:rsidR="009B7EC7" w:rsidRPr="00024E4F">
        <w:rPr>
          <w:bCs/>
          <w:i/>
          <w:szCs w:val="24"/>
        </w:rPr>
        <w:softHyphen/>
        <w:t>нением графических файлов (на примере НТБ-13)   - 4 часа (ПК-1.1.8).</w:t>
      </w:r>
    </w:p>
    <w:p w14:paraId="29F81F80" w14:textId="19011305" w:rsidR="00400A00" w:rsidRPr="00DB038D" w:rsidRDefault="000448C4" w:rsidP="00DB038D">
      <w:pPr>
        <w:ind w:firstLine="708"/>
      </w:pPr>
      <w:r w:rsidRPr="00024E4F">
        <w:t xml:space="preserve">Изучение порядка оформления, согласования, утверждения, хранения и учета локальной документации. </w:t>
      </w:r>
      <w:r w:rsidR="00400A00" w:rsidRPr="00024E4F">
        <w:t xml:space="preserve">Исследование параметров графических файлов на примере рисунков и слайдов из программы. Оценка методов сжатия графических файлов в разных форматах из программы НТБ.   Определение кратности сжатия и потери качества.  </w:t>
      </w:r>
      <w:r w:rsidR="00E20AF7" w:rsidRPr="00024E4F">
        <w:t>Оценка</w:t>
      </w:r>
      <w:r w:rsidR="00400A00" w:rsidRPr="00024E4F">
        <w:t xml:space="preserve"> целесообразности использования того или иного формата при разработке мультимедийных программ по </w:t>
      </w:r>
      <w:r w:rsidR="00E20AF7" w:rsidRPr="00024E4F">
        <w:t>охране труда</w:t>
      </w:r>
      <w:r w:rsidR="00400A00" w:rsidRPr="00024E4F">
        <w:t>.</w:t>
      </w:r>
    </w:p>
    <w:p w14:paraId="370FDDB8" w14:textId="77777777" w:rsidR="0003560A" w:rsidRPr="00DB038D" w:rsidRDefault="0003560A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</w:p>
    <w:p w14:paraId="7A481F60" w14:textId="5E1F36B9" w:rsidR="00572408" w:rsidRPr="00DB038D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 xml:space="preserve">Лаб. раб. №5. </w:t>
      </w:r>
      <w:r w:rsidR="00F016E6" w:rsidRPr="00024E4F">
        <w:rPr>
          <w:bCs/>
          <w:i/>
          <w:szCs w:val="24"/>
        </w:rPr>
        <w:t>Организация подготовки работников в области охраны труда с и</w:t>
      </w:r>
      <w:r w:rsidRPr="00024E4F">
        <w:rPr>
          <w:bCs/>
          <w:i/>
          <w:szCs w:val="24"/>
        </w:rPr>
        <w:t>спользование</w:t>
      </w:r>
      <w:r w:rsidR="00F016E6" w:rsidRPr="00024E4F">
        <w:rPr>
          <w:bCs/>
          <w:i/>
          <w:szCs w:val="24"/>
        </w:rPr>
        <w:t>м</w:t>
      </w:r>
      <w:r w:rsidRPr="00024E4F">
        <w:rPr>
          <w:bCs/>
          <w:i/>
          <w:szCs w:val="24"/>
        </w:rPr>
        <w:t xml:space="preserve"> тренажер</w:t>
      </w:r>
      <w:r w:rsidR="00F016E6" w:rsidRPr="00024E4F">
        <w:rPr>
          <w:bCs/>
          <w:i/>
          <w:szCs w:val="24"/>
        </w:rPr>
        <w:t>ов</w:t>
      </w:r>
      <w:r w:rsidRPr="00024E4F">
        <w:rPr>
          <w:bCs/>
          <w:i/>
          <w:szCs w:val="24"/>
        </w:rPr>
        <w:t xml:space="preserve"> и средств мультимедиа </w:t>
      </w:r>
      <w:r w:rsidR="00F016E6" w:rsidRPr="00024E4F">
        <w:rPr>
          <w:bCs/>
          <w:i/>
          <w:szCs w:val="24"/>
        </w:rPr>
        <w:t>с</w:t>
      </w:r>
      <w:r w:rsidRPr="00024E4F">
        <w:rPr>
          <w:bCs/>
          <w:i/>
          <w:szCs w:val="24"/>
        </w:rPr>
        <w:t xml:space="preserve"> </w:t>
      </w:r>
      <w:r w:rsidR="00F016E6" w:rsidRPr="00024E4F">
        <w:rPr>
          <w:bCs/>
          <w:i/>
          <w:szCs w:val="24"/>
        </w:rPr>
        <w:t xml:space="preserve">эффектами </w:t>
      </w:r>
      <w:r w:rsidRPr="00024E4F">
        <w:rPr>
          <w:bCs/>
          <w:i/>
          <w:szCs w:val="24"/>
        </w:rPr>
        <w:t>анима</w:t>
      </w:r>
      <w:r w:rsidRPr="00024E4F">
        <w:rPr>
          <w:bCs/>
          <w:i/>
          <w:szCs w:val="24"/>
        </w:rPr>
        <w:softHyphen/>
        <w:t>ци</w:t>
      </w:r>
      <w:r w:rsidR="00F016E6" w:rsidRPr="00024E4F">
        <w:rPr>
          <w:bCs/>
          <w:i/>
          <w:szCs w:val="24"/>
        </w:rPr>
        <w:t xml:space="preserve">и на </w:t>
      </w:r>
      <w:r w:rsidRPr="00024E4F">
        <w:rPr>
          <w:bCs/>
          <w:i/>
          <w:szCs w:val="24"/>
        </w:rPr>
        <w:t xml:space="preserve">примере НТБ-19  - </w:t>
      </w:r>
      <w:r w:rsidR="00E16D1C">
        <w:rPr>
          <w:bCs/>
          <w:i/>
          <w:szCs w:val="24"/>
        </w:rPr>
        <w:t>4</w:t>
      </w:r>
      <w:r w:rsidRPr="00024E4F">
        <w:rPr>
          <w:bCs/>
          <w:i/>
          <w:szCs w:val="24"/>
        </w:rPr>
        <w:t xml:space="preserve"> часа</w:t>
      </w:r>
      <w:r w:rsidR="00043396" w:rsidRPr="00024E4F">
        <w:rPr>
          <w:bCs/>
          <w:i/>
          <w:szCs w:val="24"/>
        </w:rPr>
        <w:t xml:space="preserve"> (ПК-2.</w:t>
      </w:r>
      <w:r w:rsidR="002F5A74" w:rsidRPr="00024E4F">
        <w:rPr>
          <w:bCs/>
          <w:i/>
          <w:szCs w:val="24"/>
        </w:rPr>
        <w:t>1</w:t>
      </w:r>
      <w:r w:rsidR="00043396" w:rsidRPr="00024E4F">
        <w:rPr>
          <w:bCs/>
          <w:i/>
          <w:szCs w:val="24"/>
        </w:rPr>
        <w:t>.</w:t>
      </w:r>
      <w:r w:rsidR="002F5A74" w:rsidRPr="00024E4F">
        <w:rPr>
          <w:bCs/>
          <w:i/>
          <w:szCs w:val="24"/>
        </w:rPr>
        <w:t>2</w:t>
      </w:r>
      <w:r w:rsidR="00043396" w:rsidRPr="00024E4F">
        <w:rPr>
          <w:bCs/>
          <w:i/>
          <w:szCs w:val="24"/>
        </w:rPr>
        <w:t>)</w:t>
      </w:r>
    </w:p>
    <w:p w14:paraId="4EABD125" w14:textId="715AE5EF" w:rsidR="00E20AF7" w:rsidRDefault="00400A00" w:rsidP="00DB038D">
      <w:pPr>
        <w:ind w:firstLine="708"/>
        <w:rPr>
          <w:i/>
        </w:rPr>
      </w:pPr>
      <w:r w:rsidRPr="00DB038D">
        <w:t xml:space="preserve">Исследование анимационных эффектов в программе НТБ-19. Обзор и выбор </w:t>
      </w:r>
      <w:r w:rsidR="00E20AF7" w:rsidRPr="00DB038D">
        <w:t>ан</w:t>
      </w:r>
      <w:r w:rsidRPr="00DB038D">
        <w:t>имационных эффектов при переходах между кадрами.   Добавление анимации к объектам</w:t>
      </w:r>
      <w:r w:rsidR="00E20AF7" w:rsidRPr="00DB038D">
        <w:t xml:space="preserve">. Выполнение </w:t>
      </w:r>
      <w:r w:rsidRPr="00DB038D">
        <w:t>анимаци</w:t>
      </w:r>
      <w:r w:rsidR="00E20AF7" w:rsidRPr="00DB038D">
        <w:t>и</w:t>
      </w:r>
      <w:r w:rsidRPr="00DB038D">
        <w:t xml:space="preserve"> текстового списка </w:t>
      </w:r>
      <w:r w:rsidR="00E20AF7" w:rsidRPr="00DB038D">
        <w:t xml:space="preserve">и </w:t>
      </w:r>
      <w:r w:rsidRPr="00DB038D">
        <w:t>анимационные эффект</w:t>
      </w:r>
      <w:r w:rsidR="00E20AF7" w:rsidRPr="00DB038D">
        <w:t>ов</w:t>
      </w:r>
      <w:r w:rsidRPr="00DB038D">
        <w:t xml:space="preserve"> </w:t>
      </w:r>
      <w:r w:rsidR="00E20AF7" w:rsidRPr="00DB038D">
        <w:t xml:space="preserve">для рисунков. </w:t>
      </w:r>
      <w:r w:rsidRPr="00DB038D">
        <w:t xml:space="preserve"> </w:t>
      </w:r>
      <w:r w:rsidR="00E20AF7" w:rsidRPr="00DB038D">
        <w:t>Оценка целесообразности использования анимации при разработке мультимедийных программ по охране труда и выбор случаев ее эффективного использования</w:t>
      </w:r>
      <w:r w:rsidR="00E20AF7">
        <w:rPr>
          <w:i/>
        </w:rPr>
        <w:t>.</w:t>
      </w:r>
    </w:p>
    <w:p w14:paraId="73943F1B" w14:textId="30836563" w:rsidR="00400A00" w:rsidRDefault="00400A00" w:rsidP="00E20AF7">
      <w:pPr>
        <w:ind w:firstLine="708"/>
        <w:rPr>
          <w:bCs/>
        </w:rPr>
      </w:pPr>
    </w:p>
    <w:p w14:paraId="3BE88F00" w14:textId="6864DFBB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 xml:space="preserve">Лаб. раб. №6. </w:t>
      </w:r>
      <w:r w:rsidR="000A74DF" w:rsidRPr="00024E4F">
        <w:rPr>
          <w:bCs/>
          <w:i/>
          <w:szCs w:val="24"/>
        </w:rPr>
        <w:t xml:space="preserve">Формирование проекта локального правового акта (мультимедийной инструкции по ОТ). </w:t>
      </w:r>
      <w:r w:rsidRPr="00024E4F">
        <w:rPr>
          <w:bCs/>
          <w:i/>
          <w:szCs w:val="24"/>
        </w:rPr>
        <w:t>Разработка интерфейса, дизайна и средств навигации на примере НТБ-22   - 4 часа</w:t>
      </w:r>
      <w:r w:rsidR="00043396" w:rsidRPr="00024E4F">
        <w:rPr>
          <w:bCs/>
          <w:i/>
          <w:szCs w:val="24"/>
        </w:rPr>
        <w:t xml:space="preserve"> (ПК-</w:t>
      </w:r>
      <w:r w:rsidR="000A74DF" w:rsidRPr="00024E4F">
        <w:rPr>
          <w:bCs/>
          <w:i/>
          <w:szCs w:val="24"/>
        </w:rPr>
        <w:t>1</w:t>
      </w:r>
      <w:r w:rsidR="00043396" w:rsidRPr="00024E4F">
        <w:rPr>
          <w:bCs/>
          <w:i/>
          <w:szCs w:val="24"/>
        </w:rPr>
        <w:t>.2.4)</w:t>
      </w:r>
    </w:p>
    <w:p w14:paraId="7DF13B6D" w14:textId="27B4C3DE" w:rsidR="00C03ACB" w:rsidRPr="00C03ACB" w:rsidRDefault="008B355D" w:rsidP="00B80182">
      <w:pPr>
        <w:ind w:firstLine="708"/>
        <w:rPr>
          <w:bCs/>
        </w:rPr>
      </w:pPr>
      <w:r w:rsidRPr="00024E4F">
        <w:t xml:space="preserve">Использование прикладных компьютерных программ для формирования проектов локальных нормативных правовых актов, оформления отчетов. </w:t>
      </w:r>
      <w:r w:rsidR="00B80182" w:rsidRPr="00024E4F">
        <w:rPr>
          <w:bCs/>
        </w:rPr>
        <w:t>Изучение стандартов по эргономике мультимедийных пользовательских интерфейсов. Исследование</w:t>
      </w:r>
      <w:r w:rsidR="00E20AF7" w:rsidRPr="00C03ACB">
        <w:rPr>
          <w:bCs/>
        </w:rPr>
        <w:t xml:space="preserve"> и выбор </w:t>
      </w:r>
      <w:r w:rsidR="00E20AF7" w:rsidRPr="00C03ACB">
        <w:rPr>
          <w:bCs/>
        </w:rPr>
        <w:lastRenderedPageBreak/>
        <w:t>образцов оформления (шаблонов оформления</w:t>
      </w:r>
      <w:r w:rsidR="00C03ACB">
        <w:rPr>
          <w:bCs/>
        </w:rPr>
        <w:t>)</w:t>
      </w:r>
      <w:r w:rsidR="00E20AF7" w:rsidRPr="00C03ACB">
        <w:rPr>
          <w:bCs/>
        </w:rPr>
        <w:t xml:space="preserve"> на примере программы «Требования безопасности для стропальщиков».  </w:t>
      </w:r>
      <w:r w:rsidR="00C03ACB" w:rsidRPr="00C03ACB">
        <w:rPr>
          <w:bCs/>
        </w:rPr>
        <w:t>Изучение возможностей по</w:t>
      </w:r>
      <w:r w:rsidR="00E20AF7" w:rsidRPr="00C03ACB">
        <w:rPr>
          <w:bCs/>
        </w:rPr>
        <w:t xml:space="preserve"> </w:t>
      </w:r>
      <w:r w:rsidR="00C03ACB" w:rsidRPr="00C03ACB">
        <w:rPr>
          <w:bCs/>
        </w:rPr>
        <w:t>и</w:t>
      </w:r>
      <w:r w:rsidR="00E20AF7" w:rsidRPr="00C03ACB">
        <w:rPr>
          <w:bCs/>
        </w:rPr>
        <w:t>спользовани</w:t>
      </w:r>
      <w:r w:rsidR="00C03ACB" w:rsidRPr="00C03ACB">
        <w:rPr>
          <w:bCs/>
        </w:rPr>
        <w:t>ю</w:t>
      </w:r>
      <w:r w:rsidR="00E20AF7" w:rsidRPr="00C03ACB">
        <w:rPr>
          <w:bCs/>
        </w:rPr>
        <w:t xml:space="preserve"> </w:t>
      </w:r>
      <w:r w:rsidR="00C03ACB" w:rsidRPr="00C03ACB">
        <w:rPr>
          <w:bCs/>
        </w:rPr>
        <w:t xml:space="preserve">различных стилей. </w:t>
      </w:r>
      <w:r w:rsidR="00E20AF7" w:rsidRPr="00C03ACB">
        <w:rPr>
          <w:bCs/>
        </w:rPr>
        <w:t xml:space="preserve">Создание средств навигации по </w:t>
      </w:r>
      <w:r w:rsidR="00C03ACB" w:rsidRPr="00C03ACB">
        <w:rPr>
          <w:bCs/>
        </w:rPr>
        <w:t>программе с использованием гиперссылок</w:t>
      </w:r>
      <w:r w:rsidR="00B80182">
        <w:rPr>
          <w:bCs/>
        </w:rPr>
        <w:t>.</w:t>
      </w:r>
    </w:p>
    <w:p w14:paraId="30FD6D22" w14:textId="77777777" w:rsidR="00E20AF7" w:rsidRPr="00572408" w:rsidRDefault="00E20AF7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Cs/>
          <w:szCs w:val="24"/>
          <w:highlight w:val="yellow"/>
        </w:rPr>
      </w:pPr>
    </w:p>
    <w:p w14:paraId="42533020" w14:textId="3DC87AE3" w:rsidR="00572408" w:rsidRPr="00DB038D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 xml:space="preserve">Лаб. раб. №7. Использование </w:t>
      </w:r>
      <w:r w:rsidR="002F5A74" w:rsidRPr="00024E4F">
        <w:rPr>
          <w:bCs/>
          <w:i/>
          <w:szCs w:val="24"/>
        </w:rPr>
        <w:t xml:space="preserve">прикладных компьютерных программ </w:t>
      </w:r>
      <w:r w:rsidR="0023445C" w:rsidRPr="00024E4F">
        <w:rPr>
          <w:bCs/>
          <w:i/>
          <w:szCs w:val="24"/>
        </w:rPr>
        <w:t xml:space="preserve">для работы с </w:t>
      </w:r>
      <w:r w:rsidRPr="00024E4F">
        <w:rPr>
          <w:bCs/>
          <w:i/>
          <w:szCs w:val="24"/>
        </w:rPr>
        <w:t>видео</w:t>
      </w:r>
      <w:r w:rsidRPr="00024E4F">
        <w:rPr>
          <w:bCs/>
          <w:i/>
          <w:szCs w:val="24"/>
        </w:rPr>
        <w:softHyphen/>
        <w:t>файл</w:t>
      </w:r>
      <w:r w:rsidR="0023445C" w:rsidRPr="00024E4F">
        <w:rPr>
          <w:bCs/>
          <w:i/>
          <w:szCs w:val="24"/>
        </w:rPr>
        <w:t>ами</w:t>
      </w:r>
      <w:r w:rsidRPr="00024E4F">
        <w:rPr>
          <w:bCs/>
          <w:i/>
          <w:szCs w:val="24"/>
        </w:rPr>
        <w:t xml:space="preserve"> в мультимедийных </w:t>
      </w:r>
      <w:r w:rsidR="0023445C" w:rsidRPr="00024E4F">
        <w:rPr>
          <w:bCs/>
          <w:i/>
          <w:szCs w:val="24"/>
        </w:rPr>
        <w:t>обучающих системах</w:t>
      </w:r>
      <w:r w:rsidRPr="00024E4F">
        <w:rPr>
          <w:bCs/>
          <w:i/>
          <w:szCs w:val="24"/>
        </w:rPr>
        <w:t xml:space="preserve"> </w:t>
      </w:r>
      <w:r w:rsidR="0023445C" w:rsidRPr="00024E4F">
        <w:rPr>
          <w:bCs/>
          <w:i/>
          <w:szCs w:val="24"/>
        </w:rPr>
        <w:t>по</w:t>
      </w:r>
      <w:r w:rsidRPr="00024E4F">
        <w:rPr>
          <w:bCs/>
          <w:i/>
          <w:szCs w:val="24"/>
        </w:rPr>
        <w:t xml:space="preserve"> подготовк</w:t>
      </w:r>
      <w:r w:rsidR="0023445C" w:rsidRPr="00024E4F">
        <w:rPr>
          <w:bCs/>
          <w:i/>
          <w:szCs w:val="24"/>
        </w:rPr>
        <w:t>е</w:t>
      </w:r>
      <w:r w:rsidRPr="00024E4F">
        <w:rPr>
          <w:bCs/>
          <w:i/>
          <w:szCs w:val="24"/>
        </w:rPr>
        <w:t xml:space="preserve"> работников в области охраны труда </w:t>
      </w:r>
      <w:r w:rsidR="0023445C" w:rsidRPr="00024E4F">
        <w:rPr>
          <w:bCs/>
          <w:i/>
          <w:szCs w:val="24"/>
        </w:rPr>
        <w:t>(</w:t>
      </w:r>
      <w:r w:rsidRPr="00024E4F">
        <w:rPr>
          <w:bCs/>
          <w:i/>
          <w:szCs w:val="24"/>
        </w:rPr>
        <w:t>на примере НТБ-50</w:t>
      </w:r>
      <w:r w:rsidR="0023445C" w:rsidRPr="00024E4F">
        <w:rPr>
          <w:bCs/>
          <w:i/>
          <w:szCs w:val="24"/>
        </w:rPr>
        <w:t>)</w:t>
      </w:r>
      <w:r w:rsidRPr="00024E4F">
        <w:rPr>
          <w:bCs/>
          <w:i/>
          <w:szCs w:val="24"/>
        </w:rPr>
        <w:t xml:space="preserve"> – 2 часа</w:t>
      </w:r>
      <w:r w:rsidR="00043396" w:rsidRPr="00024E4F">
        <w:rPr>
          <w:bCs/>
          <w:i/>
          <w:szCs w:val="24"/>
        </w:rPr>
        <w:t xml:space="preserve"> (ПК-</w:t>
      </w:r>
      <w:r w:rsidR="0023445C" w:rsidRPr="00024E4F">
        <w:rPr>
          <w:bCs/>
          <w:i/>
          <w:szCs w:val="24"/>
        </w:rPr>
        <w:t>1</w:t>
      </w:r>
      <w:r w:rsidR="00043396" w:rsidRPr="00024E4F">
        <w:rPr>
          <w:bCs/>
          <w:i/>
          <w:szCs w:val="24"/>
        </w:rPr>
        <w:t>.2.4)</w:t>
      </w:r>
    </w:p>
    <w:p w14:paraId="2F724A27" w14:textId="7866C0B0" w:rsidR="00B80182" w:rsidRPr="00DB038D" w:rsidRDefault="008B355D" w:rsidP="008B355D">
      <w:pPr>
        <w:rPr>
          <w:bCs/>
        </w:rPr>
      </w:pPr>
      <w:r>
        <w:t xml:space="preserve">Использование </w:t>
      </w:r>
      <w:r w:rsidRPr="0055215C">
        <w:t>обще</w:t>
      </w:r>
      <w:r>
        <w:t>е</w:t>
      </w:r>
      <w:r w:rsidRPr="0055215C">
        <w:t xml:space="preserve"> программного обеспе</w:t>
      </w:r>
      <w:r>
        <w:softHyphen/>
      </w:r>
      <w:r w:rsidRPr="0055215C">
        <w:t>чения</w:t>
      </w:r>
      <w:r>
        <w:t xml:space="preserve"> для целей охраны труда. Отраб</w:t>
      </w:r>
      <w:r w:rsidR="00B80182" w:rsidRPr="00DB038D">
        <w:rPr>
          <w:bCs/>
        </w:rPr>
        <w:t>отка</w:t>
      </w:r>
      <w:r w:rsidR="00EF4178" w:rsidRPr="00DB038D">
        <w:rPr>
          <w:bCs/>
        </w:rPr>
        <w:t xml:space="preserve"> навыков использования видеофайлов по вопросам безопасности труда в мультимедийных компьютерных программах. Изучение форматов видеофайлов.</w:t>
      </w:r>
    </w:p>
    <w:p w14:paraId="0C829AD8" w14:textId="097B0F1D" w:rsidR="00B80182" w:rsidRDefault="00B80182" w:rsidP="00572408">
      <w:pPr>
        <w:pStyle w:val="afd"/>
        <w:tabs>
          <w:tab w:val="left" w:pos="0"/>
        </w:tabs>
        <w:spacing w:line="360" w:lineRule="auto"/>
        <w:jc w:val="both"/>
        <w:rPr>
          <w:bCs/>
          <w:iCs/>
          <w:szCs w:val="24"/>
        </w:rPr>
      </w:pPr>
    </w:p>
    <w:p w14:paraId="0C6A056F" w14:textId="598C7443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 xml:space="preserve">Лаб. раб. №8. </w:t>
      </w:r>
      <w:r w:rsidR="00E7229D" w:rsidRPr="00024E4F">
        <w:rPr>
          <w:bCs/>
          <w:i/>
          <w:szCs w:val="24"/>
        </w:rPr>
        <w:t xml:space="preserve">Использование цифровых платформ </w:t>
      </w:r>
      <w:r w:rsidR="007453C7" w:rsidRPr="00024E4F">
        <w:rPr>
          <w:bCs/>
          <w:i/>
          <w:szCs w:val="24"/>
        </w:rPr>
        <w:t>(</w:t>
      </w:r>
      <w:r w:rsidR="00E7229D" w:rsidRPr="00024E4F">
        <w:rPr>
          <w:bCs/>
          <w:i/>
          <w:szCs w:val="24"/>
        </w:rPr>
        <w:t>на примере</w:t>
      </w:r>
      <w:r w:rsidRPr="00024E4F">
        <w:rPr>
          <w:bCs/>
          <w:i/>
          <w:szCs w:val="24"/>
        </w:rPr>
        <w:t xml:space="preserve"> MS PowerPoint</w:t>
      </w:r>
      <w:r w:rsidR="007453C7" w:rsidRPr="00024E4F">
        <w:rPr>
          <w:bCs/>
          <w:i/>
          <w:szCs w:val="24"/>
        </w:rPr>
        <w:t>)</w:t>
      </w:r>
      <w:r w:rsidRPr="00024E4F">
        <w:rPr>
          <w:bCs/>
          <w:i/>
          <w:szCs w:val="24"/>
        </w:rPr>
        <w:t xml:space="preserve"> для формирование диаграмм</w:t>
      </w:r>
      <w:r w:rsidR="00E7229D" w:rsidRPr="00024E4F">
        <w:rPr>
          <w:bCs/>
          <w:i/>
          <w:szCs w:val="24"/>
        </w:rPr>
        <w:t xml:space="preserve"> </w:t>
      </w:r>
      <w:r w:rsidRPr="00024E4F">
        <w:rPr>
          <w:bCs/>
          <w:i/>
          <w:szCs w:val="24"/>
        </w:rPr>
        <w:t xml:space="preserve">и других объектов при </w:t>
      </w:r>
      <w:r w:rsidR="00E7229D" w:rsidRPr="00024E4F">
        <w:rPr>
          <w:bCs/>
          <w:i/>
          <w:szCs w:val="24"/>
        </w:rPr>
        <w:t>разработке нормативных документов и отчетов</w:t>
      </w:r>
      <w:r w:rsidRPr="00024E4F">
        <w:rPr>
          <w:bCs/>
          <w:i/>
          <w:szCs w:val="24"/>
        </w:rPr>
        <w:t xml:space="preserve"> по охране труда (</w:t>
      </w:r>
      <w:r w:rsidR="007453C7" w:rsidRPr="00024E4F">
        <w:rPr>
          <w:bCs/>
          <w:i/>
          <w:szCs w:val="24"/>
        </w:rPr>
        <w:t>на базе</w:t>
      </w:r>
      <w:r w:rsidRPr="00024E4F">
        <w:rPr>
          <w:bCs/>
          <w:i/>
          <w:szCs w:val="24"/>
        </w:rPr>
        <w:t xml:space="preserve"> компьютерной программы НТБ-21) – 2 часа</w:t>
      </w:r>
      <w:r w:rsidR="00043396" w:rsidRPr="00024E4F">
        <w:rPr>
          <w:bCs/>
          <w:i/>
          <w:szCs w:val="24"/>
        </w:rPr>
        <w:t xml:space="preserve"> (ПК-</w:t>
      </w:r>
      <w:r w:rsidR="007453C7" w:rsidRPr="00024E4F">
        <w:rPr>
          <w:bCs/>
          <w:i/>
          <w:szCs w:val="24"/>
        </w:rPr>
        <w:t>1</w:t>
      </w:r>
      <w:r w:rsidR="00043396" w:rsidRPr="00024E4F">
        <w:rPr>
          <w:bCs/>
          <w:i/>
          <w:szCs w:val="24"/>
        </w:rPr>
        <w:t>.2.</w:t>
      </w:r>
      <w:r w:rsidR="007453C7" w:rsidRPr="00024E4F">
        <w:rPr>
          <w:bCs/>
          <w:i/>
          <w:szCs w:val="24"/>
        </w:rPr>
        <w:t>3</w:t>
      </w:r>
      <w:r w:rsidR="00043396" w:rsidRPr="00024E4F">
        <w:rPr>
          <w:bCs/>
          <w:i/>
          <w:szCs w:val="24"/>
        </w:rPr>
        <w:t>)</w:t>
      </w:r>
    </w:p>
    <w:p w14:paraId="5A5F2394" w14:textId="1C4E566B" w:rsidR="00572408" w:rsidRPr="00DB038D" w:rsidRDefault="00590ECF" w:rsidP="00DB038D">
      <w:pPr>
        <w:ind w:firstLine="708"/>
        <w:rPr>
          <w:bCs/>
        </w:rPr>
      </w:pPr>
      <w:r w:rsidRPr="00024E4F">
        <w:t>Исп</w:t>
      </w:r>
      <w:r w:rsidR="008B355D" w:rsidRPr="00024E4F">
        <w:t>ользова</w:t>
      </w:r>
      <w:r w:rsidRPr="00024E4F">
        <w:t>ние</w:t>
      </w:r>
      <w:r w:rsidR="008B355D" w:rsidRPr="00024E4F">
        <w:t xml:space="preserve"> цифровы</w:t>
      </w:r>
      <w:r w:rsidRPr="00024E4F">
        <w:t>х</w:t>
      </w:r>
      <w:r w:rsidR="008B355D" w:rsidRPr="00024E4F">
        <w:t xml:space="preserve"> платформам</w:t>
      </w:r>
      <w:r w:rsidRPr="00024E4F">
        <w:t xml:space="preserve"> </w:t>
      </w:r>
      <w:r w:rsidR="008B355D" w:rsidRPr="00024E4F">
        <w:t>в области охраны труда</w:t>
      </w:r>
      <w:r w:rsidRPr="00024E4F">
        <w:t xml:space="preserve">. </w:t>
      </w:r>
      <w:r w:rsidR="00EF4178" w:rsidRPr="00024E4F">
        <w:rPr>
          <w:bCs/>
        </w:rPr>
        <w:t>Использование и создание диаграмм, автофигур, рисунков SmartArt и других объектов в обучающих системах по охране труда.</w:t>
      </w:r>
      <w:r w:rsidR="00EF4178" w:rsidRPr="00DB038D">
        <w:rPr>
          <w:bCs/>
        </w:rPr>
        <w:t xml:space="preserve"> </w:t>
      </w:r>
    </w:p>
    <w:p w14:paraId="6D72999D" w14:textId="607BFF9D" w:rsidR="00EF4178" w:rsidRDefault="00EF4178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Cs/>
          <w:szCs w:val="24"/>
        </w:rPr>
      </w:pPr>
    </w:p>
    <w:p w14:paraId="784E9387" w14:textId="5571F9B3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>Лаб. раб. №9. Исследование справочных информационных баз данных с документами по охране труда на примере СПС КонсультантПлюс». - 6 часов</w:t>
      </w:r>
      <w:r w:rsidR="00043396" w:rsidRPr="00024E4F">
        <w:rPr>
          <w:bCs/>
          <w:i/>
          <w:szCs w:val="24"/>
        </w:rPr>
        <w:t xml:space="preserve"> (ПК-</w:t>
      </w:r>
      <w:r w:rsidR="00742E3F" w:rsidRPr="00024E4F">
        <w:rPr>
          <w:bCs/>
          <w:i/>
          <w:szCs w:val="24"/>
        </w:rPr>
        <w:t>7</w:t>
      </w:r>
      <w:r w:rsidR="00043396" w:rsidRPr="00024E4F">
        <w:rPr>
          <w:bCs/>
          <w:i/>
          <w:szCs w:val="24"/>
        </w:rPr>
        <w:t>.2.</w:t>
      </w:r>
      <w:r w:rsidR="00742E3F" w:rsidRPr="00024E4F">
        <w:rPr>
          <w:bCs/>
          <w:i/>
          <w:szCs w:val="24"/>
        </w:rPr>
        <w:t>3</w:t>
      </w:r>
      <w:r w:rsidR="00043396" w:rsidRPr="00024E4F">
        <w:rPr>
          <w:bCs/>
          <w:i/>
          <w:szCs w:val="24"/>
        </w:rPr>
        <w:t>)</w:t>
      </w:r>
      <w:r w:rsidR="00DB038D" w:rsidRPr="00024E4F">
        <w:rPr>
          <w:bCs/>
          <w:i/>
          <w:szCs w:val="24"/>
        </w:rPr>
        <w:t>.</w:t>
      </w:r>
    </w:p>
    <w:p w14:paraId="4DDBB72C" w14:textId="7FEA1B7A" w:rsidR="00E62AD1" w:rsidRPr="00DB038D" w:rsidRDefault="00590ECF" w:rsidP="00DB038D">
      <w:pPr>
        <w:ind w:firstLine="708"/>
        <w:rPr>
          <w:bCs/>
        </w:rPr>
      </w:pPr>
      <w:r w:rsidRPr="00024E4F">
        <w:t xml:space="preserve">Отработка навыков пользования справочно-информационными системами по охране труда.  </w:t>
      </w:r>
      <w:r w:rsidR="00E62AD1" w:rsidRPr="00024E4F">
        <w:rPr>
          <w:bCs/>
        </w:rPr>
        <w:t>Поиск документов и материалов по охране труда по реквизитам с использованием карточки поиска в СПС «Консультант-плюс». Использование путеводителей и правовых навигаторов. Работа со списком документов.</w:t>
      </w:r>
      <w:r w:rsidR="00E62AD1" w:rsidRPr="00DB038D">
        <w:rPr>
          <w:bCs/>
        </w:rPr>
        <w:t xml:space="preserve">      </w:t>
      </w:r>
    </w:p>
    <w:p w14:paraId="4ADC8720" w14:textId="0938A1A2" w:rsidR="00E62AD1" w:rsidRDefault="00E62AD1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Cs/>
          <w:szCs w:val="24"/>
        </w:rPr>
      </w:pPr>
    </w:p>
    <w:p w14:paraId="797EACE2" w14:textId="17846947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>Лаб. раб. №10. Исследование справочной информационной базы данных по охране труда в Единой корпоративной автоматизированной системе управления трудовыми ресурсами (ЕКАСУТР) ОАО «РЖД». - 2 часа</w:t>
      </w:r>
      <w:r w:rsidR="00043396" w:rsidRPr="00024E4F">
        <w:rPr>
          <w:bCs/>
          <w:i/>
          <w:szCs w:val="24"/>
        </w:rPr>
        <w:t xml:space="preserve"> (ПК-</w:t>
      </w:r>
      <w:r w:rsidR="001548D3" w:rsidRPr="00024E4F">
        <w:rPr>
          <w:bCs/>
          <w:i/>
          <w:szCs w:val="24"/>
        </w:rPr>
        <w:t>5</w:t>
      </w:r>
      <w:r w:rsidR="00043396" w:rsidRPr="00024E4F">
        <w:rPr>
          <w:bCs/>
          <w:i/>
          <w:szCs w:val="24"/>
        </w:rPr>
        <w:t>.</w:t>
      </w:r>
      <w:r w:rsidR="001548D3" w:rsidRPr="00024E4F">
        <w:rPr>
          <w:bCs/>
          <w:i/>
          <w:szCs w:val="24"/>
        </w:rPr>
        <w:t>1</w:t>
      </w:r>
      <w:r w:rsidR="00043396" w:rsidRPr="00024E4F">
        <w:rPr>
          <w:bCs/>
          <w:i/>
          <w:szCs w:val="24"/>
        </w:rPr>
        <w:t>.5)</w:t>
      </w:r>
      <w:r w:rsidR="00DB038D" w:rsidRPr="00024E4F">
        <w:rPr>
          <w:bCs/>
          <w:i/>
          <w:szCs w:val="24"/>
        </w:rPr>
        <w:t>.</w:t>
      </w:r>
    </w:p>
    <w:p w14:paraId="57C03C85" w14:textId="77777777" w:rsidR="00024E4F" w:rsidRPr="00024E4F" w:rsidRDefault="00590ECF" w:rsidP="00DB038D">
      <w:pPr>
        <w:ind w:firstLine="708"/>
        <w:rPr>
          <w:bCs/>
          <w:i/>
        </w:rPr>
      </w:pPr>
      <w:r w:rsidRPr="00024E4F">
        <w:t xml:space="preserve">Изучение корпоративной информационной системы. Содержание </w:t>
      </w:r>
      <w:r w:rsidRPr="00024E4F">
        <w:rPr>
          <w:bCs/>
          <w:i/>
        </w:rPr>
        <w:t xml:space="preserve">Единой корпоративной автоматизированной системы управления трудовыми ресурсами (ЕКАСУТР) ОАО «РЖД».  </w:t>
      </w:r>
    </w:p>
    <w:p w14:paraId="008FE01C" w14:textId="15898501" w:rsidR="00E62AD1" w:rsidRPr="00DB038D" w:rsidRDefault="00E62AD1" w:rsidP="00DB038D">
      <w:pPr>
        <w:ind w:firstLine="708"/>
        <w:rPr>
          <w:bCs/>
        </w:rPr>
      </w:pPr>
      <w:r w:rsidRPr="00024E4F">
        <w:rPr>
          <w:bCs/>
        </w:rPr>
        <w:t>Функциональные задачи ЕКАСУТР в области ОТ. Учет и регистрация несчастных случаев (действия в системе). Учет инструктажей, обучения и проверки знаний по ОТ (последовательность действий в ЕКАСУТР)</w:t>
      </w:r>
      <w:r w:rsidR="008B602B" w:rsidRPr="00024E4F">
        <w:rPr>
          <w:bCs/>
        </w:rPr>
        <w:t xml:space="preserve">. </w:t>
      </w:r>
      <w:r w:rsidRPr="00024E4F">
        <w:rPr>
          <w:bCs/>
        </w:rPr>
        <w:t>Учет СИЗ в системе ЕКАСУТР</w:t>
      </w:r>
      <w:r w:rsidR="008B602B" w:rsidRPr="00024E4F">
        <w:rPr>
          <w:bCs/>
        </w:rPr>
        <w:t xml:space="preserve">. </w:t>
      </w:r>
      <w:r w:rsidRPr="00024E4F">
        <w:rPr>
          <w:bCs/>
        </w:rPr>
        <w:t>Создание и ведение организационно-технических мероприятий по улучшению условий и охраны труда в ЕКАСУТР</w:t>
      </w:r>
    </w:p>
    <w:p w14:paraId="560D3528" w14:textId="77777777" w:rsidR="00E62AD1" w:rsidRPr="00572408" w:rsidRDefault="00E62AD1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Cs/>
          <w:szCs w:val="24"/>
        </w:rPr>
      </w:pPr>
    </w:p>
    <w:p w14:paraId="0BBB4A46" w14:textId="6B03EA70" w:rsidR="00572408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 xml:space="preserve">Лаб. раб. №11. Пути доведения информации до заинтересованных лиц с помощью Федеральной государственной информационной системы учета результатов проведения специальной оценки условий труда (ФГИС СОУТ) – 2 часа </w:t>
      </w:r>
      <w:r w:rsidR="00043396" w:rsidRPr="00024E4F">
        <w:rPr>
          <w:bCs/>
          <w:i/>
          <w:szCs w:val="24"/>
        </w:rPr>
        <w:t>(ПК-3.1.1)</w:t>
      </w:r>
      <w:r w:rsidR="00DB038D" w:rsidRPr="00024E4F">
        <w:rPr>
          <w:bCs/>
          <w:i/>
          <w:szCs w:val="24"/>
        </w:rPr>
        <w:t>.</w:t>
      </w:r>
    </w:p>
    <w:p w14:paraId="2A452339" w14:textId="777CCAD1" w:rsidR="00AC5448" w:rsidRPr="00024E4F" w:rsidRDefault="002667F9" w:rsidP="00024E4F">
      <w:pPr>
        <w:ind w:firstLine="708"/>
      </w:pPr>
      <w:r w:rsidRPr="00024E4F">
        <w:t xml:space="preserve">Изучение </w:t>
      </w:r>
      <w:r w:rsidR="00590ECF" w:rsidRPr="00024E4F">
        <w:t>поряд</w:t>
      </w:r>
      <w:r w:rsidRPr="00024E4F">
        <w:t>ка</w:t>
      </w:r>
      <w:r w:rsidR="00590ECF" w:rsidRPr="00024E4F">
        <w:t xml:space="preserve"> доведения информации по вопросам условий и охраны труда до заинтересованных лиц</w:t>
      </w:r>
      <w:r w:rsidRPr="00024E4F">
        <w:t xml:space="preserve">. </w:t>
      </w:r>
      <w:r w:rsidR="008B602B" w:rsidRPr="00024E4F">
        <w:t>Изучение передачи результатов СОУТ в ФГИС СОУТ</w:t>
      </w:r>
      <w:r w:rsidR="00AC5448" w:rsidRPr="00024E4F">
        <w:t xml:space="preserve">: </w:t>
      </w:r>
      <w:r w:rsidR="008B602B" w:rsidRPr="00024E4F">
        <w:t xml:space="preserve">создание отчетов СОУТ, оформление данных по средствам измерения опасных и вредных </w:t>
      </w:r>
      <w:r w:rsidR="008B602B" w:rsidRPr="00024E4F">
        <w:lastRenderedPageBreak/>
        <w:t xml:space="preserve">производственных факторов, по рабочим местам, по компенсациям и гарантиям, по профессиональным осмотрам, </w:t>
      </w:r>
      <w:r w:rsidR="00AC5448" w:rsidRPr="00024E4F">
        <w:t xml:space="preserve">по несчастным случаям, </w:t>
      </w:r>
      <w:r w:rsidR="008B602B" w:rsidRPr="00024E4F">
        <w:t>по результатам измерений факторов</w:t>
      </w:r>
      <w:r w:rsidR="00AC5448" w:rsidRPr="00024E4F">
        <w:t>.</w:t>
      </w:r>
    </w:p>
    <w:p w14:paraId="37994C7E" w14:textId="0F184A94" w:rsidR="008B602B" w:rsidRPr="00024E4F" w:rsidRDefault="008B602B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Cs/>
          <w:szCs w:val="24"/>
        </w:rPr>
      </w:pPr>
    </w:p>
    <w:p w14:paraId="2B1D0FC3" w14:textId="2063529F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>Лаб. раб. №12. Сбор, обработка и передача информации с помощью электронного рабочего места специалиста по охране труда (ЭРМ ОТ Форум-Медиа).  - 4 часа</w:t>
      </w:r>
      <w:r w:rsidR="00043396" w:rsidRPr="00024E4F">
        <w:rPr>
          <w:bCs/>
          <w:i/>
          <w:szCs w:val="24"/>
        </w:rPr>
        <w:t xml:space="preserve"> (ПК-</w:t>
      </w:r>
      <w:r w:rsidR="00CE7BDF" w:rsidRPr="00024E4F">
        <w:rPr>
          <w:bCs/>
          <w:i/>
          <w:szCs w:val="24"/>
        </w:rPr>
        <w:t>5</w:t>
      </w:r>
      <w:r w:rsidR="00043396" w:rsidRPr="00024E4F">
        <w:rPr>
          <w:bCs/>
          <w:i/>
          <w:szCs w:val="24"/>
        </w:rPr>
        <w:t>.</w:t>
      </w:r>
      <w:r w:rsidR="00CE7BDF" w:rsidRPr="00024E4F">
        <w:rPr>
          <w:bCs/>
          <w:i/>
          <w:szCs w:val="24"/>
        </w:rPr>
        <w:t>2</w:t>
      </w:r>
      <w:r w:rsidR="00043396" w:rsidRPr="00024E4F">
        <w:rPr>
          <w:bCs/>
          <w:i/>
          <w:szCs w:val="24"/>
        </w:rPr>
        <w:t>.</w:t>
      </w:r>
      <w:r w:rsidR="00CE7BDF" w:rsidRPr="00024E4F">
        <w:rPr>
          <w:bCs/>
          <w:i/>
          <w:szCs w:val="24"/>
        </w:rPr>
        <w:t>8</w:t>
      </w:r>
      <w:r w:rsidR="00043396" w:rsidRPr="00024E4F">
        <w:rPr>
          <w:bCs/>
          <w:i/>
          <w:szCs w:val="24"/>
        </w:rPr>
        <w:t>)</w:t>
      </w:r>
    </w:p>
    <w:p w14:paraId="0762613A" w14:textId="77777777" w:rsidR="002667F9" w:rsidRDefault="006C3B15" w:rsidP="002667F9">
      <w:pPr>
        <w:ind w:firstLine="708"/>
        <w:rPr>
          <w:bCs/>
        </w:rPr>
      </w:pPr>
      <w:r w:rsidRPr="00024E4F">
        <w:rPr>
          <w:bCs/>
        </w:rPr>
        <w:t xml:space="preserve">Исследование возможности автоматизации различные аспектов деятельности и решения задач специалиста по охране труда в ЭРМ ОТ. Определение назначения модулей программы (модуль медосмотров, модуль обеспечения СИЗ, </w:t>
      </w:r>
      <w:r w:rsidR="00203452" w:rsidRPr="00024E4F">
        <w:rPr>
          <w:bCs/>
        </w:rPr>
        <w:t xml:space="preserve">модуль инструктажей, модуль СОУТ, модуль производственного контроля, модуль несчастных случаев, модуль справочников и др.  </w:t>
      </w:r>
      <w:r w:rsidRPr="00024E4F">
        <w:rPr>
          <w:bCs/>
        </w:rPr>
        <w:t xml:space="preserve"> Сервис оповещений. </w:t>
      </w:r>
      <w:r w:rsidR="002667F9" w:rsidRPr="00024E4F">
        <w:t>Применение для осуществления контро</w:t>
      </w:r>
      <w:r w:rsidR="002667F9" w:rsidRPr="00024E4F">
        <w:softHyphen/>
        <w:t>ля и процедур мониторинга электронного инструмен</w:t>
      </w:r>
      <w:r w:rsidR="002667F9" w:rsidRPr="00024E4F">
        <w:softHyphen/>
        <w:t>тария, позволяющего выпол</w:t>
      </w:r>
      <w:r w:rsidR="002667F9" w:rsidRPr="00024E4F">
        <w:softHyphen/>
        <w:t>нять передачу и обмен информацией.</w:t>
      </w:r>
    </w:p>
    <w:p w14:paraId="58D30DE4" w14:textId="6438A3CB" w:rsidR="00AC5448" w:rsidRPr="00DB038D" w:rsidRDefault="00AC5448" w:rsidP="00DB038D">
      <w:pPr>
        <w:ind w:firstLine="708"/>
        <w:rPr>
          <w:bCs/>
        </w:rPr>
      </w:pPr>
    </w:p>
    <w:p w14:paraId="3A45F695" w14:textId="77777777" w:rsidR="00AC5448" w:rsidRPr="00024E4F" w:rsidRDefault="00AC5448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Cs/>
          <w:szCs w:val="24"/>
        </w:rPr>
      </w:pPr>
    </w:p>
    <w:p w14:paraId="14F26563" w14:textId="2CF4F058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 xml:space="preserve">Лаб. раб. №13. Исследование возможностей </w:t>
      </w:r>
      <w:r w:rsidR="00C37339" w:rsidRPr="00024E4F">
        <w:rPr>
          <w:bCs/>
          <w:i/>
          <w:szCs w:val="24"/>
        </w:rPr>
        <w:t xml:space="preserve">и порядка работы с базами данных </w:t>
      </w:r>
      <w:r w:rsidR="00326F6F" w:rsidRPr="00024E4F">
        <w:rPr>
          <w:bCs/>
          <w:i/>
          <w:szCs w:val="24"/>
        </w:rPr>
        <w:t>для</w:t>
      </w:r>
      <w:r w:rsidRPr="00024E4F">
        <w:rPr>
          <w:bCs/>
          <w:i/>
          <w:szCs w:val="24"/>
        </w:rPr>
        <w:t xml:space="preserve"> контроля за </w:t>
      </w:r>
      <w:r w:rsidR="00326F6F" w:rsidRPr="00024E4F">
        <w:rPr>
          <w:bCs/>
          <w:i/>
          <w:szCs w:val="24"/>
        </w:rPr>
        <w:t>состоянием</w:t>
      </w:r>
      <w:r w:rsidRPr="00024E4F">
        <w:rPr>
          <w:bCs/>
          <w:i/>
          <w:szCs w:val="24"/>
        </w:rPr>
        <w:t xml:space="preserve"> охраны труда с помощью СУБД ACCESS на примере программы АТТЕСТАЦИЯ  РМ . - 4 часов</w:t>
      </w:r>
      <w:r w:rsidR="00043396" w:rsidRPr="00024E4F">
        <w:rPr>
          <w:bCs/>
          <w:i/>
          <w:szCs w:val="24"/>
        </w:rPr>
        <w:t xml:space="preserve"> (ПК-</w:t>
      </w:r>
      <w:r w:rsidR="00326F6F" w:rsidRPr="00024E4F">
        <w:rPr>
          <w:bCs/>
          <w:i/>
          <w:szCs w:val="24"/>
        </w:rPr>
        <w:t>3</w:t>
      </w:r>
      <w:r w:rsidR="00043396" w:rsidRPr="00024E4F">
        <w:rPr>
          <w:bCs/>
          <w:i/>
          <w:szCs w:val="24"/>
        </w:rPr>
        <w:t>.1.</w:t>
      </w:r>
      <w:r w:rsidR="00326F6F" w:rsidRPr="00024E4F">
        <w:rPr>
          <w:bCs/>
          <w:i/>
          <w:szCs w:val="24"/>
        </w:rPr>
        <w:t>6</w:t>
      </w:r>
      <w:r w:rsidR="00043396" w:rsidRPr="00024E4F">
        <w:rPr>
          <w:bCs/>
          <w:i/>
          <w:szCs w:val="24"/>
        </w:rPr>
        <w:t>)</w:t>
      </w:r>
    </w:p>
    <w:p w14:paraId="69E67ACA" w14:textId="1658EF73" w:rsidR="00203452" w:rsidRPr="00DB038D" w:rsidRDefault="00203452" w:rsidP="00DB038D">
      <w:pPr>
        <w:ind w:firstLine="708"/>
        <w:rPr>
          <w:bCs/>
        </w:rPr>
      </w:pPr>
      <w:r w:rsidRPr="00024E4F">
        <w:rPr>
          <w:bCs/>
        </w:rPr>
        <w:t xml:space="preserve">Оценка возможностей СУБД для формирования и накопления информации по </w:t>
      </w:r>
      <w:r w:rsidR="002667F9" w:rsidRPr="00024E4F">
        <w:rPr>
          <w:bCs/>
        </w:rPr>
        <w:t>специальной оценке условий труда (</w:t>
      </w:r>
      <w:r w:rsidRPr="00024E4F">
        <w:rPr>
          <w:bCs/>
        </w:rPr>
        <w:t>СОУТ</w:t>
      </w:r>
      <w:r w:rsidR="002667F9" w:rsidRPr="00024E4F">
        <w:rPr>
          <w:bCs/>
        </w:rPr>
        <w:t>)</w:t>
      </w:r>
      <w:r w:rsidRPr="00024E4F">
        <w:rPr>
          <w:bCs/>
        </w:rPr>
        <w:t xml:space="preserve">. Получение информации о состоянии охраны труда на объекте и на конкретных рабочих местах. </w:t>
      </w:r>
      <w:r w:rsidR="002667F9" w:rsidRPr="00024E4F">
        <w:t>Порядок работы с базами данных (на примере компью</w:t>
      </w:r>
      <w:r w:rsidR="002667F9" w:rsidRPr="00024E4F">
        <w:softHyphen/>
        <w:t>терной программы «Анализ травматизма в ОАО РЖД», выполненной на основе СУБД ACCESS</w:t>
      </w:r>
      <w:r w:rsidR="00D60D43">
        <w:t>.</w:t>
      </w:r>
    </w:p>
    <w:p w14:paraId="384F7C1E" w14:textId="77777777" w:rsidR="00203452" w:rsidRPr="00572408" w:rsidRDefault="00203452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Cs/>
          <w:szCs w:val="24"/>
          <w:highlight w:val="yellow"/>
        </w:rPr>
      </w:pPr>
    </w:p>
    <w:p w14:paraId="32284DA0" w14:textId="77424C99" w:rsidR="00572408" w:rsidRPr="00024E4F" w:rsidRDefault="00572408" w:rsidP="00DB038D">
      <w:pPr>
        <w:pStyle w:val="afd"/>
        <w:tabs>
          <w:tab w:val="left" w:pos="0"/>
        </w:tabs>
        <w:spacing w:line="360" w:lineRule="auto"/>
        <w:ind w:firstLine="709"/>
        <w:rPr>
          <w:bCs/>
          <w:i/>
          <w:szCs w:val="24"/>
        </w:rPr>
      </w:pPr>
      <w:r w:rsidRPr="00024E4F">
        <w:rPr>
          <w:bCs/>
          <w:i/>
          <w:szCs w:val="24"/>
        </w:rPr>
        <w:t>Лаб. раб. №14. Исследование путей получения информации о соблюдении требований охраны труда с помощью программных комплексов по специальной оценке условий труда (СОУТ); - 4 часа</w:t>
      </w:r>
      <w:r w:rsidR="00043396" w:rsidRPr="00024E4F">
        <w:rPr>
          <w:bCs/>
          <w:i/>
          <w:szCs w:val="24"/>
        </w:rPr>
        <w:t xml:space="preserve"> (ПК-</w:t>
      </w:r>
      <w:r w:rsidR="00742E3F" w:rsidRPr="00024E4F">
        <w:rPr>
          <w:bCs/>
          <w:i/>
          <w:szCs w:val="24"/>
        </w:rPr>
        <w:t>6</w:t>
      </w:r>
      <w:r w:rsidR="00043396" w:rsidRPr="00024E4F">
        <w:rPr>
          <w:bCs/>
          <w:i/>
          <w:szCs w:val="24"/>
        </w:rPr>
        <w:t>.</w:t>
      </w:r>
      <w:r w:rsidR="00742E3F" w:rsidRPr="00024E4F">
        <w:rPr>
          <w:bCs/>
          <w:i/>
          <w:szCs w:val="24"/>
        </w:rPr>
        <w:t>2</w:t>
      </w:r>
      <w:r w:rsidR="00043396" w:rsidRPr="00024E4F">
        <w:rPr>
          <w:bCs/>
          <w:i/>
          <w:szCs w:val="24"/>
        </w:rPr>
        <w:t>.2)</w:t>
      </w:r>
    </w:p>
    <w:p w14:paraId="0A1F9524" w14:textId="6323E0F7" w:rsidR="00D541CC" w:rsidRDefault="00D60D43" w:rsidP="00DE256D">
      <w:pPr>
        <w:ind w:firstLine="708"/>
        <w:rPr>
          <w:bCs/>
        </w:rPr>
      </w:pPr>
      <w:r w:rsidRPr="00DE256D">
        <w:rPr>
          <w:bCs/>
        </w:rPr>
        <w:t>Автоматизация проведения и оценка резуль</w:t>
      </w:r>
      <w:r w:rsidRPr="00DE256D">
        <w:rPr>
          <w:bCs/>
        </w:rPr>
        <w:softHyphen/>
        <w:t>татов проведения специаль</w:t>
      </w:r>
      <w:r w:rsidRPr="00DE256D">
        <w:rPr>
          <w:bCs/>
        </w:rPr>
        <w:softHyphen/>
        <w:t xml:space="preserve">ной оценки условий труда (СОУТ). </w:t>
      </w:r>
      <w:r w:rsidR="008C18DD" w:rsidRPr="00024E4F">
        <w:rPr>
          <w:bCs/>
        </w:rPr>
        <w:t>Гигиеническая оценка существующих условий и характера труда, оценка травмобезопасности рабочих мест, оценка обеспеченности работников средствами индивидуальной защиты в программе «Труд-Эксперт».</w:t>
      </w:r>
    </w:p>
    <w:p w14:paraId="79986584" w14:textId="15CD9025" w:rsidR="008C18DD" w:rsidRPr="00DB038D" w:rsidRDefault="008C18DD" w:rsidP="00DB038D">
      <w:pPr>
        <w:ind w:firstLine="708"/>
        <w:rPr>
          <w:bCs/>
        </w:rPr>
      </w:pPr>
      <w:r w:rsidRPr="00DB038D">
        <w:rPr>
          <w:bCs/>
        </w:rPr>
        <w:t xml:space="preserve"> </w:t>
      </w:r>
    </w:p>
    <w:p w14:paraId="2A1351A2" w14:textId="422F902A" w:rsidR="008C18DD" w:rsidRDefault="008C18DD" w:rsidP="00572408">
      <w:pPr>
        <w:pStyle w:val="afd"/>
        <w:tabs>
          <w:tab w:val="left" w:pos="0"/>
        </w:tabs>
        <w:spacing w:line="360" w:lineRule="auto"/>
        <w:ind w:firstLine="709"/>
        <w:jc w:val="both"/>
        <w:rPr>
          <w:bCs/>
          <w:iCs/>
          <w:szCs w:val="24"/>
          <w:highlight w:val="yellow"/>
        </w:rPr>
      </w:pPr>
    </w:p>
    <w:p w14:paraId="318295CA" w14:textId="341D0C9D" w:rsidR="0005193F" w:rsidRDefault="0005193F" w:rsidP="0005193F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</w:t>
      </w:r>
      <w:r w:rsidR="00AB5532" w:rsidRPr="00DB0B74">
        <w:rPr>
          <w:bCs/>
          <w:iCs/>
          <w:u w:val="single"/>
        </w:rPr>
        <w:t>овые задания</w:t>
      </w:r>
    </w:p>
    <w:p w14:paraId="5979C27E" w14:textId="77777777" w:rsidR="00572408" w:rsidRDefault="00572408" w:rsidP="0005193F">
      <w:pPr>
        <w:ind w:left="360"/>
        <w:jc w:val="center"/>
        <w:rPr>
          <w:bCs/>
          <w:iCs/>
          <w:u w:val="single"/>
        </w:rPr>
      </w:pPr>
    </w:p>
    <w:p w14:paraId="0FF4C22B" w14:textId="60726C4F" w:rsidR="00397D2C" w:rsidRDefault="00397D2C" w:rsidP="0005193F">
      <w:pPr>
        <w:tabs>
          <w:tab w:val="left" w:pos="0"/>
        </w:tabs>
        <w:ind w:left="357" w:firstLine="709"/>
      </w:pP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2598"/>
        <w:gridCol w:w="14"/>
        <w:gridCol w:w="5893"/>
      </w:tblGrid>
      <w:tr w:rsidR="00F173B1" w:rsidRPr="0022106C" w14:paraId="3FAE53B2" w14:textId="77777777" w:rsidTr="00F173B1">
        <w:tc>
          <w:tcPr>
            <w:tcW w:w="562" w:type="dxa"/>
          </w:tcPr>
          <w:p w14:paraId="7545AFA6" w14:textId="77777777" w:rsidR="00F173B1" w:rsidRPr="009069B1" w:rsidRDefault="00F173B1" w:rsidP="00904CC3">
            <w:pPr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</w:p>
        </w:tc>
        <w:tc>
          <w:tcPr>
            <w:tcW w:w="2598" w:type="dxa"/>
          </w:tcPr>
          <w:p w14:paraId="0D707708" w14:textId="77777777" w:rsidR="00F173B1" w:rsidRPr="00494568" w:rsidRDefault="00F173B1" w:rsidP="00904CC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Вопрос</w:t>
            </w:r>
          </w:p>
        </w:tc>
        <w:tc>
          <w:tcPr>
            <w:tcW w:w="5907" w:type="dxa"/>
            <w:gridSpan w:val="2"/>
          </w:tcPr>
          <w:p w14:paraId="2E932DF9" w14:textId="77777777" w:rsidR="00F173B1" w:rsidRPr="009069B1" w:rsidRDefault="00F173B1" w:rsidP="00904CC3">
            <w:pPr>
              <w:jc w:val="center"/>
              <w:rPr>
                <w:sz w:val="20"/>
              </w:rPr>
            </w:pPr>
            <w:bookmarkStart w:id="1" w:name="_GoBack"/>
            <w:bookmarkEnd w:id="1"/>
            <w:r w:rsidRPr="009069B1">
              <w:rPr>
                <w:sz w:val="20"/>
              </w:rPr>
              <w:t>Варианты ответов</w:t>
            </w:r>
          </w:p>
          <w:p w14:paraId="5F57688C" w14:textId="77777777" w:rsidR="00F173B1" w:rsidRPr="00921AE2" w:rsidRDefault="00F173B1" w:rsidP="00904CC3">
            <w:pPr>
              <w:jc w:val="center"/>
              <w:rPr>
                <w:sz w:val="20"/>
                <w:highlight w:val="yellow"/>
              </w:rPr>
            </w:pPr>
          </w:p>
        </w:tc>
      </w:tr>
      <w:tr w:rsidR="00F173B1" w:rsidRPr="0022106C" w14:paraId="215FB8A3" w14:textId="77777777" w:rsidTr="00F173B1">
        <w:tc>
          <w:tcPr>
            <w:tcW w:w="562" w:type="dxa"/>
            <w:vMerge w:val="restart"/>
            <w:shd w:val="clear" w:color="auto" w:fill="FFFFFF" w:themeFill="background1"/>
          </w:tcPr>
          <w:p w14:paraId="1DCDBD17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001</w:t>
            </w:r>
          </w:p>
        </w:tc>
        <w:tc>
          <w:tcPr>
            <w:tcW w:w="2598" w:type="dxa"/>
            <w:vMerge w:val="restart"/>
            <w:shd w:val="clear" w:color="auto" w:fill="FFFFFF" w:themeFill="background1"/>
          </w:tcPr>
          <w:p w14:paraId="78DBE4A2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Виды прикладного программного обеспечения, которое может использоваться в работе специалиста по охране труда …</w:t>
            </w:r>
          </w:p>
        </w:tc>
        <w:tc>
          <w:tcPr>
            <w:tcW w:w="5907" w:type="dxa"/>
            <w:gridSpan w:val="2"/>
            <w:shd w:val="clear" w:color="auto" w:fill="FFFFFF" w:themeFill="background1"/>
          </w:tcPr>
          <w:p w14:paraId="26DF0D6B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Общее программное обеспечение</w:t>
            </w:r>
          </w:p>
        </w:tc>
      </w:tr>
      <w:tr w:rsidR="00F173B1" w:rsidRPr="0022106C" w14:paraId="23135B7D" w14:textId="77777777" w:rsidTr="00F173B1">
        <w:tc>
          <w:tcPr>
            <w:tcW w:w="562" w:type="dxa"/>
            <w:vMerge/>
            <w:shd w:val="clear" w:color="auto" w:fill="FFFFFF" w:themeFill="background1"/>
          </w:tcPr>
          <w:p w14:paraId="703B17DC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FFFFFF" w:themeFill="background1"/>
          </w:tcPr>
          <w:p w14:paraId="260F3A2D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FFFFFF" w:themeFill="background1"/>
          </w:tcPr>
          <w:p w14:paraId="31378F83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Специальное программное обеспечение для решения задач ОТ</w:t>
            </w:r>
          </w:p>
        </w:tc>
      </w:tr>
      <w:tr w:rsidR="00F173B1" w:rsidRPr="0022106C" w14:paraId="77397ACA" w14:textId="77777777" w:rsidTr="00F173B1">
        <w:tc>
          <w:tcPr>
            <w:tcW w:w="562" w:type="dxa"/>
            <w:vMerge/>
            <w:shd w:val="clear" w:color="auto" w:fill="FFFFFF" w:themeFill="background1"/>
          </w:tcPr>
          <w:p w14:paraId="38A9865B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FFFFFF" w:themeFill="background1"/>
          </w:tcPr>
          <w:p w14:paraId="5A941086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FFFFFF" w:themeFill="background1"/>
          </w:tcPr>
          <w:p w14:paraId="7D4AB8BF" w14:textId="77777777" w:rsidR="00F173B1" w:rsidRPr="00904CC3" w:rsidRDefault="00F173B1" w:rsidP="00904CC3">
            <w:pPr>
              <w:rPr>
                <w:bCs/>
                <w:iCs/>
                <w:sz w:val="20"/>
              </w:rPr>
            </w:pPr>
            <w:r w:rsidRPr="00904CC3">
              <w:rPr>
                <w:bCs/>
                <w:iCs/>
                <w:sz w:val="20"/>
              </w:rPr>
              <w:t>Общее программное обеспечение и специальное программное обеспечение для решения задач ОТ</w:t>
            </w:r>
          </w:p>
        </w:tc>
      </w:tr>
      <w:tr w:rsidR="00F173B1" w:rsidRPr="0022106C" w14:paraId="3AC029E2" w14:textId="77777777" w:rsidTr="00F173B1">
        <w:tc>
          <w:tcPr>
            <w:tcW w:w="562" w:type="dxa"/>
            <w:vMerge/>
            <w:shd w:val="clear" w:color="auto" w:fill="FFFFFF" w:themeFill="background1"/>
          </w:tcPr>
          <w:p w14:paraId="73289C74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FFFFFF" w:themeFill="background1"/>
          </w:tcPr>
          <w:p w14:paraId="7806FEC1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FFFFFF" w:themeFill="background1"/>
          </w:tcPr>
          <w:p w14:paraId="3F68329E" w14:textId="77777777" w:rsidR="00F173B1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Системное программное обеспечение (СПО), а также языки программирования высокого уровня и языки программирования низкого уровня</w:t>
            </w:r>
          </w:p>
          <w:p w14:paraId="1B6A9EA8" w14:textId="77777777" w:rsidR="00F173B1" w:rsidRPr="008A3892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1FA4DE6E" w14:textId="77777777" w:rsidTr="00F173B1">
        <w:tc>
          <w:tcPr>
            <w:tcW w:w="562" w:type="dxa"/>
            <w:vMerge w:val="restart"/>
          </w:tcPr>
          <w:p w14:paraId="7913A781" w14:textId="77777777" w:rsidR="00F173B1" w:rsidRPr="008A3892" w:rsidRDefault="00F173B1" w:rsidP="00904CC3">
            <w:pPr>
              <w:rPr>
                <w:sz w:val="20"/>
              </w:rPr>
            </w:pPr>
          </w:p>
          <w:p w14:paraId="020DE8FE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002</w:t>
            </w:r>
          </w:p>
        </w:tc>
        <w:tc>
          <w:tcPr>
            <w:tcW w:w="2598" w:type="dxa"/>
            <w:vMerge w:val="restart"/>
          </w:tcPr>
          <w:p w14:paraId="6AB005C1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Реляционная система управления базами данных (СУБД) Microsoft Access  может использоваться в деятельности специалиста по охране труда при  … </w:t>
            </w:r>
          </w:p>
        </w:tc>
        <w:tc>
          <w:tcPr>
            <w:tcW w:w="5907" w:type="dxa"/>
            <w:gridSpan w:val="2"/>
          </w:tcPr>
          <w:p w14:paraId="7DD9A0C4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… при создании базы данных, например, по несчастным случаям</w:t>
            </w:r>
          </w:p>
        </w:tc>
      </w:tr>
      <w:tr w:rsidR="00F173B1" w:rsidRPr="0022106C" w14:paraId="6346C7C4" w14:textId="77777777" w:rsidTr="00F173B1">
        <w:tc>
          <w:tcPr>
            <w:tcW w:w="562" w:type="dxa"/>
            <w:vMerge/>
          </w:tcPr>
          <w:p w14:paraId="12F5D55D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7C071B7C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37B667EC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… при разработке инструкций по охране труда</w:t>
            </w:r>
          </w:p>
        </w:tc>
      </w:tr>
      <w:tr w:rsidR="00F173B1" w:rsidRPr="0022106C" w14:paraId="001ACE93" w14:textId="77777777" w:rsidTr="00F173B1">
        <w:tc>
          <w:tcPr>
            <w:tcW w:w="562" w:type="dxa"/>
            <w:vMerge/>
          </w:tcPr>
          <w:p w14:paraId="2D6A8AF0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6B60DFC5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E756673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… при создании мультимедийных обучающих систем</w:t>
            </w:r>
          </w:p>
        </w:tc>
      </w:tr>
      <w:tr w:rsidR="00F173B1" w:rsidRPr="0022106C" w14:paraId="7A6CB7D3" w14:textId="77777777" w:rsidTr="00F173B1">
        <w:tc>
          <w:tcPr>
            <w:tcW w:w="562" w:type="dxa"/>
            <w:vMerge/>
          </w:tcPr>
          <w:p w14:paraId="1F739C6B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3144857F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2CC22C15" w14:textId="77777777" w:rsidR="00F173B1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… при передаче годовых отчетов по охране труда в контролирующие органы</w:t>
            </w:r>
          </w:p>
          <w:p w14:paraId="3021FE64" w14:textId="77777777" w:rsidR="00F173B1" w:rsidRPr="008A3892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11170461" w14:textId="77777777" w:rsidTr="00F173B1">
        <w:tc>
          <w:tcPr>
            <w:tcW w:w="562" w:type="dxa"/>
            <w:vMerge w:val="restart"/>
          </w:tcPr>
          <w:p w14:paraId="37D51CDA" w14:textId="77777777" w:rsidR="00F173B1" w:rsidRPr="008A3892" w:rsidRDefault="00F173B1" w:rsidP="00904CC3">
            <w:pPr>
              <w:rPr>
                <w:sz w:val="20"/>
              </w:rPr>
            </w:pPr>
          </w:p>
          <w:p w14:paraId="05C0B323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003</w:t>
            </w:r>
          </w:p>
        </w:tc>
        <w:tc>
          <w:tcPr>
            <w:tcW w:w="2598" w:type="dxa"/>
            <w:vMerge w:val="restart"/>
          </w:tcPr>
          <w:p w14:paraId="4CA4F452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Основные компоненты MS Access при использовании этого ПО для охраны труда</w:t>
            </w:r>
          </w:p>
        </w:tc>
        <w:tc>
          <w:tcPr>
            <w:tcW w:w="5907" w:type="dxa"/>
            <w:gridSpan w:val="2"/>
          </w:tcPr>
          <w:p w14:paraId="6F3DC6E0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Механизм формирования/ведения баз данных и модуль передачи информации в контролирующие органы</w:t>
            </w:r>
          </w:p>
        </w:tc>
      </w:tr>
      <w:tr w:rsidR="00F173B1" w:rsidRPr="0022106C" w14:paraId="357F7B75" w14:textId="77777777" w:rsidTr="00F173B1">
        <w:tc>
          <w:tcPr>
            <w:tcW w:w="562" w:type="dxa"/>
            <w:vMerge/>
          </w:tcPr>
          <w:p w14:paraId="3B0FC7B8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676DA672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49763FD" w14:textId="77777777" w:rsidR="00F173B1" w:rsidRPr="008A3892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Механизм формирования/ведения баз данных и графический редактор для формирования отчетов</w:t>
            </w:r>
          </w:p>
        </w:tc>
      </w:tr>
      <w:tr w:rsidR="00F173B1" w:rsidRPr="0022106C" w14:paraId="051FDB40" w14:textId="77777777" w:rsidTr="00F173B1">
        <w:tc>
          <w:tcPr>
            <w:tcW w:w="562" w:type="dxa"/>
            <w:vMerge/>
          </w:tcPr>
          <w:p w14:paraId="76B00EA4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5B2EB34C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29A13F0E" w14:textId="77777777" w:rsidR="00F173B1" w:rsidRPr="00904CC3" w:rsidRDefault="00F173B1" w:rsidP="00904CC3">
            <w:pPr>
              <w:rPr>
                <w:bCs/>
                <w:iCs/>
                <w:sz w:val="20"/>
              </w:rPr>
            </w:pPr>
            <w:r w:rsidRPr="00904CC3">
              <w:rPr>
                <w:bCs/>
                <w:iCs/>
                <w:sz w:val="20"/>
              </w:rPr>
              <w:t xml:space="preserve">Построители таблиц, экранных форм, </w:t>
            </w:r>
            <w:hyperlink r:id="rId11" w:tooltip="SQL" w:history="1">
              <w:r w:rsidRPr="00904CC3">
                <w:rPr>
                  <w:bCs/>
                  <w:iCs/>
                  <w:sz w:val="20"/>
                </w:rPr>
                <w:t>SQL</w:t>
              </w:r>
            </w:hyperlink>
            <w:r w:rsidRPr="00904CC3">
              <w:rPr>
                <w:bCs/>
                <w:iCs/>
                <w:sz w:val="20"/>
              </w:rPr>
              <w:t>-запросов, отчётов (в том числе, выводимых на печать), механизм</w:t>
            </w:r>
          </w:p>
          <w:p w14:paraId="29FCCAC3" w14:textId="77777777" w:rsidR="00F173B1" w:rsidRPr="008A3892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формирования/ведения баз данных</w:t>
            </w:r>
          </w:p>
        </w:tc>
      </w:tr>
      <w:tr w:rsidR="00F173B1" w:rsidRPr="0022106C" w14:paraId="0EE0869A" w14:textId="77777777" w:rsidTr="00F173B1">
        <w:tc>
          <w:tcPr>
            <w:tcW w:w="562" w:type="dxa"/>
            <w:vMerge/>
          </w:tcPr>
          <w:p w14:paraId="322AE305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3253F635" w14:textId="77777777" w:rsidR="00F173B1" w:rsidRPr="008A3892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5A191C5B" w14:textId="77777777" w:rsidR="00F173B1" w:rsidRDefault="00F173B1" w:rsidP="00904CC3">
            <w:pPr>
              <w:rPr>
                <w:sz w:val="20"/>
              </w:rPr>
            </w:pPr>
            <w:r w:rsidRPr="008A3892">
              <w:rPr>
                <w:sz w:val="20"/>
              </w:rPr>
              <w:t>Построители таблиц, встроенная (стандартная) база нормативных документов по охране труда</w:t>
            </w:r>
          </w:p>
          <w:p w14:paraId="1061A561" w14:textId="77777777" w:rsidR="00F173B1" w:rsidRPr="008A3892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3ADFDC93" w14:textId="77777777" w:rsidTr="00F173B1">
        <w:tc>
          <w:tcPr>
            <w:tcW w:w="562" w:type="dxa"/>
            <w:vMerge w:val="restart"/>
          </w:tcPr>
          <w:p w14:paraId="56987E90" w14:textId="77777777" w:rsidR="00F173B1" w:rsidRPr="00CC1284" w:rsidRDefault="00F173B1" w:rsidP="00904CC3">
            <w:pPr>
              <w:rPr>
                <w:sz w:val="20"/>
              </w:rPr>
            </w:pPr>
          </w:p>
          <w:p w14:paraId="333C3221" w14:textId="77777777" w:rsidR="00F173B1" w:rsidRPr="00CC1284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004</w:t>
            </w:r>
          </w:p>
        </w:tc>
        <w:tc>
          <w:tcPr>
            <w:tcW w:w="2598" w:type="dxa"/>
            <w:vMerge w:val="restart"/>
          </w:tcPr>
          <w:p w14:paraId="275BF155" w14:textId="77777777" w:rsidR="00F173B1" w:rsidRPr="00CC1284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Наиболее распространенные справочно-правовые системы в управлении охраной труда</w:t>
            </w:r>
          </w:p>
        </w:tc>
        <w:tc>
          <w:tcPr>
            <w:tcW w:w="5907" w:type="dxa"/>
            <w:gridSpan w:val="2"/>
          </w:tcPr>
          <w:p w14:paraId="0D461F73" w14:textId="77777777" w:rsidR="00F173B1" w:rsidRPr="00CC1284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LexisNexis, справочная правовая система «Эталон», «БиблиоГлобус»</w:t>
            </w:r>
          </w:p>
        </w:tc>
      </w:tr>
      <w:tr w:rsidR="00F173B1" w:rsidRPr="0022106C" w14:paraId="333962E2" w14:textId="77777777" w:rsidTr="00F173B1">
        <w:tc>
          <w:tcPr>
            <w:tcW w:w="562" w:type="dxa"/>
            <w:vMerge/>
          </w:tcPr>
          <w:p w14:paraId="391DD2A3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48268BE2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09D140AF" w14:textId="77777777" w:rsidR="00F173B1" w:rsidRPr="00CC1284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«Кодекс», «БиблиоГлобус», «Информбюро»</w:t>
            </w:r>
          </w:p>
        </w:tc>
      </w:tr>
      <w:tr w:rsidR="00F173B1" w:rsidRPr="0022106C" w14:paraId="6783DE2D" w14:textId="77777777" w:rsidTr="00F173B1">
        <w:tc>
          <w:tcPr>
            <w:tcW w:w="562" w:type="dxa"/>
            <w:vMerge/>
          </w:tcPr>
          <w:p w14:paraId="3B9350AB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1D8A7E6C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6520C7F4" w14:textId="77777777" w:rsidR="00F173B1" w:rsidRPr="00CC1284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«E-Library», «Гарант», «Reader»</w:t>
            </w:r>
          </w:p>
        </w:tc>
      </w:tr>
      <w:tr w:rsidR="00F173B1" w:rsidRPr="0022106C" w14:paraId="7686C094" w14:textId="77777777" w:rsidTr="00F173B1">
        <w:tc>
          <w:tcPr>
            <w:tcW w:w="562" w:type="dxa"/>
            <w:vMerge/>
          </w:tcPr>
          <w:p w14:paraId="48EF5BB5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219E1628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48C4C97B" w14:textId="77777777" w:rsidR="00F173B1" w:rsidRPr="00904CC3" w:rsidRDefault="00F173B1" w:rsidP="00904CC3">
            <w:pPr>
              <w:rPr>
                <w:bCs/>
                <w:iCs/>
                <w:sz w:val="20"/>
              </w:rPr>
            </w:pPr>
            <w:r w:rsidRPr="00904CC3">
              <w:rPr>
                <w:bCs/>
                <w:iCs/>
                <w:sz w:val="20"/>
              </w:rPr>
              <w:t>«Консультант-плюс», «Гарант», «Кодекс»</w:t>
            </w:r>
          </w:p>
          <w:p w14:paraId="4072626E" w14:textId="77777777" w:rsidR="00F173B1" w:rsidRPr="00904CC3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0558B299" w14:textId="77777777" w:rsidTr="00F173B1">
        <w:tc>
          <w:tcPr>
            <w:tcW w:w="562" w:type="dxa"/>
            <w:vMerge w:val="restart"/>
          </w:tcPr>
          <w:p w14:paraId="2A96D7CA" w14:textId="77777777" w:rsidR="00F173B1" w:rsidRPr="00CC1284" w:rsidRDefault="00F173B1" w:rsidP="00904CC3">
            <w:pPr>
              <w:rPr>
                <w:sz w:val="20"/>
              </w:rPr>
            </w:pPr>
          </w:p>
          <w:p w14:paraId="77E13B1E" w14:textId="77777777" w:rsidR="00F173B1" w:rsidRPr="00CC1284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005</w:t>
            </w:r>
          </w:p>
        </w:tc>
        <w:tc>
          <w:tcPr>
            <w:tcW w:w="2598" w:type="dxa"/>
            <w:vMerge w:val="restart"/>
          </w:tcPr>
          <w:p w14:paraId="16A5ECD4" w14:textId="77777777" w:rsidR="00F173B1" w:rsidRPr="00CC1284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Справочно-правовые системы (СПС) – это …</w:t>
            </w:r>
          </w:p>
        </w:tc>
        <w:tc>
          <w:tcPr>
            <w:tcW w:w="5907" w:type="dxa"/>
            <w:gridSpan w:val="2"/>
          </w:tcPr>
          <w:p w14:paraId="767B4F76" w14:textId="77777777" w:rsidR="00F173B1" w:rsidRPr="00CC1284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… системы, позволяющие получать справки по юридическим вопросам (включая вопросы охраны труда) в режиме дистанционного общения с консультантом</w:t>
            </w:r>
          </w:p>
        </w:tc>
      </w:tr>
      <w:tr w:rsidR="00F173B1" w:rsidRPr="0022106C" w14:paraId="29B6E73E" w14:textId="77777777" w:rsidTr="00F173B1">
        <w:tc>
          <w:tcPr>
            <w:tcW w:w="562" w:type="dxa"/>
            <w:vMerge/>
          </w:tcPr>
          <w:p w14:paraId="36C83AE0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3A876C0E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8493644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… класс компьютерных баз данных, направленных на информационное сопровождение работы юристов, специалистов по охране труда и других заинтересованных лиц и содержащие нормативные правовые акты</w:t>
            </w:r>
          </w:p>
        </w:tc>
      </w:tr>
      <w:tr w:rsidR="00F173B1" w:rsidRPr="0022106C" w14:paraId="74EC5C4F" w14:textId="77777777" w:rsidTr="00F173B1">
        <w:tc>
          <w:tcPr>
            <w:tcW w:w="562" w:type="dxa"/>
            <w:vMerge/>
          </w:tcPr>
          <w:p w14:paraId="68D20219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5BA76B59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40CE0F3F" w14:textId="77777777" w:rsidR="00F173B1" w:rsidRPr="00CC1284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… системы, позволяющие заказывать электронные версии любых книг и нормативных документов во всех библиотеках РФ</w:t>
            </w:r>
          </w:p>
        </w:tc>
      </w:tr>
      <w:tr w:rsidR="00F173B1" w:rsidRPr="0022106C" w14:paraId="45BC0C22" w14:textId="77777777" w:rsidTr="00F173B1">
        <w:tc>
          <w:tcPr>
            <w:tcW w:w="562" w:type="dxa"/>
            <w:vMerge/>
          </w:tcPr>
          <w:p w14:paraId="2A9E37AA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12CA3D11" w14:textId="77777777" w:rsidR="00F173B1" w:rsidRPr="00CC1284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3957383" w14:textId="77777777" w:rsidR="00F173B1" w:rsidRDefault="00F173B1" w:rsidP="00904CC3">
            <w:pPr>
              <w:rPr>
                <w:sz w:val="20"/>
              </w:rPr>
            </w:pPr>
            <w:r w:rsidRPr="00CC1284">
              <w:rPr>
                <w:sz w:val="20"/>
              </w:rPr>
              <w:t>… системы, позволяющие самостоятельно формировать свою базу нормативных документов на своем локальном персональном компьютере (без интернета)</w:t>
            </w:r>
          </w:p>
          <w:p w14:paraId="477D6D96" w14:textId="77777777" w:rsidR="00F173B1" w:rsidRPr="00CC1284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1210664B" w14:textId="77777777" w:rsidTr="00F173B1">
        <w:tc>
          <w:tcPr>
            <w:tcW w:w="562" w:type="dxa"/>
            <w:vMerge w:val="restart"/>
          </w:tcPr>
          <w:p w14:paraId="5A2A566E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006</w:t>
            </w:r>
          </w:p>
        </w:tc>
        <w:tc>
          <w:tcPr>
            <w:tcW w:w="2598" w:type="dxa"/>
            <w:vMerge w:val="restart"/>
          </w:tcPr>
          <w:p w14:paraId="2542B140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Электронный документооборот (ЭДО) по охране труда на предприятии – это …</w:t>
            </w:r>
          </w:p>
        </w:tc>
        <w:tc>
          <w:tcPr>
            <w:tcW w:w="5907" w:type="dxa"/>
            <w:gridSpan w:val="2"/>
          </w:tcPr>
          <w:p w14:paraId="0A969E53" w14:textId="77777777" w:rsidR="00F173B1" w:rsidRPr="00BE6695" w:rsidRDefault="00F173B1" w:rsidP="00904CC3">
            <w:pPr>
              <w:pStyle w:val="a"/>
              <w:spacing w:before="120" w:beforeAutospacing="0" w:after="120" w:afterAutospacing="0"/>
              <w:rPr>
                <w:sz w:val="20"/>
              </w:rPr>
            </w:pPr>
            <w:r w:rsidRPr="00BE6695">
              <w:rPr>
                <w:sz w:val="20"/>
              </w:rPr>
              <w:t>… представляет собой дополнение к бумажному делопроизводству, ускоряющее ускорить получение информации. При этом полученные документы не имеют юридической силы до момента получения бумажной версии с реальной подписью</w:t>
            </w:r>
          </w:p>
        </w:tc>
      </w:tr>
      <w:tr w:rsidR="00F173B1" w:rsidRPr="0022106C" w14:paraId="258076F9" w14:textId="77777777" w:rsidTr="00F173B1">
        <w:tc>
          <w:tcPr>
            <w:tcW w:w="562" w:type="dxa"/>
            <w:vMerge/>
          </w:tcPr>
          <w:p w14:paraId="1A311414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67DC0C05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FC603F7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… совокупность автоматизированных процессов по работе с документами, представленными в электронном виде без использования бумажных носителей</w:t>
            </w:r>
          </w:p>
        </w:tc>
      </w:tr>
      <w:tr w:rsidR="00F173B1" w:rsidRPr="0022106C" w14:paraId="71147367" w14:textId="77777777" w:rsidTr="00F173B1">
        <w:tc>
          <w:tcPr>
            <w:tcW w:w="562" w:type="dxa"/>
            <w:vMerge/>
          </w:tcPr>
          <w:p w14:paraId="4C60FE7B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400F8E39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2FCFFCDF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 xml:space="preserve">… это синоним электронной почты. Механизм, который позволяет обмениваться файлами, включая текстовые файлы с документами по охране труда </w:t>
            </w:r>
          </w:p>
        </w:tc>
      </w:tr>
      <w:tr w:rsidR="00F173B1" w:rsidRPr="0022106C" w14:paraId="03CD0173" w14:textId="77777777" w:rsidTr="00F173B1">
        <w:tc>
          <w:tcPr>
            <w:tcW w:w="562" w:type="dxa"/>
            <w:vMerge/>
          </w:tcPr>
          <w:p w14:paraId="389C369F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5BE84382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872B295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 xml:space="preserve">… это синоним СПС. Справочно-правовые системы для, предназначенные для систематизированного хранения и получения необходимых нормативных документов по охране труда </w:t>
            </w:r>
          </w:p>
          <w:p w14:paraId="6339EE98" w14:textId="77777777" w:rsidR="00F173B1" w:rsidRPr="00BE6695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12EA0B8E" w14:textId="77777777" w:rsidTr="00F173B1">
        <w:tc>
          <w:tcPr>
            <w:tcW w:w="562" w:type="dxa"/>
            <w:vMerge w:val="restart"/>
          </w:tcPr>
          <w:p w14:paraId="6ABD3A91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007</w:t>
            </w:r>
          </w:p>
        </w:tc>
        <w:tc>
          <w:tcPr>
            <w:tcW w:w="2598" w:type="dxa"/>
            <w:vMerge w:val="restart"/>
          </w:tcPr>
          <w:p w14:paraId="787CC9CE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Для электронного документооборота (ЭДО) по охране труда на предприятии одно из приведенных в качестве вариантов ответа утверждений НЕВЕРНО. Отметьте одно  НЕПРАВИЛЬНОЕ (ложное) утверждение</w:t>
            </w:r>
          </w:p>
        </w:tc>
        <w:tc>
          <w:tcPr>
            <w:tcW w:w="5907" w:type="dxa"/>
            <w:gridSpan w:val="2"/>
          </w:tcPr>
          <w:p w14:paraId="6656CAB6" w14:textId="77777777" w:rsidR="00F173B1" w:rsidRPr="00BE6695" w:rsidRDefault="00F173B1" w:rsidP="00904CC3">
            <w:pPr>
              <w:pStyle w:val="a"/>
              <w:spacing w:before="120" w:beforeAutospacing="0" w:after="120" w:afterAutospacing="0"/>
              <w:rPr>
                <w:sz w:val="20"/>
              </w:rPr>
            </w:pPr>
            <w:r w:rsidRPr="00BE6695">
              <w:rPr>
                <w:sz w:val="20"/>
              </w:rPr>
              <w:t>Каждый сотрудник, который уполномочен подписывать электронные документы, должен иметь электронную подпись</w:t>
            </w:r>
          </w:p>
        </w:tc>
      </w:tr>
      <w:tr w:rsidR="00F173B1" w:rsidRPr="0022106C" w14:paraId="0ED26860" w14:textId="77777777" w:rsidTr="00F173B1">
        <w:tc>
          <w:tcPr>
            <w:tcW w:w="562" w:type="dxa"/>
            <w:vMerge/>
          </w:tcPr>
          <w:p w14:paraId="37CA052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5C347658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63ACEB41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Создав систему электронного документооборота, организация может не распечатывать документы, а хранить их в электронном архиве</w:t>
            </w:r>
          </w:p>
        </w:tc>
      </w:tr>
      <w:tr w:rsidR="00F173B1" w:rsidRPr="0022106C" w14:paraId="7499FC37" w14:textId="77777777" w:rsidTr="00F173B1">
        <w:tc>
          <w:tcPr>
            <w:tcW w:w="562" w:type="dxa"/>
            <w:vMerge/>
          </w:tcPr>
          <w:p w14:paraId="38FAE40C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0C0B6A8B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2D03033B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В случае необходимости документы, хранящиеся в архиве, можно распечатать для проверяющих, представить при этом документ, подписанный электронными подписями сторон, заверив их предварительно должным образом</w:t>
            </w:r>
          </w:p>
        </w:tc>
      </w:tr>
      <w:tr w:rsidR="00F173B1" w:rsidRPr="0022106C" w14:paraId="688806F4" w14:textId="77777777" w:rsidTr="00F173B1">
        <w:tc>
          <w:tcPr>
            <w:tcW w:w="562" w:type="dxa"/>
            <w:vMerge/>
          </w:tcPr>
          <w:p w14:paraId="526DC33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57E6EAEC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50CF46AF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 xml:space="preserve">Документы, полученные, сформированные или хранящиеся в </w:t>
            </w:r>
            <w:r w:rsidRPr="00904CC3">
              <w:rPr>
                <w:bCs/>
                <w:iCs/>
                <w:sz w:val="20"/>
              </w:rPr>
              <w:lastRenderedPageBreak/>
              <w:t>электронном виде, запрещается распечатывать и представлять их в «бумажном» виде</w:t>
            </w:r>
            <w:r w:rsidRPr="00904CC3">
              <w:rPr>
                <w:sz w:val="20"/>
              </w:rPr>
              <w:t xml:space="preserve"> </w:t>
            </w:r>
          </w:p>
          <w:p w14:paraId="3AD79771" w14:textId="77777777" w:rsidR="00F173B1" w:rsidRPr="00BE6695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182EEFDE" w14:textId="77777777" w:rsidTr="00F173B1">
        <w:trPr>
          <w:trHeight w:val="541"/>
        </w:trPr>
        <w:tc>
          <w:tcPr>
            <w:tcW w:w="562" w:type="dxa"/>
            <w:vMerge w:val="restart"/>
          </w:tcPr>
          <w:p w14:paraId="457FAE5C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lastRenderedPageBreak/>
              <w:t>008</w:t>
            </w:r>
          </w:p>
        </w:tc>
        <w:tc>
          <w:tcPr>
            <w:tcW w:w="2598" w:type="dxa"/>
            <w:vMerge w:val="restart"/>
          </w:tcPr>
          <w:p w14:paraId="4E50D297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В качестве ответов перечислены некоторые основные принципы электронного документооборота (ЭДО). Укажите лишнее (НЕПРАВИЛЬНОЕ) утверждение</w:t>
            </w:r>
          </w:p>
        </w:tc>
        <w:tc>
          <w:tcPr>
            <w:tcW w:w="5907" w:type="dxa"/>
            <w:gridSpan w:val="2"/>
          </w:tcPr>
          <w:p w14:paraId="0DABDC86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Однократная регистрация документа, позволяющая однозначно идентифицировать документ</w:t>
            </w:r>
          </w:p>
        </w:tc>
      </w:tr>
      <w:tr w:rsidR="00F173B1" w:rsidRPr="0022106C" w14:paraId="13330BA2" w14:textId="77777777" w:rsidTr="00F173B1">
        <w:tc>
          <w:tcPr>
            <w:tcW w:w="562" w:type="dxa"/>
            <w:vMerge/>
          </w:tcPr>
          <w:p w14:paraId="5BB4C38E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40BF095C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BD6E20A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Возможность при необходимости дистанционного непосредственного визуального общения с автором документа</w:t>
            </w:r>
          </w:p>
        </w:tc>
      </w:tr>
      <w:tr w:rsidR="00F173B1" w:rsidRPr="0022106C" w14:paraId="29B2D16F" w14:textId="77777777" w:rsidTr="00F173B1">
        <w:tc>
          <w:tcPr>
            <w:tcW w:w="562" w:type="dxa"/>
            <w:vMerge/>
          </w:tcPr>
          <w:p w14:paraId="2851FC0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6C3E5888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2ED737E4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Единая база документной информации, позволяющая исключить возможность дублирования документов</w:t>
            </w:r>
          </w:p>
        </w:tc>
      </w:tr>
      <w:tr w:rsidR="00F173B1" w:rsidRPr="0022106C" w14:paraId="1BCEB796" w14:textId="77777777" w:rsidTr="00F173B1">
        <w:tc>
          <w:tcPr>
            <w:tcW w:w="562" w:type="dxa"/>
            <w:vMerge/>
          </w:tcPr>
          <w:p w14:paraId="4C194A4B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0143F73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276FB5E6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Непрерывность движения документа, позволяющая идентифицировать ответственного за исполнение документа (задачи) в каждый момент времени жизни документа (процесса)</w:t>
            </w:r>
          </w:p>
          <w:p w14:paraId="03A205E3" w14:textId="77777777" w:rsidR="00F173B1" w:rsidRPr="00BE6695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1819F6DC" w14:textId="77777777" w:rsidTr="00F173B1">
        <w:tc>
          <w:tcPr>
            <w:tcW w:w="562" w:type="dxa"/>
            <w:vMerge w:val="restart"/>
          </w:tcPr>
          <w:p w14:paraId="6465ABF7" w14:textId="77777777" w:rsidR="00F173B1" w:rsidRPr="00494568" w:rsidRDefault="00F173B1" w:rsidP="00904CC3">
            <w:pPr>
              <w:rPr>
                <w:sz w:val="20"/>
              </w:rPr>
            </w:pPr>
            <w:r>
              <w:rPr>
                <w:sz w:val="20"/>
              </w:rPr>
              <w:t>009</w:t>
            </w:r>
          </w:p>
        </w:tc>
        <w:tc>
          <w:tcPr>
            <w:tcW w:w="2612" w:type="dxa"/>
            <w:gridSpan w:val="2"/>
            <w:vMerge w:val="restart"/>
          </w:tcPr>
          <w:p w14:paraId="2B82FE98" w14:textId="77777777" w:rsidR="00F173B1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Программа для расчет индивидуального и социального пожарного риска на производственных объектах …</w:t>
            </w:r>
          </w:p>
          <w:p w14:paraId="5B6DDB38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</w:tcPr>
          <w:p w14:paraId="207FD08F" w14:textId="77777777" w:rsidR="00F173B1" w:rsidRPr="00494568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PromRisk</w:t>
            </w:r>
          </w:p>
        </w:tc>
      </w:tr>
      <w:tr w:rsidR="00F173B1" w:rsidRPr="0022106C" w14:paraId="44FEE8F3" w14:textId="77777777" w:rsidTr="00F173B1">
        <w:tc>
          <w:tcPr>
            <w:tcW w:w="562" w:type="dxa"/>
            <w:vMerge/>
          </w:tcPr>
          <w:p w14:paraId="37200EA5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</w:tcPr>
          <w:p w14:paraId="63DE96AC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</w:tcPr>
          <w:p w14:paraId="6D47304E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Антипирен+</w:t>
            </w:r>
          </w:p>
        </w:tc>
      </w:tr>
      <w:tr w:rsidR="00F173B1" w:rsidRPr="0022106C" w14:paraId="2A9262DF" w14:textId="77777777" w:rsidTr="00F173B1">
        <w:tc>
          <w:tcPr>
            <w:tcW w:w="562" w:type="dxa"/>
            <w:vMerge/>
          </w:tcPr>
          <w:p w14:paraId="023B9BA1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</w:tcPr>
          <w:p w14:paraId="43CE31CD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</w:tcPr>
          <w:p w14:paraId="585955CC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Cryptophane</w:t>
            </w:r>
          </w:p>
        </w:tc>
      </w:tr>
      <w:tr w:rsidR="00F173B1" w:rsidRPr="0022106C" w14:paraId="096E0C65" w14:textId="77777777" w:rsidTr="00F173B1">
        <w:tc>
          <w:tcPr>
            <w:tcW w:w="562" w:type="dxa"/>
            <w:vMerge/>
          </w:tcPr>
          <w:p w14:paraId="4CE7CAEB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</w:tcPr>
          <w:p w14:paraId="73608544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</w:tcPr>
          <w:p w14:paraId="58E5711F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СБОТ и ПБ</w:t>
            </w:r>
          </w:p>
        </w:tc>
      </w:tr>
      <w:tr w:rsidR="00F173B1" w:rsidRPr="0022106C" w14:paraId="6E798D8D" w14:textId="77777777" w:rsidTr="00F173B1">
        <w:trPr>
          <w:trHeight w:val="254"/>
        </w:trPr>
        <w:tc>
          <w:tcPr>
            <w:tcW w:w="562" w:type="dxa"/>
            <w:vMerge w:val="restart"/>
          </w:tcPr>
          <w:p w14:paraId="5DDE41C0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010</w:t>
            </w:r>
          </w:p>
        </w:tc>
        <w:tc>
          <w:tcPr>
            <w:tcW w:w="2598" w:type="dxa"/>
            <w:vMerge w:val="restart"/>
          </w:tcPr>
          <w:p w14:paraId="328D5265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Какими поисковыми инструментами нормативных документов можно пользоваться в СПС «Консультант-плюс»</w:t>
            </w:r>
          </w:p>
        </w:tc>
        <w:tc>
          <w:tcPr>
            <w:tcW w:w="5907" w:type="dxa"/>
            <w:gridSpan w:val="2"/>
          </w:tcPr>
          <w:p w14:paraId="729EB8E4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Поиск нормативного документа по дате его принятия</w:t>
            </w:r>
          </w:p>
        </w:tc>
      </w:tr>
      <w:tr w:rsidR="00F173B1" w:rsidRPr="0022106C" w14:paraId="75AE1EF6" w14:textId="77777777" w:rsidTr="00F173B1">
        <w:tc>
          <w:tcPr>
            <w:tcW w:w="562" w:type="dxa"/>
            <w:vMerge/>
          </w:tcPr>
          <w:p w14:paraId="4838575A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347BFEB9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13E7CFAF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Карточка поиска и Обзоры законодательства</w:t>
            </w:r>
          </w:p>
        </w:tc>
      </w:tr>
      <w:tr w:rsidR="00F173B1" w:rsidRPr="0022106C" w14:paraId="56949034" w14:textId="77777777" w:rsidTr="00F173B1">
        <w:trPr>
          <w:trHeight w:val="323"/>
        </w:trPr>
        <w:tc>
          <w:tcPr>
            <w:tcW w:w="562" w:type="dxa"/>
            <w:vMerge/>
          </w:tcPr>
          <w:p w14:paraId="33E6AF7D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33E72C72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46A0E9AE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1. Быстрый поиск</w:t>
            </w:r>
            <w:r>
              <w:rPr>
                <w:sz w:val="20"/>
              </w:rPr>
              <w:t xml:space="preserve"> </w:t>
            </w:r>
            <w:r w:rsidRPr="00BE6695">
              <w:rPr>
                <w:sz w:val="20"/>
              </w:rPr>
              <w:t>2. Контекстный поиск</w:t>
            </w:r>
          </w:p>
        </w:tc>
      </w:tr>
      <w:tr w:rsidR="00F173B1" w:rsidRPr="0022106C" w14:paraId="48B7B68C" w14:textId="77777777" w:rsidTr="00F173B1">
        <w:tc>
          <w:tcPr>
            <w:tcW w:w="562" w:type="dxa"/>
            <w:vMerge/>
          </w:tcPr>
          <w:p w14:paraId="1C6D079D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1DC9DB05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63E3FF25" w14:textId="77777777" w:rsidR="00F173B1" w:rsidRPr="00904CC3" w:rsidRDefault="00F173B1" w:rsidP="00904CC3">
            <w:pPr>
              <w:rPr>
                <w:bCs/>
                <w:iCs/>
                <w:sz w:val="20"/>
              </w:rPr>
            </w:pPr>
            <w:r w:rsidRPr="00904CC3">
              <w:rPr>
                <w:bCs/>
                <w:iCs/>
                <w:sz w:val="20"/>
              </w:rPr>
              <w:t>Быстрый поиск, Карточка поиска, Правовой навигатор, Путеводитель, Обзоры законодательства</w:t>
            </w:r>
          </w:p>
          <w:p w14:paraId="3CC00E5A" w14:textId="77777777" w:rsidR="00F173B1" w:rsidRPr="00BE6695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7BAEC77E" w14:textId="77777777" w:rsidTr="00F173B1">
        <w:trPr>
          <w:trHeight w:val="254"/>
        </w:trPr>
        <w:tc>
          <w:tcPr>
            <w:tcW w:w="562" w:type="dxa"/>
            <w:vMerge w:val="restart"/>
          </w:tcPr>
          <w:p w14:paraId="4AE3056E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011</w:t>
            </w:r>
          </w:p>
        </w:tc>
        <w:tc>
          <w:tcPr>
            <w:tcW w:w="2598" w:type="dxa"/>
            <w:vMerge w:val="restart"/>
          </w:tcPr>
          <w:p w14:paraId="02542E5F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Функцио</w:t>
            </w:r>
            <w:r w:rsidRPr="00BE6695">
              <w:rPr>
                <w:sz w:val="20"/>
              </w:rPr>
              <w:softHyphen/>
              <w:t>нально-технологическая структура различных АРМов по охране труда и их компоненты, как правило весьма схожи.   Какая функция отсутствует в АРМах большинства разработчиков?</w:t>
            </w:r>
          </w:p>
          <w:p w14:paraId="7283AB14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404723CA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Учет сведений о прохож</w:t>
            </w:r>
            <w:r w:rsidRPr="00BE6695">
              <w:rPr>
                <w:sz w:val="20"/>
              </w:rPr>
              <w:softHyphen/>
              <w:t>де</w:t>
            </w:r>
            <w:r w:rsidRPr="00BE6695">
              <w:rPr>
                <w:sz w:val="20"/>
              </w:rPr>
              <w:softHyphen/>
              <w:t>нии учебы по ОТ и проверки знаний</w:t>
            </w:r>
          </w:p>
        </w:tc>
      </w:tr>
      <w:tr w:rsidR="00F173B1" w:rsidRPr="0022106C" w14:paraId="5E0F9474" w14:textId="77777777" w:rsidTr="00F173B1">
        <w:tc>
          <w:tcPr>
            <w:tcW w:w="562" w:type="dxa"/>
            <w:vMerge/>
          </w:tcPr>
          <w:p w14:paraId="7B2838A9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5112B064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5505D60D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По</w:t>
            </w:r>
            <w:r w:rsidRPr="00BE6695">
              <w:rPr>
                <w:sz w:val="20"/>
              </w:rPr>
              <w:softHyphen/>
              <w:t>лу</w:t>
            </w:r>
            <w:r w:rsidRPr="00BE6695">
              <w:rPr>
                <w:sz w:val="20"/>
              </w:rPr>
              <w:softHyphen/>
              <w:t>чение графиков мед</w:t>
            </w:r>
            <w:r w:rsidRPr="00BE6695">
              <w:rPr>
                <w:sz w:val="20"/>
              </w:rPr>
              <w:softHyphen/>
              <w:t>осмотров</w:t>
            </w:r>
          </w:p>
        </w:tc>
      </w:tr>
      <w:tr w:rsidR="00F173B1" w:rsidRPr="0022106C" w14:paraId="3D0BE7A2" w14:textId="77777777" w:rsidTr="00F173B1">
        <w:trPr>
          <w:trHeight w:val="370"/>
        </w:trPr>
        <w:tc>
          <w:tcPr>
            <w:tcW w:w="562" w:type="dxa"/>
            <w:vMerge/>
          </w:tcPr>
          <w:p w14:paraId="16BF1D6E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3CD8BF08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622566FA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Контроль исполне</w:t>
            </w:r>
            <w:r w:rsidRPr="00BE6695">
              <w:rPr>
                <w:sz w:val="20"/>
              </w:rPr>
              <w:softHyphen/>
              <w:t xml:space="preserve">ния директив  </w:t>
            </w:r>
          </w:p>
        </w:tc>
      </w:tr>
      <w:tr w:rsidR="00F173B1" w:rsidRPr="0022106C" w14:paraId="1CD44113" w14:textId="77777777" w:rsidTr="00F173B1">
        <w:tc>
          <w:tcPr>
            <w:tcW w:w="562" w:type="dxa"/>
            <w:vMerge/>
          </w:tcPr>
          <w:p w14:paraId="0CC1FA9C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08B7F476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142A18C7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Формирование доплат за вредные условия труда и контроль за их выплатой</w:t>
            </w:r>
            <w:r w:rsidRPr="00904CC3">
              <w:rPr>
                <w:sz w:val="20"/>
              </w:rPr>
              <w:t xml:space="preserve"> </w:t>
            </w:r>
          </w:p>
        </w:tc>
      </w:tr>
      <w:tr w:rsidR="00F173B1" w:rsidRPr="0022106C" w14:paraId="5E6805B5" w14:textId="77777777" w:rsidTr="00F173B1">
        <w:trPr>
          <w:trHeight w:val="254"/>
        </w:trPr>
        <w:tc>
          <w:tcPr>
            <w:tcW w:w="562" w:type="dxa"/>
            <w:vMerge w:val="restart"/>
          </w:tcPr>
          <w:p w14:paraId="15D12D34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012</w:t>
            </w:r>
          </w:p>
        </w:tc>
        <w:tc>
          <w:tcPr>
            <w:tcW w:w="2598" w:type="dxa"/>
            <w:vMerge w:val="restart"/>
          </w:tcPr>
          <w:p w14:paraId="14BFD951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Поиск документов в системе КонсультантПлюс по реквизитам с использова</w:t>
            </w:r>
            <w:r w:rsidRPr="00BE6695">
              <w:rPr>
                <w:sz w:val="20"/>
              </w:rPr>
              <w:softHyphen/>
              <w:t>нием карточки поиска...</w:t>
            </w:r>
          </w:p>
        </w:tc>
        <w:tc>
          <w:tcPr>
            <w:tcW w:w="5907" w:type="dxa"/>
            <w:gridSpan w:val="2"/>
          </w:tcPr>
          <w:p w14:paraId="1F00BF76" w14:textId="77777777" w:rsidR="00F173B1" w:rsidRPr="00D91407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... позволяет находить документы, в частности,  по виду документа, по дате, по принявшему органу, по названию, по тексту из документа</w:t>
            </w:r>
          </w:p>
        </w:tc>
      </w:tr>
      <w:tr w:rsidR="00F173B1" w:rsidRPr="0022106C" w14:paraId="20C78C06" w14:textId="77777777" w:rsidTr="00F173B1">
        <w:tc>
          <w:tcPr>
            <w:tcW w:w="562" w:type="dxa"/>
            <w:vMerge/>
          </w:tcPr>
          <w:p w14:paraId="57AFD42F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0F6BEA5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3A09C839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... позволяет находить документы по значению БИК и УДК</w:t>
            </w:r>
          </w:p>
        </w:tc>
      </w:tr>
      <w:tr w:rsidR="00F173B1" w:rsidRPr="0022106C" w14:paraId="4BACBDD2" w14:textId="77777777" w:rsidTr="00F173B1">
        <w:trPr>
          <w:trHeight w:val="651"/>
        </w:trPr>
        <w:tc>
          <w:tcPr>
            <w:tcW w:w="562" w:type="dxa"/>
            <w:vMerge/>
          </w:tcPr>
          <w:p w14:paraId="225397C0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7BF164DB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6B72A07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... позволяет находить документы по наименованию издавшего данные документ органа</w:t>
            </w:r>
          </w:p>
        </w:tc>
      </w:tr>
      <w:tr w:rsidR="00F173B1" w:rsidRPr="0022106C" w14:paraId="0D0B5098" w14:textId="77777777" w:rsidTr="00F173B1">
        <w:tc>
          <w:tcPr>
            <w:tcW w:w="562" w:type="dxa"/>
            <w:vMerge/>
          </w:tcPr>
          <w:p w14:paraId="3CFB0BEA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0604D5B2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0286BE4C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 xml:space="preserve">... позволяет находить документы </w:t>
            </w:r>
            <w:r>
              <w:rPr>
                <w:sz w:val="20"/>
              </w:rPr>
              <w:t xml:space="preserve">при </w:t>
            </w:r>
            <w:r w:rsidRPr="00BE6695">
              <w:rPr>
                <w:sz w:val="20"/>
              </w:rPr>
              <w:t>условии указания его точного названия</w:t>
            </w:r>
          </w:p>
          <w:p w14:paraId="063F18AB" w14:textId="77777777" w:rsidR="00F173B1" w:rsidRPr="00BE6695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14DD2780" w14:textId="77777777" w:rsidTr="00F173B1">
        <w:trPr>
          <w:trHeight w:val="254"/>
        </w:trPr>
        <w:tc>
          <w:tcPr>
            <w:tcW w:w="562" w:type="dxa"/>
            <w:vMerge w:val="restart"/>
          </w:tcPr>
          <w:p w14:paraId="061F9D5B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013</w:t>
            </w:r>
          </w:p>
        </w:tc>
        <w:tc>
          <w:tcPr>
            <w:tcW w:w="2598" w:type="dxa"/>
            <w:vMerge w:val="restart"/>
          </w:tcPr>
          <w:p w14:paraId="05E46023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Один из наиболее популярных НЕгосударственных интернет-ресурсов (сайтов) по охране</w:t>
            </w:r>
          </w:p>
          <w:p w14:paraId="2548DB69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7160390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https://БЖД.ot</w:t>
            </w:r>
          </w:p>
        </w:tc>
      </w:tr>
      <w:tr w:rsidR="00F173B1" w:rsidRPr="0022106C" w14:paraId="0C510E8B" w14:textId="77777777" w:rsidTr="00F173B1">
        <w:tc>
          <w:tcPr>
            <w:tcW w:w="562" w:type="dxa"/>
            <w:vMerge/>
          </w:tcPr>
          <w:p w14:paraId="03411A18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7392ADDB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5D24B208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https://Инженеру по ОТ.РФ/</w:t>
            </w:r>
          </w:p>
        </w:tc>
      </w:tr>
      <w:tr w:rsidR="00F173B1" w:rsidRPr="0022106C" w14:paraId="710C1184" w14:textId="77777777" w:rsidTr="00F173B1">
        <w:trPr>
          <w:trHeight w:val="205"/>
        </w:trPr>
        <w:tc>
          <w:tcPr>
            <w:tcW w:w="562" w:type="dxa"/>
            <w:vMerge/>
          </w:tcPr>
          <w:p w14:paraId="1CA7B36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689A4624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0181B71D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https://ohranatruda.ru/</w:t>
            </w:r>
          </w:p>
        </w:tc>
      </w:tr>
      <w:tr w:rsidR="00F173B1" w:rsidRPr="0022106C" w14:paraId="1D9704FB" w14:textId="77777777" w:rsidTr="00F173B1">
        <w:tc>
          <w:tcPr>
            <w:tcW w:w="562" w:type="dxa"/>
            <w:vMerge/>
          </w:tcPr>
          <w:p w14:paraId="7708DB3A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29CF3E0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0E8B530F" w14:textId="77777777" w:rsidR="00F173B1" w:rsidRDefault="00F173B1" w:rsidP="00904CC3">
            <w:pPr>
              <w:rPr>
                <w:sz w:val="20"/>
              </w:rPr>
            </w:pPr>
            <w:r w:rsidRPr="00CF732F">
              <w:rPr>
                <w:sz w:val="20"/>
              </w:rPr>
              <w:t>https://Техносфера.РФ/</w:t>
            </w:r>
          </w:p>
          <w:p w14:paraId="11FE28FD" w14:textId="77777777" w:rsidR="00F173B1" w:rsidRPr="00BE6695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18973665" w14:textId="77777777" w:rsidTr="00F173B1">
        <w:trPr>
          <w:trHeight w:val="254"/>
        </w:trPr>
        <w:tc>
          <w:tcPr>
            <w:tcW w:w="562" w:type="dxa"/>
            <w:vMerge w:val="restart"/>
          </w:tcPr>
          <w:p w14:paraId="45A6DDFC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014</w:t>
            </w:r>
          </w:p>
        </w:tc>
        <w:tc>
          <w:tcPr>
            <w:tcW w:w="2598" w:type="dxa"/>
            <w:vMerge w:val="restart"/>
          </w:tcPr>
          <w:p w14:paraId="2D9EED5B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Институты, чьи интернет-порталы по охране труда являются наиболее популярными</w:t>
            </w:r>
          </w:p>
        </w:tc>
        <w:tc>
          <w:tcPr>
            <w:tcW w:w="5907" w:type="dxa"/>
            <w:gridSpan w:val="2"/>
          </w:tcPr>
          <w:p w14:paraId="4504899C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Институт Безопасности жизнедеятельности</w:t>
            </w:r>
          </w:p>
        </w:tc>
      </w:tr>
      <w:tr w:rsidR="00F173B1" w:rsidRPr="0022106C" w14:paraId="0ECE15C7" w14:textId="77777777" w:rsidTr="00F173B1">
        <w:tc>
          <w:tcPr>
            <w:tcW w:w="562" w:type="dxa"/>
            <w:vMerge/>
          </w:tcPr>
          <w:p w14:paraId="7C0E77D6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521840F5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0780C65B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Клинский институт охраны и условий труда, Институт промышленной безопасности, охраны труда и социального партнерства (Санкт-Петербург)</w:t>
            </w:r>
          </w:p>
        </w:tc>
      </w:tr>
      <w:tr w:rsidR="00F173B1" w:rsidRPr="0022106C" w14:paraId="36023D43" w14:textId="77777777" w:rsidTr="00F173B1">
        <w:trPr>
          <w:trHeight w:val="323"/>
        </w:trPr>
        <w:tc>
          <w:tcPr>
            <w:tcW w:w="562" w:type="dxa"/>
            <w:vMerge/>
          </w:tcPr>
          <w:p w14:paraId="13263382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3B92CF41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0A25BFF7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Национальный институт охраны труда</w:t>
            </w:r>
          </w:p>
        </w:tc>
      </w:tr>
      <w:tr w:rsidR="00F173B1" w:rsidRPr="0022106C" w14:paraId="4E2A2B8D" w14:textId="77777777" w:rsidTr="00F173B1">
        <w:tc>
          <w:tcPr>
            <w:tcW w:w="562" w:type="dxa"/>
            <w:vMerge/>
          </w:tcPr>
          <w:p w14:paraId="0EF4F37B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662D7BBD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9F0FB7E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Республиканский институт вопросов безопасности</w:t>
            </w:r>
          </w:p>
          <w:p w14:paraId="2CECF7F4" w14:textId="77777777" w:rsidR="00F173B1" w:rsidRPr="00BE6695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643B3E19" w14:textId="77777777" w:rsidTr="00F173B1">
        <w:trPr>
          <w:trHeight w:val="254"/>
        </w:trPr>
        <w:tc>
          <w:tcPr>
            <w:tcW w:w="562" w:type="dxa"/>
            <w:vMerge w:val="restart"/>
          </w:tcPr>
          <w:p w14:paraId="42D5A6A6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015</w:t>
            </w:r>
          </w:p>
        </w:tc>
        <w:tc>
          <w:tcPr>
            <w:tcW w:w="2598" w:type="dxa"/>
            <w:vMerge w:val="restart"/>
          </w:tcPr>
          <w:p w14:paraId="196713C3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 xml:space="preserve">Одна из популярных программ для </w:t>
            </w:r>
            <w:r w:rsidRPr="00BE6695">
              <w:rPr>
                <w:sz w:val="20"/>
              </w:rPr>
              <w:lastRenderedPageBreak/>
              <w:t>организации  </w:t>
            </w:r>
            <w:hyperlink r:id="rId12" w:tooltip="Видеоконференция" w:history="1">
              <w:r w:rsidRPr="00BE6695">
                <w:rPr>
                  <w:sz w:val="20"/>
                </w:rPr>
                <w:t>видеоконференций</w:t>
              </w:r>
            </w:hyperlink>
            <w:r w:rsidRPr="00BE6695">
              <w:rPr>
                <w:sz w:val="20"/>
              </w:rPr>
              <w:t xml:space="preserve"> и вебинаров (в том числе, по охране труда)</w:t>
            </w:r>
          </w:p>
          <w:p w14:paraId="226DD112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69FA5FFA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lastRenderedPageBreak/>
              <w:t>ТвойВебинар.ру</w:t>
            </w:r>
          </w:p>
        </w:tc>
      </w:tr>
      <w:tr w:rsidR="00F173B1" w:rsidRPr="0022106C" w14:paraId="2AAF146F" w14:textId="77777777" w:rsidTr="00F173B1">
        <w:tc>
          <w:tcPr>
            <w:tcW w:w="562" w:type="dxa"/>
            <w:vMerge/>
          </w:tcPr>
          <w:p w14:paraId="4FCA2DC2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1A4A3BCD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2CE4F686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Zoom</w:t>
            </w:r>
          </w:p>
        </w:tc>
      </w:tr>
      <w:tr w:rsidR="00F173B1" w:rsidRPr="0022106C" w14:paraId="734FCB0B" w14:textId="77777777" w:rsidTr="00F173B1">
        <w:trPr>
          <w:trHeight w:val="323"/>
        </w:trPr>
        <w:tc>
          <w:tcPr>
            <w:tcW w:w="562" w:type="dxa"/>
            <w:vMerge/>
          </w:tcPr>
          <w:p w14:paraId="19AFA4F8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02586BE1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152F498B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Interlocutor</w:t>
            </w:r>
          </w:p>
        </w:tc>
      </w:tr>
      <w:tr w:rsidR="00F173B1" w:rsidRPr="0022106C" w14:paraId="45F2B6C5" w14:textId="77777777" w:rsidTr="00F173B1">
        <w:tc>
          <w:tcPr>
            <w:tcW w:w="562" w:type="dxa"/>
            <w:vMerge/>
          </w:tcPr>
          <w:p w14:paraId="572D4D25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7FF570DC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05F7A1C2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AllWorld</w:t>
            </w:r>
          </w:p>
          <w:p w14:paraId="08055071" w14:textId="77777777" w:rsidR="00F173B1" w:rsidRPr="00BE6695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770D8D94" w14:textId="77777777" w:rsidTr="00F173B1">
        <w:trPr>
          <w:trHeight w:val="254"/>
        </w:trPr>
        <w:tc>
          <w:tcPr>
            <w:tcW w:w="562" w:type="dxa"/>
            <w:vMerge w:val="restart"/>
          </w:tcPr>
          <w:p w14:paraId="0B5A8EDE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016</w:t>
            </w:r>
          </w:p>
        </w:tc>
        <w:tc>
          <w:tcPr>
            <w:tcW w:w="2598" w:type="dxa"/>
            <w:vMerge w:val="restart"/>
          </w:tcPr>
          <w:p w14:paraId="2C279252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Zoom - популярный сервис  для</w:t>
            </w:r>
            <w:r>
              <w:rPr>
                <w:sz w:val="20"/>
              </w:rPr>
              <w:t xml:space="preserve"> </w:t>
            </w:r>
            <w:r w:rsidRPr="00BE6695">
              <w:rPr>
                <w:sz w:val="20"/>
              </w:rPr>
              <w:t>организации  </w:t>
            </w:r>
            <w:hyperlink r:id="rId13" w:tooltip="Видеоконференция" w:history="1">
              <w:r w:rsidRPr="00BE6695">
                <w:rPr>
                  <w:sz w:val="20"/>
                </w:rPr>
                <w:t>видеоконференций</w:t>
              </w:r>
            </w:hyperlink>
            <w:r w:rsidRPr="00BE6695">
              <w:rPr>
                <w:sz w:val="20"/>
              </w:rPr>
              <w:t xml:space="preserve"> и вебинаров (в том числе, по охране труда) позволяет БЕСПЛАТНО …</w:t>
            </w:r>
          </w:p>
        </w:tc>
        <w:tc>
          <w:tcPr>
            <w:tcW w:w="5907" w:type="dxa"/>
            <w:gridSpan w:val="2"/>
          </w:tcPr>
          <w:p w14:paraId="05252C0F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… подключаться неограниченному количеству пользователей</w:t>
            </w:r>
          </w:p>
        </w:tc>
      </w:tr>
      <w:tr w:rsidR="00F173B1" w:rsidRPr="0022106C" w14:paraId="3394BB6E" w14:textId="77777777" w:rsidTr="00F173B1">
        <w:tc>
          <w:tcPr>
            <w:tcW w:w="562" w:type="dxa"/>
            <w:vMerge/>
          </w:tcPr>
          <w:p w14:paraId="5DFD537C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5A78AB7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6256D1E4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… подключать одновременно до 100 устройств (пользователей), с 40-минутным ограничением</w:t>
            </w:r>
          </w:p>
        </w:tc>
      </w:tr>
      <w:tr w:rsidR="00F173B1" w:rsidRPr="0022106C" w14:paraId="7052E9BD" w14:textId="77777777" w:rsidTr="00F173B1">
        <w:trPr>
          <w:trHeight w:val="323"/>
        </w:trPr>
        <w:tc>
          <w:tcPr>
            <w:tcW w:w="562" w:type="dxa"/>
            <w:vMerge/>
          </w:tcPr>
          <w:p w14:paraId="6BE74C4A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2366B13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35A9480C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… подключаться только для пробной эксплуатации (тестирования) сроком на 10 дней</w:t>
            </w:r>
          </w:p>
        </w:tc>
      </w:tr>
      <w:tr w:rsidR="00F173B1" w:rsidRPr="0022106C" w14:paraId="0A4DAA22" w14:textId="77777777" w:rsidTr="00F173B1">
        <w:tc>
          <w:tcPr>
            <w:tcW w:w="562" w:type="dxa"/>
            <w:vMerge/>
          </w:tcPr>
          <w:p w14:paraId="37DDF5D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592D0E73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30902759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… подключаться неограниченному количеству пользователей с ограничением до двух часов</w:t>
            </w:r>
          </w:p>
          <w:p w14:paraId="25424572" w14:textId="77777777" w:rsidR="00F173B1" w:rsidRPr="00BE6695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0F292CA3" w14:textId="77777777" w:rsidTr="00F173B1">
        <w:trPr>
          <w:trHeight w:val="254"/>
        </w:trPr>
        <w:tc>
          <w:tcPr>
            <w:tcW w:w="562" w:type="dxa"/>
            <w:vMerge w:val="restart"/>
          </w:tcPr>
          <w:p w14:paraId="608488BB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017</w:t>
            </w:r>
          </w:p>
        </w:tc>
        <w:tc>
          <w:tcPr>
            <w:tcW w:w="2598" w:type="dxa"/>
            <w:vMerge w:val="restart"/>
          </w:tcPr>
          <w:p w14:paraId="577E587B" w14:textId="77777777" w:rsidR="00F173B1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 xml:space="preserve">Некоторые возможности Microsoft Powerpoint, которые можно использовать при разработке компьютерных обучающих систем (КОС) по охране труда и мультимедийных инструкций по охране труда …  </w:t>
            </w:r>
          </w:p>
          <w:p w14:paraId="25154BC4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3D0852F4" w14:textId="77777777" w:rsidR="00F173B1" w:rsidRPr="00904CC3" w:rsidRDefault="00F173B1" w:rsidP="00904CC3">
            <w:pPr>
              <w:rPr>
                <w:bCs/>
                <w:iCs/>
                <w:sz w:val="20"/>
                <w:highlight w:val="yellow"/>
              </w:rPr>
            </w:pPr>
            <w:r w:rsidRPr="00904CC3">
              <w:rPr>
                <w:bCs/>
                <w:iCs/>
                <w:sz w:val="20"/>
              </w:rPr>
              <w:t>Создание гиперссылок</w:t>
            </w:r>
          </w:p>
        </w:tc>
      </w:tr>
      <w:tr w:rsidR="00F173B1" w:rsidRPr="0022106C" w14:paraId="1DDE0E86" w14:textId="77777777" w:rsidTr="00F173B1">
        <w:tc>
          <w:tcPr>
            <w:tcW w:w="562" w:type="dxa"/>
            <w:vMerge/>
          </w:tcPr>
          <w:p w14:paraId="39A21772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1A6A4D07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B19CC7F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Возможности полноценного графического редактора</w:t>
            </w:r>
          </w:p>
        </w:tc>
      </w:tr>
      <w:tr w:rsidR="00F173B1" w:rsidRPr="0022106C" w14:paraId="6DA37586" w14:textId="77777777" w:rsidTr="00F173B1">
        <w:trPr>
          <w:trHeight w:val="323"/>
        </w:trPr>
        <w:tc>
          <w:tcPr>
            <w:tcW w:w="562" w:type="dxa"/>
            <w:vMerge/>
          </w:tcPr>
          <w:p w14:paraId="6ADFF528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2CCCEE80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4CE67ECA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Возможности создания мультипликации</w:t>
            </w:r>
          </w:p>
        </w:tc>
      </w:tr>
      <w:tr w:rsidR="00F173B1" w:rsidRPr="0022106C" w14:paraId="2D51D14E" w14:textId="77777777" w:rsidTr="00F173B1">
        <w:tc>
          <w:tcPr>
            <w:tcW w:w="562" w:type="dxa"/>
            <w:vMerge/>
          </w:tcPr>
          <w:p w14:paraId="32E08C84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6B7B8116" w14:textId="77777777" w:rsidR="00F173B1" w:rsidRPr="00BE6695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7C1420B9" w14:textId="77777777" w:rsidR="00F173B1" w:rsidRPr="00BE6695" w:rsidRDefault="00F173B1" w:rsidP="00904CC3">
            <w:pPr>
              <w:rPr>
                <w:sz w:val="20"/>
              </w:rPr>
            </w:pPr>
            <w:r w:rsidRPr="00BE6695">
              <w:rPr>
                <w:sz w:val="20"/>
              </w:rPr>
              <w:t>Создания тестов любой тематики, включая вопросы охраны труда.  Имеется модуль для формирования тестов</w:t>
            </w:r>
          </w:p>
        </w:tc>
      </w:tr>
      <w:tr w:rsidR="00F173B1" w:rsidRPr="0022106C" w14:paraId="77F276DF" w14:textId="77777777" w:rsidTr="00F173B1">
        <w:trPr>
          <w:trHeight w:val="254"/>
        </w:trPr>
        <w:tc>
          <w:tcPr>
            <w:tcW w:w="562" w:type="dxa"/>
            <w:vMerge w:val="restart"/>
          </w:tcPr>
          <w:p w14:paraId="36D76651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018</w:t>
            </w:r>
          </w:p>
        </w:tc>
        <w:tc>
          <w:tcPr>
            <w:tcW w:w="2598" w:type="dxa"/>
            <w:vMerge w:val="restart"/>
          </w:tcPr>
          <w:p w14:paraId="007D081F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Ресурс информационно-телекоммуникационной сети «Ин</w:t>
            </w:r>
            <w:r w:rsidRPr="00D319E6">
              <w:rPr>
                <w:sz w:val="20"/>
              </w:rPr>
              <w:softHyphen/>
              <w:t>тер</w:t>
            </w:r>
            <w:r w:rsidRPr="00D319E6">
              <w:rPr>
                <w:sz w:val="20"/>
              </w:rPr>
              <w:softHyphen/>
              <w:t>нет» по охране труда государственного органа (организации)</w:t>
            </w:r>
          </w:p>
        </w:tc>
        <w:tc>
          <w:tcPr>
            <w:tcW w:w="5907" w:type="dxa"/>
            <w:gridSpan w:val="2"/>
          </w:tcPr>
          <w:p w14:paraId="57AD46CE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НАЦОТ – национальная ассоциация центров охраны труда</w:t>
            </w:r>
          </w:p>
        </w:tc>
      </w:tr>
      <w:tr w:rsidR="00F173B1" w:rsidRPr="0022106C" w14:paraId="314D23C6" w14:textId="77777777" w:rsidTr="00F173B1">
        <w:tc>
          <w:tcPr>
            <w:tcW w:w="562" w:type="dxa"/>
            <w:vMerge/>
          </w:tcPr>
          <w:p w14:paraId="2BC753EE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18EBA250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22BE8A2A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Портал Росприроднадзора</w:t>
            </w:r>
          </w:p>
        </w:tc>
      </w:tr>
      <w:tr w:rsidR="00F173B1" w:rsidRPr="0022106C" w14:paraId="4ACE5840" w14:textId="77777777" w:rsidTr="00F173B1">
        <w:trPr>
          <w:trHeight w:val="323"/>
        </w:trPr>
        <w:tc>
          <w:tcPr>
            <w:tcW w:w="562" w:type="dxa"/>
            <w:vMerge/>
          </w:tcPr>
          <w:p w14:paraId="77622F48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0CBCD186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42BEB89A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Блог специалистов по охране труда</w:t>
            </w:r>
          </w:p>
        </w:tc>
      </w:tr>
      <w:tr w:rsidR="00F173B1" w:rsidRPr="0022106C" w14:paraId="07DFFC1D" w14:textId="77777777" w:rsidTr="00F173B1">
        <w:tc>
          <w:tcPr>
            <w:tcW w:w="562" w:type="dxa"/>
            <w:vMerge/>
          </w:tcPr>
          <w:p w14:paraId="691C6EB5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</w:tcPr>
          <w:p w14:paraId="02CFFF55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</w:tcPr>
          <w:p w14:paraId="008310BD" w14:textId="77777777" w:rsidR="00F173B1" w:rsidRPr="00904CC3" w:rsidRDefault="00F173B1" w:rsidP="00904CC3">
            <w:pPr>
              <w:rPr>
                <w:bCs/>
                <w:iCs/>
                <w:sz w:val="20"/>
              </w:rPr>
            </w:pPr>
            <w:r w:rsidRPr="00904CC3">
              <w:rPr>
                <w:bCs/>
                <w:iCs/>
                <w:sz w:val="20"/>
              </w:rPr>
              <w:t>ЕИСОТ - Единая общероссийская справочно-информационная система по охране труда Минтруда России</w:t>
            </w:r>
          </w:p>
          <w:p w14:paraId="3F25C042" w14:textId="77777777" w:rsidR="00F173B1" w:rsidRPr="00D319E6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37598465" w14:textId="77777777" w:rsidTr="00F173B1">
        <w:trPr>
          <w:trHeight w:val="254"/>
        </w:trPr>
        <w:tc>
          <w:tcPr>
            <w:tcW w:w="562" w:type="dxa"/>
            <w:vMerge w:val="restart"/>
            <w:shd w:val="clear" w:color="auto" w:fill="auto"/>
          </w:tcPr>
          <w:p w14:paraId="36D786B4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019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05577AA4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Форматы графических файлов (растровых), наиболее пригодных для использования в обучающих программах по охране труда (поддерживаемые в PowerPoint) …</w:t>
            </w:r>
          </w:p>
          <w:p w14:paraId="0808917D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BC22CD2" w14:textId="77777777" w:rsidR="00F173B1" w:rsidRPr="00D319E6" w:rsidRDefault="00F173B1" w:rsidP="00904CC3">
            <w:pPr>
              <w:rPr>
                <w:sz w:val="20"/>
              </w:rPr>
            </w:pPr>
            <w:hyperlink r:id="rId14" w:history="1">
              <w:r w:rsidRPr="00D319E6">
                <w:rPr>
                  <w:sz w:val="20"/>
                </w:rPr>
                <w:t>MP3</w:t>
              </w:r>
            </w:hyperlink>
            <w:r w:rsidRPr="00D319E6">
              <w:rPr>
                <w:sz w:val="20"/>
              </w:rPr>
              <w:t>,  WAV, MID,  WMA</w:t>
            </w:r>
          </w:p>
        </w:tc>
      </w:tr>
      <w:tr w:rsidR="00F173B1" w:rsidRPr="0022106C" w14:paraId="1096EB31" w14:textId="77777777" w:rsidTr="00F173B1">
        <w:tc>
          <w:tcPr>
            <w:tcW w:w="562" w:type="dxa"/>
            <w:vMerge/>
            <w:shd w:val="clear" w:color="auto" w:fill="auto"/>
          </w:tcPr>
          <w:p w14:paraId="0038ECF0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22E6694A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C61F4E7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JPG, PNG, BMP, GIF</w:t>
            </w:r>
          </w:p>
        </w:tc>
      </w:tr>
      <w:tr w:rsidR="00F173B1" w:rsidRPr="0022106C" w14:paraId="32EE4DEB" w14:textId="77777777" w:rsidTr="00F173B1">
        <w:trPr>
          <w:trHeight w:val="323"/>
        </w:trPr>
        <w:tc>
          <w:tcPr>
            <w:tcW w:w="562" w:type="dxa"/>
            <w:vMerge/>
            <w:shd w:val="clear" w:color="auto" w:fill="auto"/>
          </w:tcPr>
          <w:p w14:paraId="08C9626A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30D1250C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286FB19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AVI, MPEG, MOV</w:t>
            </w:r>
          </w:p>
        </w:tc>
      </w:tr>
      <w:tr w:rsidR="00F173B1" w:rsidRPr="0022106C" w14:paraId="5988E5D0" w14:textId="77777777" w:rsidTr="00F173B1">
        <w:tc>
          <w:tcPr>
            <w:tcW w:w="562" w:type="dxa"/>
            <w:vMerge/>
            <w:shd w:val="clear" w:color="auto" w:fill="auto"/>
          </w:tcPr>
          <w:p w14:paraId="7B300BB5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7D3E08B3" w14:textId="77777777" w:rsidR="00F173B1" w:rsidRPr="00D319E6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FE0B53C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html, htm</w:t>
            </w:r>
          </w:p>
        </w:tc>
      </w:tr>
      <w:tr w:rsidR="00F173B1" w:rsidRPr="00F173B1" w14:paraId="41A3F712" w14:textId="77777777" w:rsidTr="00F173B1">
        <w:trPr>
          <w:trHeight w:val="254"/>
        </w:trPr>
        <w:tc>
          <w:tcPr>
            <w:tcW w:w="562" w:type="dxa"/>
            <w:vMerge w:val="restart"/>
            <w:shd w:val="clear" w:color="auto" w:fill="auto"/>
          </w:tcPr>
          <w:p w14:paraId="73E55592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020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4010A94A" w14:textId="77777777" w:rsidR="00F173B1" w:rsidRPr="00D319E6" w:rsidRDefault="00F173B1" w:rsidP="00904CC3">
            <w:pPr>
              <w:rPr>
                <w:sz w:val="20"/>
              </w:rPr>
            </w:pPr>
            <w:r w:rsidRPr="00D319E6">
              <w:rPr>
                <w:sz w:val="20"/>
              </w:rPr>
              <w:t>Компьютерные программы (аудиореда́кторы) для работы со звуковыми компонентами компьютерных обучающих систем по охране труда (речь, музыка, технологические звуки и сигналы, аудио-эффекты) …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5A3B6169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  <w:hyperlink r:id="rId15" w:anchor="movavi-video-editor-plus" w:history="1">
              <w:r w:rsidRPr="008E4119">
                <w:rPr>
                  <w:sz w:val="20"/>
                  <w:lang w:val="en-US"/>
                </w:rPr>
                <w:t>Movavi Video Editor Plus</w:t>
              </w:r>
            </w:hyperlink>
            <w:r w:rsidRPr="008E4119">
              <w:rPr>
                <w:sz w:val="20"/>
                <w:lang w:val="en-US"/>
              </w:rPr>
              <w:t xml:space="preserve">, Pinnacle Studio, </w:t>
            </w:r>
            <w:hyperlink r:id="rId16" w:anchor="adobe-premiere-pro" w:history="1">
              <w:r w:rsidRPr="008E4119">
                <w:rPr>
                  <w:sz w:val="20"/>
                  <w:lang w:val="en-US"/>
                </w:rPr>
                <w:t>Adobe Premiere Pro</w:t>
              </w:r>
            </w:hyperlink>
          </w:p>
        </w:tc>
      </w:tr>
      <w:tr w:rsidR="00F173B1" w:rsidRPr="00F173B1" w14:paraId="4B4FAC96" w14:textId="77777777" w:rsidTr="00F173B1">
        <w:tc>
          <w:tcPr>
            <w:tcW w:w="562" w:type="dxa"/>
            <w:vMerge/>
            <w:shd w:val="clear" w:color="auto" w:fill="auto"/>
          </w:tcPr>
          <w:p w14:paraId="4A4A4FD8" w14:textId="77777777" w:rsidR="00F173B1" w:rsidRPr="00F173B1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1FE5F74C" w14:textId="77777777" w:rsidR="00F173B1" w:rsidRPr="00F173B1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44CF2AE" w14:textId="77777777" w:rsidR="00F173B1" w:rsidRPr="008E4119" w:rsidRDefault="00F173B1" w:rsidP="00904CC3">
            <w:pPr>
              <w:pBdr>
                <w:left w:val="single" w:sz="36" w:space="8" w:color="3498DB"/>
              </w:pBdr>
              <w:rPr>
                <w:sz w:val="20"/>
                <w:lang w:val="en-US"/>
              </w:rPr>
            </w:pPr>
            <w:r w:rsidRPr="008E4119">
              <w:rPr>
                <w:sz w:val="20"/>
                <w:lang w:val="en-US"/>
              </w:rPr>
              <w:t>Oracle, Microsoft Access, Paradox Data Editor</w:t>
            </w:r>
          </w:p>
        </w:tc>
      </w:tr>
      <w:tr w:rsidR="00F173B1" w:rsidRPr="00F173B1" w14:paraId="15B7E8A2" w14:textId="77777777" w:rsidTr="00F173B1">
        <w:trPr>
          <w:trHeight w:val="323"/>
        </w:trPr>
        <w:tc>
          <w:tcPr>
            <w:tcW w:w="562" w:type="dxa"/>
            <w:vMerge/>
            <w:shd w:val="clear" w:color="auto" w:fill="auto"/>
          </w:tcPr>
          <w:p w14:paraId="4A9CCE3C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7CA0A22B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97A4BAD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  <w:r w:rsidRPr="008E4119">
              <w:rPr>
                <w:sz w:val="20"/>
                <w:lang w:val="en-US"/>
              </w:rPr>
              <w:t>Adobe Photoshop, Corel Draw, Inkscape</w:t>
            </w:r>
          </w:p>
        </w:tc>
      </w:tr>
      <w:tr w:rsidR="00F173B1" w:rsidRPr="00F173B1" w14:paraId="67D3E905" w14:textId="77777777" w:rsidTr="00F173B1">
        <w:tc>
          <w:tcPr>
            <w:tcW w:w="562" w:type="dxa"/>
            <w:vMerge/>
            <w:shd w:val="clear" w:color="auto" w:fill="auto"/>
          </w:tcPr>
          <w:p w14:paraId="4B645835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6398BC6C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5816CE6" w14:textId="77777777" w:rsidR="00F173B1" w:rsidRPr="003C53E8" w:rsidRDefault="00F173B1" w:rsidP="00904CC3">
            <w:pPr>
              <w:rPr>
                <w:sz w:val="20"/>
                <w:lang w:val="en-US"/>
              </w:rPr>
            </w:pPr>
            <w:r w:rsidRPr="00904CC3">
              <w:rPr>
                <w:sz w:val="20"/>
                <w:lang w:val="en-US"/>
              </w:rPr>
              <w:t>Sound Forge,  Adobe Audition,  Audacity, WaveLab</w:t>
            </w:r>
          </w:p>
        </w:tc>
      </w:tr>
      <w:tr w:rsidR="00F173B1" w:rsidRPr="00F173B1" w14:paraId="0E4A788B" w14:textId="77777777" w:rsidTr="00F173B1">
        <w:trPr>
          <w:trHeight w:val="254"/>
        </w:trPr>
        <w:tc>
          <w:tcPr>
            <w:tcW w:w="562" w:type="dxa"/>
            <w:vMerge w:val="restart"/>
            <w:shd w:val="clear" w:color="auto" w:fill="auto"/>
          </w:tcPr>
          <w:p w14:paraId="479F5D74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021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47D0FB04" w14:textId="77777777" w:rsidR="00F173B1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Компьютерные программы (графические редакторы) для работы с растровой и векторной графикой при разработке мультимедийных инструкций по охране труда и обучающих систем по охране труда …</w:t>
            </w:r>
          </w:p>
          <w:p w14:paraId="373A940E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D4EC17D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  <w:r w:rsidRPr="008E4119">
              <w:rPr>
                <w:sz w:val="20"/>
                <w:lang w:val="en-US"/>
              </w:rPr>
              <w:t xml:space="preserve">Movavi Video Editor Plus, Pinnacle Studio, </w:t>
            </w:r>
            <w:hyperlink r:id="rId17" w:anchor="adobe-premiere-pro" w:history="1">
              <w:r w:rsidRPr="008E4119">
                <w:rPr>
                  <w:sz w:val="20"/>
                  <w:lang w:val="en-US"/>
                </w:rPr>
                <w:t>Adobe Premiere Pro</w:t>
              </w:r>
            </w:hyperlink>
          </w:p>
        </w:tc>
      </w:tr>
      <w:tr w:rsidR="00F173B1" w:rsidRPr="00F173B1" w14:paraId="0EFA9028" w14:textId="77777777" w:rsidTr="00F173B1">
        <w:tc>
          <w:tcPr>
            <w:tcW w:w="562" w:type="dxa"/>
            <w:vMerge/>
            <w:shd w:val="clear" w:color="auto" w:fill="auto"/>
          </w:tcPr>
          <w:p w14:paraId="59FF22D1" w14:textId="77777777" w:rsidR="00F173B1" w:rsidRPr="00F173B1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2BE7A037" w14:textId="77777777" w:rsidR="00F173B1" w:rsidRPr="00F173B1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FFA3438" w14:textId="77777777" w:rsidR="00F173B1" w:rsidRPr="00904CC3" w:rsidRDefault="00F173B1" w:rsidP="00904CC3">
            <w:pPr>
              <w:rPr>
                <w:bCs/>
                <w:iCs/>
                <w:sz w:val="20"/>
                <w:lang w:val="en-US"/>
              </w:rPr>
            </w:pPr>
            <w:r w:rsidRPr="00904CC3">
              <w:rPr>
                <w:bCs/>
                <w:iCs/>
                <w:sz w:val="20"/>
                <w:lang w:val="en-US"/>
              </w:rPr>
              <w:t>Adobe Photoshop, Corel Draw, Inkscape</w:t>
            </w:r>
          </w:p>
        </w:tc>
      </w:tr>
      <w:tr w:rsidR="00F173B1" w:rsidRPr="00F173B1" w14:paraId="502D8081" w14:textId="77777777" w:rsidTr="00F173B1">
        <w:trPr>
          <w:trHeight w:val="323"/>
        </w:trPr>
        <w:tc>
          <w:tcPr>
            <w:tcW w:w="562" w:type="dxa"/>
            <w:vMerge/>
            <w:shd w:val="clear" w:color="auto" w:fill="auto"/>
          </w:tcPr>
          <w:p w14:paraId="3D7918C9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69B8B115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D6E5934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  <w:r w:rsidRPr="008E4119">
              <w:rPr>
                <w:sz w:val="20"/>
                <w:lang w:val="en-US"/>
              </w:rPr>
              <w:t>Sound Forge,  Adobe Audition,  Audacity, WaveLab</w:t>
            </w:r>
          </w:p>
        </w:tc>
      </w:tr>
      <w:tr w:rsidR="00F173B1" w:rsidRPr="00F173B1" w14:paraId="1844BA12" w14:textId="77777777" w:rsidTr="00F173B1">
        <w:tc>
          <w:tcPr>
            <w:tcW w:w="562" w:type="dxa"/>
            <w:vMerge/>
            <w:shd w:val="clear" w:color="auto" w:fill="auto"/>
          </w:tcPr>
          <w:p w14:paraId="7CA7BC69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49F40965" w14:textId="77777777" w:rsidR="00F173B1" w:rsidRPr="008E4119" w:rsidRDefault="00F173B1" w:rsidP="00904CC3">
            <w:pPr>
              <w:rPr>
                <w:sz w:val="20"/>
                <w:lang w:val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2194E45" w14:textId="77777777" w:rsidR="00F173B1" w:rsidRPr="008E4119" w:rsidRDefault="00F173B1" w:rsidP="00904CC3">
            <w:pPr>
              <w:pBdr>
                <w:left w:val="single" w:sz="36" w:space="8" w:color="3498DB"/>
              </w:pBdr>
              <w:rPr>
                <w:sz w:val="20"/>
                <w:lang w:val="en-US"/>
              </w:rPr>
            </w:pPr>
            <w:r w:rsidRPr="008E4119">
              <w:rPr>
                <w:sz w:val="20"/>
                <w:lang w:val="en-US"/>
              </w:rPr>
              <w:t>Oracle, Microsoft Access, Paradox Data Editor</w:t>
            </w:r>
          </w:p>
        </w:tc>
      </w:tr>
      <w:tr w:rsidR="00F173B1" w:rsidRPr="0022106C" w14:paraId="25A45A91" w14:textId="77777777" w:rsidTr="00F173B1">
        <w:trPr>
          <w:trHeight w:val="254"/>
        </w:trPr>
        <w:tc>
          <w:tcPr>
            <w:tcW w:w="562" w:type="dxa"/>
            <w:vMerge w:val="restart"/>
            <w:shd w:val="clear" w:color="auto" w:fill="auto"/>
          </w:tcPr>
          <w:p w14:paraId="1FA305BB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022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4C1F8B75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 xml:space="preserve">При разработке мультимедийных инструкций по охране </w:t>
            </w:r>
            <w:r w:rsidRPr="00B01853">
              <w:rPr>
                <w:sz w:val="20"/>
              </w:rPr>
              <w:lastRenderedPageBreak/>
              <w:t>труда и обучающих систем по охране труда используют иллюстрации, видео, звуковое сопровождение. Файл с расширением JPG (например, name.jpg) – это …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7135EE01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lastRenderedPageBreak/>
              <w:t>… видеофайл</w:t>
            </w:r>
          </w:p>
        </w:tc>
      </w:tr>
      <w:tr w:rsidR="00F173B1" w:rsidRPr="0022106C" w14:paraId="5DA53C89" w14:textId="77777777" w:rsidTr="00F173B1">
        <w:tc>
          <w:tcPr>
            <w:tcW w:w="562" w:type="dxa"/>
            <w:vMerge/>
            <w:shd w:val="clear" w:color="auto" w:fill="auto"/>
          </w:tcPr>
          <w:p w14:paraId="2D333475" w14:textId="77777777" w:rsidR="00F173B1" w:rsidRPr="0022106C" w:rsidRDefault="00F173B1" w:rsidP="00904CC3">
            <w:pPr>
              <w:rPr>
                <w:bCs/>
                <w:sz w:val="20"/>
                <w:highlight w:val="yellow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207046CB" w14:textId="77777777" w:rsidR="00F173B1" w:rsidRPr="0022106C" w:rsidRDefault="00F173B1" w:rsidP="00904CC3">
            <w:pPr>
              <w:rPr>
                <w:bCs/>
                <w:sz w:val="20"/>
                <w:highlight w:val="yellow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E58AEDE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… графический файл</w:t>
            </w:r>
          </w:p>
        </w:tc>
      </w:tr>
      <w:tr w:rsidR="00F173B1" w:rsidRPr="0022106C" w14:paraId="4C08534B" w14:textId="77777777" w:rsidTr="00F173B1">
        <w:trPr>
          <w:trHeight w:val="323"/>
        </w:trPr>
        <w:tc>
          <w:tcPr>
            <w:tcW w:w="562" w:type="dxa"/>
            <w:vMerge/>
            <w:shd w:val="clear" w:color="auto" w:fill="auto"/>
          </w:tcPr>
          <w:p w14:paraId="271030E8" w14:textId="77777777" w:rsidR="00F173B1" w:rsidRPr="0022106C" w:rsidRDefault="00F173B1" w:rsidP="00904CC3">
            <w:pPr>
              <w:rPr>
                <w:bCs/>
                <w:sz w:val="20"/>
                <w:highlight w:val="yellow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333105A8" w14:textId="77777777" w:rsidR="00F173B1" w:rsidRPr="0022106C" w:rsidRDefault="00F173B1" w:rsidP="00904CC3">
            <w:pPr>
              <w:rPr>
                <w:bCs/>
                <w:sz w:val="20"/>
                <w:highlight w:val="yellow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AB2BB8B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… звуковой файл</w:t>
            </w:r>
          </w:p>
        </w:tc>
      </w:tr>
      <w:tr w:rsidR="00F173B1" w:rsidRPr="0022106C" w14:paraId="5ADAC8A8" w14:textId="77777777" w:rsidTr="00F173B1">
        <w:tc>
          <w:tcPr>
            <w:tcW w:w="562" w:type="dxa"/>
            <w:vMerge/>
            <w:shd w:val="clear" w:color="auto" w:fill="auto"/>
          </w:tcPr>
          <w:p w14:paraId="76703E4F" w14:textId="77777777" w:rsidR="00F173B1" w:rsidRPr="0022106C" w:rsidRDefault="00F173B1" w:rsidP="00904CC3">
            <w:pPr>
              <w:rPr>
                <w:bCs/>
                <w:sz w:val="20"/>
                <w:highlight w:val="yellow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4B134347" w14:textId="77777777" w:rsidR="00F173B1" w:rsidRPr="0022106C" w:rsidRDefault="00F173B1" w:rsidP="00904CC3">
            <w:pPr>
              <w:rPr>
                <w:bCs/>
                <w:sz w:val="20"/>
                <w:highlight w:val="yellow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D08C7E5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… текстовый файл</w:t>
            </w:r>
          </w:p>
        </w:tc>
      </w:tr>
      <w:tr w:rsidR="00F173B1" w:rsidRPr="0022106C" w14:paraId="20A5748D" w14:textId="77777777" w:rsidTr="00F173B1">
        <w:trPr>
          <w:trHeight w:val="254"/>
        </w:trPr>
        <w:tc>
          <w:tcPr>
            <w:tcW w:w="562" w:type="dxa"/>
            <w:vMerge w:val="restart"/>
            <w:shd w:val="clear" w:color="auto" w:fill="auto"/>
          </w:tcPr>
          <w:p w14:paraId="1650B04C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lastRenderedPageBreak/>
              <w:t>023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3088103A" w14:textId="77777777" w:rsidR="00F173B1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При разработке мультимедийных инструкций по охране труда и обучающих систем по охране труда имеется ли возможность применения (использования) связанных или внедренных видеофайлов</w:t>
            </w:r>
          </w:p>
          <w:p w14:paraId="6EE358E2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2D5D1CF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Нет</w:t>
            </w:r>
          </w:p>
        </w:tc>
      </w:tr>
      <w:tr w:rsidR="00F173B1" w:rsidRPr="0022106C" w14:paraId="4846BB4F" w14:textId="77777777" w:rsidTr="00F173B1">
        <w:tc>
          <w:tcPr>
            <w:tcW w:w="562" w:type="dxa"/>
            <w:vMerge/>
            <w:shd w:val="clear" w:color="auto" w:fill="auto"/>
          </w:tcPr>
          <w:p w14:paraId="0674F900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50813C2E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8EE9FFC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Да</w:t>
            </w:r>
          </w:p>
        </w:tc>
      </w:tr>
      <w:tr w:rsidR="00F173B1" w:rsidRPr="0022106C" w14:paraId="69463DFA" w14:textId="77777777" w:rsidTr="00F173B1">
        <w:trPr>
          <w:trHeight w:val="323"/>
        </w:trPr>
        <w:tc>
          <w:tcPr>
            <w:tcW w:w="562" w:type="dxa"/>
            <w:vMerge/>
            <w:shd w:val="clear" w:color="auto" w:fill="auto"/>
          </w:tcPr>
          <w:p w14:paraId="5C8CB258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1CA2C259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B0684C9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Да, но только без звукового сопровождения</w:t>
            </w:r>
          </w:p>
        </w:tc>
      </w:tr>
      <w:tr w:rsidR="00F173B1" w:rsidRPr="0022106C" w14:paraId="42748642" w14:textId="77777777" w:rsidTr="00F173B1">
        <w:tc>
          <w:tcPr>
            <w:tcW w:w="562" w:type="dxa"/>
            <w:vMerge/>
            <w:shd w:val="clear" w:color="auto" w:fill="auto"/>
          </w:tcPr>
          <w:p w14:paraId="46C49947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7F39237D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E13656D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Да, но только при наличии отдельного приложения, которое должно быть установлено дополнительно к PowerPoint</w:t>
            </w:r>
          </w:p>
        </w:tc>
      </w:tr>
      <w:tr w:rsidR="00F173B1" w:rsidRPr="0022106C" w14:paraId="15B4F35D" w14:textId="77777777" w:rsidTr="00F173B1">
        <w:trPr>
          <w:trHeight w:val="254"/>
        </w:trPr>
        <w:tc>
          <w:tcPr>
            <w:tcW w:w="562" w:type="dxa"/>
            <w:vMerge w:val="restart"/>
            <w:shd w:val="clear" w:color="auto" w:fill="auto"/>
          </w:tcPr>
          <w:p w14:paraId="0B4F66E0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024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002A4B23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Форматы звуковых файлов, наиболее пригодных для использования в обучающих программах по охране труда (поддерживаемые в PowerPoint) …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7191342F" w14:textId="77777777" w:rsidR="00F173B1" w:rsidRPr="00904CC3" w:rsidRDefault="00F173B1" w:rsidP="00904CC3">
            <w:pPr>
              <w:rPr>
                <w:sz w:val="20"/>
              </w:rPr>
            </w:pPr>
            <w:hyperlink r:id="rId18" w:history="1">
              <w:r w:rsidRPr="00904CC3">
                <w:rPr>
                  <w:bCs/>
                  <w:iCs/>
                  <w:sz w:val="20"/>
                </w:rPr>
                <w:t>MP3</w:t>
              </w:r>
            </w:hyperlink>
            <w:r w:rsidRPr="00904CC3">
              <w:rPr>
                <w:bCs/>
                <w:iCs/>
                <w:sz w:val="20"/>
              </w:rPr>
              <w:t>,  WAV, MID,  WMA</w:t>
            </w:r>
          </w:p>
        </w:tc>
      </w:tr>
      <w:tr w:rsidR="00F173B1" w:rsidRPr="0022106C" w14:paraId="64AF1C3C" w14:textId="77777777" w:rsidTr="00F173B1">
        <w:tc>
          <w:tcPr>
            <w:tcW w:w="562" w:type="dxa"/>
            <w:vMerge/>
            <w:shd w:val="clear" w:color="auto" w:fill="auto"/>
          </w:tcPr>
          <w:p w14:paraId="59E8E8D6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57394078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A6B168E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JPG, PNG, BMP, GIF</w:t>
            </w:r>
          </w:p>
          <w:p w14:paraId="094D330F" w14:textId="77777777" w:rsidR="00F173B1" w:rsidRPr="00B01853" w:rsidRDefault="00F173B1" w:rsidP="00904CC3">
            <w:pPr>
              <w:rPr>
                <w:sz w:val="20"/>
              </w:rPr>
            </w:pPr>
          </w:p>
          <w:p w14:paraId="71AC8862" w14:textId="77777777" w:rsidR="00F173B1" w:rsidRPr="00B01853" w:rsidRDefault="00F173B1" w:rsidP="00904CC3">
            <w:pPr>
              <w:rPr>
                <w:sz w:val="20"/>
              </w:rPr>
            </w:pPr>
          </w:p>
          <w:p w14:paraId="02F911D0" w14:textId="77777777" w:rsidR="00F173B1" w:rsidRPr="00B01853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54CE6FA2" w14:textId="77777777" w:rsidTr="00F173B1">
        <w:trPr>
          <w:trHeight w:val="323"/>
        </w:trPr>
        <w:tc>
          <w:tcPr>
            <w:tcW w:w="562" w:type="dxa"/>
            <w:vMerge/>
            <w:shd w:val="clear" w:color="auto" w:fill="auto"/>
          </w:tcPr>
          <w:p w14:paraId="2CDB134C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6B801ADB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C933201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AVI, MPEG, MOV</w:t>
            </w:r>
          </w:p>
        </w:tc>
      </w:tr>
      <w:tr w:rsidR="00F173B1" w:rsidRPr="0022106C" w14:paraId="6BBE85D2" w14:textId="77777777" w:rsidTr="00F173B1">
        <w:tc>
          <w:tcPr>
            <w:tcW w:w="562" w:type="dxa"/>
            <w:vMerge/>
            <w:shd w:val="clear" w:color="auto" w:fill="auto"/>
          </w:tcPr>
          <w:p w14:paraId="0E9D7A23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4A6353DA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F94A271" w14:textId="77777777" w:rsidR="00F173B1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html, htm</w:t>
            </w:r>
          </w:p>
          <w:p w14:paraId="6428B77E" w14:textId="77777777" w:rsidR="00F173B1" w:rsidRPr="00B01853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24B94797" w14:textId="77777777" w:rsidTr="00F173B1">
        <w:trPr>
          <w:trHeight w:val="254"/>
        </w:trPr>
        <w:tc>
          <w:tcPr>
            <w:tcW w:w="562" w:type="dxa"/>
            <w:vMerge w:val="restart"/>
            <w:shd w:val="clear" w:color="auto" w:fill="auto"/>
          </w:tcPr>
          <w:p w14:paraId="0720B1D1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025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0C526164" w14:textId="77777777" w:rsidR="00F173B1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Форматы видеофайлов, наиболее пригодных для использования в обучающих программах по охране труда (поддерживаемые в PowerPoint) …</w:t>
            </w:r>
          </w:p>
          <w:p w14:paraId="4F6EF139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E2904E0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MP3,  WAV, MID,  WMA</w:t>
            </w:r>
          </w:p>
        </w:tc>
      </w:tr>
      <w:tr w:rsidR="00F173B1" w:rsidRPr="0022106C" w14:paraId="4BE8E1F1" w14:textId="77777777" w:rsidTr="00F173B1">
        <w:tc>
          <w:tcPr>
            <w:tcW w:w="562" w:type="dxa"/>
            <w:vMerge/>
            <w:shd w:val="clear" w:color="auto" w:fill="auto"/>
          </w:tcPr>
          <w:p w14:paraId="72FC27A5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4E89E332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ADDD18E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JPG, PNG, BMP, GIF</w:t>
            </w:r>
          </w:p>
        </w:tc>
      </w:tr>
      <w:tr w:rsidR="00F173B1" w:rsidRPr="0022106C" w14:paraId="22986EE0" w14:textId="77777777" w:rsidTr="00F173B1">
        <w:trPr>
          <w:trHeight w:val="323"/>
        </w:trPr>
        <w:tc>
          <w:tcPr>
            <w:tcW w:w="562" w:type="dxa"/>
            <w:vMerge/>
            <w:shd w:val="clear" w:color="auto" w:fill="auto"/>
          </w:tcPr>
          <w:p w14:paraId="4030B584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27B05010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1FC37C0" w14:textId="77777777" w:rsidR="00F173B1" w:rsidRPr="00A67F4F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MP4, MPEG, AVI, MOV</w:t>
            </w:r>
          </w:p>
        </w:tc>
      </w:tr>
      <w:tr w:rsidR="00F173B1" w:rsidRPr="0022106C" w14:paraId="5A2EC4A2" w14:textId="77777777" w:rsidTr="00F173B1">
        <w:tc>
          <w:tcPr>
            <w:tcW w:w="562" w:type="dxa"/>
            <w:vMerge/>
            <w:shd w:val="clear" w:color="auto" w:fill="auto"/>
          </w:tcPr>
          <w:p w14:paraId="4CE2512E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21512855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184F775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html, htm</w:t>
            </w:r>
          </w:p>
        </w:tc>
      </w:tr>
      <w:tr w:rsidR="00F173B1" w:rsidRPr="0022106C" w14:paraId="7E4086CA" w14:textId="77777777" w:rsidTr="00F173B1">
        <w:trPr>
          <w:trHeight w:val="254"/>
        </w:trPr>
        <w:tc>
          <w:tcPr>
            <w:tcW w:w="562" w:type="dxa"/>
            <w:vMerge w:val="restart"/>
            <w:shd w:val="clear" w:color="auto" w:fill="auto"/>
          </w:tcPr>
          <w:p w14:paraId="4F3A6AF2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026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0F259591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Отметьте НЕПРАВИЛЬНОЕ утверждение: «Инструкции по охране труда для работников (локальный нормативный документ) …»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2FE79260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… разрабатываются руководителями подразделений, а утверждаются руководителем предприятия</w:t>
            </w:r>
          </w:p>
        </w:tc>
      </w:tr>
      <w:tr w:rsidR="00F173B1" w:rsidRPr="0022106C" w14:paraId="2E8A5081" w14:textId="77777777" w:rsidTr="00F173B1">
        <w:tc>
          <w:tcPr>
            <w:tcW w:w="562" w:type="dxa"/>
            <w:vMerge/>
            <w:shd w:val="clear" w:color="auto" w:fill="auto"/>
          </w:tcPr>
          <w:p w14:paraId="0C7FF816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245D0B7B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08E3CF6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… согласовываются со службой охраны труда (специалистом по охране труда)</w:t>
            </w:r>
          </w:p>
        </w:tc>
      </w:tr>
      <w:tr w:rsidR="00F173B1" w:rsidRPr="0022106C" w14:paraId="4F0C273D" w14:textId="77777777" w:rsidTr="00F173B1">
        <w:trPr>
          <w:trHeight w:val="323"/>
        </w:trPr>
        <w:tc>
          <w:tcPr>
            <w:tcW w:w="562" w:type="dxa"/>
            <w:vMerge/>
            <w:shd w:val="clear" w:color="auto" w:fill="auto"/>
          </w:tcPr>
          <w:p w14:paraId="0B3F24A1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106CFE12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05BBA40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 xml:space="preserve">… согласовываются с техническими службами (энергетиком, технологом и др. заинтересованными лицами) </w:t>
            </w:r>
          </w:p>
        </w:tc>
      </w:tr>
      <w:tr w:rsidR="00F173B1" w:rsidRPr="0022106C" w14:paraId="1F2EC066" w14:textId="77777777" w:rsidTr="00F173B1">
        <w:tc>
          <w:tcPr>
            <w:tcW w:w="562" w:type="dxa"/>
            <w:vMerge/>
            <w:shd w:val="clear" w:color="auto" w:fill="auto"/>
          </w:tcPr>
          <w:p w14:paraId="204A3E35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5B413212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F2ACCEE" w14:textId="77777777" w:rsidR="00F173B1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… согласовываются с Государственной инспекцией труда</w:t>
            </w:r>
          </w:p>
          <w:p w14:paraId="5804B1FB" w14:textId="77777777" w:rsidR="00F173B1" w:rsidRPr="00A67F4F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28D140BB" w14:textId="77777777" w:rsidTr="00F173B1">
        <w:trPr>
          <w:trHeight w:val="254"/>
        </w:trPr>
        <w:tc>
          <w:tcPr>
            <w:tcW w:w="562" w:type="dxa"/>
            <w:vMerge w:val="restart"/>
            <w:shd w:val="clear" w:color="auto" w:fill="auto"/>
          </w:tcPr>
          <w:p w14:paraId="5F97DED9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027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604D03D8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Классификация электронных документов (для конкретной организации) по месту составления документа…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05996D95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… документы могут быть государственные, республиканские, и ведомственные</w:t>
            </w:r>
          </w:p>
        </w:tc>
      </w:tr>
      <w:tr w:rsidR="00F173B1" w:rsidRPr="0022106C" w14:paraId="50805EB6" w14:textId="77777777" w:rsidTr="00F173B1">
        <w:tc>
          <w:tcPr>
            <w:tcW w:w="562" w:type="dxa"/>
            <w:vMerge/>
            <w:shd w:val="clear" w:color="auto" w:fill="auto"/>
          </w:tcPr>
          <w:p w14:paraId="7EAD120F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509AB844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A9BFB6B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… документы могут быть государственные, республиканские и областные</w:t>
            </w:r>
          </w:p>
        </w:tc>
      </w:tr>
      <w:tr w:rsidR="00F173B1" w:rsidRPr="0022106C" w14:paraId="4476EA47" w14:textId="77777777" w:rsidTr="00F173B1">
        <w:trPr>
          <w:trHeight w:val="323"/>
        </w:trPr>
        <w:tc>
          <w:tcPr>
            <w:tcW w:w="562" w:type="dxa"/>
            <w:vMerge/>
            <w:shd w:val="clear" w:color="auto" w:fill="auto"/>
          </w:tcPr>
          <w:p w14:paraId="67BE43A2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09357DB0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42388A0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… документы могут быть внутренние и внешние</w:t>
            </w:r>
          </w:p>
        </w:tc>
      </w:tr>
      <w:tr w:rsidR="00F173B1" w:rsidRPr="0022106C" w14:paraId="7355C422" w14:textId="77777777" w:rsidTr="00F173B1">
        <w:tc>
          <w:tcPr>
            <w:tcW w:w="562" w:type="dxa"/>
            <w:vMerge/>
            <w:shd w:val="clear" w:color="auto" w:fill="auto"/>
          </w:tcPr>
          <w:p w14:paraId="21068AB9" w14:textId="77777777" w:rsidR="00F173B1" w:rsidRPr="0022106C" w:rsidRDefault="00F173B1" w:rsidP="00904CC3">
            <w:pPr>
              <w:rPr>
                <w:bCs/>
                <w:sz w:val="20"/>
                <w:highlight w:val="yellow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1304A863" w14:textId="77777777" w:rsidR="00F173B1" w:rsidRPr="0022106C" w:rsidRDefault="00F173B1" w:rsidP="00904CC3">
            <w:pPr>
              <w:rPr>
                <w:bCs/>
                <w:sz w:val="20"/>
                <w:highlight w:val="yellow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4BC94E3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… документы могут быть российские и зарубежные</w:t>
            </w:r>
          </w:p>
          <w:p w14:paraId="41A8A7C6" w14:textId="77777777" w:rsidR="00F173B1" w:rsidRPr="00904CC3" w:rsidRDefault="00F173B1" w:rsidP="00904CC3">
            <w:pPr>
              <w:rPr>
                <w:bCs/>
                <w:sz w:val="20"/>
              </w:rPr>
            </w:pPr>
          </w:p>
        </w:tc>
      </w:tr>
      <w:tr w:rsidR="00F173B1" w:rsidRPr="0022106C" w14:paraId="6B138BE6" w14:textId="77777777" w:rsidTr="00F173B1">
        <w:tc>
          <w:tcPr>
            <w:tcW w:w="562" w:type="dxa"/>
            <w:vMerge w:val="restart"/>
            <w:shd w:val="clear" w:color="auto" w:fill="auto"/>
          </w:tcPr>
          <w:p w14:paraId="3C523613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028</w:t>
            </w:r>
          </w:p>
        </w:tc>
        <w:tc>
          <w:tcPr>
            <w:tcW w:w="2598" w:type="dxa"/>
            <w:vMerge w:val="restart"/>
            <w:shd w:val="clear" w:color="auto" w:fill="auto"/>
            <w:hideMark/>
          </w:tcPr>
          <w:p w14:paraId="38F15C22" w14:textId="77777777" w:rsidR="00F173B1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Программный продукт для организаций, сотрудники которых заняты на тяжелых работах и работах с вредными и опасными условиями труда, обеспечивающий автоматизированный учет, планирование и формирование документации по медицинским осмотрам</w:t>
            </w:r>
          </w:p>
          <w:p w14:paraId="1E68470A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17A1770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lastRenderedPageBreak/>
              <w:t>Программа «Ambulance»</w:t>
            </w:r>
          </w:p>
        </w:tc>
      </w:tr>
      <w:tr w:rsidR="00F173B1" w:rsidRPr="0022106C" w14:paraId="69A79A1D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67EAF6AE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3C06626E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  <w:hideMark/>
          </w:tcPr>
          <w:p w14:paraId="5BFADB0B" w14:textId="77777777" w:rsidR="00F173B1" w:rsidRPr="00904CC3" w:rsidRDefault="00F173B1" w:rsidP="00904CC3">
            <w:pPr>
              <w:rPr>
                <w:bCs/>
                <w:iCs/>
                <w:sz w:val="20"/>
              </w:rPr>
            </w:pPr>
            <w:r w:rsidRPr="00904CC3">
              <w:rPr>
                <w:bCs/>
                <w:iCs/>
                <w:sz w:val="20"/>
              </w:rPr>
              <w:t>Программный продукт "СиМед-Профосмотр"</w:t>
            </w:r>
          </w:p>
        </w:tc>
      </w:tr>
      <w:tr w:rsidR="00F173B1" w:rsidRPr="0022106C" w14:paraId="59100086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DD04A70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1AC486DA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0761CB6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Программа «ОВПФ»</w:t>
            </w:r>
          </w:p>
        </w:tc>
      </w:tr>
      <w:tr w:rsidR="00F173B1" w:rsidRPr="0022106C" w14:paraId="68C39083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5F0F1D1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1779B04D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26D377D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«Injury» - электронное рабочее место</w:t>
            </w:r>
          </w:p>
        </w:tc>
      </w:tr>
      <w:tr w:rsidR="00F173B1" w:rsidRPr="0022106C" w14:paraId="3DA8AACF" w14:textId="77777777" w:rsidTr="00F173B1">
        <w:tc>
          <w:tcPr>
            <w:tcW w:w="562" w:type="dxa"/>
            <w:vMerge w:val="restart"/>
            <w:shd w:val="clear" w:color="auto" w:fill="auto"/>
          </w:tcPr>
          <w:p w14:paraId="318BF205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lastRenderedPageBreak/>
              <w:t>029</w:t>
            </w:r>
          </w:p>
        </w:tc>
        <w:tc>
          <w:tcPr>
            <w:tcW w:w="2598" w:type="dxa"/>
            <w:vMerge w:val="restart"/>
            <w:shd w:val="clear" w:color="auto" w:fill="auto"/>
            <w:hideMark/>
          </w:tcPr>
          <w:p w14:paraId="60D06A07" w14:textId="77777777" w:rsidR="00F173B1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Комплексная обучающе-контролирующая система (разработанная компанией "Термика), предназначенная для автоматизации процессов и проверки знаний по охране труда, пожарной безопасности, промышленной безопасности.</w:t>
            </w:r>
          </w:p>
          <w:p w14:paraId="368081EF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B057D2C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"Олимпокс"</w:t>
            </w:r>
          </w:p>
        </w:tc>
      </w:tr>
      <w:tr w:rsidR="00F173B1" w:rsidRPr="0022106C" w14:paraId="397BB8EE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AAD9547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4044829C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F536EE5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«Training»</w:t>
            </w:r>
          </w:p>
        </w:tc>
      </w:tr>
      <w:tr w:rsidR="00F173B1" w:rsidRPr="0022106C" w14:paraId="6BA85FCA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A725AF3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701809F8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5436C4C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«Teacher»</w:t>
            </w:r>
          </w:p>
        </w:tc>
      </w:tr>
      <w:tr w:rsidR="00F173B1" w:rsidRPr="0022106C" w14:paraId="0DBECE14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56FA9DE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17D46944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AD71159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«АвтоТренажер»</w:t>
            </w:r>
          </w:p>
        </w:tc>
      </w:tr>
      <w:tr w:rsidR="00F173B1" w:rsidRPr="0022106C" w14:paraId="11923252" w14:textId="77777777" w:rsidTr="00F173B1">
        <w:tc>
          <w:tcPr>
            <w:tcW w:w="562" w:type="dxa"/>
            <w:vMerge w:val="restart"/>
            <w:shd w:val="clear" w:color="auto" w:fill="auto"/>
          </w:tcPr>
          <w:p w14:paraId="6BF47F99" w14:textId="77777777" w:rsidR="00F173B1" w:rsidRPr="00B01853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>030</w:t>
            </w:r>
          </w:p>
        </w:tc>
        <w:tc>
          <w:tcPr>
            <w:tcW w:w="2598" w:type="dxa"/>
            <w:vMerge w:val="restart"/>
            <w:shd w:val="clear" w:color="auto" w:fill="auto"/>
            <w:hideMark/>
          </w:tcPr>
          <w:p w14:paraId="1DD0027A" w14:textId="77777777" w:rsidR="00F173B1" w:rsidRDefault="00F173B1" w:rsidP="00904CC3">
            <w:pPr>
              <w:rPr>
                <w:sz w:val="20"/>
              </w:rPr>
            </w:pPr>
            <w:r w:rsidRPr="00B01853">
              <w:rPr>
                <w:sz w:val="20"/>
              </w:rPr>
              <w:t xml:space="preserve">Организационно-техническая система (компьютерная программа), обеспечивающая процесс создания, управления доступом и распространения электронных документов в компьютерных сетях, а также контроль за потоками документов – это… </w:t>
            </w:r>
          </w:p>
          <w:p w14:paraId="4FFBB964" w14:textId="77777777" w:rsidR="00F173B1" w:rsidRPr="00B01853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7041E94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Облачная технология</w:t>
            </w:r>
          </w:p>
        </w:tc>
      </w:tr>
      <w:tr w:rsidR="00F173B1" w:rsidRPr="0022106C" w14:paraId="16135005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0A12FF5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32B99E60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5FD9096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АРМ (автоматизированное рабочее место)</w:t>
            </w:r>
          </w:p>
        </w:tc>
      </w:tr>
      <w:tr w:rsidR="00F173B1" w:rsidRPr="0022106C" w14:paraId="10E9F1EC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DF1901A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37322FCE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B60BD24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СУБД (Система управления базами данных)</w:t>
            </w:r>
          </w:p>
        </w:tc>
      </w:tr>
      <w:tr w:rsidR="00F173B1" w:rsidRPr="0022106C" w14:paraId="0FA0A469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9F296A4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6A89FC59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AA2DC64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bCs/>
                <w:iCs/>
                <w:sz w:val="20"/>
              </w:rPr>
              <w:t>СЭД (система электронного документооборота)</w:t>
            </w:r>
          </w:p>
        </w:tc>
      </w:tr>
      <w:tr w:rsidR="00F173B1" w:rsidRPr="0022106C" w14:paraId="587E3929" w14:textId="77777777" w:rsidTr="00F173B1">
        <w:tc>
          <w:tcPr>
            <w:tcW w:w="562" w:type="dxa"/>
            <w:vMerge w:val="restart"/>
            <w:shd w:val="clear" w:color="auto" w:fill="auto"/>
          </w:tcPr>
          <w:p w14:paraId="20CFFFA7" w14:textId="77777777" w:rsidR="00F173B1" w:rsidRPr="008E4119" w:rsidRDefault="00F173B1" w:rsidP="00904CC3">
            <w:pPr>
              <w:rPr>
                <w:sz w:val="20"/>
              </w:rPr>
            </w:pPr>
            <w:r w:rsidRPr="008E4119">
              <w:rPr>
                <w:sz w:val="20"/>
              </w:rPr>
              <w:t>031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668F6349" w14:textId="77777777" w:rsidR="00F173B1" w:rsidRDefault="00F173B1" w:rsidP="00904CC3">
            <w:pPr>
              <w:rPr>
                <w:sz w:val="20"/>
              </w:rPr>
            </w:pPr>
            <w:r w:rsidRPr="008E4119">
              <w:rPr>
                <w:sz w:val="20"/>
              </w:rPr>
              <w:t>Программа для определения категории пожарной опасности зданий, помещений и наружных установок</w:t>
            </w:r>
          </w:p>
          <w:p w14:paraId="25E0DB83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E51EAF6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ЕК АСУТР</w:t>
            </w:r>
          </w:p>
        </w:tc>
      </w:tr>
      <w:tr w:rsidR="00F173B1" w:rsidRPr="0022106C" w14:paraId="6574907C" w14:textId="77777777" w:rsidTr="00F173B1">
        <w:tc>
          <w:tcPr>
            <w:tcW w:w="562" w:type="dxa"/>
            <w:vMerge/>
            <w:shd w:val="clear" w:color="auto" w:fill="auto"/>
            <w:vAlign w:val="center"/>
          </w:tcPr>
          <w:p w14:paraId="7D63CA95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14:paraId="785FBD85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BF6A037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АИС ОТ</w:t>
            </w:r>
          </w:p>
        </w:tc>
      </w:tr>
      <w:tr w:rsidR="00F173B1" w:rsidRPr="0022106C" w14:paraId="7B9BC18C" w14:textId="77777777" w:rsidTr="00F173B1">
        <w:tc>
          <w:tcPr>
            <w:tcW w:w="562" w:type="dxa"/>
            <w:vMerge/>
            <w:shd w:val="clear" w:color="auto" w:fill="auto"/>
            <w:vAlign w:val="center"/>
          </w:tcPr>
          <w:p w14:paraId="43D7DA9C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14:paraId="4AEA6C49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E490FA7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FireGuard</w:t>
            </w:r>
          </w:p>
        </w:tc>
      </w:tr>
      <w:tr w:rsidR="00F173B1" w:rsidRPr="0022106C" w14:paraId="2E6900FE" w14:textId="77777777" w:rsidTr="00F173B1">
        <w:tc>
          <w:tcPr>
            <w:tcW w:w="562" w:type="dxa"/>
            <w:vMerge/>
            <w:shd w:val="clear" w:color="auto" w:fill="auto"/>
            <w:vAlign w:val="center"/>
          </w:tcPr>
          <w:p w14:paraId="215D149E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14:paraId="0AECB583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5FC1A56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Эконавт</w:t>
            </w:r>
          </w:p>
        </w:tc>
      </w:tr>
      <w:tr w:rsidR="00F173B1" w:rsidRPr="0022106C" w14:paraId="0A6D9C4B" w14:textId="77777777" w:rsidTr="00F173B1">
        <w:tc>
          <w:tcPr>
            <w:tcW w:w="562" w:type="dxa"/>
            <w:vMerge w:val="restart"/>
            <w:shd w:val="clear" w:color="auto" w:fill="auto"/>
          </w:tcPr>
          <w:p w14:paraId="0D57CD7E" w14:textId="77777777" w:rsidR="00F173B1" w:rsidRPr="008E4119" w:rsidRDefault="00F173B1" w:rsidP="00904CC3">
            <w:pPr>
              <w:rPr>
                <w:sz w:val="20"/>
              </w:rPr>
            </w:pPr>
            <w:r w:rsidRPr="008E4119">
              <w:rPr>
                <w:sz w:val="20"/>
              </w:rPr>
              <w:t>032</w:t>
            </w:r>
          </w:p>
        </w:tc>
        <w:tc>
          <w:tcPr>
            <w:tcW w:w="2598" w:type="dxa"/>
            <w:vMerge w:val="restart"/>
            <w:shd w:val="clear" w:color="auto" w:fill="auto"/>
            <w:hideMark/>
          </w:tcPr>
          <w:p w14:paraId="7C731D9B" w14:textId="77777777" w:rsidR="00F173B1" w:rsidRPr="008E4119" w:rsidRDefault="00F173B1" w:rsidP="00904CC3">
            <w:pPr>
              <w:rPr>
                <w:sz w:val="20"/>
              </w:rPr>
            </w:pPr>
            <w:r w:rsidRPr="008E4119">
              <w:rPr>
                <w:sz w:val="20"/>
              </w:rPr>
              <w:t>SmartArt это …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6743C468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… компьютерная программа для внесения изменений в существующие изображения (фотографии, рисунки)</w:t>
            </w:r>
          </w:p>
        </w:tc>
      </w:tr>
      <w:tr w:rsidR="00F173B1" w:rsidRPr="0022106C" w14:paraId="78285F40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A11917C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7F070A46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C222387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… программа, позволяющая формировать  движущиеся изображения (gif анимация), которые можно использовать, например, в обучающих программах по охране труда</w:t>
            </w:r>
          </w:p>
        </w:tc>
      </w:tr>
      <w:tr w:rsidR="00F173B1" w:rsidRPr="0022106C" w14:paraId="210FF40E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3FDB1E33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54225F6C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5B3845B" w14:textId="77777777" w:rsidR="00F173B1" w:rsidRPr="00904CC3" w:rsidRDefault="00F173B1" w:rsidP="00904CC3">
            <w:pPr>
              <w:rPr>
                <w:sz w:val="20"/>
              </w:rPr>
            </w:pPr>
            <w:r w:rsidRPr="00904CC3">
              <w:rPr>
                <w:sz w:val="20"/>
              </w:rPr>
              <w:t>… графические элементы (картинки с готовыми блоками, графические объекты и схемы для схематического наглядного отображения некоторых явлений, процессов, структур). Их можно создавать в PowerPoint, Excel, Word. Средство, позволяющее передать информацию зрительным образом.</w:t>
            </w:r>
          </w:p>
        </w:tc>
      </w:tr>
      <w:tr w:rsidR="00F173B1" w:rsidRPr="0022106C" w14:paraId="62A6D916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7C128B15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6E6EA833" w14:textId="77777777" w:rsidR="00F173B1" w:rsidRPr="008E4119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637AB3C" w14:textId="77777777" w:rsidR="00F173B1" w:rsidRDefault="00F173B1" w:rsidP="00904CC3">
            <w:pPr>
              <w:rPr>
                <w:sz w:val="20"/>
              </w:rPr>
            </w:pPr>
            <w:r w:rsidRPr="008E4119">
              <w:rPr>
                <w:sz w:val="20"/>
              </w:rPr>
              <w:t>… компьютерная программа для опознавания образов, например, личности человека по его фотографии</w:t>
            </w:r>
          </w:p>
          <w:p w14:paraId="40B0D644" w14:textId="77777777" w:rsidR="00F173B1" w:rsidRPr="008E4119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324F7CE4" w14:textId="77777777" w:rsidTr="00F173B1">
        <w:tc>
          <w:tcPr>
            <w:tcW w:w="562" w:type="dxa"/>
            <w:vMerge w:val="restart"/>
            <w:shd w:val="clear" w:color="auto" w:fill="auto"/>
          </w:tcPr>
          <w:p w14:paraId="35E30D31" w14:textId="77777777" w:rsidR="00F173B1" w:rsidRPr="00E43CF0" w:rsidRDefault="00F173B1" w:rsidP="00904CC3">
            <w:pPr>
              <w:rPr>
                <w:sz w:val="20"/>
              </w:rPr>
            </w:pPr>
          </w:p>
          <w:p w14:paraId="627DCF5D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033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0F891654" w14:textId="77777777" w:rsidR="00F173B1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При разработке нормативных документов и отчетов по охране труда используются PowerPoint, Excel, Word.  Имеется ли в них возможность вставки следующих фигур:  линий, фигурных стрелок, элементов блок схем, выносок и некоторых других?</w:t>
            </w:r>
          </w:p>
          <w:p w14:paraId="192A4B71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69CE700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Только линий и окружностей</w:t>
            </w:r>
          </w:p>
        </w:tc>
      </w:tr>
      <w:tr w:rsidR="00F173B1" w:rsidRPr="0022106C" w14:paraId="185FA5DF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E76FA0A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256328DA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822F727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Только звездочек, лент и любых геометрических фигур</w:t>
            </w:r>
          </w:p>
        </w:tc>
      </w:tr>
      <w:tr w:rsidR="00F173B1" w:rsidRPr="0022106C" w14:paraId="0D74C89A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286B0992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2D5AEA4D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3DB51A9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 xml:space="preserve">Да, всех перечисленных </w:t>
            </w:r>
          </w:p>
        </w:tc>
      </w:tr>
      <w:tr w:rsidR="00F173B1" w:rsidRPr="0022106C" w14:paraId="07E20328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5440721E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4766CF40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E29A8B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Только элементов блок схем</w:t>
            </w:r>
          </w:p>
        </w:tc>
      </w:tr>
      <w:tr w:rsidR="00F173B1" w:rsidRPr="0022106C" w14:paraId="3CCA9DD1" w14:textId="77777777" w:rsidTr="00F173B1">
        <w:tc>
          <w:tcPr>
            <w:tcW w:w="562" w:type="dxa"/>
            <w:vMerge w:val="restart"/>
            <w:shd w:val="clear" w:color="auto" w:fill="auto"/>
          </w:tcPr>
          <w:p w14:paraId="049FD4A0" w14:textId="77777777" w:rsidR="00F173B1" w:rsidRPr="00E43CF0" w:rsidRDefault="00F173B1" w:rsidP="00904CC3">
            <w:pPr>
              <w:rPr>
                <w:sz w:val="20"/>
              </w:rPr>
            </w:pPr>
          </w:p>
          <w:p w14:paraId="02ACAF5B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034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35CFF67F" w14:textId="77777777" w:rsidR="00F173B1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 xml:space="preserve">При разработке нормативных документов и отчетов по охране труда в PowerPoint, Excel, Word  </w:t>
            </w:r>
            <w:r w:rsidRPr="00E43CF0">
              <w:rPr>
                <w:sz w:val="20"/>
              </w:rPr>
              <w:lastRenderedPageBreak/>
              <w:t>имеется возможность формирования (вставки) следующих типов диаграмм (в частности)…</w:t>
            </w:r>
          </w:p>
          <w:p w14:paraId="06304813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549B48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lastRenderedPageBreak/>
              <w:t>… гистограмм, графиков, круговых, линейчатых, точечных, кольцевых и других</w:t>
            </w:r>
          </w:p>
        </w:tc>
      </w:tr>
      <w:tr w:rsidR="00F173B1" w:rsidRPr="0022106C" w14:paraId="5DE8F972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41529FA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7AF8277F" w14:textId="77777777" w:rsidR="00F173B1" w:rsidRPr="0022106C" w:rsidRDefault="00F173B1" w:rsidP="00904CC3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D101E83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графиков</w:t>
            </w:r>
          </w:p>
        </w:tc>
      </w:tr>
      <w:tr w:rsidR="00F173B1" w:rsidRPr="0022106C" w14:paraId="4EAE13F2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4DB685D2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6E38A958" w14:textId="77777777" w:rsidR="00F173B1" w:rsidRPr="0022106C" w:rsidRDefault="00F173B1" w:rsidP="00904CC3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EC58FEE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гистограмм  и лепестковых</w:t>
            </w:r>
          </w:p>
        </w:tc>
      </w:tr>
      <w:tr w:rsidR="00F173B1" w:rsidRPr="0022106C" w14:paraId="1FF9758E" w14:textId="77777777" w:rsidTr="00F173B1">
        <w:tc>
          <w:tcPr>
            <w:tcW w:w="562" w:type="dxa"/>
            <w:vMerge/>
            <w:shd w:val="clear" w:color="auto" w:fill="auto"/>
            <w:vAlign w:val="center"/>
            <w:hideMark/>
          </w:tcPr>
          <w:p w14:paraId="07400129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  <w:hideMark/>
          </w:tcPr>
          <w:p w14:paraId="3D7937FE" w14:textId="77777777" w:rsidR="00F173B1" w:rsidRPr="0022106C" w:rsidRDefault="00F173B1" w:rsidP="00904CC3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E65EAA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пузырьковых и графиков</w:t>
            </w:r>
          </w:p>
        </w:tc>
      </w:tr>
      <w:tr w:rsidR="00F173B1" w:rsidRPr="0022106C" w14:paraId="0A5FC0DB" w14:textId="77777777" w:rsidTr="00F173B1">
        <w:tc>
          <w:tcPr>
            <w:tcW w:w="562" w:type="dxa"/>
            <w:vMerge w:val="restart"/>
            <w:shd w:val="clear" w:color="auto" w:fill="auto"/>
          </w:tcPr>
          <w:p w14:paraId="401F8C2C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lastRenderedPageBreak/>
              <w:t>035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155147AF" w14:textId="77777777" w:rsidR="00F173B1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На практике с помощью EXCEL автоматизируют многие «охранотрудовские» задачи. Возможно как самостоятельное использование EXCEL, так и  применение бесплатных готовых модулей, выполненных в EXCEL, например,  для решения следующих задач …</w:t>
            </w:r>
          </w:p>
          <w:p w14:paraId="6A37B3ED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5FE8381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формирование видеоматериалов для дальнейшего использования в обучающих программах по охране труда</w:t>
            </w:r>
          </w:p>
        </w:tc>
      </w:tr>
      <w:tr w:rsidR="00F173B1" w:rsidRPr="0022106C" w14:paraId="22BCA389" w14:textId="77777777" w:rsidTr="00F173B1">
        <w:tc>
          <w:tcPr>
            <w:tcW w:w="562" w:type="dxa"/>
            <w:vMerge/>
            <w:shd w:val="clear" w:color="auto" w:fill="auto"/>
            <w:vAlign w:val="center"/>
          </w:tcPr>
          <w:p w14:paraId="167646C3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14:paraId="528558F7" w14:textId="77777777" w:rsidR="00F173B1" w:rsidRPr="0022106C" w:rsidRDefault="00F173B1" w:rsidP="00904CC3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0B2E96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… контроль инструктажей, расчет затрат на охрану труда составление карт выдачи СИЗ</w:t>
            </w:r>
            <w:r w:rsidRPr="00855ECE">
              <w:rPr>
                <w:sz w:val="20"/>
              </w:rPr>
              <w:t xml:space="preserve"> </w:t>
            </w:r>
          </w:p>
        </w:tc>
      </w:tr>
      <w:tr w:rsidR="00F173B1" w:rsidRPr="0022106C" w14:paraId="56BDC101" w14:textId="77777777" w:rsidTr="00F173B1">
        <w:tc>
          <w:tcPr>
            <w:tcW w:w="562" w:type="dxa"/>
            <w:vMerge/>
            <w:shd w:val="clear" w:color="auto" w:fill="auto"/>
            <w:vAlign w:val="center"/>
          </w:tcPr>
          <w:p w14:paraId="39DA7D2F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14:paraId="0E0159AE" w14:textId="77777777" w:rsidR="00F173B1" w:rsidRPr="0022106C" w:rsidRDefault="00F173B1" w:rsidP="00904CC3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4DA2760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отправка (представление) отчетов по охране труда в контролирующие органы с использованием Интернета</w:t>
            </w:r>
          </w:p>
        </w:tc>
      </w:tr>
      <w:tr w:rsidR="00F173B1" w:rsidRPr="0022106C" w14:paraId="33ED22D9" w14:textId="77777777" w:rsidTr="00F173B1">
        <w:tc>
          <w:tcPr>
            <w:tcW w:w="562" w:type="dxa"/>
            <w:vMerge/>
            <w:shd w:val="clear" w:color="auto" w:fill="auto"/>
            <w:vAlign w:val="center"/>
          </w:tcPr>
          <w:p w14:paraId="48A225AB" w14:textId="77777777" w:rsidR="00F173B1" w:rsidRPr="0022106C" w:rsidRDefault="00F173B1" w:rsidP="00904CC3">
            <w:pPr>
              <w:rPr>
                <w:bCs/>
                <w:sz w:val="20"/>
                <w:highlight w:val="yellow"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vAlign w:val="center"/>
          </w:tcPr>
          <w:p w14:paraId="0F8BF6F4" w14:textId="77777777" w:rsidR="00F173B1" w:rsidRPr="0022106C" w:rsidRDefault="00F173B1" w:rsidP="00904CC3">
            <w:pPr>
              <w:rPr>
                <w:bCs/>
                <w:sz w:val="20"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78D9C5A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организация видеонаблюдения за рабочим местом при выполнении работ с повышенной опасностью</w:t>
            </w:r>
          </w:p>
        </w:tc>
      </w:tr>
      <w:tr w:rsidR="00F173B1" w:rsidRPr="0022106C" w14:paraId="47AA54C0" w14:textId="77777777" w:rsidTr="00F173B1">
        <w:tc>
          <w:tcPr>
            <w:tcW w:w="562" w:type="dxa"/>
            <w:vMerge w:val="restart"/>
            <w:shd w:val="clear" w:color="auto" w:fill="auto"/>
          </w:tcPr>
          <w:p w14:paraId="2B5EB693" w14:textId="77777777" w:rsidR="00F173B1" w:rsidRPr="00E43CF0" w:rsidRDefault="00F173B1" w:rsidP="00904CC3">
            <w:pPr>
              <w:rPr>
                <w:sz w:val="20"/>
              </w:rPr>
            </w:pPr>
          </w:p>
          <w:p w14:paraId="6B8EF3C6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036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662AF2FB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На базе ACCESS автоматизируют многие «охранотрудовские» задачи. Возможно как самостоятельное использование ACCESS, так и  применение бесплатных готовых модулей, выполненных в ACCESS, например,  для решения следующих задач …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18B8715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формирование видеоматериалов для дальнейшего использования в обучающих программах по охране труда</w:t>
            </w:r>
          </w:p>
        </w:tc>
      </w:tr>
      <w:tr w:rsidR="00F173B1" w:rsidRPr="0022106C" w14:paraId="0E87E94A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C821CFE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569F34E8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4BD9334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… анализ травматизма, организация бесплатной выдачи СИЗ, контроль инструктажей, создание базы данных по результатам специальной оценки условий труда (аттестации)</w:t>
            </w:r>
          </w:p>
        </w:tc>
      </w:tr>
      <w:tr w:rsidR="00F173B1" w:rsidRPr="0022106C" w14:paraId="09196D6C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F0D6C71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1105D324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781C660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… отправка (представление) отчетов по охране труда в контролирующие органы с использованием Интернета</w:t>
            </w:r>
          </w:p>
        </w:tc>
      </w:tr>
      <w:tr w:rsidR="00F173B1" w:rsidRPr="0022106C" w14:paraId="55470DED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F876BD4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79406234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6045BF4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… организация видеонаблюдения за рабочим местом при  выполнении работ с повышенной опасностью</w:t>
            </w:r>
          </w:p>
        </w:tc>
      </w:tr>
      <w:tr w:rsidR="00F173B1" w:rsidRPr="0022106C" w14:paraId="2DEF6532" w14:textId="77777777" w:rsidTr="00F173B1">
        <w:tc>
          <w:tcPr>
            <w:tcW w:w="562" w:type="dxa"/>
            <w:vMerge w:val="restart"/>
            <w:shd w:val="clear" w:color="auto" w:fill="auto"/>
          </w:tcPr>
          <w:p w14:paraId="21EE2639" w14:textId="77777777" w:rsidR="00F173B1" w:rsidRPr="00E43CF0" w:rsidRDefault="00F173B1" w:rsidP="00904CC3">
            <w:pPr>
              <w:rPr>
                <w:sz w:val="20"/>
              </w:rPr>
            </w:pPr>
          </w:p>
          <w:p w14:paraId="483D2C7A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037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6DE02101" w14:textId="77777777" w:rsidR="00F173B1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Для использования в мультимедийной обучающей программе по охране труда был использован файл ohranatruda1.mp4</w:t>
            </w:r>
          </w:p>
          <w:p w14:paraId="4A5F17A7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D1B37E9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Это был аудиофайл</w:t>
            </w:r>
          </w:p>
        </w:tc>
      </w:tr>
      <w:tr w:rsidR="00F173B1" w:rsidRPr="0022106C" w14:paraId="4498C0C3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409EB68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1B98D01F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074F8D9" w14:textId="77777777" w:rsidR="00F173B1" w:rsidRPr="00D84AFB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Это был видеофайл</w:t>
            </w:r>
          </w:p>
        </w:tc>
      </w:tr>
      <w:tr w:rsidR="00F173B1" w:rsidRPr="0022106C" w14:paraId="3503D261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3327CAE3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189F3C56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FDA68DD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Это был графический файл (фотография)</w:t>
            </w:r>
          </w:p>
        </w:tc>
      </w:tr>
      <w:tr w:rsidR="00F173B1" w:rsidRPr="0022106C" w14:paraId="789CDC1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EAA99D1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21DBEB2D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CD9E7C1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Это был файл с gif-анимацией</w:t>
            </w:r>
          </w:p>
        </w:tc>
      </w:tr>
      <w:tr w:rsidR="00F173B1" w:rsidRPr="0022106C" w14:paraId="4EE72366" w14:textId="77777777" w:rsidTr="00F173B1">
        <w:tc>
          <w:tcPr>
            <w:tcW w:w="562" w:type="dxa"/>
            <w:vMerge w:val="restart"/>
            <w:shd w:val="clear" w:color="auto" w:fill="auto"/>
          </w:tcPr>
          <w:p w14:paraId="34B405C5" w14:textId="77777777" w:rsidR="00F173B1" w:rsidRPr="00E43CF0" w:rsidRDefault="00F173B1" w:rsidP="00904CC3">
            <w:pPr>
              <w:rPr>
                <w:sz w:val="20"/>
              </w:rPr>
            </w:pPr>
          </w:p>
          <w:p w14:paraId="794E1F05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038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4508F575" w14:textId="77777777" w:rsidR="00F173B1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При формировании  мультимедийной инструкции по охране руда (локального правового акта) часто используют  приложение  PowerPoint. Возможно ли создание средств навигации по презентации (инструкции по ОТ) с использованием гиперссылок?</w:t>
            </w:r>
          </w:p>
          <w:p w14:paraId="03BD600D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31A7E56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Нет</w:t>
            </w:r>
          </w:p>
        </w:tc>
      </w:tr>
      <w:tr w:rsidR="00F173B1" w:rsidRPr="0022106C" w14:paraId="1598FFAB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445CD4F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54E20D97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F30350A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Да</w:t>
            </w:r>
          </w:p>
        </w:tc>
      </w:tr>
      <w:tr w:rsidR="00F173B1" w:rsidRPr="0022106C" w14:paraId="519358FE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994F1CE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520D2588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D65A700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Да, при условии наличия специального дополнительного модуля</w:t>
            </w:r>
          </w:p>
        </w:tc>
      </w:tr>
      <w:tr w:rsidR="00F173B1" w:rsidRPr="0022106C" w14:paraId="13A576F6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CC9E2A4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0808634E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4D663E1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Да, при условии наличия соответствующей надстройки, например, iSpring</w:t>
            </w:r>
          </w:p>
        </w:tc>
      </w:tr>
      <w:tr w:rsidR="00F173B1" w:rsidRPr="0022106C" w14:paraId="65391AC5" w14:textId="77777777" w:rsidTr="00F173B1">
        <w:tc>
          <w:tcPr>
            <w:tcW w:w="562" w:type="dxa"/>
            <w:vMerge w:val="restart"/>
            <w:shd w:val="clear" w:color="auto" w:fill="auto"/>
          </w:tcPr>
          <w:p w14:paraId="4DD16A59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39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75E9ADE6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Имеется ли в PowerPoint возможность делать гиперссылки на тот или иной слайд?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20C13B0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Да</w:t>
            </w:r>
          </w:p>
        </w:tc>
      </w:tr>
      <w:tr w:rsidR="00F173B1" w:rsidRPr="0022106C" w14:paraId="180A87C7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AC4EE7A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4FFDA246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0473D1B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Нет</w:t>
            </w:r>
          </w:p>
        </w:tc>
      </w:tr>
      <w:tr w:rsidR="00F173B1" w:rsidRPr="0022106C" w14:paraId="6B283CEA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70799FC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29AB3755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876891A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Имеется, но только на первый и последний слайды</w:t>
            </w:r>
          </w:p>
        </w:tc>
      </w:tr>
      <w:tr w:rsidR="00F173B1" w:rsidRPr="0022106C" w14:paraId="2FDE4246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1B5CCE1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36818E8F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346CDF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Имеется для формата PPS,  но отсутствует для формата PPT</w:t>
            </w:r>
          </w:p>
          <w:p w14:paraId="6E58F258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321F5EA3" w14:textId="77777777" w:rsidTr="00F173B1">
        <w:tc>
          <w:tcPr>
            <w:tcW w:w="562" w:type="dxa"/>
            <w:vMerge w:val="restart"/>
            <w:shd w:val="clear" w:color="auto" w:fill="auto"/>
          </w:tcPr>
          <w:p w14:paraId="7CA131DF" w14:textId="77777777" w:rsidR="00F173B1" w:rsidRPr="00E43CF0" w:rsidRDefault="00F173B1" w:rsidP="00904CC3">
            <w:pPr>
              <w:rPr>
                <w:sz w:val="20"/>
              </w:rPr>
            </w:pPr>
          </w:p>
          <w:p w14:paraId="4F032BED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040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47B8FCF0" w14:textId="77777777" w:rsidR="00F173B1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Известный разработчик серии популярных и распространенных компьютерных обучающих программ по охране труда для разных профессий и видов работ</w:t>
            </w:r>
          </w:p>
          <w:p w14:paraId="1ECC54DD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FE05550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УвСИЗ</w:t>
            </w:r>
          </w:p>
        </w:tc>
      </w:tr>
      <w:tr w:rsidR="00F173B1" w:rsidRPr="0022106C" w14:paraId="6F1E0103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87E5F44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23199B8E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8716723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ТрансИНФО</w:t>
            </w:r>
          </w:p>
        </w:tc>
      </w:tr>
      <w:tr w:rsidR="00F173B1" w:rsidRPr="0022106C" w14:paraId="6B1EB0C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D19BC95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0F64A0EF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27EAD9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Эконавт</w:t>
            </w:r>
          </w:p>
        </w:tc>
      </w:tr>
      <w:tr w:rsidR="00F173B1" w:rsidRPr="0022106C" w14:paraId="240C54C3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3707253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5BDE9E43" w14:textId="77777777" w:rsidR="00F173B1" w:rsidRPr="00E43CF0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66A4E74" w14:textId="77777777" w:rsidR="00F173B1" w:rsidRPr="00E43CF0" w:rsidRDefault="00F173B1" w:rsidP="00904CC3">
            <w:pPr>
              <w:rPr>
                <w:sz w:val="20"/>
              </w:rPr>
            </w:pPr>
            <w:r w:rsidRPr="00E43CF0">
              <w:rPr>
                <w:sz w:val="20"/>
              </w:rPr>
              <w:t>Гипротранс</w:t>
            </w:r>
          </w:p>
        </w:tc>
      </w:tr>
      <w:tr w:rsidR="00F173B1" w:rsidRPr="0022106C" w14:paraId="6E2765D4" w14:textId="77777777" w:rsidTr="00F173B1">
        <w:tc>
          <w:tcPr>
            <w:tcW w:w="562" w:type="dxa"/>
            <w:vMerge w:val="restart"/>
            <w:shd w:val="clear" w:color="auto" w:fill="auto"/>
          </w:tcPr>
          <w:p w14:paraId="081C7A0F" w14:textId="77777777" w:rsidR="00F173B1" w:rsidRPr="00CB670B" w:rsidRDefault="00F173B1" w:rsidP="00904CC3">
            <w:pPr>
              <w:rPr>
                <w:sz w:val="20"/>
              </w:rPr>
            </w:pPr>
          </w:p>
          <w:p w14:paraId="47835449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041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14454F43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В состав серии обучающих программ «Наглядная безопас</w:t>
            </w:r>
            <w:r w:rsidRPr="00CB670B">
              <w:rPr>
                <w:sz w:val="20"/>
              </w:rPr>
              <w:softHyphen/>
              <w:t>ность и охраны труда», в частности, входят программы…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41FE6F8B" w14:textId="77777777" w:rsidR="00F173B1" w:rsidRPr="009A4883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«Пожарная безопасность», «Оказание первой помощи», «Предупреждение наездов подвижного состава», «Безопасность работ на высоте» и другие</w:t>
            </w:r>
          </w:p>
        </w:tc>
      </w:tr>
      <w:tr w:rsidR="00F173B1" w:rsidRPr="0022106C" w14:paraId="1FA82BF4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87A643B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0A643322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10A5107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 xml:space="preserve">«Безопасность труда при  эксплуатации устройств СЦБ», </w:t>
            </w:r>
          </w:p>
        </w:tc>
      </w:tr>
      <w:tr w:rsidR="00F173B1" w:rsidRPr="0022106C" w14:paraId="33E02EB8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1AAF4E1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668108EB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F400D83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«Мультимедийная инструкция по охране труда для составителя поездов»</w:t>
            </w:r>
          </w:p>
        </w:tc>
      </w:tr>
      <w:tr w:rsidR="00F173B1" w:rsidRPr="0022106C" w14:paraId="62BE12C0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3A6D107A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051DE4AD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6DA77D8" w14:textId="77777777" w:rsidR="00F173B1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«Охрана труда для работников станций»</w:t>
            </w:r>
          </w:p>
          <w:p w14:paraId="66347FBE" w14:textId="77777777" w:rsidR="00F173B1" w:rsidRPr="00CB670B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0162E0EA" w14:textId="77777777" w:rsidTr="00F173B1">
        <w:tc>
          <w:tcPr>
            <w:tcW w:w="562" w:type="dxa"/>
            <w:vMerge w:val="restart"/>
            <w:shd w:val="clear" w:color="auto" w:fill="auto"/>
          </w:tcPr>
          <w:p w14:paraId="30E235CE" w14:textId="77777777" w:rsidR="00F173B1" w:rsidRPr="00CB670B" w:rsidRDefault="00F173B1" w:rsidP="00904CC3">
            <w:pPr>
              <w:rPr>
                <w:sz w:val="20"/>
              </w:rPr>
            </w:pPr>
          </w:p>
          <w:p w14:paraId="7136E272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042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619A1B9C" w14:textId="77777777" w:rsidR="00F173B1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Разработчик серии компьютерных обучающих программ «Наглядная безопасность и охрана труда»</w:t>
            </w:r>
          </w:p>
          <w:p w14:paraId="70221499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67D251F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УвСИЗ</w:t>
            </w:r>
          </w:p>
        </w:tc>
      </w:tr>
      <w:tr w:rsidR="00F173B1" w:rsidRPr="0022106C" w14:paraId="4AF7EB78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495B1E0A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479C45D7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1303719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ТрансИНФО</w:t>
            </w:r>
          </w:p>
        </w:tc>
      </w:tr>
      <w:tr w:rsidR="00F173B1" w:rsidRPr="0022106C" w14:paraId="78246D92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41140DF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44F28287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68654E1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ПГУПС</w:t>
            </w:r>
          </w:p>
        </w:tc>
      </w:tr>
      <w:tr w:rsidR="00F173B1" w:rsidRPr="0022106C" w14:paraId="0D326DCC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88C663D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2D3AF0BA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4931DCBF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Гипротранс</w:t>
            </w:r>
          </w:p>
        </w:tc>
      </w:tr>
      <w:tr w:rsidR="00F173B1" w:rsidRPr="0022106C" w14:paraId="593CA89A" w14:textId="77777777" w:rsidTr="00F173B1">
        <w:tc>
          <w:tcPr>
            <w:tcW w:w="562" w:type="dxa"/>
            <w:vMerge w:val="restart"/>
            <w:shd w:val="clear" w:color="auto" w:fill="auto"/>
          </w:tcPr>
          <w:p w14:paraId="62AAE062" w14:textId="77777777" w:rsidR="00F173B1" w:rsidRPr="00CB670B" w:rsidRDefault="00F173B1" w:rsidP="00904CC3">
            <w:pPr>
              <w:rPr>
                <w:sz w:val="20"/>
              </w:rPr>
            </w:pPr>
          </w:p>
          <w:p w14:paraId="506EEF0F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043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4AD5FC06" w14:textId="77777777" w:rsidR="00F173B1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 xml:space="preserve">При работе за компьютером из санитарно-гигиенических соображений желательно использовать… </w:t>
            </w:r>
          </w:p>
          <w:p w14:paraId="0E324966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A369204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только местное освещение</w:t>
            </w:r>
          </w:p>
        </w:tc>
      </w:tr>
      <w:tr w:rsidR="00F173B1" w:rsidRPr="0022106C" w14:paraId="7FE02062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71CEFDE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7C2ADBE8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3433F55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  <w:r w:rsidRPr="00855ECE">
              <w:rPr>
                <w:bCs/>
                <w:iCs/>
                <w:sz w:val="20"/>
              </w:rPr>
              <w:t>… общее или комбинированное освещение</w:t>
            </w:r>
          </w:p>
        </w:tc>
      </w:tr>
      <w:tr w:rsidR="00F173B1" w:rsidRPr="0022106C" w14:paraId="693666C6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4474A42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4DF8AD27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8178F94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только местное освещение с газоразрядными лампами</w:t>
            </w:r>
          </w:p>
        </w:tc>
      </w:tr>
      <w:tr w:rsidR="00F173B1" w:rsidRPr="0022106C" w14:paraId="0D806708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7119F02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2A0DEAD7" w14:textId="77777777" w:rsidR="00F173B1" w:rsidRPr="0022106C" w:rsidRDefault="00F173B1" w:rsidP="00904CC3">
            <w:pPr>
              <w:shd w:val="clear" w:color="auto" w:fill="FBE4D5" w:themeFill="accent2" w:themeFillTint="33"/>
              <w:rPr>
                <w:bCs/>
                <w:lang w:eastAsia="en-US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2F70F25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только местное освещение со светодиодными лампами</w:t>
            </w:r>
          </w:p>
        </w:tc>
      </w:tr>
      <w:tr w:rsidR="00F173B1" w:rsidRPr="0022106C" w14:paraId="457CBA4C" w14:textId="77777777" w:rsidTr="00F173B1">
        <w:tc>
          <w:tcPr>
            <w:tcW w:w="562" w:type="dxa"/>
            <w:vMerge w:val="restart"/>
            <w:shd w:val="clear" w:color="auto" w:fill="auto"/>
          </w:tcPr>
          <w:p w14:paraId="11FD6218" w14:textId="77777777" w:rsidR="00F173B1" w:rsidRPr="00CB670B" w:rsidRDefault="00F173B1" w:rsidP="00904CC3">
            <w:pPr>
              <w:rPr>
                <w:sz w:val="20"/>
              </w:rPr>
            </w:pPr>
          </w:p>
          <w:p w14:paraId="40A8F16F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 xml:space="preserve">044 </w:t>
            </w:r>
          </w:p>
          <w:p w14:paraId="2C430A70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 w:val="restart"/>
            <w:shd w:val="clear" w:color="auto" w:fill="auto"/>
          </w:tcPr>
          <w:p w14:paraId="22F43FBC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Простая электронная подпись</w:t>
            </w:r>
          </w:p>
          <w:p w14:paraId="0F3DC8FF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0548CDE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Создается с использованием средств шифрования, сертифицированных ФСБ</w:t>
            </w:r>
          </w:p>
        </w:tc>
      </w:tr>
      <w:tr w:rsidR="00F173B1" w:rsidRPr="0022106C" w14:paraId="372DD42B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D03CFF9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764E5F8A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37B43A67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  <w:r w:rsidRPr="00855ECE">
              <w:rPr>
                <w:bCs/>
                <w:iCs/>
                <w:sz w:val="20"/>
              </w:rPr>
              <w:t>Это сочетание логина и пароля или SMS-код подтверждения</w:t>
            </w:r>
          </w:p>
        </w:tc>
      </w:tr>
      <w:tr w:rsidR="00F173B1" w:rsidRPr="0022106C" w14:paraId="725A7F27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4314AD0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220FFB8F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5A32694D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Это зашифрованная комбинация символов, которая подтверждает личность пользователя и позволяет обнаружить внесение изменений в документ после его подписания. </w:t>
            </w:r>
          </w:p>
        </w:tc>
      </w:tr>
      <w:tr w:rsidR="00F173B1" w:rsidRPr="0022106C" w14:paraId="4AB6ABD1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4CCF90D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  <w:hideMark/>
          </w:tcPr>
          <w:p w14:paraId="167B2132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0CB53ADB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Скан подписи, вставленный в файл</w:t>
            </w:r>
          </w:p>
        </w:tc>
      </w:tr>
      <w:tr w:rsidR="00F173B1" w14:paraId="2F2CB753" w14:textId="77777777" w:rsidTr="00F173B1">
        <w:tc>
          <w:tcPr>
            <w:tcW w:w="562" w:type="dxa"/>
            <w:vMerge w:val="restart"/>
            <w:shd w:val="clear" w:color="auto" w:fill="auto"/>
          </w:tcPr>
          <w:p w14:paraId="5CEA55DA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045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24EC7FBD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Виртуальные лабораторные работы …</w:t>
            </w:r>
          </w:p>
        </w:tc>
        <w:tc>
          <w:tcPr>
            <w:tcW w:w="5907" w:type="dxa"/>
            <w:gridSpan w:val="2"/>
            <w:shd w:val="clear" w:color="auto" w:fill="auto"/>
          </w:tcPr>
          <w:p w14:paraId="1FED2C96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... это лабораторные работы в области информационных технологий</w:t>
            </w:r>
          </w:p>
        </w:tc>
      </w:tr>
      <w:tr w:rsidR="00F173B1" w14:paraId="51676CD0" w14:textId="77777777" w:rsidTr="00F173B1">
        <w:tc>
          <w:tcPr>
            <w:tcW w:w="562" w:type="dxa"/>
            <w:vMerge/>
            <w:shd w:val="clear" w:color="auto" w:fill="auto"/>
          </w:tcPr>
          <w:p w14:paraId="6181CA9C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4B46AC3F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14AC41A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... представляют собой программно-аппаратный комплекс, позволяющий проводить лабораторные работы без использования реальных приборов и стендов  (все процессы моделируются при помощи компьютера)</w:t>
            </w:r>
          </w:p>
        </w:tc>
      </w:tr>
      <w:tr w:rsidR="00F173B1" w14:paraId="64A77F42" w14:textId="77777777" w:rsidTr="00F173B1">
        <w:tc>
          <w:tcPr>
            <w:tcW w:w="562" w:type="dxa"/>
            <w:vMerge/>
            <w:shd w:val="clear" w:color="auto" w:fill="auto"/>
          </w:tcPr>
          <w:p w14:paraId="07C65603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5EDE5A86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343B1AE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... представляют собой работы, выполняемые вне учебного класса в качестве самостоятельной работы</w:t>
            </w:r>
          </w:p>
        </w:tc>
      </w:tr>
      <w:tr w:rsidR="00F173B1" w14:paraId="4F5F3F96" w14:textId="77777777" w:rsidTr="00F173B1">
        <w:tc>
          <w:tcPr>
            <w:tcW w:w="562" w:type="dxa"/>
            <w:vMerge/>
            <w:shd w:val="clear" w:color="auto" w:fill="auto"/>
          </w:tcPr>
          <w:p w14:paraId="08CA04A3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492085C8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FB915B4" w14:textId="77777777" w:rsidR="00F173B1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... это лабораторные работы с экспериментами, за ходом проведения которых должно использоваться дистанционное наблюдение</w:t>
            </w:r>
          </w:p>
          <w:p w14:paraId="7A82A89A" w14:textId="77777777" w:rsidR="00F173B1" w:rsidRPr="00CB670B" w:rsidRDefault="00F173B1" w:rsidP="00904CC3">
            <w:pPr>
              <w:rPr>
                <w:sz w:val="20"/>
              </w:rPr>
            </w:pPr>
          </w:p>
        </w:tc>
      </w:tr>
      <w:tr w:rsidR="00F173B1" w14:paraId="26A6EBAC" w14:textId="77777777" w:rsidTr="00F173B1">
        <w:tc>
          <w:tcPr>
            <w:tcW w:w="562" w:type="dxa"/>
            <w:vMerge w:val="restart"/>
            <w:shd w:val="clear" w:color="auto" w:fill="auto"/>
          </w:tcPr>
          <w:p w14:paraId="14174A24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046</w:t>
            </w:r>
          </w:p>
        </w:tc>
        <w:tc>
          <w:tcPr>
            <w:tcW w:w="2598" w:type="dxa"/>
            <w:vMerge w:val="restart"/>
            <w:shd w:val="clear" w:color="auto" w:fill="auto"/>
          </w:tcPr>
          <w:p w14:paraId="5C84148D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ОЛИМПОКС (Программные продукты компании «Термика») - это …</w:t>
            </w:r>
          </w:p>
          <w:p w14:paraId="52155E62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18D2A46E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… IT-решения для автоматизации работ по специальной оценке условий труда</w:t>
            </w:r>
          </w:p>
        </w:tc>
      </w:tr>
      <w:tr w:rsidR="00F173B1" w14:paraId="1EDC2522" w14:textId="77777777" w:rsidTr="00F173B1">
        <w:tc>
          <w:tcPr>
            <w:tcW w:w="562" w:type="dxa"/>
            <w:vMerge/>
            <w:shd w:val="clear" w:color="auto" w:fill="auto"/>
          </w:tcPr>
          <w:p w14:paraId="6CABE300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193055B6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6E54F15E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… комплекс программ для учета средств индивидуальной защиты (СИЗ) на предприятии</w:t>
            </w:r>
          </w:p>
        </w:tc>
      </w:tr>
      <w:tr w:rsidR="00F173B1" w14:paraId="5C0E2C25" w14:textId="77777777" w:rsidTr="00F173B1">
        <w:tc>
          <w:tcPr>
            <w:tcW w:w="562" w:type="dxa"/>
            <w:vMerge/>
            <w:shd w:val="clear" w:color="auto" w:fill="auto"/>
          </w:tcPr>
          <w:p w14:paraId="7E893DF3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721A80BF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7DCA07C2" w14:textId="77777777" w:rsidR="00F173B1" w:rsidRPr="003D4340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IT-решения для автоматизации процессов обучения, проверки знаний и проведения инструктажей работников организаций в области охраны труда и безопасности на производстве</w:t>
            </w:r>
          </w:p>
        </w:tc>
      </w:tr>
      <w:tr w:rsidR="00F173B1" w14:paraId="5C0E03C1" w14:textId="77777777" w:rsidTr="00F173B1">
        <w:tc>
          <w:tcPr>
            <w:tcW w:w="562" w:type="dxa"/>
            <w:vMerge/>
            <w:shd w:val="clear" w:color="auto" w:fill="auto"/>
          </w:tcPr>
          <w:p w14:paraId="26C07AD5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598" w:type="dxa"/>
            <w:vMerge/>
            <w:shd w:val="clear" w:color="auto" w:fill="auto"/>
          </w:tcPr>
          <w:p w14:paraId="41350CBA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907" w:type="dxa"/>
            <w:gridSpan w:val="2"/>
            <w:shd w:val="clear" w:color="auto" w:fill="auto"/>
          </w:tcPr>
          <w:p w14:paraId="2B36231F" w14:textId="77777777" w:rsidR="00F173B1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… справочная правовая система для поиска нормативных документов по охране труда</w:t>
            </w:r>
          </w:p>
          <w:p w14:paraId="56EE3726" w14:textId="77777777" w:rsidR="00F173B1" w:rsidRPr="00CB670B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50081876" w14:textId="77777777" w:rsidTr="00F173B1">
        <w:tc>
          <w:tcPr>
            <w:tcW w:w="562" w:type="dxa"/>
            <w:vMerge w:val="restart"/>
            <w:shd w:val="clear" w:color="auto" w:fill="auto"/>
          </w:tcPr>
          <w:p w14:paraId="20B2FCF3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047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0D9EB718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Назначение системы «Кодекс» для применения в работе инже</w:t>
            </w:r>
            <w:r w:rsidRPr="00CB670B">
              <w:rPr>
                <w:sz w:val="20"/>
              </w:rPr>
              <w:softHyphen/>
              <w:t>нера по охране труда</w:t>
            </w:r>
          </w:p>
        </w:tc>
        <w:tc>
          <w:tcPr>
            <w:tcW w:w="5893" w:type="dxa"/>
            <w:shd w:val="clear" w:color="auto" w:fill="auto"/>
          </w:tcPr>
          <w:p w14:paraId="1CE2CBC5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Это справочно-правовая система (СПС), содержащая Фонд правовой и нормативно-технической документации</w:t>
            </w:r>
          </w:p>
        </w:tc>
      </w:tr>
      <w:tr w:rsidR="00F173B1" w:rsidRPr="0022106C" w14:paraId="31BF26F8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19F4BF2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  <w:hideMark/>
          </w:tcPr>
          <w:p w14:paraId="37315E07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BF10795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Предназначена для поиска и приобретения средств индивидуальной защиты (СИЗ)</w:t>
            </w:r>
          </w:p>
        </w:tc>
      </w:tr>
      <w:tr w:rsidR="00F173B1" w:rsidRPr="0022106C" w14:paraId="1769BA2F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D46BC48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  <w:hideMark/>
          </w:tcPr>
          <w:p w14:paraId="6DB1D4DE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5A404A20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Предназначена для создания базы данных всех работников предприятия с результатами специальной оценки условий труда</w:t>
            </w:r>
          </w:p>
        </w:tc>
      </w:tr>
      <w:tr w:rsidR="00F173B1" w:rsidRPr="0022106C" w14:paraId="56B24DFA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4E184B74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  <w:hideMark/>
          </w:tcPr>
          <w:p w14:paraId="15138BB1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9E2C404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Предназначена для формирования компьютерных тестов проверки знаний по охране труда</w:t>
            </w:r>
          </w:p>
          <w:p w14:paraId="7B86A890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7D2DA186" w14:textId="77777777" w:rsidTr="00F173B1">
        <w:tc>
          <w:tcPr>
            <w:tcW w:w="562" w:type="dxa"/>
            <w:vMerge w:val="restart"/>
            <w:shd w:val="clear" w:color="auto" w:fill="auto"/>
          </w:tcPr>
          <w:p w14:paraId="11664B76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048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1C69A6F7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Назначение системы «Гарант» для применения в работе инже</w:t>
            </w:r>
            <w:r w:rsidRPr="00CB670B">
              <w:rPr>
                <w:sz w:val="20"/>
              </w:rPr>
              <w:softHyphen/>
              <w:t>нера по охране труда</w:t>
            </w:r>
          </w:p>
        </w:tc>
        <w:tc>
          <w:tcPr>
            <w:tcW w:w="5893" w:type="dxa"/>
            <w:shd w:val="clear" w:color="auto" w:fill="auto"/>
          </w:tcPr>
          <w:p w14:paraId="1C3714F2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Это справочно-правовая система (СПС), содержащая Фонд правовой и нормативно-технической документации</w:t>
            </w:r>
          </w:p>
        </w:tc>
      </w:tr>
      <w:tr w:rsidR="00F173B1" w:rsidRPr="0022106C" w14:paraId="56092FC0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A9A8837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  <w:hideMark/>
          </w:tcPr>
          <w:p w14:paraId="75688D9A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893" w:type="dxa"/>
            <w:shd w:val="clear" w:color="auto" w:fill="auto"/>
          </w:tcPr>
          <w:p w14:paraId="470D552A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Предназначена для поиска и приобретения средств индивидуальной защиты (СИЗ)</w:t>
            </w:r>
          </w:p>
        </w:tc>
      </w:tr>
      <w:tr w:rsidR="00F173B1" w:rsidRPr="0022106C" w14:paraId="478D029B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3979C6D2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  <w:hideMark/>
          </w:tcPr>
          <w:p w14:paraId="0FCD399D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893" w:type="dxa"/>
            <w:shd w:val="clear" w:color="auto" w:fill="auto"/>
          </w:tcPr>
          <w:p w14:paraId="4F27EEE9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Предназначена для создания базы данных всех работников предприятия с результатами специальной оценки условий труда</w:t>
            </w:r>
          </w:p>
        </w:tc>
      </w:tr>
      <w:tr w:rsidR="00F173B1" w:rsidRPr="0022106C" w14:paraId="46E2BF6E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7A9BF8A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  <w:hideMark/>
          </w:tcPr>
          <w:p w14:paraId="1625D2B3" w14:textId="77777777" w:rsidR="00F173B1" w:rsidRPr="0022106C" w:rsidRDefault="00F173B1" w:rsidP="00904CC3">
            <w:pPr>
              <w:rPr>
                <w:bCs/>
                <w:lang w:eastAsia="en-US"/>
              </w:rPr>
            </w:pPr>
          </w:p>
        </w:tc>
        <w:tc>
          <w:tcPr>
            <w:tcW w:w="5893" w:type="dxa"/>
            <w:shd w:val="clear" w:color="auto" w:fill="auto"/>
          </w:tcPr>
          <w:p w14:paraId="4410CE0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Предназначена для формирования компьютерных тестов проверки знаний по охране труда</w:t>
            </w:r>
          </w:p>
          <w:p w14:paraId="53BCDACD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646A1E39" w14:textId="77777777" w:rsidTr="00F173B1">
        <w:tc>
          <w:tcPr>
            <w:tcW w:w="562" w:type="dxa"/>
            <w:vMerge w:val="restart"/>
            <w:shd w:val="clear" w:color="auto" w:fill="auto"/>
          </w:tcPr>
          <w:p w14:paraId="03D6ABD7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049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5D8B1884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Результаты проведения специальной оценки условий труда подлежат передаче в …</w:t>
            </w:r>
          </w:p>
        </w:tc>
        <w:tc>
          <w:tcPr>
            <w:tcW w:w="5893" w:type="dxa"/>
            <w:shd w:val="clear" w:color="auto" w:fill="auto"/>
          </w:tcPr>
          <w:p w14:paraId="3C386FBF" w14:textId="77777777" w:rsidR="00F173B1" w:rsidRPr="00855ECE" w:rsidRDefault="00F173B1" w:rsidP="00904CC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55ECE">
              <w:rPr>
                <w:sz w:val="20"/>
              </w:rPr>
              <w:t>...в   автоматизированную информационную систему охраны труда (АИС ОТ)</w:t>
            </w:r>
          </w:p>
        </w:tc>
      </w:tr>
      <w:tr w:rsidR="00F173B1" w:rsidRPr="0022106C" w14:paraId="7FB61AAC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6165FF9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36CC98C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F7CBD86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в автоматизированную систему управления трудовыми ресурсами (АСУ ТР)</w:t>
            </w:r>
          </w:p>
        </w:tc>
      </w:tr>
      <w:tr w:rsidR="00F173B1" w:rsidRPr="0022106C" w14:paraId="633B7138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82A479A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9099006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5EE70F0B" w14:textId="77777777" w:rsidR="00F173B1" w:rsidRPr="00855ECE" w:rsidRDefault="00F173B1" w:rsidP="00904CC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855ECE">
              <w:rPr>
                <w:sz w:val="20"/>
              </w:rPr>
              <w:t>... в программу Труд-Эксперт</w:t>
            </w:r>
          </w:p>
        </w:tc>
      </w:tr>
      <w:tr w:rsidR="00F173B1" w:rsidRPr="0022106C" w14:paraId="097E049B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A73610F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75F75FC" w14:textId="77777777" w:rsidR="00F173B1" w:rsidRPr="00CB670B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43E0FFF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  <w:r w:rsidRPr="00855ECE">
              <w:rPr>
                <w:bCs/>
                <w:iCs/>
                <w:sz w:val="20"/>
              </w:rPr>
              <w:t>…в Федеральную государственную информационную систему учета результатов проведения специальной оценки условий труда (ФГИС СОУТ)</w:t>
            </w:r>
          </w:p>
          <w:p w14:paraId="3BF8A678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</w:p>
        </w:tc>
      </w:tr>
      <w:tr w:rsidR="00F173B1" w:rsidRPr="0022106C" w14:paraId="2A7E0F81" w14:textId="77777777" w:rsidTr="00F173B1">
        <w:tc>
          <w:tcPr>
            <w:tcW w:w="562" w:type="dxa"/>
            <w:vMerge w:val="restart"/>
            <w:shd w:val="clear" w:color="auto" w:fill="auto"/>
          </w:tcPr>
          <w:p w14:paraId="42836BAD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050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46C69C9F" w14:textId="77777777" w:rsidR="00F173B1" w:rsidRPr="00CB670B" w:rsidRDefault="00F173B1" w:rsidP="00904CC3">
            <w:pPr>
              <w:rPr>
                <w:sz w:val="20"/>
              </w:rPr>
            </w:pPr>
            <w:r w:rsidRPr="00CB670B">
              <w:rPr>
                <w:sz w:val="20"/>
              </w:rPr>
              <w:t>В Федеральную государственную информационную систему учета результатов проведения специальной оценки условий труда (ФГИС СОУТ) кроме списка рабочих мест с результатами измерения ОВПФ вводятся данные о ...</w:t>
            </w:r>
          </w:p>
        </w:tc>
        <w:tc>
          <w:tcPr>
            <w:tcW w:w="5893" w:type="dxa"/>
            <w:shd w:val="clear" w:color="auto" w:fill="auto"/>
          </w:tcPr>
          <w:p w14:paraId="4C735242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... экспертах, проводивших СОУТ</w:t>
            </w:r>
          </w:p>
        </w:tc>
      </w:tr>
      <w:tr w:rsidR="00F173B1" w:rsidRPr="0022106C" w14:paraId="79ADB1F1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412597D0" w14:textId="77777777" w:rsidR="00F173B1" w:rsidRPr="0022106C" w:rsidRDefault="00F173B1" w:rsidP="00904CC3">
            <w:pPr>
              <w:shd w:val="clear" w:color="auto" w:fill="BDD6EE" w:themeFill="accent1" w:themeFillTint="66"/>
              <w:rPr>
                <w:bCs/>
                <w:highlight w:val="yellow"/>
                <w:lang w:eastAsia="en-US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A3DD922" w14:textId="77777777" w:rsidR="00F173B1" w:rsidRPr="0022106C" w:rsidRDefault="00F173B1" w:rsidP="00904CC3">
            <w:pPr>
              <w:shd w:val="clear" w:color="auto" w:fill="BDD6EE" w:themeFill="accent1" w:themeFillTint="66"/>
              <w:rPr>
                <w:bCs/>
              </w:rPr>
            </w:pPr>
          </w:p>
        </w:tc>
        <w:tc>
          <w:tcPr>
            <w:tcW w:w="5893" w:type="dxa"/>
            <w:shd w:val="clear" w:color="auto" w:fill="auto"/>
          </w:tcPr>
          <w:p w14:paraId="11BFCDA3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... средствах измерения основной и дополнительной лаборатории</w:t>
            </w:r>
          </w:p>
        </w:tc>
      </w:tr>
      <w:tr w:rsidR="00F173B1" w:rsidRPr="0022106C" w14:paraId="2C805B38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79058FF" w14:textId="77777777" w:rsidR="00F173B1" w:rsidRPr="0022106C" w:rsidRDefault="00F173B1" w:rsidP="00904CC3">
            <w:pPr>
              <w:shd w:val="clear" w:color="auto" w:fill="BDD6EE" w:themeFill="accent1" w:themeFillTint="66"/>
              <w:rPr>
                <w:bCs/>
                <w:highlight w:val="yellow"/>
                <w:lang w:eastAsia="en-US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17B2FE97" w14:textId="77777777" w:rsidR="00F173B1" w:rsidRPr="0022106C" w:rsidRDefault="00F173B1" w:rsidP="00904CC3">
            <w:pPr>
              <w:shd w:val="clear" w:color="auto" w:fill="BDD6EE" w:themeFill="accent1" w:themeFillTint="66"/>
              <w:rPr>
                <w:bCs/>
              </w:rPr>
            </w:pPr>
          </w:p>
        </w:tc>
        <w:tc>
          <w:tcPr>
            <w:tcW w:w="5893" w:type="dxa"/>
            <w:shd w:val="clear" w:color="auto" w:fill="auto"/>
          </w:tcPr>
          <w:p w14:paraId="48DD9310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... работодателе</w:t>
            </w:r>
          </w:p>
        </w:tc>
      </w:tr>
      <w:tr w:rsidR="00F173B1" w:rsidRPr="0022106C" w14:paraId="0D4D8BD7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3384397" w14:textId="77777777" w:rsidR="00F173B1" w:rsidRPr="0022106C" w:rsidRDefault="00F173B1" w:rsidP="00904CC3">
            <w:pPr>
              <w:shd w:val="clear" w:color="auto" w:fill="BDD6EE" w:themeFill="accent1" w:themeFillTint="66"/>
              <w:rPr>
                <w:bCs/>
                <w:highlight w:val="yellow"/>
                <w:lang w:eastAsia="en-US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085E64D" w14:textId="77777777" w:rsidR="00F173B1" w:rsidRPr="0022106C" w:rsidRDefault="00F173B1" w:rsidP="00904CC3">
            <w:pPr>
              <w:shd w:val="clear" w:color="auto" w:fill="BDD6EE" w:themeFill="accent1" w:themeFillTint="66"/>
              <w:rPr>
                <w:bCs/>
              </w:rPr>
            </w:pPr>
          </w:p>
        </w:tc>
        <w:tc>
          <w:tcPr>
            <w:tcW w:w="5893" w:type="dxa"/>
            <w:shd w:val="clear" w:color="auto" w:fill="auto"/>
          </w:tcPr>
          <w:p w14:paraId="1BE0E7C6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... работодателе (предприятии), средствах измерения основной и дополнительной лаборатории;  экспертах, проводивших СОУТ</w:t>
            </w:r>
            <w:r w:rsidRPr="00855ECE">
              <w:rPr>
                <w:sz w:val="20"/>
              </w:rPr>
              <w:t xml:space="preserve"> </w:t>
            </w:r>
          </w:p>
        </w:tc>
      </w:tr>
      <w:tr w:rsidR="00F173B1" w:rsidRPr="0022106C" w14:paraId="46865F88" w14:textId="77777777" w:rsidTr="00F173B1">
        <w:tc>
          <w:tcPr>
            <w:tcW w:w="562" w:type="dxa"/>
            <w:vMerge w:val="restart"/>
            <w:shd w:val="clear" w:color="auto" w:fill="auto"/>
          </w:tcPr>
          <w:p w14:paraId="72FA797D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051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0E13AE11" w14:textId="77777777" w:rsidR="00F173B1" w:rsidRDefault="00F173B1" w:rsidP="00904CC3">
            <w:pPr>
              <w:rPr>
                <w:sz w:val="20"/>
              </w:rPr>
            </w:pPr>
            <w:r w:rsidRPr="004D59A6">
              <w:rPr>
                <w:sz w:val="20"/>
              </w:rPr>
              <w:t>Портал Минтруда, содержащий большой объем правовой информации по охране труда, по специальной оценке условий труда, по расследованию несчастных случаев, по обеспечению СИЗ и др.</w:t>
            </w:r>
          </w:p>
          <w:p w14:paraId="24098D2E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1D79F0BC" w14:textId="77777777" w:rsidR="00F173B1" w:rsidRPr="009351F9" w:rsidRDefault="00F173B1" w:rsidP="00904CC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351F9">
              <w:rPr>
                <w:sz w:val="20"/>
              </w:rPr>
              <w:t>«Консультант-плюс»</w:t>
            </w:r>
          </w:p>
        </w:tc>
      </w:tr>
      <w:tr w:rsidR="00F173B1" w:rsidRPr="0022106C" w14:paraId="154386F9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C0BB6E7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874953B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0B8DE60F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АИС ОТ (Автоматизированная система охраны труда)</w:t>
            </w:r>
          </w:p>
        </w:tc>
      </w:tr>
      <w:tr w:rsidR="00F173B1" w:rsidRPr="0022106C" w14:paraId="51A61A97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A9DBC7F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70553D42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111C071D" w14:textId="77777777" w:rsidR="00F173B1" w:rsidRPr="009351F9" w:rsidRDefault="00F173B1" w:rsidP="00904CC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9351F9">
              <w:rPr>
                <w:sz w:val="20"/>
              </w:rPr>
              <w:t>Ohranatruda.ru</w:t>
            </w:r>
          </w:p>
        </w:tc>
      </w:tr>
      <w:tr w:rsidR="00F173B1" w:rsidRPr="0022106C" w14:paraId="7E50C062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C56E101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C02CE82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2B947D6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ЕИСОТ (Единая общероссийская справочно-информационная система по охране труда Единая общероссийская справочно-информационная система по охране труда)</w:t>
            </w:r>
          </w:p>
        </w:tc>
      </w:tr>
      <w:tr w:rsidR="00F173B1" w:rsidRPr="0022106C" w14:paraId="4619E762" w14:textId="77777777" w:rsidTr="00F173B1">
        <w:tc>
          <w:tcPr>
            <w:tcW w:w="562" w:type="dxa"/>
            <w:vMerge w:val="restart"/>
            <w:shd w:val="clear" w:color="auto" w:fill="auto"/>
          </w:tcPr>
          <w:p w14:paraId="7AF16888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052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1A443034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СУБД ACCESS может использоваться для автоматизации следующих задач по охране труда:</w:t>
            </w:r>
          </w:p>
        </w:tc>
        <w:tc>
          <w:tcPr>
            <w:tcW w:w="5893" w:type="dxa"/>
            <w:shd w:val="clear" w:color="auto" w:fill="auto"/>
          </w:tcPr>
          <w:p w14:paraId="44FA0C0A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Для анализа травматизма и для создания базы рабочих мест с результатами оценки условий труда</w:t>
            </w:r>
          </w:p>
        </w:tc>
      </w:tr>
      <w:tr w:rsidR="00F173B1" w:rsidRPr="0022106C" w14:paraId="6A85A48E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ACE63BB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0AD4E191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3DE290E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Для разработки мультимедийных инструкций по охране труда</w:t>
            </w:r>
          </w:p>
        </w:tc>
      </w:tr>
      <w:tr w:rsidR="00F173B1" w:rsidRPr="0022106C" w14:paraId="7743D6C1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406C5B0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2DAAC35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0A0D3AB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Для передачи отчетной информации в контролирующие органы</w:t>
            </w:r>
          </w:p>
        </w:tc>
      </w:tr>
      <w:tr w:rsidR="00F173B1" w:rsidRPr="0022106C" w14:paraId="05B1F377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092AD9E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161B317C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C462689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Для организации электронного документооборота по охране труда в организации</w:t>
            </w:r>
          </w:p>
          <w:p w14:paraId="1A411580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7D73BD2F" w14:textId="77777777" w:rsidTr="00F173B1">
        <w:tc>
          <w:tcPr>
            <w:tcW w:w="562" w:type="dxa"/>
            <w:vMerge w:val="restart"/>
            <w:shd w:val="clear" w:color="auto" w:fill="auto"/>
          </w:tcPr>
          <w:p w14:paraId="16D5DB06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br w:type="page"/>
              <w:t>053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254030E6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В Единой корпора</w:t>
            </w:r>
            <w:r w:rsidRPr="009351F9">
              <w:rPr>
                <w:sz w:val="20"/>
              </w:rPr>
              <w:softHyphen/>
              <w:t>тив</w:t>
            </w:r>
            <w:r w:rsidRPr="009351F9">
              <w:rPr>
                <w:sz w:val="20"/>
              </w:rPr>
              <w:softHyphen/>
              <w:t>ной автоматизированной системе управления трудо</w:t>
            </w:r>
            <w:r w:rsidRPr="009351F9">
              <w:rPr>
                <w:sz w:val="20"/>
              </w:rPr>
              <w:softHyphen/>
              <w:t>выми ресурсами (ЕК АСУТР) ОАО «РЖД» …</w:t>
            </w:r>
          </w:p>
        </w:tc>
        <w:tc>
          <w:tcPr>
            <w:tcW w:w="5893" w:type="dxa"/>
            <w:shd w:val="clear" w:color="auto" w:fill="auto"/>
          </w:tcPr>
          <w:p w14:paraId="2AA0B87B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предусмотрено решение задач только кадровой службы</w:t>
            </w:r>
          </w:p>
        </w:tc>
      </w:tr>
      <w:tr w:rsidR="00F173B1" w:rsidRPr="0022106C" w14:paraId="0092D2C9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C2DA298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DC3780F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EE1C54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в настоящее время нет раздела «Охрана труда»</w:t>
            </w:r>
          </w:p>
        </w:tc>
      </w:tr>
      <w:tr w:rsidR="00F173B1" w:rsidRPr="0022106C" w14:paraId="3FBCD719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BAD2830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CEB71A2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4F73420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имеют право и возможность работать только работники аппарата управления на дорожном уровне</w:t>
            </w:r>
          </w:p>
        </w:tc>
      </w:tr>
      <w:tr w:rsidR="00F173B1" w:rsidRPr="0022106C" w14:paraId="219E6577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4A94AC0E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449963FC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4B9D9EA7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  <w:r w:rsidRPr="00855ECE">
              <w:rPr>
                <w:bCs/>
                <w:iCs/>
                <w:sz w:val="20"/>
              </w:rPr>
              <w:t>… имеется раздел (функционал) «Охра</w:t>
            </w:r>
            <w:r w:rsidRPr="00855ECE">
              <w:rPr>
                <w:bCs/>
                <w:iCs/>
                <w:sz w:val="20"/>
              </w:rPr>
              <w:softHyphen/>
              <w:t>на труда»</w:t>
            </w:r>
          </w:p>
          <w:p w14:paraId="78DC39EA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14:paraId="1F471EE1" w14:textId="77777777" w:rsidTr="00F173B1">
        <w:tc>
          <w:tcPr>
            <w:tcW w:w="562" w:type="dxa"/>
            <w:vMerge w:val="restart"/>
            <w:shd w:val="clear" w:color="auto" w:fill="auto"/>
          </w:tcPr>
          <w:p w14:paraId="54A749D1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05</w:t>
            </w:r>
            <w:r>
              <w:rPr>
                <w:sz w:val="20"/>
              </w:rPr>
              <w:t>4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30C7AA9F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Единая Корпоративная Система Управления Трудовыми Ресурсами (ЕК АСУТР)...</w:t>
            </w:r>
          </w:p>
        </w:tc>
        <w:tc>
          <w:tcPr>
            <w:tcW w:w="5893" w:type="dxa"/>
            <w:shd w:val="clear" w:color="auto" w:fill="auto"/>
          </w:tcPr>
          <w:p w14:paraId="76E96B7A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... используется во всех отраслях</w:t>
            </w:r>
          </w:p>
        </w:tc>
      </w:tr>
      <w:tr w:rsidR="00F173B1" w14:paraId="4A2FCE8B" w14:textId="77777777" w:rsidTr="00F173B1">
        <w:tc>
          <w:tcPr>
            <w:tcW w:w="562" w:type="dxa"/>
            <w:vMerge/>
            <w:shd w:val="clear" w:color="auto" w:fill="auto"/>
          </w:tcPr>
          <w:p w14:paraId="06785E68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2CA65E4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39B3B8D1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... используется в Северо-Западном федеральном округе</w:t>
            </w:r>
          </w:p>
        </w:tc>
      </w:tr>
      <w:tr w:rsidR="00F173B1" w14:paraId="13D03835" w14:textId="77777777" w:rsidTr="00F173B1">
        <w:tc>
          <w:tcPr>
            <w:tcW w:w="562" w:type="dxa"/>
            <w:vMerge/>
            <w:shd w:val="clear" w:color="auto" w:fill="auto"/>
          </w:tcPr>
          <w:p w14:paraId="27138875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366C1CD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0825B263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... используется в ОАО РЖД</w:t>
            </w:r>
          </w:p>
        </w:tc>
      </w:tr>
      <w:tr w:rsidR="00F173B1" w14:paraId="635A5372" w14:textId="77777777" w:rsidTr="00F173B1">
        <w:tc>
          <w:tcPr>
            <w:tcW w:w="562" w:type="dxa"/>
            <w:vMerge/>
            <w:shd w:val="clear" w:color="auto" w:fill="auto"/>
          </w:tcPr>
          <w:p w14:paraId="3609007A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12641D24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5BEB93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... такой системы еще не существует</w:t>
            </w:r>
          </w:p>
          <w:p w14:paraId="20D4ED65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14:paraId="1CE215F8" w14:textId="77777777" w:rsidTr="00F173B1">
        <w:tc>
          <w:tcPr>
            <w:tcW w:w="562" w:type="dxa"/>
            <w:vMerge w:val="restart"/>
            <w:shd w:val="clear" w:color="auto" w:fill="auto"/>
          </w:tcPr>
          <w:p w14:paraId="1B402E3C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055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083A63E8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В систему ЕК АСУТР входят следующие модули: штатное расписание,</w:t>
            </w:r>
          </w:p>
          <w:p w14:paraId="43175FEC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кадровый учет, охрана труда, учет временных данных, расчет зарплаты, нормативная численность?</w:t>
            </w:r>
          </w:p>
          <w:p w14:paraId="72C7B3C1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247D6D7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Утверждение верно</w:t>
            </w:r>
          </w:p>
        </w:tc>
      </w:tr>
      <w:tr w:rsidR="00F173B1" w14:paraId="67A37654" w14:textId="77777777" w:rsidTr="00F173B1">
        <w:tc>
          <w:tcPr>
            <w:tcW w:w="562" w:type="dxa"/>
            <w:vMerge/>
            <w:shd w:val="clear" w:color="auto" w:fill="auto"/>
          </w:tcPr>
          <w:p w14:paraId="287180E5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56A94B4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04D78A1F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Утверждение неверно</w:t>
            </w:r>
          </w:p>
        </w:tc>
      </w:tr>
      <w:tr w:rsidR="00F173B1" w14:paraId="081394DB" w14:textId="77777777" w:rsidTr="00F173B1">
        <w:tc>
          <w:tcPr>
            <w:tcW w:w="562" w:type="dxa"/>
            <w:vMerge/>
            <w:shd w:val="clear" w:color="auto" w:fill="auto"/>
          </w:tcPr>
          <w:p w14:paraId="04FF7446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71C494A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3348DFF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Да, за исключением охраны труда</w:t>
            </w:r>
          </w:p>
        </w:tc>
      </w:tr>
      <w:tr w:rsidR="00F173B1" w14:paraId="79FE973D" w14:textId="77777777" w:rsidTr="00F173B1">
        <w:tc>
          <w:tcPr>
            <w:tcW w:w="562" w:type="dxa"/>
            <w:vMerge/>
            <w:shd w:val="clear" w:color="auto" w:fill="auto"/>
          </w:tcPr>
          <w:p w14:paraId="724251A6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75434111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30241B71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Нет, входит только модуль «Охрана труда»</w:t>
            </w:r>
          </w:p>
        </w:tc>
      </w:tr>
      <w:tr w:rsidR="00F173B1" w:rsidRPr="0022106C" w14:paraId="779D3052" w14:textId="77777777" w:rsidTr="00F173B1">
        <w:tc>
          <w:tcPr>
            <w:tcW w:w="562" w:type="dxa"/>
            <w:vMerge w:val="restart"/>
            <w:shd w:val="clear" w:color="auto" w:fill="auto"/>
          </w:tcPr>
          <w:p w14:paraId="36FCF6AC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056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218FF389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Компьютерная прог</w:t>
            </w:r>
            <w:r w:rsidRPr="009351F9">
              <w:rPr>
                <w:sz w:val="20"/>
              </w:rPr>
              <w:softHyphen/>
              <w:t xml:space="preserve">рамма </w:t>
            </w:r>
            <w:r w:rsidRPr="009351F9">
              <w:rPr>
                <w:sz w:val="20"/>
              </w:rPr>
              <w:lastRenderedPageBreak/>
              <w:t>«Анализ травматиз</w:t>
            </w:r>
            <w:r w:rsidRPr="009351F9">
              <w:rPr>
                <w:sz w:val="20"/>
              </w:rPr>
              <w:softHyphen/>
              <w:t xml:space="preserve">ма» (ПГУПС), выполненная на платформе  СУБД ACCESS … </w:t>
            </w:r>
          </w:p>
          <w:p w14:paraId="2A7E9A73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55F7F2C9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lastRenderedPageBreak/>
              <w:t xml:space="preserve">Предназначена для передачи данных о травматизме в Службу </w:t>
            </w:r>
            <w:r w:rsidRPr="009351F9">
              <w:rPr>
                <w:sz w:val="20"/>
              </w:rPr>
              <w:lastRenderedPageBreak/>
              <w:t>охраны труда Октябрьской железной дороги</w:t>
            </w:r>
          </w:p>
        </w:tc>
      </w:tr>
      <w:tr w:rsidR="00F173B1" w:rsidRPr="0022106C" w14:paraId="123B26E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453B951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7AF93841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45F02207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Позволяет формировать БД и определять распределение несчастных случаев в зави</w:t>
            </w:r>
            <w:r w:rsidRPr="00855ECE">
              <w:rPr>
                <w:bCs/>
                <w:iCs/>
                <w:sz w:val="20"/>
              </w:rPr>
              <w:softHyphen/>
              <w:t>си</w:t>
            </w:r>
            <w:r w:rsidRPr="00855ECE">
              <w:rPr>
                <w:bCs/>
                <w:iCs/>
                <w:sz w:val="20"/>
              </w:rPr>
              <w:softHyphen/>
              <w:t>мости от стажа работы пострадавших,     по видам происшествия  и  месту происшествия,  по видам оборудования  и причинам происшествия и др.</w:t>
            </w:r>
          </w:p>
        </w:tc>
      </w:tr>
      <w:tr w:rsidR="00F173B1" w:rsidRPr="0022106C" w14:paraId="537489B2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24FD585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4BBEF6E1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811EBFB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Служит для сбора обязательной отчетной и статистической информации по травматизму от предприятий ОАО РЖД</w:t>
            </w:r>
          </w:p>
        </w:tc>
      </w:tr>
      <w:tr w:rsidR="00F173B1" w:rsidRPr="0022106C" w14:paraId="376439A0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38D35C10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1F7FA8F5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F817BFE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Используется для определения (расчета) Кч и Кт в рамках одного конкретного предприятия</w:t>
            </w:r>
          </w:p>
          <w:p w14:paraId="257EB9EF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7C905E10" w14:textId="77777777" w:rsidTr="00F173B1">
        <w:tc>
          <w:tcPr>
            <w:tcW w:w="562" w:type="dxa"/>
            <w:vMerge w:val="restart"/>
            <w:shd w:val="clear" w:color="auto" w:fill="auto"/>
          </w:tcPr>
          <w:p w14:paraId="1B0383DF" w14:textId="77777777" w:rsidR="00F173B1" w:rsidRPr="009351F9" w:rsidRDefault="00F173B1" w:rsidP="00904CC3">
            <w:pPr>
              <w:rPr>
                <w:sz w:val="20"/>
              </w:rPr>
            </w:pPr>
          </w:p>
          <w:p w14:paraId="70E6C632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057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604E513E" w14:textId="77777777" w:rsidR="00F173B1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 xml:space="preserve">Какую цифровую платформу можно использовать, чтобы сдавать </w:t>
            </w:r>
            <w:r w:rsidRPr="009351F9">
              <w:rPr>
                <w:bCs/>
              </w:rPr>
              <w:t>Отчет по Форма № 7-травматизм</w:t>
            </w:r>
            <w:r w:rsidRPr="009351F9">
              <w:rPr>
                <w:sz w:val="20"/>
              </w:rPr>
              <w:t> «Сведения о травматизме на производстве и профессиональных заболеваниях» ?</w:t>
            </w:r>
          </w:p>
          <w:p w14:paraId="378F92B6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19FC2C22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Сайт регионального отделения Росстата</w:t>
            </w:r>
          </w:p>
        </w:tc>
      </w:tr>
      <w:tr w:rsidR="00F173B1" w:rsidRPr="0022106C" w14:paraId="1566CF38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49758B6A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D72483C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44A00C2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Через Службу охраны труда Дороги</w:t>
            </w:r>
          </w:p>
        </w:tc>
      </w:tr>
      <w:tr w:rsidR="00F173B1" w:rsidRPr="0022106C" w14:paraId="3C5094A0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42844D4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7E5364F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F613E80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Путем отправки по электронной почте</w:t>
            </w:r>
          </w:p>
        </w:tc>
      </w:tr>
      <w:tr w:rsidR="00F173B1" w:rsidRPr="0022106C" w14:paraId="793669FC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A6288E7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12AF5DD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5826E125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Через специальный интернет портал Правительства РФ</w:t>
            </w:r>
          </w:p>
        </w:tc>
      </w:tr>
      <w:tr w:rsidR="00F173B1" w:rsidRPr="0022106C" w14:paraId="786B55A2" w14:textId="77777777" w:rsidTr="00F173B1">
        <w:tc>
          <w:tcPr>
            <w:tcW w:w="562" w:type="dxa"/>
            <w:vMerge w:val="restart"/>
            <w:shd w:val="clear" w:color="auto" w:fill="auto"/>
          </w:tcPr>
          <w:p w14:paraId="378CD857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058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31545BBF" w14:textId="77777777" w:rsidR="00F173B1" w:rsidRPr="009351F9" w:rsidRDefault="00F173B1" w:rsidP="00904CC3">
            <w:pPr>
              <w:rPr>
                <w:sz w:val="20"/>
              </w:rPr>
            </w:pPr>
            <w:r w:rsidRPr="009351F9">
              <w:rPr>
                <w:sz w:val="20"/>
              </w:rPr>
              <w:t>Возможности электронных таблиц (EXCEL) для обра</w:t>
            </w:r>
            <w:r w:rsidRPr="009351F9">
              <w:rPr>
                <w:sz w:val="20"/>
              </w:rPr>
              <w:softHyphen/>
              <w:t>ботки статистической инфор</w:t>
            </w:r>
            <w:r w:rsidRPr="009351F9">
              <w:rPr>
                <w:sz w:val="20"/>
              </w:rPr>
              <w:softHyphen/>
              <w:t>мации в сфере охраны труда велики. Что НЕ позволяет делать EXCEL?</w:t>
            </w:r>
          </w:p>
        </w:tc>
        <w:tc>
          <w:tcPr>
            <w:tcW w:w="5893" w:type="dxa"/>
            <w:shd w:val="clear" w:color="auto" w:fill="auto"/>
          </w:tcPr>
          <w:p w14:paraId="0C507592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Проведение однотипных сложных расчётов над большими наборами данных, автоматизация итоговых вычислений</w:t>
            </w:r>
          </w:p>
        </w:tc>
      </w:tr>
      <w:tr w:rsidR="00F173B1" w:rsidRPr="0022106C" w14:paraId="5610B49C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48C1323E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6B1613F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4DEC76DE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Подготовка табличных документов;</w:t>
            </w:r>
          </w:p>
          <w:p w14:paraId="0398F95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построение диаграмм (в том числе и сводных) по имеющимся данным</w:t>
            </w:r>
          </w:p>
        </w:tc>
      </w:tr>
      <w:tr w:rsidR="00F173B1" w:rsidRPr="0022106C" w14:paraId="4E5517E4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9EDA986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0D8D6641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049886A9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Создание и анализ баз данных (списков).</w:t>
            </w:r>
          </w:p>
        </w:tc>
      </w:tr>
      <w:tr w:rsidR="00F173B1" w:rsidRPr="0022106C" w14:paraId="001A2D84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31825388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6FCB49BE" w14:textId="77777777" w:rsidR="00F173B1" w:rsidRPr="009351F9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4D8E6D9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  <w:r w:rsidRPr="00855ECE">
              <w:rPr>
                <w:bCs/>
                <w:iCs/>
                <w:sz w:val="20"/>
              </w:rPr>
              <w:t>Редактирование графических файлов типа фотографий и рисунков</w:t>
            </w:r>
          </w:p>
          <w:p w14:paraId="701CF12A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2AD7429C" w14:textId="77777777" w:rsidTr="00F173B1">
        <w:trPr>
          <w:trHeight w:val="497"/>
        </w:trPr>
        <w:tc>
          <w:tcPr>
            <w:tcW w:w="562" w:type="dxa"/>
            <w:vMerge w:val="restart"/>
            <w:shd w:val="clear" w:color="auto" w:fill="auto"/>
          </w:tcPr>
          <w:p w14:paraId="0750C6DF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059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40EA090B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 xml:space="preserve">Одна из самых  распространенных систем комплексной автоматизации задач по охране труда в России </w:t>
            </w:r>
          </w:p>
        </w:tc>
        <w:tc>
          <w:tcPr>
            <w:tcW w:w="5893" w:type="dxa"/>
            <w:shd w:val="clear" w:color="auto" w:fill="auto"/>
          </w:tcPr>
          <w:p w14:paraId="6D69BD6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1С: Производственная безопасность. Охрана труда (IT-компания ПервыйБит)</w:t>
            </w:r>
          </w:p>
        </w:tc>
      </w:tr>
      <w:tr w:rsidR="00F173B1" w:rsidRPr="0022106C" w14:paraId="022802CF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F232DD8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3A282C6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C7FAE76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АИС ОТ (г.Смоленск)</w:t>
            </w:r>
          </w:p>
        </w:tc>
      </w:tr>
      <w:tr w:rsidR="00F173B1" w:rsidRPr="0022106C" w14:paraId="5F64A6C3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400839C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2C5CB4C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914E1FF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АОК ОТ</w:t>
            </w:r>
          </w:p>
        </w:tc>
      </w:tr>
      <w:tr w:rsidR="00F173B1" w:rsidRPr="0022106C" w14:paraId="5220B21D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335E6A45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481FB454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0355DD80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ИСТОК (г.Самара)</w:t>
            </w:r>
          </w:p>
          <w:p w14:paraId="101F28F5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195F60" w14:paraId="714BE8FF" w14:textId="77777777" w:rsidTr="00F173B1">
        <w:trPr>
          <w:trHeight w:val="266"/>
        </w:trPr>
        <w:tc>
          <w:tcPr>
            <w:tcW w:w="562" w:type="dxa"/>
            <w:vMerge w:val="restart"/>
            <w:shd w:val="clear" w:color="auto" w:fill="auto"/>
          </w:tcPr>
          <w:p w14:paraId="4B5DED02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060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6D5A43D6" w14:textId="77777777" w:rsidR="00F173B1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 xml:space="preserve">Какая из указанных четырех программ включает в себя перечисленные ниже модули: Медосмотры; Обеспечение СИЗ; Инструктажи, СОУТ;  Производственный контроль, Модуль несчастных случаев, модуль справочников и др. </w:t>
            </w:r>
          </w:p>
          <w:p w14:paraId="3AE947FA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 xml:space="preserve">  </w:t>
            </w:r>
          </w:p>
        </w:tc>
        <w:tc>
          <w:tcPr>
            <w:tcW w:w="5893" w:type="dxa"/>
            <w:shd w:val="clear" w:color="auto" w:fill="auto"/>
          </w:tcPr>
          <w:p w14:paraId="227B1691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«Труд-Эксперт»</w:t>
            </w:r>
          </w:p>
        </w:tc>
      </w:tr>
      <w:tr w:rsidR="00F173B1" w:rsidRPr="00195F60" w14:paraId="20E8AA80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836801E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DDDAD95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C58E6D3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«СИ-Мед профосмотр»</w:t>
            </w:r>
          </w:p>
        </w:tc>
      </w:tr>
      <w:tr w:rsidR="00F173B1" w:rsidRPr="00195F60" w14:paraId="611F7FBD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8E1B776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647DDDF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E1769BD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«Safaty»</w:t>
            </w:r>
          </w:p>
        </w:tc>
      </w:tr>
      <w:tr w:rsidR="00F173B1" w:rsidRPr="00195F60" w14:paraId="6A21815A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0744F21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90C53D1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48F866EC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  <w:r w:rsidRPr="00855ECE">
              <w:rPr>
                <w:bCs/>
                <w:iCs/>
                <w:sz w:val="20"/>
              </w:rPr>
              <w:t>1С: Производственная безопасность. Охрана труда (IT-компания ПервыйБит)</w:t>
            </w:r>
          </w:p>
        </w:tc>
      </w:tr>
      <w:tr w:rsidR="00F173B1" w:rsidRPr="00195F60" w14:paraId="2A93D68A" w14:textId="77777777" w:rsidTr="00F173B1">
        <w:trPr>
          <w:trHeight w:val="266"/>
        </w:trPr>
        <w:tc>
          <w:tcPr>
            <w:tcW w:w="562" w:type="dxa"/>
            <w:vMerge w:val="restart"/>
            <w:shd w:val="clear" w:color="auto" w:fill="auto"/>
          </w:tcPr>
          <w:p w14:paraId="226C4020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061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2DE4CAB7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Межотраслевое специальное программное обеспечение по охране труда …</w:t>
            </w:r>
          </w:p>
        </w:tc>
        <w:tc>
          <w:tcPr>
            <w:tcW w:w="5893" w:type="dxa"/>
            <w:shd w:val="clear" w:color="auto" w:fill="auto"/>
          </w:tcPr>
          <w:p w14:paraId="3D41A612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… предназначено для использования на уровне Администраций субъектов РФ</w:t>
            </w:r>
          </w:p>
        </w:tc>
      </w:tr>
      <w:tr w:rsidR="00F173B1" w:rsidRPr="00195F60" w14:paraId="226E0671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49A2F1F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A0E7A93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088129BB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… предназначено для использования на предприятиях железнодорожного транспорта</w:t>
            </w:r>
          </w:p>
        </w:tc>
      </w:tr>
      <w:tr w:rsidR="00F173B1" w:rsidRPr="00195F60" w14:paraId="3B92BA42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1F9E20F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1A623E75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4602BC49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… предназначено для передачи информации по охране труда от предприятий в вышестоящие органы управления</w:t>
            </w:r>
          </w:p>
        </w:tc>
      </w:tr>
      <w:tr w:rsidR="00F173B1" w:rsidRPr="00195F60" w14:paraId="2B87958E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7004E2C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1C39972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37E26B61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  <w:r w:rsidRPr="00855ECE">
              <w:rPr>
                <w:bCs/>
                <w:iCs/>
                <w:sz w:val="20"/>
              </w:rPr>
              <w:t>… может использоваться на предприятиях различного профиля</w:t>
            </w:r>
          </w:p>
          <w:p w14:paraId="043E2E3A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726518" w14:paraId="7438A44B" w14:textId="77777777" w:rsidTr="00F173B1">
        <w:tc>
          <w:tcPr>
            <w:tcW w:w="562" w:type="dxa"/>
            <w:vMerge w:val="restart"/>
            <w:shd w:val="clear" w:color="auto" w:fill="auto"/>
          </w:tcPr>
          <w:p w14:paraId="0B812043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062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73BF5C3D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Системы Безопасности и Охраны Труда (СБОТ), разработанная компанией «Информ Сервис» …</w:t>
            </w:r>
          </w:p>
        </w:tc>
        <w:tc>
          <w:tcPr>
            <w:tcW w:w="5893" w:type="dxa"/>
            <w:shd w:val="clear" w:color="auto" w:fill="auto"/>
          </w:tcPr>
          <w:p w14:paraId="0F428F51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…позволяет, в частности, формировать и вести учет документации по охране труда; планировать и проводить специальную оценку условий труда, планировать и организовывать медицинские осмотры работников, вести учет СИЗ</w:t>
            </w:r>
          </w:p>
        </w:tc>
      </w:tr>
      <w:tr w:rsidR="00F173B1" w:rsidRPr="00726518" w14:paraId="1BFE1336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3C03BC78" w14:textId="77777777" w:rsidR="00F173B1" w:rsidRPr="00726518" w:rsidRDefault="00F173B1" w:rsidP="00904CC3">
            <w:pPr>
              <w:shd w:val="clear" w:color="auto" w:fill="BDD6EE" w:themeFill="accent1" w:themeFillTint="66"/>
              <w:rPr>
                <w:bCs/>
                <w:highlight w:val="cyan"/>
                <w:lang w:eastAsia="en-US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76621EBB" w14:textId="77777777" w:rsidR="00F173B1" w:rsidRPr="00726518" w:rsidRDefault="00F173B1" w:rsidP="00904CC3">
            <w:pPr>
              <w:shd w:val="clear" w:color="auto" w:fill="BDD6EE" w:themeFill="accent1" w:themeFillTint="66"/>
              <w:rPr>
                <w:bCs/>
                <w:highlight w:val="cyan"/>
              </w:rPr>
            </w:pPr>
          </w:p>
        </w:tc>
        <w:tc>
          <w:tcPr>
            <w:tcW w:w="5893" w:type="dxa"/>
            <w:shd w:val="clear" w:color="auto" w:fill="auto"/>
          </w:tcPr>
          <w:p w14:paraId="2D41F5A7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это портал, на котором представлен каталог средств индивидуальной защиты, пожарной автоматики, электрозащитных средств</w:t>
            </w:r>
          </w:p>
        </w:tc>
      </w:tr>
      <w:tr w:rsidR="00F173B1" w:rsidRPr="00726518" w14:paraId="47A7A2D2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D33CDD0" w14:textId="77777777" w:rsidR="00F173B1" w:rsidRPr="00726518" w:rsidRDefault="00F173B1" w:rsidP="00904CC3">
            <w:pPr>
              <w:shd w:val="clear" w:color="auto" w:fill="BDD6EE" w:themeFill="accent1" w:themeFillTint="66"/>
              <w:rPr>
                <w:bCs/>
                <w:highlight w:val="cyan"/>
                <w:lang w:eastAsia="en-US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476BA48A" w14:textId="77777777" w:rsidR="00F173B1" w:rsidRPr="00726518" w:rsidRDefault="00F173B1" w:rsidP="00904CC3">
            <w:pPr>
              <w:shd w:val="clear" w:color="auto" w:fill="BDD6EE" w:themeFill="accent1" w:themeFillTint="66"/>
              <w:rPr>
                <w:bCs/>
                <w:highlight w:val="cyan"/>
              </w:rPr>
            </w:pPr>
          </w:p>
        </w:tc>
        <w:tc>
          <w:tcPr>
            <w:tcW w:w="5893" w:type="dxa"/>
            <w:shd w:val="clear" w:color="auto" w:fill="auto"/>
          </w:tcPr>
          <w:p w14:paraId="07942544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это портал, на котором представлены средства индивидуальной защиты</w:t>
            </w:r>
          </w:p>
        </w:tc>
      </w:tr>
      <w:tr w:rsidR="00F173B1" w:rsidRPr="0022106C" w14:paraId="33EA769B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51E289C" w14:textId="77777777" w:rsidR="00F173B1" w:rsidRPr="00726518" w:rsidRDefault="00F173B1" w:rsidP="00904CC3">
            <w:pPr>
              <w:shd w:val="clear" w:color="auto" w:fill="BDD6EE" w:themeFill="accent1" w:themeFillTint="66"/>
              <w:rPr>
                <w:bCs/>
                <w:highlight w:val="cyan"/>
                <w:lang w:eastAsia="en-US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7108A5BC" w14:textId="77777777" w:rsidR="00F173B1" w:rsidRPr="00726518" w:rsidRDefault="00F173B1" w:rsidP="00904CC3">
            <w:pPr>
              <w:shd w:val="clear" w:color="auto" w:fill="BDD6EE" w:themeFill="accent1" w:themeFillTint="66"/>
              <w:rPr>
                <w:bCs/>
                <w:highlight w:val="cyan"/>
              </w:rPr>
            </w:pPr>
          </w:p>
        </w:tc>
        <w:tc>
          <w:tcPr>
            <w:tcW w:w="5893" w:type="dxa"/>
            <w:shd w:val="clear" w:color="auto" w:fill="auto"/>
          </w:tcPr>
          <w:p w14:paraId="73CB1EE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… это справочно-информационная система в которую включена база всех нормативных документов по охране труда</w:t>
            </w:r>
          </w:p>
          <w:p w14:paraId="526E26DD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726518" w14:paraId="5B6961BA" w14:textId="77777777" w:rsidTr="00F173B1">
        <w:tc>
          <w:tcPr>
            <w:tcW w:w="562" w:type="dxa"/>
            <w:vMerge w:val="restart"/>
            <w:shd w:val="clear" w:color="auto" w:fill="auto"/>
          </w:tcPr>
          <w:p w14:paraId="44D4EA81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063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37353AAB" w14:textId="77777777" w:rsidR="00F173B1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Цифровая платформа, в которую входят подсистемы: «Специальная оценка» условий труда на рабочих местах», «Медицинские осмотры», «Спецодежда и СИЗ», «Промышленная безопасность», «Обучение», «Несчастные случаи» и другие</w:t>
            </w:r>
          </w:p>
          <w:p w14:paraId="101889DE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186DB1AA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Система «Гарант»</w:t>
            </w:r>
          </w:p>
        </w:tc>
      </w:tr>
      <w:tr w:rsidR="00F173B1" w:rsidRPr="00726518" w14:paraId="687EEB8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4D6FE33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76E2DE5D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8798F17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Компьютерная программа «Труд-Эксперт»</w:t>
            </w:r>
          </w:p>
        </w:tc>
      </w:tr>
      <w:tr w:rsidR="00F173B1" w:rsidRPr="00726518" w14:paraId="0E8B6C4C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681E48A5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6CD5E164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434B86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Системы Безопасности и Охраны Труда (СБОТ), разработанная компанией «Информ Сервис»</w:t>
            </w:r>
            <w:r w:rsidRPr="00855ECE">
              <w:rPr>
                <w:sz w:val="20"/>
              </w:rPr>
              <w:t xml:space="preserve"> </w:t>
            </w:r>
          </w:p>
        </w:tc>
      </w:tr>
      <w:tr w:rsidR="00F173B1" w:rsidRPr="00726518" w14:paraId="7D9C1B9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5C66838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7798E031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3EDDAC51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ИТТБ-ЕКАСУТР</w:t>
            </w:r>
          </w:p>
        </w:tc>
      </w:tr>
      <w:tr w:rsidR="00F173B1" w:rsidRPr="00726518" w14:paraId="583C44D7" w14:textId="77777777" w:rsidTr="00F173B1">
        <w:tc>
          <w:tcPr>
            <w:tcW w:w="562" w:type="dxa"/>
            <w:vMerge w:val="restart"/>
            <w:shd w:val="clear" w:color="auto" w:fill="auto"/>
          </w:tcPr>
          <w:p w14:paraId="68DB25E0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064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3A49013B" w14:textId="77777777" w:rsidR="00F173B1" w:rsidRPr="00866236" w:rsidRDefault="00F173B1" w:rsidP="00904CC3">
            <w:pPr>
              <w:rPr>
                <w:sz w:val="20"/>
              </w:rPr>
            </w:pPr>
            <w:r w:rsidRPr="00866236">
              <w:rPr>
                <w:sz w:val="20"/>
              </w:rPr>
              <w:t>Системы Безопасности и Охраны Труда (СБОТ), разработанная компанией «Информ Сервис» …</w:t>
            </w:r>
          </w:p>
        </w:tc>
        <w:tc>
          <w:tcPr>
            <w:tcW w:w="5893" w:type="dxa"/>
            <w:shd w:val="clear" w:color="auto" w:fill="auto"/>
          </w:tcPr>
          <w:p w14:paraId="1DC0FBC5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…позволяет, в частности, вести учет проведения обучения, проверки знаний;  формировать отчетную информацию для контролирующих органов в сфере охраны;  формировать тесты для работников,  расследовать несчастные случаи</w:t>
            </w:r>
          </w:p>
        </w:tc>
      </w:tr>
      <w:tr w:rsidR="00F173B1" w:rsidRPr="00726518" w14:paraId="4B0E1B24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B29D0E3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E3F53B5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4E7B05EB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… это портал, на котором представлен каталог средств индивидуальной защиты, пожарной автоматики, электрозащитных средств</w:t>
            </w:r>
          </w:p>
        </w:tc>
      </w:tr>
      <w:tr w:rsidR="00F173B1" w:rsidRPr="00726518" w14:paraId="7992B324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7341662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44B936E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0263B71C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… это портал, на котором представлены средства индивидуальной защиты</w:t>
            </w:r>
          </w:p>
        </w:tc>
      </w:tr>
      <w:tr w:rsidR="00F173B1" w:rsidRPr="00726518" w14:paraId="06950804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BEF5B33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788A7563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2C64A34" w14:textId="77777777" w:rsidR="00F173B1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… это справочно-информационная система в которую включена база всех нормативных документов по охране труда</w:t>
            </w:r>
          </w:p>
          <w:p w14:paraId="3C1994D1" w14:textId="77777777" w:rsidR="00F173B1" w:rsidRPr="00494568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6F1776C2" w14:textId="77777777" w:rsidTr="00F173B1">
        <w:tc>
          <w:tcPr>
            <w:tcW w:w="562" w:type="dxa"/>
            <w:vMerge w:val="restart"/>
            <w:shd w:val="clear" w:color="auto" w:fill="auto"/>
          </w:tcPr>
          <w:p w14:paraId="1E614544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065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14AB03F1" w14:textId="77777777" w:rsidR="00F173B1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Мо</w:t>
            </w:r>
            <w:r w:rsidRPr="00494568">
              <w:rPr>
                <w:sz w:val="20"/>
              </w:rPr>
              <w:softHyphen/>
              <w:t>бильные приложения,  кото</w:t>
            </w:r>
            <w:r w:rsidRPr="00494568">
              <w:rPr>
                <w:sz w:val="20"/>
              </w:rPr>
              <w:softHyphen/>
              <w:t>рые можно использовать для передачи информации о произошедших несчастных случаях</w:t>
            </w:r>
          </w:p>
          <w:p w14:paraId="7FC2FDE7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6938073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Whatsapp, Skype</w:t>
            </w:r>
          </w:p>
        </w:tc>
      </w:tr>
      <w:tr w:rsidR="00F173B1" w:rsidRPr="008A415F" w14:paraId="3C38834E" w14:textId="77777777" w:rsidTr="00F173B1">
        <w:trPr>
          <w:trHeight w:val="317"/>
        </w:trPr>
        <w:tc>
          <w:tcPr>
            <w:tcW w:w="562" w:type="dxa"/>
            <w:vMerge/>
            <w:shd w:val="clear" w:color="auto" w:fill="auto"/>
            <w:hideMark/>
          </w:tcPr>
          <w:p w14:paraId="7233E8CF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4C77429D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16434CCA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Whatsapp, Skype, Viber,  Telegram</w:t>
            </w:r>
          </w:p>
        </w:tc>
      </w:tr>
      <w:tr w:rsidR="00F173B1" w:rsidRPr="008A415F" w14:paraId="26FEC43D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F121BDA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4C37633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99A73F7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Skype</w:t>
            </w:r>
          </w:p>
        </w:tc>
      </w:tr>
      <w:tr w:rsidR="00F173B1" w:rsidRPr="008A415F" w14:paraId="3F6489E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16BB294F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52C8AAD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38D0D38F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Signal</w:t>
            </w:r>
          </w:p>
        </w:tc>
      </w:tr>
      <w:tr w:rsidR="00F173B1" w:rsidRPr="0022106C" w14:paraId="539D179A" w14:textId="77777777" w:rsidTr="00F173B1">
        <w:tc>
          <w:tcPr>
            <w:tcW w:w="562" w:type="dxa"/>
            <w:vMerge w:val="restart"/>
            <w:shd w:val="clear" w:color="auto" w:fill="auto"/>
          </w:tcPr>
          <w:p w14:paraId="0F0AEDDC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066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3153D854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Поисковые инструменты в системе «КонсультантПлюс»:</w:t>
            </w:r>
          </w:p>
        </w:tc>
        <w:tc>
          <w:tcPr>
            <w:tcW w:w="5893" w:type="dxa"/>
            <w:shd w:val="clear" w:color="auto" w:fill="auto"/>
          </w:tcPr>
          <w:p w14:paraId="789EEC53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Быстрый поиск, Карточка поиска, «Путеводители КонсультантПлюс», «Правовой навигатор», «Список кодексов»</w:t>
            </w:r>
          </w:p>
        </w:tc>
      </w:tr>
      <w:tr w:rsidR="00F173B1" w:rsidRPr="0022106C" w14:paraId="5BD261B3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4C9F57FF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17FF9E71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446E0F7F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Быстрый поиск, «Правовой навигатор», «Список кодексов»</w:t>
            </w:r>
          </w:p>
        </w:tc>
      </w:tr>
      <w:tr w:rsidR="00F173B1" w:rsidRPr="0022106C" w14:paraId="12CA5B5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30FB0118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865D33B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5654C4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Карточка поиска, «Путеводители КонсультантПлюс»,</w:t>
            </w:r>
          </w:p>
        </w:tc>
      </w:tr>
      <w:tr w:rsidR="00F173B1" w:rsidRPr="0022106C" w14:paraId="6DEEFBB3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81E8499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45D1CEAD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1CF2AEA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«Список кодексов», «Правовой навигатор»</w:t>
            </w:r>
          </w:p>
          <w:p w14:paraId="2523BE93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7A678ECA" w14:textId="77777777" w:rsidTr="00F173B1">
        <w:tc>
          <w:tcPr>
            <w:tcW w:w="562" w:type="dxa"/>
            <w:vMerge w:val="restart"/>
            <w:shd w:val="clear" w:color="auto" w:fill="auto"/>
          </w:tcPr>
          <w:p w14:paraId="043AF2F3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067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6486FD90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Если какое-то поле карточки поиска в КонсультантПлюс не заполнено, то при выполнении запроса …</w:t>
            </w:r>
          </w:p>
        </w:tc>
        <w:tc>
          <w:tcPr>
            <w:tcW w:w="5893" w:type="dxa"/>
            <w:shd w:val="clear" w:color="auto" w:fill="auto"/>
          </w:tcPr>
          <w:p w14:paraId="29BA5A60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Система выдаст сообщение об ошибке</w:t>
            </w:r>
          </w:p>
        </w:tc>
      </w:tr>
      <w:tr w:rsidR="00F173B1" w:rsidRPr="0022106C" w14:paraId="26D3226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71DDE014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67EA537A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3916509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  <w:r w:rsidRPr="00855ECE">
              <w:rPr>
                <w:bCs/>
                <w:iCs/>
                <w:sz w:val="20"/>
              </w:rPr>
              <w:t>Будет считаться, что пользователя устраивают документы с любым заполнением этого поля</w:t>
            </w:r>
          </w:p>
        </w:tc>
      </w:tr>
      <w:tr w:rsidR="00F173B1" w:rsidRPr="0022106C" w14:paraId="52B61C2A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0CDB3CD5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51B97D70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540E0528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Не будет найдено ни одного документа</w:t>
            </w:r>
          </w:p>
        </w:tc>
      </w:tr>
      <w:tr w:rsidR="00F173B1" w:rsidRPr="0022106C" w14:paraId="68B09F9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F634C01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0F67868D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11A18DF1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В это поле будет случайным образом внесено какое-нибудь значение из словаря данного поля</w:t>
            </w:r>
          </w:p>
          <w:p w14:paraId="7DCF0B4C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76F4E794" w14:textId="77777777" w:rsidTr="00F173B1">
        <w:tc>
          <w:tcPr>
            <w:tcW w:w="562" w:type="dxa"/>
            <w:vMerge w:val="restart"/>
            <w:shd w:val="clear" w:color="auto" w:fill="auto"/>
          </w:tcPr>
          <w:p w14:paraId="5AE7190E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068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6EB90693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Информационный ресурс органа контроля и надзора по промышленной безопасности</w:t>
            </w:r>
          </w:p>
        </w:tc>
        <w:tc>
          <w:tcPr>
            <w:tcW w:w="5893" w:type="dxa"/>
            <w:shd w:val="clear" w:color="auto" w:fill="auto"/>
          </w:tcPr>
          <w:p w14:paraId="4B3E2319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Сайт «Роструд»</w:t>
            </w:r>
          </w:p>
        </w:tc>
      </w:tr>
      <w:tr w:rsidR="00F173B1" w:rsidRPr="0022106C" w14:paraId="7041E050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C64FD8C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395FA32D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2503BB7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Портал РОСПРИРОДНАДЗОРа</w:t>
            </w:r>
          </w:p>
        </w:tc>
      </w:tr>
      <w:tr w:rsidR="00F173B1" w:rsidRPr="0022106C" w14:paraId="3E61A5C5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A476236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0F8F82EB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0F9E27E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Портал РосТрансНадзора</w:t>
            </w:r>
          </w:p>
        </w:tc>
      </w:tr>
      <w:tr w:rsidR="00F173B1" w:rsidRPr="0022106C" w14:paraId="1B2F40A7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43215427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70A630FC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32B22510" w14:textId="77777777" w:rsidR="00F173B1" w:rsidRPr="00855ECE" w:rsidRDefault="00F173B1" w:rsidP="00904CC3">
            <w:pPr>
              <w:rPr>
                <w:bCs/>
                <w:iCs/>
                <w:sz w:val="20"/>
              </w:rPr>
            </w:pPr>
            <w:r w:rsidRPr="00855ECE">
              <w:rPr>
                <w:bCs/>
                <w:iCs/>
                <w:sz w:val="20"/>
              </w:rPr>
              <w:t>Портал Ростехнадзора</w:t>
            </w:r>
          </w:p>
          <w:p w14:paraId="7744B7D7" w14:textId="77777777" w:rsidR="00F173B1" w:rsidRPr="00855ECE" w:rsidRDefault="00F173B1" w:rsidP="00904CC3">
            <w:pPr>
              <w:rPr>
                <w:sz w:val="20"/>
              </w:rPr>
            </w:pPr>
          </w:p>
        </w:tc>
      </w:tr>
      <w:tr w:rsidR="00F173B1" w:rsidRPr="0022106C" w14:paraId="0C89FC6E" w14:textId="77777777" w:rsidTr="00F173B1">
        <w:tc>
          <w:tcPr>
            <w:tcW w:w="562" w:type="dxa"/>
            <w:vMerge w:val="restart"/>
            <w:shd w:val="clear" w:color="auto" w:fill="auto"/>
          </w:tcPr>
          <w:p w14:paraId="7ECFFA11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>069</w:t>
            </w:r>
          </w:p>
        </w:tc>
        <w:tc>
          <w:tcPr>
            <w:tcW w:w="2612" w:type="dxa"/>
            <w:gridSpan w:val="2"/>
            <w:vMerge w:val="restart"/>
            <w:shd w:val="clear" w:color="auto" w:fill="auto"/>
          </w:tcPr>
          <w:p w14:paraId="0BB94F3F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t xml:space="preserve">Программа,  предназначенная для определения категорий помещений, зданий и наружных установок по </w:t>
            </w:r>
            <w:r w:rsidRPr="00494568">
              <w:rPr>
                <w:sz w:val="20"/>
              </w:rPr>
              <w:lastRenderedPageBreak/>
              <w:t>взрывопожарной и пожарной опасности …</w:t>
            </w:r>
          </w:p>
        </w:tc>
        <w:tc>
          <w:tcPr>
            <w:tcW w:w="5893" w:type="dxa"/>
            <w:shd w:val="clear" w:color="auto" w:fill="auto"/>
          </w:tcPr>
          <w:p w14:paraId="5F21DB1B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lastRenderedPageBreak/>
              <w:t>СБОТ</w:t>
            </w:r>
          </w:p>
        </w:tc>
      </w:tr>
      <w:tr w:rsidR="00F173B1" w:rsidRPr="0022106C" w14:paraId="55BC5144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24A5C28F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06259D14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6C07B36C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Антипирен+</w:t>
            </w:r>
          </w:p>
        </w:tc>
      </w:tr>
      <w:tr w:rsidR="00F173B1" w:rsidRPr="0022106C" w14:paraId="29BD55CE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34866FC0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2479EE9F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74C40361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sz w:val="20"/>
              </w:rPr>
              <w:t>УПРЗА</w:t>
            </w:r>
          </w:p>
        </w:tc>
      </w:tr>
      <w:tr w:rsidR="00F173B1" w:rsidRPr="0022106C" w14:paraId="57AF2A1A" w14:textId="77777777" w:rsidTr="00F173B1">
        <w:tc>
          <w:tcPr>
            <w:tcW w:w="562" w:type="dxa"/>
            <w:vMerge/>
            <w:shd w:val="clear" w:color="auto" w:fill="auto"/>
            <w:hideMark/>
          </w:tcPr>
          <w:p w14:paraId="5F91866B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  <w:shd w:val="clear" w:color="auto" w:fill="auto"/>
          </w:tcPr>
          <w:p w14:paraId="6CDE94C1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  <w:shd w:val="clear" w:color="auto" w:fill="auto"/>
          </w:tcPr>
          <w:p w14:paraId="31FDA0CE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FireCategories</w:t>
            </w:r>
          </w:p>
        </w:tc>
      </w:tr>
      <w:tr w:rsidR="00F173B1" w:rsidRPr="00702CE8" w14:paraId="41AC991B" w14:textId="77777777" w:rsidTr="00F173B1">
        <w:tc>
          <w:tcPr>
            <w:tcW w:w="562" w:type="dxa"/>
            <w:vMerge w:val="restart"/>
          </w:tcPr>
          <w:p w14:paraId="75EF1B35" w14:textId="77777777" w:rsidR="00F173B1" w:rsidRPr="00494568" w:rsidRDefault="00F173B1" w:rsidP="00904CC3">
            <w:pPr>
              <w:rPr>
                <w:sz w:val="20"/>
              </w:rPr>
            </w:pPr>
            <w:r w:rsidRPr="00494568">
              <w:rPr>
                <w:sz w:val="20"/>
              </w:rPr>
              <w:lastRenderedPageBreak/>
              <w:t>0</w:t>
            </w:r>
            <w:r>
              <w:rPr>
                <w:sz w:val="20"/>
              </w:rPr>
              <w:t>70</w:t>
            </w:r>
          </w:p>
        </w:tc>
        <w:tc>
          <w:tcPr>
            <w:tcW w:w="2612" w:type="dxa"/>
            <w:gridSpan w:val="2"/>
            <w:vMerge w:val="restart"/>
          </w:tcPr>
          <w:p w14:paraId="70F3B271" w14:textId="77777777" w:rsidR="00F173B1" w:rsidRPr="00C41751" w:rsidRDefault="00F173B1" w:rsidP="00904CC3">
            <w:pPr>
              <w:rPr>
                <w:sz w:val="20"/>
              </w:rPr>
            </w:pPr>
            <w:r w:rsidRPr="00C41751">
              <w:rPr>
                <w:sz w:val="20"/>
              </w:rPr>
              <w:t xml:space="preserve">По тематике охраны труда, пожарной безопасности </w:t>
            </w:r>
            <w:r>
              <w:rPr>
                <w:sz w:val="20"/>
              </w:rPr>
              <w:t xml:space="preserve">(например, для </w:t>
            </w:r>
            <w:r w:rsidRPr="00653208">
              <w:rPr>
                <w:sz w:val="20"/>
              </w:rPr>
              <w:t>выбора устройств, систем и метод</w:t>
            </w:r>
            <w:r>
              <w:rPr>
                <w:sz w:val="20"/>
              </w:rPr>
              <w:t>ов</w:t>
            </w:r>
            <w:r w:rsidRPr="00653208">
              <w:rPr>
                <w:sz w:val="20"/>
              </w:rPr>
              <w:t xml:space="preserve"> защиты) </w:t>
            </w:r>
            <w:r w:rsidRPr="00C41751">
              <w:rPr>
                <w:sz w:val="20"/>
              </w:rPr>
              <w:t>все чаще используют чат-боты («Бот» - сокращение от «робот»). Что это такое?</w:t>
            </w:r>
          </w:p>
          <w:p w14:paraId="5011925C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</w:tcPr>
          <w:p w14:paraId="4D28B042" w14:textId="77777777" w:rsidR="00F173B1" w:rsidRPr="00855ECE" w:rsidRDefault="00F173B1" w:rsidP="00904CC3">
            <w:pPr>
              <w:rPr>
                <w:sz w:val="20"/>
              </w:rPr>
            </w:pPr>
            <w:r w:rsidRPr="00855ECE">
              <w:rPr>
                <w:bCs/>
                <w:iCs/>
                <w:sz w:val="20"/>
              </w:rPr>
              <w:t>Это виртуальный собеседник, а фактически компьютерная программа на интернет-портале, которая выясняет запросы пользователей (в нашем случае в области техносферной безопасности), а затем помогает удовлетворить их. Автоматическое общение с пользователем ведется с помощью текста или голоса</w:t>
            </w:r>
          </w:p>
        </w:tc>
      </w:tr>
      <w:tr w:rsidR="00F173B1" w:rsidRPr="00702CE8" w14:paraId="52B115D3" w14:textId="77777777" w:rsidTr="00F173B1">
        <w:tc>
          <w:tcPr>
            <w:tcW w:w="562" w:type="dxa"/>
            <w:vMerge/>
          </w:tcPr>
          <w:p w14:paraId="157A7E06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</w:tcPr>
          <w:p w14:paraId="17415E29" w14:textId="77777777" w:rsidR="00F173B1" w:rsidRPr="00C41751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</w:tcPr>
          <w:p w14:paraId="41C6044A" w14:textId="77777777" w:rsidR="00F173B1" w:rsidRPr="00A40B0E" w:rsidRDefault="00F173B1" w:rsidP="00904CC3">
            <w:pPr>
              <w:rPr>
                <w:sz w:val="20"/>
              </w:rPr>
            </w:pPr>
            <w:r w:rsidRPr="00A40B0E">
              <w:rPr>
                <w:sz w:val="20"/>
              </w:rPr>
              <w:t>Это программ</w:t>
            </w:r>
            <w:r>
              <w:rPr>
                <w:sz w:val="20"/>
              </w:rPr>
              <w:t>а</w:t>
            </w:r>
            <w:r w:rsidRPr="00A40B0E">
              <w:rPr>
                <w:sz w:val="20"/>
              </w:rPr>
              <w:t>, котор</w:t>
            </w:r>
            <w:r>
              <w:rPr>
                <w:sz w:val="20"/>
              </w:rPr>
              <w:t>ая</w:t>
            </w:r>
            <w:r w:rsidRPr="00A40B0E">
              <w:rPr>
                <w:sz w:val="20"/>
              </w:rPr>
              <w:t xml:space="preserve"> позволя</w:t>
            </w:r>
            <w:r>
              <w:rPr>
                <w:sz w:val="20"/>
              </w:rPr>
              <w:t>е</w:t>
            </w:r>
            <w:r w:rsidRPr="00A40B0E">
              <w:rPr>
                <w:sz w:val="20"/>
              </w:rPr>
              <w:t>т оставить заявку на сайте (портале), для последующего получения требуемого нормативного документа по охране труда</w:t>
            </w:r>
          </w:p>
        </w:tc>
      </w:tr>
      <w:tr w:rsidR="00F173B1" w:rsidRPr="00702CE8" w14:paraId="45936CC7" w14:textId="77777777" w:rsidTr="00F173B1">
        <w:tc>
          <w:tcPr>
            <w:tcW w:w="562" w:type="dxa"/>
            <w:vMerge/>
          </w:tcPr>
          <w:p w14:paraId="6E9F2B79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</w:tcPr>
          <w:p w14:paraId="6B53A968" w14:textId="77777777" w:rsidR="00F173B1" w:rsidRPr="00C41751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</w:tcPr>
          <w:p w14:paraId="0396DCB7" w14:textId="77777777" w:rsidR="00F173B1" w:rsidRPr="00494568" w:rsidRDefault="00F173B1" w:rsidP="00904CC3">
            <w:pPr>
              <w:rPr>
                <w:sz w:val="20"/>
              </w:rPr>
            </w:pPr>
            <w:r w:rsidRPr="00A40B0E">
              <w:rPr>
                <w:sz w:val="20"/>
              </w:rPr>
              <w:t>Это программ</w:t>
            </w:r>
            <w:r>
              <w:rPr>
                <w:sz w:val="20"/>
              </w:rPr>
              <w:t>а</w:t>
            </w:r>
            <w:r w:rsidRPr="00A40B0E">
              <w:rPr>
                <w:sz w:val="20"/>
              </w:rPr>
              <w:t>, котор</w:t>
            </w:r>
            <w:r>
              <w:rPr>
                <w:sz w:val="20"/>
              </w:rPr>
              <w:t>ая</w:t>
            </w:r>
            <w:r w:rsidRPr="00A40B0E">
              <w:rPr>
                <w:sz w:val="20"/>
              </w:rPr>
              <w:t xml:space="preserve"> позволя</w:t>
            </w:r>
            <w:r>
              <w:rPr>
                <w:sz w:val="20"/>
              </w:rPr>
              <w:t>е</w:t>
            </w:r>
            <w:r w:rsidRPr="00A40B0E">
              <w:rPr>
                <w:sz w:val="20"/>
              </w:rPr>
              <w:t xml:space="preserve">т оставить заявку на сайте (портале), для последующего коммерческого предложения </w:t>
            </w:r>
            <w:r>
              <w:rPr>
                <w:sz w:val="20"/>
              </w:rPr>
              <w:t xml:space="preserve">по </w:t>
            </w:r>
            <w:r w:rsidRPr="00653208">
              <w:rPr>
                <w:sz w:val="20"/>
              </w:rPr>
              <w:t>выбор</w:t>
            </w:r>
            <w:r>
              <w:rPr>
                <w:sz w:val="20"/>
              </w:rPr>
              <w:t>у</w:t>
            </w:r>
            <w:r w:rsidRPr="00653208">
              <w:rPr>
                <w:sz w:val="20"/>
              </w:rPr>
              <w:t xml:space="preserve"> устройств, систем и методы защиты</w:t>
            </w:r>
          </w:p>
        </w:tc>
      </w:tr>
      <w:tr w:rsidR="00F173B1" w:rsidRPr="00702CE8" w14:paraId="1D1E634D" w14:textId="77777777" w:rsidTr="00F173B1">
        <w:tc>
          <w:tcPr>
            <w:tcW w:w="562" w:type="dxa"/>
            <w:vMerge/>
          </w:tcPr>
          <w:p w14:paraId="43C0DA7F" w14:textId="77777777" w:rsidR="00F173B1" w:rsidRPr="00494568" w:rsidRDefault="00F173B1" w:rsidP="00904CC3">
            <w:pPr>
              <w:rPr>
                <w:sz w:val="20"/>
              </w:rPr>
            </w:pPr>
          </w:p>
        </w:tc>
        <w:tc>
          <w:tcPr>
            <w:tcW w:w="2612" w:type="dxa"/>
            <w:gridSpan w:val="2"/>
            <w:vMerge/>
          </w:tcPr>
          <w:p w14:paraId="588B098F" w14:textId="77777777" w:rsidR="00F173B1" w:rsidRPr="00C41751" w:rsidRDefault="00F173B1" w:rsidP="00904CC3">
            <w:pPr>
              <w:rPr>
                <w:sz w:val="20"/>
              </w:rPr>
            </w:pPr>
          </w:p>
        </w:tc>
        <w:tc>
          <w:tcPr>
            <w:tcW w:w="5893" w:type="dxa"/>
          </w:tcPr>
          <w:p w14:paraId="68FAA177" w14:textId="77777777" w:rsidR="00F173B1" w:rsidRPr="00494568" w:rsidRDefault="00F173B1" w:rsidP="00904CC3">
            <w:pPr>
              <w:rPr>
                <w:sz w:val="20"/>
              </w:rPr>
            </w:pPr>
            <w:r>
              <w:rPr>
                <w:sz w:val="20"/>
              </w:rPr>
              <w:t>Это устройство в виде робота, предназначенное для обучения или демонстрации действий человека при пожаре, аварии и в других чрезвычайных ситуаций</w:t>
            </w:r>
          </w:p>
        </w:tc>
      </w:tr>
    </w:tbl>
    <w:p w14:paraId="31D44396" w14:textId="77777777" w:rsidR="00904CC3" w:rsidRDefault="00904CC3" w:rsidP="00904CC3">
      <w:pPr>
        <w:rPr>
          <w:highlight w:val="cyan"/>
        </w:rPr>
      </w:pPr>
    </w:p>
    <w:p w14:paraId="20B2045E" w14:textId="77777777" w:rsidR="00EA501E" w:rsidRPr="00DB0B74" w:rsidRDefault="00EA501E" w:rsidP="0005193F">
      <w:pPr>
        <w:tabs>
          <w:tab w:val="left" w:pos="0"/>
        </w:tabs>
        <w:ind w:left="357" w:firstLine="709"/>
      </w:pPr>
    </w:p>
    <w:p w14:paraId="267BA35D" w14:textId="3A16EABD" w:rsidR="0005193F" w:rsidRDefault="0005193F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</w:t>
      </w:r>
      <w:r w:rsidR="00505D01" w:rsidRPr="00DB0B74">
        <w:rPr>
          <w:rFonts w:ascii="Times New Roman" w:hAnsi="Times New Roman"/>
          <w:b/>
          <w:bCs/>
          <w:iCs/>
          <w:sz w:val="24"/>
          <w:szCs w:val="24"/>
        </w:rPr>
        <w:t>промежуточной аттестации</w:t>
      </w:r>
    </w:p>
    <w:p w14:paraId="69ABA659" w14:textId="77777777" w:rsidR="00D250BD" w:rsidRPr="00DB0B74" w:rsidRDefault="00D250BD" w:rsidP="00D250BD">
      <w:pPr>
        <w:pStyle w:val="aff3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экзамену</w:t>
      </w:r>
    </w:p>
    <w:p w14:paraId="1C382FDA" w14:textId="77777777" w:rsidR="00572408" w:rsidRPr="00DB0B74" w:rsidRDefault="00572408" w:rsidP="00CD0820">
      <w:pPr>
        <w:pStyle w:val="aff3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65BEF825" w14:textId="5E29442C" w:rsidR="00D250BD" w:rsidRPr="0055215C" w:rsidRDefault="007A5C11" w:rsidP="00D250BD">
      <w:pPr>
        <w:ind w:firstLine="708"/>
      </w:pPr>
      <w:r w:rsidRPr="0055215C">
        <w:t>1</w:t>
      </w:r>
      <w:r w:rsidR="00D250BD" w:rsidRPr="0055215C">
        <w:t>. Виды программного обеспечения, используемого в работе специалиста по охране труда (ПК-1.1.5)</w:t>
      </w:r>
    </w:p>
    <w:p w14:paraId="63167250" w14:textId="7A376C4C" w:rsidR="001C0918" w:rsidRPr="0055215C" w:rsidRDefault="007A5C11" w:rsidP="001C0918">
      <w:pPr>
        <w:ind w:firstLine="708"/>
      </w:pPr>
      <w:r w:rsidRPr="0055215C">
        <w:t>2</w:t>
      </w:r>
      <w:r w:rsidR="001C0918" w:rsidRPr="0055215C">
        <w:t>. Работа с базами данных в области охраны труда на примере СУБД ACCESS (таблицы, формы, запросы, отчеты для печати, формирование и ведение БД) - (ПК-1.1.5)</w:t>
      </w:r>
    </w:p>
    <w:p w14:paraId="03393588" w14:textId="7BBA3961" w:rsidR="00D250BD" w:rsidRPr="0055215C" w:rsidRDefault="007A5C11" w:rsidP="007A5C11">
      <w:pPr>
        <w:ind w:firstLine="708"/>
      </w:pPr>
      <w:r w:rsidRPr="0055215C">
        <w:t>3</w:t>
      </w:r>
      <w:r w:rsidR="00D250BD" w:rsidRPr="0055215C">
        <w:t>. Использование сети Интернет как источника информации по пробле</w:t>
      </w:r>
      <w:r w:rsidR="00D250BD" w:rsidRPr="0055215C">
        <w:softHyphen/>
        <w:t>мам техносферной безопасности (ПК-1.1.6)</w:t>
      </w:r>
    </w:p>
    <w:p w14:paraId="44C7526F" w14:textId="305EE237" w:rsidR="00D250BD" w:rsidRPr="0055215C" w:rsidRDefault="007A5C11" w:rsidP="00D250BD">
      <w:pPr>
        <w:ind w:firstLine="708"/>
      </w:pPr>
      <w:r w:rsidRPr="0055215C">
        <w:t>4</w:t>
      </w:r>
      <w:r w:rsidR="00D250BD" w:rsidRPr="0055215C">
        <w:t>. Ресурсы информационно-телекоммуникационной сети «Ин</w:t>
      </w:r>
      <w:r w:rsidR="00D250BD" w:rsidRPr="0055215C">
        <w:softHyphen/>
        <w:t>тер</w:t>
      </w:r>
      <w:r w:rsidR="00D250BD" w:rsidRPr="0055215C">
        <w:softHyphen/>
        <w:t>нет» по охране труда (ПК-1.1.6)</w:t>
      </w:r>
    </w:p>
    <w:p w14:paraId="0F9C5EE4" w14:textId="3845BAB6" w:rsidR="001C0918" w:rsidRPr="0055215C" w:rsidRDefault="007A5C11" w:rsidP="001C0918">
      <w:pPr>
        <w:ind w:firstLine="708"/>
      </w:pPr>
      <w:r w:rsidRPr="0055215C">
        <w:t>5</w:t>
      </w:r>
      <w:r w:rsidR="001C0918" w:rsidRPr="0055215C">
        <w:t>. Возможности дистанционного обучения работников вопросам охраны труда (ПК-1.1.6)</w:t>
      </w:r>
    </w:p>
    <w:p w14:paraId="00691DFD" w14:textId="5D082ED2" w:rsidR="007A5C11" w:rsidRPr="0055215C" w:rsidRDefault="007A5C11" w:rsidP="007A5C11">
      <w:pPr>
        <w:ind w:firstLine="708"/>
      </w:pPr>
      <w:r w:rsidRPr="0055215C">
        <w:t>6.  Программы для организации </w:t>
      </w:r>
      <w:hyperlink r:id="rId19" w:tooltip="Видеоконференция" w:history="1">
        <w:r w:rsidRPr="0055215C">
          <w:t>видеоконференций</w:t>
        </w:r>
      </w:hyperlink>
      <w:r w:rsidRPr="0055215C">
        <w:t xml:space="preserve"> и вебинаров (на примере Zoom) – (ПК-1.1.6)</w:t>
      </w:r>
    </w:p>
    <w:p w14:paraId="52A19C46" w14:textId="2B9A7ADD" w:rsidR="00D250BD" w:rsidRPr="0055215C" w:rsidRDefault="007A5C11" w:rsidP="00D250BD">
      <w:pPr>
        <w:ind w:firstLine="708"/>
      </w:pPr>
      <w:r w:rsidRPr="0055215C">
        <w:t>7</w:t>
      </w:r>
      <w:r w:rsidR="00D250BD" w:rsidRPr="0055215C">
        <w:t>. Технические средства и программы для работы с растровой и векторной графикой, использование цифровой фотографии для целей охраны труда (ПК-1.1.8).</w:t>
      </w:r>
      <w:r w:rsidR="00D250BD" w:rsidRPr="0055215C">
        <w:br/>
      </w:r>
      <w:r w:rsidR="00D250BD" w:rsidRPr="0055215C">
        <w:tab/>
      </w:r>
      <w:r w:rsidRPr="0055215C">
        <w:t>8</w:t>
      </w:r>
      <w:r w:rsidR="00D250BD" w:rsidRPr="0055215C">
        <w:t>. Технические средства и программы для работы со звуковыми компонентами компьютерных обучающих систем по охране труда (речь, музыка, технологические звуки и сигналы, аудио-эффекты. - (ПК-1.1.8).</w:t>
      </w:r>
    </w:p>
    <w:p w14:paraId="5BFD37DA" w14:textId="1AA30E4D" w:rsidR="00D250BD" w:rsidRPr="0055215C" w:rsidRDefault="007A5C11" w:rsidP="00D250BD">
      <w:pPr>
        <w:ind w:firstLine="708"/>
      </w:pPr>
      <w:r w:rsidRPr="0055215C">
        <w:t>9</w:t>
      </w:r>
      <w:r w:rsidR="001C0918" w:rsidRPr="0055215C">
        <w:t>. Форматы графических файлов, наиболее оптимальные для использования в обучающих программах по охране труда (ПК-1.1.8).</w:t>
      </w:r>
    </w:p>
    <w:p w14:paraId="76880EB2" w14:textId="1E6A1C06" w:rsidR="001C0918" w:rsidRPr="0055215C" w:rsidRDefault="007A5C11" w:rsidP="001C0918">
      <w:pPr>
        <w:ind w:firstLine="708"/>
      </w:pPr>
      <w:r w:rsidRPr="0055215C">
        <w:t>10</w:t>
      </w:r>
      <w:r w:rsidR="001C0918" w:rsidRPr="0055215C">
        <w:t>. Возможности   программного продукта "СиМед-Профосмотр" для организаций, сотрудники которых заняты на работах с вредными и опасными условиями труда (ПК-1.2.2).</w:t>
      </w:r>
    </w:p>
    <w:p w14:paraId="181A39F9" w14:textId="1E43C6F4" w:rsidR="001C0918" w:rsidRPr="0055215C" w:rsidRDefault="007A5C11" w:rsidP="001C0918">
      <w:pPr>
        <w:ind w:firstLine="708"/>
      </w:pPr>
      <w:r w:rsidRPr="0055215C">
        <w:t>11</w:t>
      </w:r>
      <w:r w:rsidR="001C0918" w:rsidRPr="0055215C">
        <w:t>. Организация автоматизированного контроля знаний работников по охране труда. Наиболее распространенные программы. Виды тестов (ПК-1.2.2)</w:t>
      </w:r>
    </w:p>
    <w:p w14:paraId="49F1F6F2" w14:textId="29344201" w:rsidR="007A5C11" w:rsidRPr="0055215C" w:rsidRDefault="007A5C11" w:rsidP="007A5C11">
      <w:pPr>
        <w:ind w:firstLine="708"/>
      </w:pPr>
      <w:r w:rsidRPr="0055215C">
        <w:t>12. Основные понятия электронного документооборота (классификация, принципы) – (ПК-1.2.2)</w:t>
      </w:r>
    </w:p>
    <w:p w14:paraId="2DB5E55A" w14:textId="198E82E7" w:rsidR="00D250BD" w:rsidRPr="0055215C" w:rsidRDefault="007A5C11" w:rsidP="0055215C">
      <w:pPr>
        <w:ind w:firstLine="708"/>
      </w:pPr>
      <w:r w:rsidRPr="0055215C">
        <w:t>13</w:t>
      </w:r>
      <w:r w:rsidR="00D250BD" w:rsidRPr="0055215C">
        <w:t>. Общий обзор специального (отраслевого и межотраслевого) программного обеспечения по охране труда (ПК-1.2.3)</w:t>
      </w:r>
    </w:p>
    <w:p w14:paraId="5964674B" w14:textId="640DA56A" w:rsidR="007A5C11" w:rsidRPr="0055215C" w:rsidRDefault="007A5C11" w:rsidP="007A5C11">
      <w:pPr>
        <w:ind w:firstLine="708"/>
      </w:pPr>
      <w:r w:rsidRPr="0055215C">
        <w:t>14. Информационные интернет-ресурсы (сайты, порталы, справочные системы, программы для расчета средств защиты) в области охраны труда (ПК-1.2.3)</w:t>
      </w:r>
    </w:p>
    <w:p w14:paraId="1A3C84E1" w14:textId="59EC1E93" w:rsidR="00D250BD" w:rsidRPr="0055215C" w:rsidRDefault="007A5C11" w:rsidP="0055215C">
      <w:pPr>
        <w:ind w:firstLine="708"/>
      </w:pPr>
      <w:r w:rsidRPr="0055215C">
        <w:t>15</w:t>
      </w:r>
      <w:r w:rsidR="00D250BD" w:rsidRPr="0055215C">
        <w:t>. Область применения в охране труда общего программного обеспечения, включая EXCEL, ACCESS и др. (ПК-1.2.4).</w:t>
      </w:r>
    </w:p>
    <w:p w14:paraId="3308A5ED" w14:textId="56753BDF" w:rsidR="001C0918" w:rsidRPr="0055215C" w:rsidRDefault="001C0918" w:rsidP="001C0918">
      <w:pPr>
        <w:ind w:firstLine="708"/>
      </w:pPr>
      <w:r w:rsidRPr="0055215C">
        <w:lastRenderedPageBreak/>
        <w:t>1</w:t>
      </w:r>
      <w:r w:rsidR="007A5C11" w:rsidRPr="0055215C">
        <w:t>6</w:t>
      </w:r>
      <w:r w:rsidRPr="0055215C">
        <w:t>.  Технические средства и программное обеспечение для работы с видео при создании компьютерных обучающих систем по охране труда (ПК-1.2.4).</w:t>
      </w:r>
    </w:p>
    <w:p w14:paraId="737FAD56" w14:textId="4EE1EA85" w:rsidR="001C0918" w:rsidRPr="0055215C" w:rsidRDefault="001C0918" w:rsidP="001C0918">
      <w:pPr>
        <w:ind w:firstLine="708"/>
      </w:pPr>
      <w:r w:rsidRPr="0055215C">
        <w:t>1</w:t>
      </w:r>
      <w:r w:rsidR="007A5C11" w:rsidRPr="0055215C">
        <w:t>7</w:t>
      </w:r>
      <w:r w:rsidRPr="0055215C">
        <w:t>. Форматы звуковых файлов, наиболее целесообразные для использования в обучающих программах по охране труда (ПК-1.2.4).</w:t>
      </w:r>
    </w:p>
    <w:p w14:paraId="6644ABCC" w14:textId="226C769A" w:rsidR="001C0918" w:rsidRPr="0055215C" w:rsidRDefault="001C0918" w:rsidP="001C0918">
      <w:pPr>
        <w:ind w:firstLine="708"/>
      </w:pPr>
      <w:r w:rsidRPr="0055215C">
        <w:t>1</w:t>
      </w:r>
      <w:r w:rsidR="007A5C11" w:rsidRPr="0055215C">
        <w:t>8</w:t>
      </w:r>
      <w:r w:rsidRPr="0055215C">
        <w:t>.  Форматы видео-файлов наиболее целесообразные для использования в обучающих программах по охране труда (ПК-1.2.4).</w:t>
      </w:r>
    </w:p>
    <w:p w14:paraId="20B897C9" w14:textId="525DD1F5" w:rsidR="00D250BD" w:rsidRPr="0055215C" w:rsidRDefault="00D250BD" w:rsidP="0055215C">
      <w:pPr>
        <w:ind w:firstLine="708"/>
      </w:pPr>
      <w:r w:rsidRPr="0055215C">
        <w:t>1</w:t>
      </w:r>
      <w:r w:rsidR="007A5C11" w:rsidRPr="0055215C">
        <w:t>9</w:t>
      </w:r>
      <w:r w:rsidRPr="0055215C">
        <w:t>. Виды компьютерных обучающих систем (КОС) по охране труда и их характеристики (ПК-2.1.2)</w:t>
      </w:r>
    </w:p>
    <w:p w14:paraId="64A3CA7E" w14:textId="286EA0C6" w:rsidR="00D250BD" w:rsidRPr="0055215C" w:rsidRDefault="007A5C11" w:rsidP="00D250BD">
      <w:pPr>
        <w:ind w:firstLine="708"/>
      </w:pPr>
      <w:r w:rsidRPr="0055215C">
        <w:t>20</w:t>
      </w:r>
      <w:r w:rsidR="00D250BD" w:rsidRPr="0055215C">
        <w:t>. Состав и назначение серии обучающих программ «Наглядная безопас</w:t>
      </w:r>
      <w:r w:rsidR="00D250BD" w:rsidRPr="0055215C">
        <w:softHyphen/>
        <w:t>ность и охраны труда» (ПК-2.1.2)</w:t>
      </w:r>
    </w:p>
    <w:p w14:paraId="66D9BD52" w14:textId="6AD3F680" w:rsidR="001C0918" w:rsidRPr="0055215C" w:rsidRDefault="007A5C11" w:rsidP="001C0918">
      <w:pPr>
        <w:ind w:firstLine="708"/>
      </w:pPr>
      <w:r w:rsidRPr="0055215C">
        <w:t>21</w:t>
      </w:r>
      <w:r w:rsidR="001C0918" w:rsidRPr="0055215C">
        <w:t>. Использование PowerPoint для создания мультимедийных инструкций по охране труда. Характеристика его возможностей (ПК-2.1.2).</w:t>
      </w:r>
    </w:p>
    <w:p w14:paraId="4A40F1F1" w14:textId="504BB7AE" w:rsidR="001C0918" w:rsidRPr="0055215C" w:rsidRDefault="0055215C" w:rsidP="001C0918">
      <w:pPr>
        <w:ind w:firstLine="708"/>
      </w:pPr>
      <w:r w:rsidRPr="0055215C">
        <w:t>22</w:t>
      </w:r>
      <w:r w:rsidR="001C0918" w:rsidRPr="0055215C">
        <w:t>. Создание презентаций в Microsoft Powerpoint (ПК-2.1.2).</w:t>
      </w:r>
    </w:p>
    <w:p w14:paraId="388E8DC2" w14:textId="3C1F132D" w:rsidR="001C0918" w:rsidRPr="0055215C" w:rsidRDefault="001C0918" w:rsidP="001C0918">
      <w:pPr>
        <w:ind w:firstLine="708"/>
      </w:pPr>
      <w:r w:rsidRPr="0055215C">
        <w:t>2</w:t>
      </w:r>
      <w:r w:rsidR="0055215C" w:rsidRPr="0055215C">
        <w:t>3</w:t>
      </w:r>
      <w:r w:rsidRPr="0055215C">
        <w:t>. Обзор и характеристика наиболее распространенных обучающих программ по охране труда (ПК-2.1.2).</w:t>
      </w:r>
    </w:p>
    <w:p w14:paraId="37310533" w14:textId="70527D10" w:rsidR="00D250BD" w:rsidRPr="0055215C" w:rsidRDefault="00D250BD" w:rsidP="0055215C">
      <w:pPr>
        <w:ind w:firstLine="708"/>
      </w:pPr>
      <w:r w:rsidRPr="0055215C">
        <w:t>2</w:t>
      </w:r>
      <w:r w:rsidR="0055215C" w:rsidRPr="0055215C">
        <w:t>4</w:t>
      </w:r>
      <w:r w:rsidRPr="0055215C">
        <w:t>. Назначение и характеристика системы «Кодекс». Применение в работе инженера по охране труда (ПК-2.1.4).</w:t>
      </w:r>
    </w:p>
    <w:p w14:paraId="6EA158CE" w14:textId="2794C580" w:rsidR="00D250BD" w:rsidRPr="0055215C" w:rsidRDefault="00D250BD" w:rsidP="0055215C">
      <w:pPr>
        <w:ind w:firstLine="708"/>
      </w:pPr>
      <w:r w:rsidRPr="0055215C">
        <w:t>2</w:t>
      </w:r>
      <w:r w:rsidR="0055215C" w:rsidRPr="0055215C">
        <w:t>5</w:t>
      </w:r>
      <w:r w:rsidRPr="0055215C">
        <w:t>. Назначение и характеристика системы «Гарант». Применение в работе инженера по охране труда (ПК-2.1.4).</w:t>
      </w:r>
    </w:p>
    <w:p w14:paraId="6947CF6A" w14:textId="174ACBCC" w:rsidR="001C0918" w:rsidRPr="0055215C" w:rsidRDefault="001C0918" w:rsidP="001C0918">
      <w:pPr>
        <w:ind w:firstLine="708"/>
      </w:pPr>
      <w:r w:rsidRPr="0055215C">
        <w:t>2</w:t>
      </w:r>
      <w:r w:rsidR="0055215C" w:rsidRPr="0055215C">
        <w:t>6</w:t>
      </w:r>
      <w:r w:rsidRPr="0055215C">
        <w:t>. Назначение и возможности Федеральной государственной информационной системы учета результатов проведения специальной оценки условий труда ФГИС СОУТ (ПК-3.1.1)</w:t>
      </w:r>
    </w:p>
    <w:p w14:paraId="2F793366" w14:textId="2B71372E" w:rsidR="007A5C11" w:rsidRPr="0055215C" w:rsidRDefault="0055215C" w:rsidP="007A5C11">
      <w:pPr>
        <w:ind w:firstLine="708"/>
      </w:pPr>
      <w:r w:rsidRPr="0055215C">
        <w:t>27</w:t>
      </w:r>
      <w:r w:rsidR="007A5C11" w:rsidRPr="0055215C">
        <w:t>. Единая общероссийская справочно-информационная система по охране труда (ПК-3.1.2)</w:t>
      </w:r>
    </w:p>
    <w:p w14:paraId="09D3C50A" w14:textId="15891B5E" w:rsidR="001C0918" w:rsidRPr="0055215C" w:rsidRDefault="001C0918" w:rsidP="001C0918">
      <w:pPr>
        <w:ind w:firstLine="708"/>
      </w:pPr>
      <w:r w:rsidRPr="0055215C">
        <w:t>2</w:t>
      </w:r>
      <w:r w:rsidR="0055215C" w:rsidRPr="0055215C">
        <w:t>8</w:t>
      </w:r>
      <w:r w:rsidRPr="0055215C">
        <w:t>. Использование СУБД ACCESS для автоматизации работ по специальной оценке условий труда (ПК-3.1.6)</w:t>
      </w:r>
    </w:p>
    <w:p w14:paraId="6C132C97" w14:textId="6D62B0F3" w:rsidR="007A5C11" w:rsidRPr="0055215C" w:rsidRDefault="0055215C" w:rsidP="007A5C11">
      <w:pPr>
        <w:ind w:firstLine="708"/>
      </w:pPr>
      <w:r w:rsidRPr="0055215C">
        <w:t>29</w:t>
      </w:r>
      <w:r w:rsidR="007A5C11" w:rsidRPr="0055215C">
        <w:t>. Работа с базами данных (на примере компьютерной программы «Анализ травматизма в ОАО РЖД», выполненной на основе СУБД ACCESS) – ПК-3.1.6</w:t>
      </w:r>
    </w:p>
    <w:p w14:paraId="0E73E8E0" w14:textId="4B1911A7" w:rsidR="007A5C11" w:rsidRPr="0055215C" w:rsidRDefault="0055215C" w:rsidP="007A5C11">
      <w:pPr>
        <w:ind w:firstLine="708"/>
      </w:pPr>
      <w:r w:rsidRPr="0055215C">
        <w:t>30</w:t>
      </w:r>
      <w:r w:rsidR="007A5C11" w:rsidRPr="0055215C">
        <w:t>. Функционал «Охрана труда» ЕК АСУТР. Информационно-справочные системы учета и анализа  (ПКП-5.1.5)</w:t>
      </w:r>
    </w:p>
    <w:p w14:paraId="3437AC11" w14:textId="0ECE2C6E" w:rsidR="00D250BD" w:rsidRPr="0055215C" w:rsidRDefault="0055215C" w:rsidP="0055215C">
      <w:pPr>
        <w:ind w:firstLine="708"/>
      </w:pPr>
      <w:r w:rsidRPr="0055215C">
        <w:t>31</w:t>
      </w:r>
      <w:r w:rsidR="00D250BD" w:rsidRPr="0055215C">
        <w:t>. Охрана труда в Единой корпоративной автоматизированной системе управления трудовыми ресурсами (ЕКАСУТР) ОАО «РЖД» (ПК-5.1.5).</w:t>
      </w:r>
    </w:p>
    <w:p w14:paraId="3015F313" w14:textId="5A8A3731" w:rsidR="001C0918" w:rsidRPr="0055215C" w:rsidRDefault="0055215C" w:rsidP="001C0918">
      <w:pPr>
        <w:ind w:firstLine="708"/>
      </w:pPr>
      <w:r w:rsidRPr="0055215C">
        <w:t>32</w:t>
      </w:r>
      <w:r w:rsidR="001C0918" w:rsidRPr="0055215C">
        <w:t>. Программы автоматизации работ в области охраны труда (ПК-5.1.9)</w:t>
      </w:r>
    </w:p>
    <w:p w14:paraId="551AE223" w14:textId="51378F5C" w:rsidR="001C0918" w:rsidRPr="0055215C" w:rsidRDefault="0055215C" w:rsidP="001C0918">
      <w:pPr>
        <w:ind w:firstLine="708"/>
      </w:pPr>
      <w:r w:rsidRPr="0055215C">
        <w:t>33</w:t>
      </w:r>
      <w:r w:rsidR="001C0918" w:rsidRPr="0055215C">
        <w:t>. Назначение АРМ ОТ (ПК-5.1.9)</w:t>
      </w:r>
    </w:p>
    <w:p w14:paraId="148A7B91" w14:textId="305895C8" w:rsidR="007A5C11" w:rsidRDefault="0055215C" w:rsidP="0055215C">
      <w:pPr>
        <w:ind w:firstLine="708"/>
      </w:pPr>
      <w:r w:rsidRPr="0055215C">
        <w:t>34</w:t>
      </w:r>
      <w:r w:rsidR="007A5C11" w:rsidRPr="0055215C">
        <w:t xml:space="preserve">. Формирование обязательной отчетной и статистической информации по травматизму на платформе компьютерной программы «Анализ травматизма»», выполненной на основе СУБД ACCESS). Определение основных показателей травматизма. – (ПК-5.1.9) </w:t>
      </w:r>
    </w:p>
    <w:p w14:paraId="5176F884" w14:textId="1A17E6D2" w:rsidR="002D75BF" w:rsidRPr="00DE256D" w:rsidRDefault="006131B0" w:rsidP="0055215C">
      <w:pPr>
        <w:ind w:firstLine="708"/>
      </w:pPr>
      <w:r w:rsidRPr="00DE256D">
        <w:t>35. Возможности электронных таблиц (</w:t>
      </w:r>
      <w:r w:rsidRPr="00DE256D">
        <w:rPr>
          <w:lang w:val="en-US"/>
        </w:rPr>
        <w:t>EXCEL</w:t>
      </w:r>
      <w:r w:rsidRPr="00DE256D">
        <w:t>) для обработки статистической информации в сфере охраны труда</w:t>
      </w:r>
      <w:r w:rsidR="00995A65" w:rsidRPr="00DE256D">
        <w:t xml:space="preserve"> (ПК-5.1.10)</w:t>
      </w:r>
    </w:p>
    <w:p w14:paraId="0E650966" w14:textId="3C253A9A" w:rsidR="001C0918" w:rsidRPr="00DE256D" w:rsidRDefault="0055215C" w:rsidP="001C0918">
      <w:pPr>
        <w:ind w:firstLine="708"/>
      </w:pPr>
      <w:r w:rsidRPr="00DE256D">
        <w:t>3</w:t>
      </w:r>
      <w:r w:rsidR="006131B0" w:rsidRPr="00DE256D">
        <w:t>6</w:t>
      </w:r>
      <w:r w:rsidR="001C0918" w:rsidRPr="00DE256D">
        <w:t>.  Возможности электронного рабочего места специалиста по охране труда ЭРМ-ОТ (ПК-5.2.8)</w:t>
      </w:r>
    </w:p>
    <w:p w14:paraId="6C819D7E" w14:textId="4616C357" w:rsidR="001C0918" w:rsidRPr="00DE256D" w:rsidRDefault="0055215C" w:rsidP="001C0918">
      <w:pPr>
        <w:ind w:firstLine="708"/>
      </w:pPr>
      <w:r w:rsidRPr="00DE256D">
        <w:t>3</w:t>
      </w:r>
      <w:r w:rsidR="006131B0" w:rsidRPr="00DE256D">
        <w:t>7</w:t>
      </w:r>
      <w:r w:rsidR="001C0918" w:rsidRPr="00DE256D">
        <w:t>. Межотраслевое специальное программное обеспе</w:t>
      </w:r>
      <w:r w:rsidR="001C0918" w:rsidRPr="00DE256D">
        <w:softHyphen/>
        <w:t>чение по охране тру</w:t>
      </w:r>
      <w:r w:rsidR="001C0918" w:rsidRPr="00DE256D">
        <w:softHyphen/>
        <w:t>да (ПК-5.2.8)</w:t>
      </w:r>
    </w:p>
    <w:p w14:paraId="34ACA3A8" w14:textId="1DFC39DD" w:rsidR="001C0918" w:rsidRPr="00DE256D" w:rsidRDefault="0055215C" w:rsidP="001C0918">
      <w:pPr>
        <w:ind w:firstLine="708"/>
      </w:pPr>
      <w:r w:rsidRPr="00DE256D">
        <w:t>3</w:t>
      </w:r>
      <w:r w:rsidR="006131B0" w:rsidRPr="00DE256D">
        <w:t>8</w:t>
      </w:r>
      <w:r w:rsidR="001C0918" w:rsidRPr="00DE256D">
        <w:t>. Назначение и характеристика компьютерной программы «Труд-Эксперт» (ПК-6.2.2)</w:t>
      </w:r>
    </w:p>
    <w:p w14:paraId="34C89A79" w14:textId="13960E9D" w:rsidR="007A5C11" w:rsidRPr="00DE256D" w:rsidRDefault="0055215C" w:rsidP="007A5C11">
      <w:pPr>
        <w:ind w:firstLine="708"/>
      </w:pPr>
      <w:r w:rsidRPr="00DE256D">
        <w:t>3</w:t>
      </w:r>
      <w:r w:rsidR="006131B0" w:rsidRPr="00DE256D">
        <w:t>9</w:t>
      </w:r>
      <w:r w:rsidR="007A5C11" w:rsidRPr="00DE256D">
        <w:t>. Порядок передачи информации о произошедших несчастных случаях (ПК-7.1.4)</w:t>
      </w:r>
    </w:p>
    <w:p w14:paraId="7C01C965" w14:textId="1C7C3063" w:rsidR="007A5C11" w:rsidRPr="0055215C" w:rsidRDefault="006131B0" w:rsidP="007A5C11">
      <w:pPr>
        <w:ind w:firstLine="708"/>
      </w:pPr>
      <w:r w:rsidRPr="00DE256D">
        <w:t>40</w:t>
      </w:r>
      <w:r w:rsidR="007A5C11" w:rsidRPr="00DE256D">
        <w:t>. Мобильные приложения, которые можно использовать для передачи информации о произошедших несчастных случаях – (ПК-7.1.4)</w:t>
      </w:r>
    </w:p>
    <w:p w14:paraId="277B4805" w14:textId="676635B8" w:rsidR="007A5C11" w:rsidRPr="0055215C" w:rsidRDefault="0055215C" w:rsidP="007A5C11">
      <w:pPr>
        <w:ind w:firstLine="708"/>
      </w:pPr>
      <w:r w:rsidRPr="0055215C">
        <w:t>4</w:t>
      </w:r>
      <w:r w:rsidR="006131B0">
        <w:t>1</w:t>
      </w:r>
      <w:r w:rsidR="007A5C11" w:rsidRPr="0055215C">
        <w:t>. Использование справочно-информационных систем по охране труда (на примере «Консультант-плюс») – (ПК-7.2.3)</w:t>
      </w:r>
    </w:p>
    <w:p w14:paraId="3F86A003" w14:textId="2DED62CF" w:rsidR="007A5C11" w:rsidRPr="0055215C" w:rsidRDefault="0055215C" w:rsidP="007A5C11">
      <w:pPr>
        <w:ind w:firstLine="708"/>
      </w:pPr>
      <w:r w:rsidRPr="0055215C">
        <w:lastRenderedPageBreak/>
        <w:t>4</w:t>
      </w:r>
      <w:r w:rsidR="006131B0">
        <w:t>2</w:t>
      </w:r>
      <w:r w:rsidR="007A5C11" w:rsidRPr="0055215C">
        <w:t>. Информационные ресурсы органов контроля и надзора по охране труда и промышленной безопасности. Портал Ростехнадзора – (ПК-7.2.3)</w:t>
      </w:r>
    </w:p>
    <w:p w14:paraId="4EDDBFCA" w14:textId="69B7DE9E" w:rsidR="00572408" w:rsidRPr="0055215C" w:rsidRDefault="0055215C" w:rsidP="0055215C">
      <w:pPr>
        <w:ind w:firstLine="708"/>
      </w:pPr>
      <w:r w:rsidRPr="0055215C">
        <w:t>4</w:t>
      </w:r>
      <w:r w:rsidR="006131B0">
        <w:t>3</w:t>
      </w:r>
      <w:r w:rsidRPr="0055215C">
        <w:t>.</w:t>
      </w:r>
      <w:r w:rsidR="00572408" w:rsidRPr="0055215C">
        <w:t xml:space="preserve"> Назначение и характеристика системы «Консультант-плюс». Применение в работе инженера по охране труда</w:t>
      </w:r>
      <w:r w:rsidR="001778FD" w:rsidRPr="0055215C">
        <w:t xml:space="preserve"> (ПК-</w:t>
      </w:r>
      <w:r w:rsidR="00D15788" w:rsidRPr="0055215C">
        <w:t>7</w:t>
      </w:r>
      <w:r w:rsidR="001778FD" w:rsidRPr="0055215C">
        <w:t>.2.</w:t>
      </w:r>
      <w:r w:rsidR="00D15788" w:rsidRPr="0055215C">
        <w:t>3</w:t>
      </w:r>
      <w:r w:rsidR="001778FD" w:rsidRPr="0055215C">
        <w:t>)</w:t>
      </w:r>
      <w:r w:rsidR="00572408" w:rsidRPr="0055215C">
        <w:t>.</w:t>
      </w:r>
    </w:p>
    <w:p w14:paraId="116DA5B4" w14:textId="756096F2" w:rsidR="0035605A" w:rsidRDefault="00F34436" w:rsidP="00F843A2">
      <w:pPr>
        <w:ind w:firstLine="709"/>
      </w:pPr>
      <w:r>
        <w:t xml:space="preserve">44. </w:t>
      </w:r>
      <w:r w:rsidR="0035605A" w:rsidRPr="00F843A2">
        <w:t>Ресурсы Интернета в качестве источника информации по техносферной безопасности</w:t>
      </w:r>
      <w:r w:rsidR="0036347E">
        <w:t xml:space="preserve"> (ПК-1.2.4)</w:t>
      </w:r>
    </w:p>
    <w:p w14:paraId="12E95A8F" w14:textId="4BC01C12" w:rsidR="0035605A" w:rsidRPr="00F843A2" w:rsidRDefault="00F34436" w:rsidP="00F843A2">
      <w:pPr>
        <w:ind w:firstLine="709"/>
      </w:pPr>
      <w:r>
        <w:t xml:space="preserve">45. </w:t>
      </w:r>
      <w:r w:rsidR="0035605A" w:rsidRPr="00F843A2">
        <w:t>Мультимедий</w:t>
      </w:r>
      <w:r w:rsidR="0035605A" w:rsidRPr="00F843A2">
        <w:softHyphen/>
        <w:t>ные средства обучения вопросам безо</w:t>
      </w:r>
      <w:r w:rsidR="0035605A" w:rsidRPr="00F843A2">
        <w:softHyphen/>
        <w:t>пас</w:t>
      </w:r>
      <w:r w:rsidR="0035605A" w:rsidRPr="00F843A2">
        <w:softHyphen/>
        <w:t>ности труда при выполнении раз</w:t>
      </w:r>
      <w:r w:rsidR="0035605A" w:rsidRPr="00F843A2">
        <w:softHyphen/>
        <w:t>личных видов работ</w:t>
      </w:r>
      <w:r w:rsidR="0036347E">
        <w:t xml:space="preserve"> (ПК-2.1.4)</w:t>
      </w:r>
    </w:p>
    <w:p w14:paraId="29B65881" w14:textId="1ECDE17F" w:rsidR="0035605A" w:rsidRPr="00F843A2" w:rsidRDefault="00093D4D" w:rsidP="0035605A">
      <w:pPr>
        <w:ind w:firstLine="708"/>
      </w:pPr>
      <w:r>
        <w:t xml:space="preserve">46. </w:t>
      </w:r>
      <w:r w:rsidR="0035605A" w:rsidRPr="00F843A2">
        <w:t>Базы данных и справочно-правовые системы в управлении охраной труда</w:t>
      </w:r>
      <w:r w:rsidR="0036347E">
        <w:t xml:space="preserve"> (ПК-1.1.5)</w:t>
      </w:r>
      <w:r w:rsidR="0035605A" w:rsidRPr="00F843A2">
        <w:t xml:space="preserve"> </w:t>
      </w:r>
    </w:p>
    <w:p w14:paraId="0F883B94" w14:textId="1E546F4E" w:rsidR="00F843A2" w:rsidRPr="00F843A2" w:rsidRDefault="00093D4D" w:rsidP="00F843A2">
      <w:pPr>
        <w:ind w:firstLine="708"/>
      </w:pPr>
      <w:r>
        <w:t xml:space="preserve">47. </w:t>
      </w:r>
      <w:r w:rsidR="0035605A" w:rsidRPr="00F843A2">
        <w:t>Спра</w:t>
      </w:r>
      <w:r w:rsidR="0035605A" w:rsidRPr="00F843A2">
        <w:softHyphen/>
        <w:t>вочная система «Консультант-плюс.».  Атри</w:t>
      </w:r>
      <w:r w:rsidR="0035605A" w:rsidRPr="00F843A2">
        <w:softHyphen/>
        <w:t>бутный поиск; интеллек</w:t>
      </w:r>
      <w:r w:rsidR="0035605A" w:rsidRPr="00F843A2">
        <w:softHyphen/>
        <w:t>туаль</w:t>
      </w:r>
      <w:r w:rsidR="0035605A" w:rsidRPr="00F843A2">
        <w:softHyphen/>
        <w:t>ный поиск; поиск в тексте документа; основные приемы работы.</w:t>
      </w:r>
      <w:r w:rsidR="00F843A2">
        <w:t xml:space="preserve"> </w:t>
      </w:r>
      <w:r w:rsidR="00F843A2" w:rsidRPr="00F843A2">
        <w:t xml:space="preserve">Поиск документов и материалов по охране труда в системе </w:t>
      </w:r>
      <w:r w:rsidR="0036347E">
        <w:t>(ПК-7.2.3)</w:t>
      </w:r>
    </w:p>
    <w:p w14:paraId="4EE5C34F" w14:textId="521A7428" w:rsidR="00572408" w:rsidRPr="00D541CC" w:rsidRDefault="00093D4D" w:rsidP="00F843A2">
      <w:pPr>
        <w:ind w:firstLine="708"/>
      </w:pPr>
      <w:r>
        <w:t xml:space="preserve">48. </w:t>
      </w:r>
      <w:r w:rsidR="00F843A2" w:rsidRPr="00F843A2">
        <w:t>Консультант-Плюс. Поиск доку</w:t>
      </w:r>
      <w:r w:rsidR="00F843A2" w:rsidRPr="00F843A2">
        <w:softHyphen/>
        <w:t>мента по охране труда с из</w:t>
      </w:r>
      <w:r w:rsidR="00F843A2" w:rsidRPr="00F843A2">
        <w:softHyphen/>
        <w:t>вест</w:t>
      </w:r>
      <w:r w:rsidR="00F843A2" w:rsidRPr="00F843A2">
        <w:softHyphen/>
        <w:t>ными реквизитами. Исполь</w:t>
      </w:r>
      <w:r w:rsidR="00F843A2" w:rsidRPr="00F843A2">
        <w:softHyphen/>
        <w:t>зование правового нави</w:t>
      </w:r>
      <w:r w:rsidR="00F843A2" w:rsidRPr="00F843A2">
        <w:softHyphen/>
        <w:t>гатора как инструмента поиска основ</w:t>
      </w:r>
      <w:r w:rsidR="00F843A2" w:rsidRPr="00F843A2">
        <w:softHyphen/>
        <w:t>ных до</w:t>
      </w:r>
      <w:r w:rsidR="00F843A2" w:rsidRPr="00F843A2">
        <w:softHyphen/>
        <w:t>кументов</w:t>
      </w:r>
      <w:r w:rsidR="0036347E">
        <w:t xml:space="preserve"> (ПК-7.2.3)</w:t>
      </w:r>
      <w:r w:rsidR="00F843A2" w:rsidRPr="00F843A2">
        <w:t xml:space="preserve">  </w:t>
      </w:r>
    </w:p>
    <w:p w14:paraId="0F4D4FE2" w14:textId="046C5C0A" w:rsidR="002F1215" w:rsidRDefault="00093D4D" w:rsidP="00F843A2">
      <w:pPr>
        <w:ind w:firstLine="708"/>
      </w:pPr>
      <w:r>
        <w:rPr>
          <w:rFonts w:eastAsia="Calibri"/>
        </w:rPr>
        <w:t xml:space="preserve">49. </w:t>
      </w:r>
      <w:r w:rsidR="00F843A2" w:rsidRPr="0028728A">
        <w:rPr>
          <w:rFonts w:eastAsia="Calibri"/>
        </w:rPr>
        <w:t>Автоматизиро</w:t>
      </w:r>
      <w:r w:rsidR="00F843A2" w:rsidRPr="0028728A">
        <w:rPr>
          <w:rFonts w:eastAsia="Calibri"/>
        </w:rPr>
        <w:softHyphen/>
        <w:t>ван</w:t>
      </w:r>
      <w:r w:rsidR="00F843A2" w:rsidRPr="0028728A">
        <w:rPr>
          <w:rFonts w:eastAsia="Calibri"/>
        </w:rPr>
        <w:softHyphen/>
        <w:t>ные рабочие места (АРМы) специалиста по охране</w:t>
      </w:r>
      <w:r w:rsidR="00F843A2">
        <w:rPr>
          <w:rFonts w:eastAsia="Calibri"/>
        </w:rPr>
        <w:t>.</w:t>
      </w:r>
      <w:r w:rsidR="00F34436">
        <w:rPr>
          <w:rFonts w:eastAsia="Calibri"/>
        </w:rPr>
        <w:t xml:space="preserve"> </w:t>
      </w:r>
      <w:r w:rsidR="00F843A2" w:rsidRPr="00DC2EE8">
        <w:rPr>
          <w:rFonts w:eastAsia="Calibri"/>
        </w:rPr>
        <w:t>Функцио</w:t>
      </w:r>
      <w:r w:rsidR="00F34436">
        <w:rPr>
          <w:rFonts w:eastAsia="Calibri"/>
        </w:rPr>
        <w:softHyphen/>
      </w:r>
      <w:r w:rsidR="00F843A2" w:rsidRPr="00DC2EE8">
        <w:rPr>
          <w:rFonts w:eastAsia="Calibri"/>
        </w:rPr>
        <w:t>нально-технологическая структура АРМ</w:t>
      </w:r>
      <w:r w:rsidR="00F843A2">
        <w:rPr>
          <w:rFonts w:eastAsia="Calibri"/>
        </w:rPr>
        <w:t xml:space="preserve"> </w:t>
      </w:r>
      <w:r w:rsidR="00F843A2" w:rsidRPr="00DC2EE8">
        <w:rPr>
          <w:rFonts w:eastAsia="Calibri"/>
        </w:rPr>
        <w:t xml:space="preserve">и его компоненты.   </w:t>
      </w:r>
      <w:r w:rsidR="00F843A2">
        <w:rPr>
          <w:rFonts w:eastAsia="Calibri"/>
        </w:rPr>
        <w:t>У</w:t>
      </w:r>
      <w:r w:rsidR="00F843A2" w:rsidRPr="00DC2EE8">
        <w:rPr>
          <w:rFonts w:eastAsia="Calibri"/>
        </w:rPr>
        <w:t>чет сведений о прохож</w:t>
      </w:r>
      <w:r w:rsidR="00F34436">
        <w:rPr>
          <w:rFonts w:eastAsia="Calibri"/>
        </w:rPr>
        <w:softHyphen/>
      </w:r>
      <w:r w:rsidR="00F843A2" w:rsidRPr="00DC2EE8">
        <w:rPr>
          <w:rFonts w:eastAsia="Calibri"/>
        </w:rPr>
        <w:t>де</w:t>
      </w:r>
      <w:r w:rsidR="00F34436">
        <w:rPr>
          <w:rFonts w:eastAsia="Calibri"/>
        </w:rPr>
        <w:softHyphen/>
      </w:r>
      <w:r w:rsidR="00F843A2" w:rsidRPr="00DC2EE8">
        <w:rPr>
          <w:rFonts w:eastAsia="Calibri"/>
        </w:rPr>
        <w:t>нии учебы по ОТ и проверки знаний</w:t>
      </w:r>
      <w:r w:rsidR="00F843A2">
        <w:rPr>
          <w:rFonts w:eastAsia="Calibri"/>
        </w:rPr>
        <w:t>.</w:t>
      </w:r>
      <w:r w:rsidR="00F843A2" w:rsidRPr="00DC2EE8">
        <w:rPr>
          <w:rFonts w:eastAsia="Calibri"/>
        </w:rPr>
        <w:t xml:space="preserve">  </w:t>
      </w:r>
      <w:r w:rsidR="00F843A2">
        <w:rPr>
          <w:rFonts w:eastAsia="Calibri"/>
        </w:rPr>
        <w:t>У</w:t>
      </w:r>
      <w:r w:rsidR="00F843A2" w:rsidRPr="00DC2EE8">
        <w:rPr>
          <w:rFonts w:eastAsia="Calibri"/>
        </w:rPr>
        <w:t>чет нарушений правил ОТ</w:t>
      </w:r>
      <w:r w:rsidR="00F843A2">
        <w:rPr>
          <w:rFonts w:eastAsia="Calibri"/>
        </w:rPr>
        <w:t>. П</w:t>
      </w:r>
      <w:r w:rsidR="00F843A2" w:rsidRPr="00DC2EE8">
        <w:rPr>
          <w:rFonts w:eastAsia="Calibri"/>
        </w:rPr>
        <w:t>о</w:t>
      </w:r>
      <w:r w:rsidR="00F843A2" w:rsidRPr="00DC2EE8">
        <w:rPr>
          <w:rFonts w:eastAsia="Calibri"/>
        </w:rPr>
        <w:softHyphen/>
        <w:t>лу</w:t>
      </w:r>
      <w:r w:rsidR="00F843A2" w:rsidRPr="00DC2EE8">
        <w:rPr>
          <w:rFonts w:eastAsia="Calibri"/>
        </w:rPr>
        <w:softHyphen/>
        <w:t>чение</w:t>
      </w:r>
      <w:r w:rsidR="00F843A2">
        <w:rPr>
          <w:rFonts w:eastAsia="Calibri"/>
        </w:rPr>
        <w:t xml:space="preserve"> </w:t>
      </w:r>
      <w:r w:rsidR="00F843A2" w:rsidRPr="00DC2EE8">
        <w:rPr>
          <w:rFonts w:eastAsia="Calibri"/>
        </w:rPr>
        <w:t>графиков мед</w:t>
      </w:r>
      <w:r w:rsidR="00F843A2">
        <w:rPr>
          <w:rFonts w:eastAsia="Calibri"/>
        </w:rPr>
        <w:softHyphen/>
      </w:r>
      <w:r w:rsidR="00F843A2" w:rsidRPr="00DC2EE8">
        <w:rPr>
          <w:rFonts w:eastAsia="Calibri"/>
        </w:rPr>
        <w:t>осмотров</w:t>
      </w:r>
      <w:r w:rsidR="00F34436">
        <w:rPr>
          <w:rFonts w:eastAsia="Calibri"/>
        </w:rPr>
        <w:t xml:space="preserve">. </w:t>
      </w:r>
      <w:r w:rsidR="00F843A2" w:rsidRPr="00DC2EE8">
        <w:rPr>
          <w:rFonts w:eastAsia="Calibri"/>
        </w:rPr>
        <w:t xml:space="preserve"> </w:t>
      </w:r>
      <w:r w:rsidR="00F843A2">
        <w:rPr>
          <w:rFonts w:eastAsia="Calibri"/>
        </w:rPr>
        <w:t>К</w:t>
      </w:r>
      <w:r w:rsidR="00F843A2" w:rsidRPr="00DC2EE8">
        <w:rPr>
          <w:rFonts w:eastAsia="Calibri"/>
        </w:rPr>
        <w:t>онтроль исполне</w:t>
      </w:r>
      <w:r w:rsidR="00F843A2" w:rsidRPr="00DC2EE8">
        <w:rPr>
          <w:rFonts w:eastAsia="Calibri"/>
        </w:rPr>
        <w:softHyphen/>
        <w:t>ния директив</w:t>
      </w:r>
      <w:r w:rsidR="00F34436">
        <w:rPr>
          <w:rFonts w:eastAsia="Calibri"/>
        </w:rPr>
        <w:t xml:space="preserve">. </w:t>
      </w:r>
      <w:r w:rsidR="00F843A2" w:rsidRPr="00DC2EE8">
        <w:rPr>
          <w:rFonts w:eastAsia="Calibri"/>
        </w:rPr>
        <w:t xml:space="preserve"> </w:t>
      </w:r>
      <w:r w:rsidR="0036347E">
        <w:rPr>
          <w:rFonts w:eastAsia="Calibri"/>
        </w:rPr>
        <w:t>(ПК-1.1.5)</w:t>
      </w:r>
    </w:p>
    <w:p w14:paraId="793011EF" w14:textId="77777777" w:rsidR="000110FC" w:rsidRDefault="000110FC" w:rsidP="006D5C0B"/>
    <w:p w14:paraId="290DAA33" w14:textId="77777777" w:rsidR="00D32B5D" w:rsidRDefault="00D32B5D" w:rsidP="00941104">
      <w:pPr>
        <w:ind w:firstLine="708"/>
      </w:pPr>
    </w:p>
    <w:p w14:paraId="4AB9E23A" w14:textId="5828B278" w:rsidR="008015B7" w:rsidRDefault="008015B7" w:rsidP="00941104">
      <w:pPr>
        <w:ind w:firstLine="708"/>
      </w:pPr>
    </w:p>
    <w:p w14:paraId="1694A823" w14:textId="18603183" w:rsidR="0074133A" w:rsidRPr="00DB0B74" w:rsidRDefault="0074133A" w:rsidP="0074133A">
      <w:pPr>
        <w:pStyle w:val="aff3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Курсов</w:t>
      </w:r>
      <w:r w:rsidR="00272378">
        <w:rPr>
          <w:rFonts w:ascii="Times New Roman" w:hAnsi="Times New Roman"/>
          <w:b/>
          <w:bCs/>
          <w:iCs/>
          <w:sz w:val="24"/>
          <w:szCs w:val="24"/>
        </w:rPr>
        <w:t xml:space="preserve">ая </w:t>
      </w:r>
      <w:r w:rsidRPr="00DB0B74">
        <w:rPr>
          <w:rFonts w:ascii="Times New Roman" w:hAnsi="Times New Roman"/>
          <w:b/>
          <w:bCs/>
          <w:iCs/>
          <w:sz w:val="24"/>
          <w:szCs w:val="24"/>
        </w:rPr>
        <w:t>работа</w:t>
      </w:r>
    </w:p>
    <w:p w14:paraId="078E6B7A" w14:textId="3A8721FC" w:rsidR="00505D01" w:rsidRDefault="00505D01" w:rsidP="00505D01">
      <w:pPr>
        <w:tabs>
          <w:tab w:val="left" w:pos="0"/>
        </w:tabs>
        <w:ind w:firstLine="709"/>
        <w:jc w:val="both"/>
      </w:pPr>
      <w:r w:rsidRPr="00DB0B74">
        <w:rPr>
          <w:bCs/>
        </w:rPr>
        <w:t>Примерный план написания курсово</w:t>
      </w:r>
      <w:r w:rsidR="000137A0">
        <w:rPr>
          <w:bCs/>
        </w:rPr>
        <w:t>й</w:t>
      </w:r>
      <w:r w:rsidRPr="00DB0B74">
        <w:rPr>
          <w:bCs/>
        </w:rPr>
        <w:t xml:space="preserve"> </w:t>
      </w:r>
      <w:r w:rsidRPr="00DB0B74">
        <w:t>работы,</w:t>
      </w:r>
      <w:r w:rsidRPr="00DB0B74">
        <w:rPr>
          <w:bCs/>
        </w:rPr>
        <w:t xml:space="preserve"> требования к ее оформлению и описание процедуры защиты приведены в Методических указаниях по выполнению курсово</w:t>
      </w:r>
      <w:r w:rsidR="000137A0">
        <w:rPr>
          <w:bCs/>
        </w:rPr>
        <w:t xml:space="preserve">й </w:t>
      </w:r>
      <w:r w:rsidRPr="00DB0B74">
        <w:t>работы</w:t>
      </w:r>
      <w:r w:rsidR="000137A0">
        <w:t>, приведенных в СДО для дисциплины.</w:t>
      </w:r>
    </w:p>
    <w:p w14:paraId="6D2F9FDA" w14:textId="77777777" w:rsidR="0004005F" w:rsidRDefault="0004005F" w:rsidP="00505D01">
      <w:pPr>
        <w:tabs>
          <w:tab w:val="left" w:pos="0"/>
        </w:tabs>
        <w:ind w:firstLine="709"/>
        <w:jc w:val="both"/>
      </w:pPr>
    </w:p>
    <w:p w14:paraId="0C3D879E" w14:textId="77777777" w:rsidR="00B34586" w:rsidRDefault="00184DC5" w:rsidP="00184DC5">
      <w:pPr>
        <w:tabs>
          <w:tab w:val="left" w:pos="0"/>
        </w:tabs>
        <w:ind w:firstLine="709"/>
      </w:pPr>
      <w:r>
        <w:t>Курсовая работа (пояснительная записка) содержит следующие разделы:</w:t>
      </w:r>
    </w:p>
    <w:p w14:paraId="028F8D98" w14:textId="076199D1" w:rsidR="00C62462" w:rsidRPr="00DE256D" w:rsidRDefault="00184DC5" w:rsidP="00184DC5">
      <w:pPr>
        <w:tabs>
          <w:tab w:val="left" w:pos="0"/>
        </w:tabs>
        <w:ind w:firstLine="709"/>
      </w:pPr>
      <w:r w:rsidRPr="00DE256D">
        <w:t xml:space="preserve">Раздел 1. </w:t>
      </w:r>
      <w:r w:rsidR="00C62462" w:rsidRPr="00DE256D">
        <w:t xml:space="preserve">Инструменты для проведения вебинаров и видеоконференций </w:t>
      </w:r>
      <w:r w:rsidR="00CA7A89" w:rsidRPr="00DE256D">
        <w:t xml:space="preserve">по охране труда </w:t>
      </w:r>
      <w:r w:rsidR="00C62462" w:rsidRPr="00DE256D">
        <w:t>в информационно-телекоммуникационной среды «Интернет» (ПК-1.1.6)</w:t>
      </w:r>
    </w:p>
    <w:p w14:paraId="3AA9C509" w14:textId="052BBF0C" w:rsidR="00FF295D" w:rsidRPr="00DE256D" w:rsidRDefault="00FF295D" w:rsidP="00FF295D">
      <w:pPr>
        <w:tabs>
          <w:tab w:val="left" w:pos="0"/>
        </w:tabs>
        <w:ind w:firstLine="709"/>
      </w:pPr>
      <w:r w:rsidRPr="00DE256D">
        <w:t xml:space="preserve">Раздел </w:t>
      </w:r>
      <w:r w:rsidR="00A6730F" w:rsidRPr="00DE256D">
        <w:t>2</w:t>
      </w:r>
      <w:r w:rsidRPr="00DE256D">
        <w:t xml:space="preserve">. </w:t>
      </w:r>
      <w:r w:rsidR="00A6730F" w:rsidRPr="00DE256D">
        <w:t xml:space="preserve">Цифровые платформы сбора обязательной отчетной и статистической информации </w:t>
      </w:r>
      <w:r w:rsidR="00CA7A89" w:rsidRPr="00DE256D">
        <w:t xml:space="preserve">по охране труда </w:t>
      </w:r>
      <w:r w:rsidR="00A6730F" w:rsidRPr="00DE256D">
        <w:t>(ПК-5.1.9)</w:t>
      </w:r>
    </w:p>
    <w:p w14:paraId="7A4CEFCB" w14:textId="3556A944" w:rsidR="00CA7A89" w:rsidRPr="00DE256D" w:rsidRDefault="00CA7A89" w:rsidP="00FF295D">
      <w:pPr>
        <w:tabs>
          <w:tab w:val="left" w:pos="0"/>
        </w:tabs>
        <w:ind w:firstLine="709"/>
      </w:pPr>
      <w:r w:rsidRPr="00DE256D">
        <w:t>Раздел 3. Электронный документоборот по охране труда на предприятии (ПК-1.1.5, ПК-1.</w:t>
      </w:r>
      <w:r w:rsidR="00AE0601" w:rsidRPr="00DE256D">
        <w:t>2</w:t>
      </w:r>
      <w:r w:rsidRPr="00DE256D">
        <w:t>.2, ПК-</w:t>
      </w:r>
      <w:r w:rsidR="00AE0601" w:rsidRPr="00DE256D">
        <w:t>1.2.3</w:t>
      </w:r>
      <w:r w:rsidRPr="00DE256D">
        <w:t>)</w:t>
      </w:r>
      <w:r w:rsidR="00AE0601" w:rsidRPr="00DE256D">
        <w:br/>
      </w:r>
      <w:r w:rsidR="00AE0601" w:rsidRPr="00DE256D">
        <w:tab/>
        <w:t>Раздел 4. Состав информации и порядок функционирования единой общероссийской справочно-информационной системы по охране труда (ПК-3.1.2)</w:t>
      </w:r>
    </w:p>
    <w:p w14:paraId="58A86666" w14:textId="727A61C2" w:rsidR="00EB6AF8" w:rsidRPr="00DE256D" w:rsidRDefault="00EB6AF8" w:rsidP="00FF295D">
      <w:pPr>
        <w:tabs>
          <w:tab w:val="left" w:pos="0"/>
        </w:tabs>
        <w:ind w:firstLine="709"/>
      </w:pPr>
      <w:r w:rsidRPr="00DE256D">
        <w:t>Раздел 5. Порядок работы с электронными базами данных на примере систем «Кодекс», «Гарант», «Консультант-плюс» (ПК-2.1.4)</w:t>
      </w:r>
    </w:p>
    <w:p w14:paraId="75EE962C" w14:textId="4CC0DF6A" w:rsidR="00C752C9" w:rsidRPr="00DE256D" w:rsidRDefault="00C752C9" w:rsidP="00C752C9">
      <w:pPr>
        <w:tabs>
          <w:tab w:val="left" w:pos="0"/>
        </w:tabs>
        <w:ind w:firstLine="709"/>
      </w:pPr>
      <w:r w:rsidRPr="00DE256D">
        <w:t xml:space="preserve">Раздел </w:t>
      </w:r>
      <w:r w:rsidR="00D15788" w:rsidRPr="00DE256D">
        <w:t>6</w:t>
      </w:r>
      <w:r w:rsidRPr="00DE256D">
        <w:t>. Обеспечение подготовки работника вопросам охраны труда (для заданного вида работ по варианту) путем разработки мультимедийной КОС (ПК-2.</w:t>
      </w:r>
      <w:r w:rsidR="00D15788" w:rsidRPr="00DE256D">
        <w:t>1</w:t>
      </w:r>
      <w:r w:rsidRPr="00DE256D">
        <w:t>.</w:t>
      </w:r>
      <w:r w:rsidR="00D15788" w:rsidRPr="00DE256D">
        <w:t>2</w:t>
      </w:r>
      <w:r w:rsidRPr="00DE256D">
        <w:t>).</w:t>
      </w:r>
    </w:p>
    <w:p w14:paraId="2DCA54E2" w14:textId="46272CA8" w:rsidR="00C752C9" w:rsidRDefault="00C752C9" w:rsidP="00184DC5">
      <w:pPr>
        <w:tabs>
          <w:tab w:val="left" w:pos="0"/>
        </w:tabs>
        <w:ind w:firstLine="709"/>
      </w:pPr>
    </w:p>
    <w:p w14:paraId="239750BC" w14:textId="214CECBF" w:rsidR="00505D01" w:rsidRDefault="00505D01" w:rsidP="00505D01">
      <w:pPr>
        <w:spacing w:before="120" w:after="120"/>
        <w:ind w:firstLine="851"/>
        <w:jc w:val="center"/>
        <w:rPr>
          <w:u w:val="single"/>
        </w:rPr>
      </w:pPr>
      <w:r w:rsidRPr="00DB0B74">
        <w:rPr>
          <w:u w:val="single"/>
        </w:rPr>
        <w:t>Перечень тем курсов</w:t>
      </w:r>
      <w:r w:rsidR="000137A0">
        <w:rPr>
          <w:u w:val="single"/>
        </w:rPr>
        <w:t>ой</w:t>
      </w:r>
      <w:r w:rsidRPr="00DB0B74">
        <w:rPr>
          <w:u w:val="single"/>
        </w:rPr>
        <w:t xml:space="preserve"> работ</w:t>
      </w:r>
      <w:r w:rsidR="00707120">
        <w:rPr>
          <w:u w:val="single"/>
        </w:rPr>
        <w:t>е (5 семестр)</w:t>
      </w:r>
    </w:p>
    <w:p w14:paraId="3441A25D" w14:textId="5425F57C" w:rsidR="000137A0" w:rsidRDefault="000137A0" w:rsidP="000137A0">
      <w:pPr>
        <w:ind w:firstLine="708"/>
        <w:jc w:val="both"/>
      </w:pPr>
      <w:r w:rsidRPr="000137A0">
        <w:t>При изучении дисциплины обучающийся выполняет курсовую работу по теме:</w:t>
      </w:r>
    </w:p>
    <w:p w14:paraId="4BD4CC42" w14:textId="050B6771" w:rsidR="00363F6A" w:rsidRPr="00127127" w:rsidRDefault="00E12F8C" w:rsidP="000137A0">
      <w:pPr>
        <w:ind w:firstLine="708"/>
        <w:jc w:val="both"/>
        <w:rPr>
          <w:b/>
          <w:bCs/>
        </w:rPr>
      </w:pPr>
      <w:r>
        <w:t>«</w:t>
      </w:r>
      <w:r w:rsidR="009930E2" w:rsidRPr="00127127">
        <w:rPr>
          <w:b/>
          <w:bCs/>
        </w:rPr>
        <w:t>Автоматизация работ по охране труда</w:t>
      </w:r>
      <w:r w:rsidR="00837011">
        <w:rPr>
          <w:b/>
          <w:bCs/>
        </w:rPr>
        <w:t xml:space="preserve"> с разработкой компьютерной обучающей системы</w:t>
      </w:r>
      <w:r w:rsidR="00C216FC">
        <w:rPr>
          <w:b/>
          <w:bCs/>
        </w:rPr>
        <w:t>»</w:t>
      </w:r>
    </w:p>
    <w:p w14:paraId="297537DA" w14:textId="10EC61EB" w:rsidR="00363F6A" w:rsidRDefault="00363F6A" w:rsidP="000137A0">
      <w:pPr>
        <w:ind w:firstLine="708"/>
        <w:jc w:val="both"/>
      </w:pPr>
    </w:p>
    <w:p w14:paraId="465C93DE" w14:textId="3A349C30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Возможные варианты</w:t>
      </w:r>
      <w:r w:rsidR="00C216FC">
        <w:rPr>
          <w:szCs w:val="22"/>
        </w:rPr>
        <w:t xml:space="preserve"> для разработки КОС (компьютерной обучающей системы)</w:t>
      </w:r>
      <w:r w:rsidRPr="000137A0">
        <w:rPr>
          <w:szCs w:val="22"/>
        </w:rPr>
        <w:t>:</w:t>
      </w:r>
    </w:p>
    <w:p w14:paraId="68A18BEE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А) КОС Требования безопасности при проходе по перегону;</w:t>
      </w:r>
    </w:p>
    <w:p w14:paraId="188212F6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lastRenderedPageBreak/>
        <w:tab/>
        <w:t>Б) КОС Требования безопасности при производстве работ на железнодорожных станциях;</w:t>
      </w:r>
    </w:p>
    <w:p w14:paraId="511E379D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В) КОС Требования безопасности при выполнении погрузочно-раз</w:t>
      </w:r>
      <w:r w:rsidRPr="000137A0">
        <w:rPr>
          <w:szCs w:val="22"/>
        </w:rPr>
        <w:softHyphen/>
        <w:t>грузочных работ из железнодорожного подвижного состава;</w:t>
      </w:r>
    </w:p>
    <w:p w14:paraId="0F48707C" w14:textId="1F231319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Г) КОС Основные виды знаков безопасности и сигналь</w:t>
      </w:r>
      <w:r w:rsidRPr="000137A0">
        <w:rPr>
          <w:szCs w:val="22"/>
        </w:rPr>
        <w:softHyphen/>
      </w:r>
      <w:r w:rsidRPr="000137A0">
        <w:rPr>
          <w:szCs w:val="22"/>
        </w:rPr>
        <w:softHyphen/>
        <w:t>ной разметки, используемые на территории железнодорожных путей железнодорожных станций и перегонов;</w:t>
      </w:r>
    </w:p>
    <w:p w14:paraId="690FEE7B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Д) КОС Меры безопасности при очистке железнодорожных путей и стрелочных переводов от снега;</w:t>
      </w:r>
    </w:p>
    <w:p w14:paraId="233CCFAF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Е) КОС Требования к ограждениям и средствам индивидуальной защиты от падения с высоты;</w:t>
      </w:r>
    </w:p>
    <w:p w14:paraId="6EF82EBC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Ж) КОС Требования безопасности к ручному и механизированному инструменту, применяемому при работе на высоте;</w:t>
      </w:r>
    </w:p>
    <w:p w14:paraId="4225CB0C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И) КОС Требования безопасности при электромонтажных работах  и работах на опорах воздушной линии электропередачи на высоте;</w:t>
      </w:r>
    </w:p>
    <w:p w14:paraId="3EEB62CD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К) КОС Требования к лестницам, площадкам, трапам для работы на высоте;</w:t>
      </w:r>
    </w:p>
    <w:p w14:paraId="673A2B56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Л) КОС Требования безопасности при проходе по территории желез</w:t>
      </w:r>
      <w:r w:rsidRPr="000137A0">
        <w:rPr>
          <w:szCs w:val="22"/>
        </w:rPr>
        <w:softHyphen/>
        <w:t>но</w:t>
      </w:r>
      <w:r w:rsidRPr="000137A0">
        <w:rPr>
          <w:szCs w:val="22"/>
        </w:rPr>
        <w:softHyphen/>
        <w:t>дорожной станции, проходе по мостам, тоннелям и другим искус</w:t>
      </w:r>
      <w:r w:rsidRPr="000137A0">
        <w:rPr>
          <w:szCs w:val="22"/>
        </w:rPr>
        <w:softHyphen/>
        <w:t>ственным сооружениям;</w:t>
      </w:r>
    </w:p>
    <w:p w14:paraId="3D9D6C6B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М) КОС Требования безопасности при работе на станках токарной группы;</w:t>
      </w:r>
    </w:p>
    <w:p w14:paraId="5B55071B" w14:textId="77777777" w:rsidR="000137A0" w:rsidRPr="000137A0" w:rsidRDefault="000137A0" w:rsidP="000137A0">
      <w:pPr>
        <w:tabs>
          <w:tab w:val="left" w:pos="1418"/>
        </w:tabs>
        <w:ind w:left="360"/>
        <w:jc w:val="both"/>
        <w:rPr>
          <w:szCs w:val="22"/>
        </w:rPr>
      </w:pPr>
      <w:r w:rsidRPr="000137A0">
        <w:rPr>
          <w:szCs w:val="22"/>
        </w:rPr>
        <w:tab/>
        <w:t>Н) КОС Безопасность труда при выполнении погрузо-разгрузочных работ.</w:t>
      </w:r>
    </w:p>
    <w:p w14:paraId="67FE8686" w14:textId="692D2585" w:rsidR="000137A0" w:rsidRPr="000137A0" w:rsidRDefault="000137A0" w:rsidP="000137A0">
      <w:pPr>
        <w:tabs>
          <w:tab w:val="left" w:pos="0"/>
          <w:tab w:val="left" w:pos="1134"/>
        </w:tabs>
        <w:ind w:firstLine="709"/>
        <w:jc w:val="both"/>
        <w:rPr>
          <w:iCs/>
        </w:rPr>
      </w:pPr>
      <w:r w:rsidRPr="000137A0">
        <w:rPr>
          <w:iCs/>
        </w:rPr>
        <w:t>Варианты могут отличаться от приведенных выше. Область рассматриваемых вопросов определяется преподавателем с учетом интересов студента (например, в зависимости от предполагаемой сфер</w:t>
      </w:r>
      <w:r>
        <w:rPr>
          <w:iCs/>
        </w:rPr>
        <w:t>ы</w:t>
      </w:r>
      <w:r w:rsidRPr="000137A0">
        <w:rPr>
          <w:iCs/>
        </w:rPr>
        <w:t xml:space="preserve"> его деятельности после окончания ВУЗа).</w:t>
      </w:r>
    </w:p>
    <w:p w14:paraId="7DC15854" w14:textId="50BDBC1D" w:rsidR="0074133A" w:rsidRDefault="0074133A" w:rsidP="00272378">
      <w:pPr>
        <w:tabs>
          <w:tab w:val="left" w:pos="0"/>
        </w:tabs>
        <w:ind w:left="1069"/>
        <w:jc w:val="both"/>
        <w:rPr>
          <w:lang w:eastAsia="en-US"/>
        </w:rPr>
      </w:pPr>
    </w:p>
    <w:p w14:paraId="0C3FD8F0" w14:textId="7C014FE0" w:rsidR="00C42B9C" w:rsidRPr="00DB0B74" w:rsidRDefault="00C42B9C" w:rsidP="00C42B9C">
      <w:pPr>
        <w:pStyle w:val="aff3"/>
        <w:spacing w:before="120" w:after="120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защите курсово</w:t>
      </w:r>
      <w:r w:rsidR="00707120">
        <w:rPr>
          <w:rFonts w:ascii="Times New Roman" w:hAnsi="Times New Roman"/>
          <w:bCs/>
          <w:iCs/>
          <w:sz w:val="24"/>
          <w:szCs w:val="24"/>
          <w:u w:val="single"/>
        </w:rPr>
        <w:t>й</w:t>
      </w: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 xml:space="preserve"> работы</w:t>
      </w:r>
      <w:r w:rsidR="00707120">
        <w:rPr>
          <w:rFonts w:ascii="Times New Roman" w:hAnsi="Times New Roman"/>
          <w:bCs/>
          <w:iCs/>
          <w:sz w:val="24"/>
          <w:szCs w:val="24"/>
          <w:u w:val="single"/>
        </w:rPr>
        <w:t xml:space="preserve"> (5 семестр)</w:t>
      </w:r>
    </w:p>
    <w:p w14:paraId="1EF9DC10" w14:textId="77777777" w:rsidR="00707120" w:rsidRDefault="00707120" w:rsidP="00446C5A">
      <w:pPr>
        <w:pStyle w:val="aff3"/>
        <w:tabs>
          <w:tab w:val="left" w:pos="0"/>
        </w:tabs>
        <w:spacing w:before="120" w:after="120"/>
        <w:ind w:left="0"/>
        <w:jc w:val="left"/>
        <w:rPr>
          <w:rFonts w:ascii="Times New Roman" w:hAnsi="Times New Roman"/>
          <w:bCs/>
          <w:i/>
          <w:iCs/>
          <w:sz w:val="24"/>
          <w:szCs w:val="24"/>
          <w:highlight w:val="green"/>
        </w:rPr>
      </w:pPr>
    </w:p>
    <w:p w14:paraId="341FAA03" w14:textId="351438B2" w:rsidR="00707120" w:rsidRPr="00DE256D" w:rsidRDefault="00707120" w:rsidP="00707120">
      <w:pPr>
        <w:ind w:firstLine="708"/>
      </w:pPr>
      <w:r w:rsidRPr="00DE256D">
        <w:t>1. Какими СПС и их возможностями пользовался автор при поиске нормативных документов по своему варианту работы (ПК-</w:t>
      </w:r>
      <w:r w:rsidR="006C604F" w:rsidRPr="00DE256D">
        <w:t>7</w:t>
      </w:r>
      <w:r w:rsidRPr="00DE256D">
        <w:t>.2.</w:t>
      </w:r>
      <w:r w:rsidR="006C604F" w:rsidRPr="00DE256D">
        <w:t>3</w:t>
      </w:r>
      <w:r w:rsidRPr="00DE256D">
        <w:t>).</w:t>
      </w:r>
    </w:p>
    <w:p w14:paraId="3DC9F395" w14:textId="36D1A0F8" w:rsidR="00707120" w:rsidRPr="00DE256D" w:rsidRDefault="00707120" w:rsidP="00707120">
      <w:r w:rsidRPr="00DE256D">
        <w:tab/>
        <w:t>2. Дать характеристику системы «Консультант-Плюс», оценить ее удобство и возможности в рамках использования для поиска информации при выполнении КР (ПК-1.</w:t>
      </w:r>
      <w:r w:rsidR="006C604F" w:rsidRPr="00DE256D">
        <w:t>1</w:t>
      </w:r>
      <w:r w:rsidRPr="00DE256D">
        <w:t>.5).</w:t>
      </w:r>
    </w:p>
    <w:p w14:paraId="29251C3E" w14:textId="2713CEDE" w:rsidR="00707120" w:rsidRPr="00DE256D" w:rsidRDefault="00707120" w:rsidP="00707120">
      <w:pPr>
        <w:tabs>
          <w:tab w:val="left" w:pos="0"/>
          <w:tab w:val="left" w:pos="1134"/>
        </w:tabs>
        <w:ind w:firstLine="709"/>
        <w:jc w:val="both"/>
      </w:pPr>
      <w:r w:rsidRPr="00DE256D">
        <w:t>3. Охарактеризовать виды программного обеспечения по ОТ, рассматриваемого в курсовой работе (ПК-</w:t>
      </w:r>
      <w:r w:rsidR="001E4579" w:rsidRPr="00DE256D">
        <w:t>1</w:t>
      </w:r>
      <w:r w:rsidRPr="00DE256D">
        <w:t>.1.</w:t>
      </w:r>
      <w:r w:rsidR="001E4579" w:rsidRPr="00DE256D">
        <w:t>8</w:t>
      </w:r>
      <w:r w:rsidRPr="00DE256D">
        <w:t>)</w:t>
      </w:r>
    </w:p>
    <w:p w14:paraId="4E592A7D" w14:textId="5267778C" w:rsidR="00707120" w:rsidRPr="00DE256D" w:rsidRDefault="00707120" w:rsidP="00707120">
      <w:pPr>
        <w:ind w:firstLine="708"/>
      </w:pPr>
      <w:r w:rsidRPr="00DE256D">
        <w:t xml:space="preserve">4. Каким образом и для решения каких задач </w:t>
      </w:r>
      <w:r w:rsidR="00CA0BB3" w:rsidRPr="00DE256D">
        <w:t>по пробле</w:t>
      </w:r>
      <w:r w:rsidR="00CA0BB3" w:rsidRPr="00DE256D">
        <w:softHyphen/>
        <w:t xml:space="preserve">мам техносферной безопасности </w:t>
      </w:r>
      <w:r w:rsidRPr="00DE256D">
        <w:t>в КР использовалась сеть Интернет (ПК-</w:t>
      </w:r>
      <w:r w:rsidR="001E4579" w:rsidRPr="00DE256D">
        <w:t>1</w:t>
      </w:r>
      <w:r w:rsidRPr="00DE256D">
        <w:t>.1.6)</w:t>
      </w:r>
    </w:p>
    <w:p w14:paraId="4DBFE51C" w14:textId="5D11FFE7" w:rsidR="00707120" w:rsidRPr="00DE256D" w:rsidRDefault="00CA0BB3" w:rsidP="00707120">
      <w:pPr>
        <w:ind w:firstLine="708"/>
      </w:pPr>
      <w:r w:rsidRPr="00DE256D">
        <w:t>5</w:t>
      </w:r>
      <w:r w:rsidR="00707120" w:rsidRPr="00DE256D">
        <w:t xml:space="preserve">. </w:t>
      </w:r>
      <w:r w:rsidRPr="00DE256D">
        <w:t>Какие р</w:t>
      </w:r>
      <w:r w:rsidR="00707120" w:rsidRPr="00DE256D">
        <w:t>есурсы информационно-телекоммуникационной сети «Ин</w:t>
      </w:r>
      <w:r w:rsidR="00707120" w:rsidRPr="00DE256D">
        <w:softHyphen/>
        <w:t>тер</w:t>
      </w:r>
      <w:r w:rsidR="00707120" w:rsidRPr="00DE256D">
        <w:softHyphen/>
        <w:t>нет» по охране труда</w:t>
      </w:r>
      <w:r w:rsidRPr="00DE256D">
        <w:t xml:space="preserve"> были задействованы при выполнении КР</w:t>
      </w:r>
      <w:r w:rsidR="00707120" w:rsidRPr="00DE256D">
        <w:t xml:space="preserve"> (ПК-</w:t>
      </w:r>
      <w:r w:rsidR="001E4579" w:rsidRPr="00DE256D">
        <w:t>1</w:t>
      </w:r>
      <w:r w:rsidR="00707120" w:rsidRPr="00DE256D">
        <w:t>.1.6)</w:t>
      </w:r>
    </w:p>
    <w:p w14:paraId="55C54BFF" w14:textId="5BD30DA3" w:rsidR="00707120" w:rsidRPr="00DE256D" w:rsidRDefault="00707120" w:rsidP="00707120">
      <w:r w:rsidRPr="00DE256D">
        <w:tab/>
      </w:r>
      <w:r w:rsidR="00CA0BB3" w:rsidRPr="00DE256D">
        <w:t>6</w:t>
      </w:r>
      <w:r w:rsidRPr="00DE256D">
        <w:t xml:space="preserve">. </w:t>
      </w:r>
      <w:r w:rsidR="00CA0BB3" w:rsidRPr="00DE256D">
        <w:t xml:space="preserve">На какие виды </w:t>
      </w:r>
      <w:r w:rsidRPr="00DE256D">
        <w:t>специального (отраслевого и межотраслевого) программного обеспечения по охране труда</w:t>
      </w:r>
      <w:r w:rsidR="00CA0BB3" w:rsidRPr="00DE256D">
        <w:t xml:space="preserve"> имеются ссылки в КР</w:t>
      </w:r>
      <w:r w:rsidRPr="00DE256D">
        <w:t xml:space="preserve"> (ПК-</w:t>
      </w:r>
      <w:r w:rsidR="00107A97" w:rsidRPr="00DE256D">
        <w:t>5</w:t>
      </w:r>
      <w:r w:rsidRPr="00DE256D">
        <w:t>.1.</w:t>
      </w:r>
      <w:r w:rsidR="00107A97" w:rsidRPr="00DE256D">
        <w:t>9</w:t>
      </w:r>
      <w:r w:rsidRPr="00DE256D">
        <w:t>)</w:t>
      </w:r>
    </w:p>
    <w:p w14:paraId="0D0153E6" w14:textId="33DA6A58" w:rsidR="00707120" w:rsidRPr="00DE256D" w:rsidRDefault="00707120" w:rsidP="00707120">
      <w:r w:rsidRPr="00DE256D">
        <w:tab/>
      </w:r>
      <w:r w:rsidR="00CA0BB3" w:rsidRPr="00DE256D">
        <w:t>7</w:t>
      </w:r>
      <w:r w:rsidRPr="00DE256D">
        <w:t xml:space="preserve">. </w:t>
      </w:r>
      <w:r w:rsidR="00CA0BB3" w:rsidRPr="00DE256D">
        <w:t>Какие в</w:t>
      </w:r>
      <w:r w:rsidRPr="00DE256D">
        <w:t xml:space="preserve">иды компьютерных обучающих систем (КОС) по охране труда </w:t>
      </w:r>
      <w:r w:rsidR="00CA0BB3" w:rsidRPr="00DE256D">
        <w:t xml:space="preserve">рассмотрены во вводной части КР </w:t>
      </w:r>
      <w:r w:rsidRPr="00DE256D">
        <w:t xml:space="preserve">и их </w:t>
      </w:r>
      <w:r w:rsidR="00CA0BB3" w:rsidRPr="00DE256D">
        <w:t xml:space="preserve">краткие </w:t>
      </w:r>
      <w:r w:rsidRPr="00DE256D">
        <w:t>характеристики (ПК-2.</w:t>
      </w:r>
      <w:r w:rsidR="00107A97" w:rsidRPr="00DE256D">
        <w:t>1</w:t>
      </w:r>
      <w:r w:rsidRPr="00DE256D">
        <w:t>.</w:t>
      </w:r>
      <w:r w:rsidR="00107A97" w:rsidRPr="00DE256D">
        <w:t>2</w:t>
      </w:r>
      <w:r w:rsidRPr="00DE256D">
        <w:t>)</w:t>
      </w:r>
    </w:p>
    <w:p w14:paraId="208A5014" w14:textId="2A51E9CC" w:rsidR="00CA0BB3" w:rsidRPr="00DE256D" w:rsidRDefault="00CA0BB3" w:rsidP="00707120">
      <w:pPr>
        <w:ind w:firstLine="708"/>
      </w:pPr>
      <w:r w:rsidRPr="00DE256D">
        <w:t>8</w:t>
      </w:r>
      <w:r w:rsidR="00707120" w:rsidRPr="00DE256D">
        <w:t xml:space="preserve">. </w:t>
      </w:r>
      <w:r w:rsidRPr="00DE256D">
        <w:t>Какие т</w:t>
      </w:r>
      <w:r w:rsidR="00707120" w:rsidRPr="00DE256D">
        <w:t>ехнические средства и программы для работы с растровой и векторной графикой, цифровой фотографи</w:t>
      </w:r>
      <w:r w:rsidRPr="00DE256D">
        <w:t>ей</w:t>
      </w:r>
      <w:r w:rsidR="00707120" w:rsidRPr="00DE256D">
        <w:t xml:space="preserve"> </w:t>
      </w:r>
      <w:r w:rsidRPr="00DE256D">
        <w:t xml:space="preserve">применялись в КР </w:t>
      </w:r>
      <w:r w:rsidR="00707120" w:rsidRPr="00DE256D">
        <w:t xml:space="preserve">для </w:t>
      </w:r>
      <w:r w:rsidRPr="00DE256D">
        <w:t xml:space="preserve">решения задач </w:t>
      </w:r>
      <w:r w:rsidR="00707120" w:rsidRPr="00DE256D">
        <w:t>охраны труда (ПК-2.</w:t>
      </w:r>
      <w:r w:rsidR="00107A97" w:rsidRPr="00DE256D">
        <w:t>1</w:t>
      </w:r>
      <w:r w:rsidR="00707120" w:rsidRPr="00DE256D">
        <w:t>.</w:t>
      </w:r>
      <w:r w:rsidR="00107A97" w:rsidRPr="00DE256D">
        <w:t>2</w:t>
      </w:r>
      <w:r w:rsidR="00707120" w:rsidRPr="00DE256D">
        <w:t>).</w:t>
      </w:r>
    </w:p>
    <w:p w14:paraId="1BC96D37" w14:textId="79396EE5" w:rsidR="00707120" w:rsidRPr="00DE256D" w:rsidRDefault="00CA0BB3" w:rsidP="00707120">
      <w:pPr>
        <w:ind w:firstLine="708"/>
      </w:pPr>
      <w:r w:rsidRPr="00DE256D">
        <w:t>9</w:t>
      </w:r>
      <w:r w:rsidR="00707120" w:rsidRPr="00DE256D">
        <w:t xml:space="preserve">. </w:t>
      </w:r>
      <w:r w:rsidRPr="00DE256D">
        <w:t xml:space="preserve">Каким образом в КР осуществлялась </w:t>
      </w:r>
      <w:r w:rsidR="00707120" w:rsidRPr="00DE256D">
        <w:t>работ</w:t>
      </w:r>
      <w:r w:rsidRPr="00DE256D">
        <w:t>а</w:t>
      </w:r>
      <w:r w:rsidR="00707120" w:rsidRPr="00DE256D">
        <w:t xml:space="preserve"> со звуковыми компонентами компьютерных обучающих систем по охране труда (речь, музыка, технологические звуки и сигналы, аудио-эффекты) (ПК-2.</w:t>
      </w:r>
      <w:r w:rsidR="00107A97" w:rsidRPr="00DE256D">
        <w:t>1</w:t>
      </w:r>
      <w:r w:rsidR="00707120" w:rsidRPr="00DE256D">
        <w:t>.</w:t>
      </w:r>
      <w:r w:rsidR="00107A97" w:rsidRPr="00DE256D">
        <w:t>2</w:t>
      </w:r>
      <w:r w:rsidR="00707120" w:rsidRPr="00DE256D">
        <w:t>).</w:t>
      </w:r>
    </w:p>
    <w:p w14:paraId="0B74B8C2" w14:textId="0CFDC212" w:rsidR="00CA0BB3" w:rsidRPr="00DE256D" w:rsidRDefault="00707120" w:rsidP="00707120">
      <w:r w:rsidRPr="00DE256D">
        <w:tab/>
        <w:t>1</w:t>
      </w:r>
      <w:r w:rsidR="00CA0BB3" w:rsidRPr="00DE256D">
        <w:t>0</w:t>
      </w:r>
      <w:r w:rsidRPr="00DE256D">
        <w:t xml:space="preserve">.  </w:t>
      </w:r>
      <w:r w:rsidR="00CA0BB3" w:rsidRPr="00DE256D">
        <w:t xml:space="preserve">Каким образом в КР использовалось видео </w:t>
      </w:r>
      <w:r w:rsidRPr="00DE256D">
        <w:t xml:space="preserve">при создании </w:t>
      </w:r>
      <w:r w:rsidR="00CA0BB3" w:rsidRPr="00DE256D">
        <w:t>КОС</w:t>
      </w:r>
      <w:r w:rsidRPr="00DE256D">
        <w:t xml:space="preserve"> по охране труда (ПК-2.</w:t>
      </w:r>
      <w:r w:rsidR="00107A97" w:rsidRPr="00DE256D">
        <w:t>1</w:t>
      </w:r>
      <w:r w:rsidRPr="00DE256D">
        <w:t>.</w:t>
      </w:r>
      <w:r w:rsidR="00107A97" w:rsidRPr="00DE256D">
        <w:t>1</w:t>
      </w:r>
      <w:r w:rsidRPr="00DE256D">
        <w:t>).</w:t>
      </w:r>
    </w:p>
    <w:p w14:paraId="68B1EA11" w14:textId="26163E14" w:rsidR="00707120" w:rsidRPr="00DE256D" w:rsidRDefault="00FE0DB6" w:rsidP="00707120">
      <w:r w:rsidRPr="00DE256D">
        <w:lastRenderedPageBreak/>
        <w:tab/>
        <w:t xml:space="preserve">11. Какие форматы графических, звуковых и видео файло были использованы в КР при разработке КОС </w:t>
      </w:r>
      <w:r w:rsidR="00707120" w:rsidRPr="00DE256D">
        <w:t>(ПК-2.</w:t>
      </w:r>
      <w:r w:rsidR="00107A97" w:rsidRPr="00DE256D">
        <w:t>1</w:t>
      </w:r>
      <w:r w:rsidR="00707120" w:rsidRPr="00DE256D">
        <w:t>.</w:t>
      </w:r>
      <w:r w:rsidR="00107A97" w:rsidRPr="00DE256D">
        <w:t>2</w:t>
      </w:r>
      <w:r w:rsidR="00707120" w:rsidRPr="00DE256D">
        <w:t>).</w:t>
      </w:r>
      <w:r w:rsidR="00707120" w:rsidRPr="00DE256D">
        <w:br/>
      </w:r>
      <w:r w:rsidR="00707120" w:rsidRPr="00DE256D">
        <w:tab/>
        <w:t>1</w:t>
      </w:r>
      <w:r w:rsidRPr="00DE256D">
        <w:t>2</w:t>
      </w:r>
      <w:r w:rsidR="00707120" w:rsidRPr="00DE256D">
        <w:t xml:space="preserve">. </w:t>
      </w:r>
      <w:r w:rsidRPr="00DE256D">
        <w:t xml:space="preserve">Основные </w:t>
      </w:r>
      <w:r w:rsidR="00707120" w:rsidRPr="00DE256D">
        <w:t>возможност</w:t>
      </w:r>
      <w:r w:rsidRPr="00DE256D">
        <w:t>и</w:t>
      </w:r>
      <w:r w:rsidR="00707120" w:rsidRPr="00DE256D">
        <w:t xml:space="preserve"> </w:t>
      </w:r>
      <w:r w:rsidRPr="00DE256D">
        <w:t>Microsoft Powerpoint, которые были использованы в КР при разработке КОС</w:t>
      </w:r>
      <w:r w:rsidR="00E2019B" w:rsidRPr="00DE256D">
        <w:t xml:space="preserve"> </w:t>
      </w:r>
      <w:r w:rsidRPr="00DE256D">
        <w:t xml:space="preserve"> </w:t>
      </w:r>
      <w:r w:rsidR="00707120" w:rsidRPr="00DE256D">
        <w:t>(ПК-</w:t>
      </w:r>
      <w:r w:rsidR="00107A97" w:rsidRPr="00DE256D">
        <w:t>1</w:t>
      </w:r>
      <w:r w:rsidR="00707120" w:rsidRPr="00DE256D">
        <w:t>.</w:t>
      </w:r>
      <w:r w:rsidR="00107A97" w:rsidRPr="00DE256D">
        <w:t>1</w:t>
      </w:r>
      <w:r w:rsidR="00707120" w:rsidRPr="00DE256D">
        <w:t>.</w:t>
      </w:r>
      <w:r w:rsidR="00107A97" w:rsidRPr="00DE256D">
        <w:t>6</w:t>
      </w:r>
      <w:r w:rsidR="00707120" w:rsidRPr="00DE256D">
        <w:t>).</w:t>
      </w:r>
    </w:p>
    <w:p w14:paraId="61B13445" w14:textId="5CE6DBC4" w:rsidR="00707120" w:rsidRPr="00DE256D" w:rsidRDefault="00E2019B" w:rsidP="00707120">
      <w:pPr>
        <w:ind w:firstLine="708"/>
      </w:pPr>
      <w:r w:rsidRPr="00DE256D">
        <w:t>13</w:t>
      </w:r>
      <w:r w:rsidR="00707120" w:rsidRPr="00DE256D">
        <w:t xml:space="preserve">. </w:t>
      </w:r>
      <w:r w:rsidRPr="00DE256D">
        <w:t xml:space="preserve">Какие </w:t>
      </w:r>
      <w:r w:rsidR="00707120" w:rsidRPr="00DE256D">
        <w:t>наиболее распространенны</w:t>
      </w:r>
      <w:r w:rsidRPr="00DE256D">
        <w:t>е</w:t>
      </w:r>
      <w:r w:rsidR="00707120" w:rsidRPr="00DE256D">
        <w:t xml:space="preserve"> обучающи</w:t>
      </w:r>
      <w:r w:rsidRPr="00DE256D">
        <w:t>е</w:t>
      </w:r>
      <w:r w:rsidR="00707120" w:rsidRPr="00DE256D">
        <w:t xml:space="preserve"> программ</w:t>
      </w:r>
      <w:r w:rsidRPr="00DE256D">
        <w:t>ы</w:t>
      </w:r>
      <w:r w:rsidR="00707120" w:rsidRPr="00DE256D">
        <w:t xml:space="preserve"> по охране труда </w:t>
      </w:r>
      <w:r w:rsidRPr="00DE256D">
        <w:t xml:space="preserve">(в соответствии с темой КР) знает автор, их краткий обзор и характеристика </w:t>
      </w:r>
      <w:r w:rsidR="00707120" w:rsidRPr="00DE256D">
        <w:t>(ПК-</w:t>
      </w:r>
      <w:r w:rsidR="00107A97" w:rsidRPr="00DE256D">
        <w:t>1</w:t>
      </w:r>
      <w:r w:rsidR="00707120" w:rsidRPr="00DE256D">
        <w:t>.2.4)</w:t>
      </w:r>
    </w:p>
    <w:p w14:paraId="5FE3353D" w14:textId="6387FD41" w:rsidR="00707120" w:rsidRPr="00DE256D" w:rsidRDefault="00E2019B" w:rsidP="00707120">
      <w:pPr>
        <w:ind w:firstLine="708"/>
      </w:pPr>
      <w:r w:rsidRPr="00DE256D">
        <w:t>1</w:t>
      </w:r>
      <w:r w:rsidR="00707120" w:rsidRPr="00DE256D">
        <w:t>4. Возможно</w:t>
      </w:r>
      <w:r w:rsidRPr="00DE256D">
        <w:t xml:space="preserve"> ли результаты КР автора использовать для</w:t>
      </w:r>
      <w:r w:rsidR="00707120" w:rsidRPr="00DE256D">
        <w:t xml:space="preserve"> дистанционного обучения работников вопросам охраны труда</w:t>
      </w:r>
      <w:r w:rsidRPr="00DE256D">
        <w:t>, каким образом</w:t>
      </w:r>
      <w:r w:rsidR="00707120" w:rsidRPr="00DE256D">
        <w:t xml:space="preserve"> (ПК-</w:t>
      </w:r>
      <w:r w:rsidR="00A63F1D" w:rsidRPr="00DE256D">
        <w:t>2</w:t>
      </w:r>
      <w:r w:rsidR="00707120" w:rsidRPr="00DE256D">
        <w:t>.1.</w:t>
      </w:r>
      <w:r w:rsidR="00A63F1D" w:rsidRPr="00DE256D">
        <w:t>2</w:t>
      </w:r>
      <w:r w:rsidR="00707120" w:rsidRPr="00DE256D">
        <w:t>)</w:t>
      </w:r>
    </w:p>
    <w:p w14:paraId="2A7E3BB4" w14:textId="39010ABC" w:rsidR="00707120" w:rsidRPr="00DE256D" w:rsidRDefault="00707120" w:rsidP="00707120">
      <w:r w:rsidRPr="00DE256D">
        <w:tab/>
      </w:r>
      <w:r w:rsidR="00E2019B" w:rsidRPr="00DE256D">
        <w:t>1</w:t>
      </w:r>
      <w:r w:rsidRPr="00DE256D">
        <w:t xml:space="preserve">5. </w:t>
      </w:r>
      <w:r w:rsidR="00E2019B" w:rsidRPr="00DE256D">
        <w:t>Перспективы использования результатов КР в п</w:t>
      </w:r>
      <w:r w:rsidRPr="00DE256D">
        <w:t>рограмм</w:t>
      </w:r>
      <w:r w:rsidR="00E2019B" w:rsidRPr="00DE256D">
        <w:t>ах</w:t>
      </w:r>
      <w:r w:rsidRPr="00DE256D">
        <w:t xml:space="preserve"> автоматизации работ в области охраны труда (ПК-</w:t>
      </w:r>
      <w:r w:rsidR="00A63F1D" w:rsidRPr="00DE256D">
        <w:t>1</w:t>
      </w:r>
      <w:r w:rsidRPr="00DE256D">
        <w:t>.1.</w:t>
      </w:r>
      <w:r w:rsidR="00A63F1D" w:rsidRPr="00DE256D">
        <w:t>5</w:t>
      </w:r>
      <w:r w:rsidRPr="00DE256D">
        <w:t>)</w:t>
      </w:r>
    </w:p>
    <w:p w14:paraId="47C53A5D" w14:textId="386C72A1" w:rsidR="00707120" w:rsidRPr="00DE256D" w:rsidRDefault="00707120" w:rsidP="00707120">
      <w:r w:rsidRPr="00DE256D">
        <w:tab/>
      </w:r>
      <w:r w:rsidR="00E2019B" w:rsidRPr="00DE256D">
        <w:t>1</w:t>
      </w:r>
      <w:r w:rsidRPr="00DE256D">
        <w:t xml:space="preserve">6. </w:t>
      </w:r>
      <w:r w:rsidR="00E2019B" w:rsidRPr="00DE256D">
        <w:t>Возможно ли результаты КР автора использовать для какого-либо из известных АРМов специалиста по охране труда, каким образом</w:t>
      </w:r>
      <w:r w:rsidRPr="00DE256D">
        <w:t xml:space="preserve"> (ПК-</w:t>
      </w:r>
      <w:r w:rsidR="00A63F1D" w:rsidRPr="00DE256D">
        <w:t>5</w:t>
      </w:r>
      <w:r w:rsidRPr="00DE256D">
        <w:t>.</w:t>
      </w:r>
      <w:r w:rsidR="00A63F1D" w:rsidRPr="00DE256D">
        <w:t>2</w:t>
      </w:r>
      <w:r w:rsidRPr="00DE256D">
        <w:t>.</w:t>
      </w:r>
      <w:r w:rsidR="00A63F1D" w:rsidRPr="00DE256D">
        <w:t>8</w:t>
      </w:r>
      <w:r w:rsidRPr="00DE256D">
        <w:t>)</w:t>
      </w:r>
    </w:p>
    <w:p w14:paraId="2B24A9F4" w14:textId="35248D30" w:rsidR="00B975DF" w:rsidRPr="00DE256D" w:rsidRDefault="00B975DF" w:rsidP="00B975DF">
      <w:pPr>
        <w:ind w:firstLine="708"/>
      </w:pPr>
      <w:r w:rsidRPr="00DE256D">
        <w:t>17. Возможности программных комплексов по специальной оценке условий труда (СОУТ) в качестве источника информации при разработке КОС в КР (ПК-</w:t>
      </w:r>
      <w:r w:rsidR="00A63F1D" w:rsidRPr="00DE256D">
        <w:t>6</w:t>
      </w:r>
      <w:r w:rsidRPr="00DE256D">
        <w:t>.</w:t>
      </w:r>
      <w:r w:rsidR="00A63F1D" w:rsidRPr="00DE256D">
        <w:t>2</w:t>
      </w:r>
      <w:r w:rsidRPr="00DE256D">
        <w:t>.2)</w:t>
      </w:r>
    </w:p>
    <w:p w14:paraId="5FCC9BC1" w14:textId="0AC80417" w:rsidR="00B975DF" w:rsidRPr="00DE256D" w:rsidRDefault="00B975DF" w:rsidP="00B975DF">
      <w:pPr>
        <w:ind w:firstLine="708"/>
      </w:pPr>
      <w:r w:rsidRPr="00DE256D">
        <w:t>18. Организация автоматизированного контроля знаний работников по охране труда в разработанной КОС, виды тестов, использованные в КР (ПК-</w:t>
      </w:r>
      <w:r w:rsidR="00A63F1D" w:rsidRPr="00DE256D">
        <w:t>2</w:t>
      </w:r>
      <w:r w:rsidRPr="00DE256D">
        <w:t>.1.2)</w:t>
      </w:r>
    </w:p>
    <w:p w14:paraId="3651A346" w14:textId="3E71B9ED" w:rsidR="00B42A32" w:rsidRPr="00DE256D" w:rsidRDefault="00B42A32" w:rsidP="00B975DF">
      <w:pPr>
        <w:ind w:firstLine="708"/>
      </w:pPr>
      <w:r w:rsidRPr="00DE256D">
        <w:t>19. Порядок работы с электронными базами данных на примере системы «Кодекс» (ПК-2.1.4)</w:t>
      </w:r>
    </w:p>
    <w:p w14:paraId="2BF6859A" w14:textId="54EFE559" w:rsidR="00B42A32" w:rsidRPr="00DE256D" w:rsidRDefault="00B42A32" w:rsidP="00B975DF">
      <w:pPr>
        <w:ind w:firstLine="708"/>
      </w:pPr>
      <w:r w:rsidRPr="00DE256D">
        <w:t>20. Состав информации и порядок функционирования единой общероссийской справочно-информационной системы по охране труда (ПК-3.1.2)</w:t>
      </w:r>
    </w:p>
    <w:p w14:paraId="123E673E" w14:textId="5570CFD3" w:rsidR="00B42A32" w:rsidRPr="00DE256D" w:rsidRDefault="00B42A32" w:rsidP="00B975DF">
      <w:pPr>
        <w:ind w:firstLine="708"/>
      </w:pPr>
      <w:r w:rsidRPr="00DE256D">
        <w:t>21. Электронный документоборот по охране труда на предприяти</w:t>
      </w:r>
      <w:r w:rsidR="00085423" w:rsidRPr="00DE256D">
        <w:t>ях</w:t>
      </w:r>
      <w:r w:rsidRPr="00DE256D">
        <w:t xml:space="preserve"> (ПК-1.2.2</w:t>
      </w:r>
      <w:r w:rsidR="00185AC5">
        <w:t>, ПК-4.3.3</w:t>
      </w:r>
      <w:r w:rsidRPr="00DE256D">
        <w:t>)</w:t>
      </w:r>
    </w:p>
    <w:p w14:paraId="65488140" w14:textId="5F8734CC" w:rsidR="00085423" w:rsidRDefault="00085423" w:rsidP="00085423">
      <w:pPr>
        <w:ind w:firstLine="708"/>
      </w:pPr>
      <w:r w:rsidRPr="00DE256D">
        <w:t>22. Цифровые платформы сбора обязательной отчетной и статистической информации по охране труда (ПК-5.1.9)</w:t>
      </w:r>
      <w:r>
        <w:t xml:space="preserve"> </w:t>
      </w:r>
    </w:p>
    <w:p w14:paraId="5C62D1D5" w14:textId="77777777" w:rsidR="00A63F1D" w:rsidRPr="00D541CC" w:rsidRDefault="00A63F1D" w:rsidP="00B975DF">
      <w:pPr>
        <w:ind w:firstLine="708"/>
      </w:pPr>
    </w:p>
    <w:p w14:paraId="54408E33" w14:textId="1355033F" w:rsidR="00B975DF" w:rsidRDefault="00B975DF" w:rsidP="00707120">
      <w:pPr>
        <w:rPr>
          <w:sz w:val="28"/>
          <w:szCs w:val="28"/>
        </w:rPr>
      </w:pPr>
    </w:p>
    <w:p w14:paraId="41D31DE9" w14:textId="77777777" w:rsidR="00877522" w:rsidRPr="00EE2B5B" w:rsidRDefault="00877522" w:rsidP="00877522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5B2F50A1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41351A4A" w14:textId="77777777" w:rsidR="00877522" w:rsidRPr="00EE2B5B" w:rsidRDefault="00877522" w:rsidP="00877522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2D3E4EA4" w14:textId="26BE1E2E" w:rsidR="00877522" w:rsidRDefault="00877522" w:rsidP="00877522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66988D78" w14:textId="77777777" w:rsidR="00347E48" w:rsidRPr="00EE2B5B" w:rsidRDefault="00347E48" w:rsidP="00877522">
      <w:pPr>
        <w:tabs>
          <w:tab w:val="left" w:pos="0"/>
        </w:tabs>
        <w:ind w:firstLine="709"/>
        <w:jc w:val="both"/>
      </w:pPr>
    </w:p>
    <w:p w14:paraId="4A5BC78A" w14:textId="62971EE3" w:rsidR="00877522" w:rsidRDefault="00877522" w:rsidP="00877522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="00C42B9C"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5A88CC65" w14:textId="4D16280A" w:rsidR="0028733B" w:rsidRDefault="0028733B" w:rsidP="00877522">
      <w:pPr>
        <w:tabs>
          <w:tab w:val="left" w:pos="0"/>
        </w:tabs>
        <w:ind w:firstLine="709"/>
        <w:jc w:val="both"/>
      </w:pPr>
    </w:p>
    <w:p w14:paraId="4CB1D706" w14:textId="61015DF5" w:rsidR="0028733B" w:rsidRDefault="0028733B" w:rsidP="0028733B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>Т а б л и ц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0C7E76C5" w14:textId="6A9F1338" w:rsidR="00085423" w:rsidRDefault="00085423" w:rsidP="0028733B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2987"/>
        <w:gridCol w:w="1232"/>
      </w:tblGrid>
      <w:tr w:rsidR="00085423" w:rsidRPr="008E1EB5" w14:paraId="6C82121B" w14:textId="77777777" w:rsidTr="00904CC3">
        <w:trPr>
          <w:tblHeader/>
          <w:jc w:val="center"/>
        </w:trPr>
        <w:tc>
          <w:tcPr>
            <w:tcW w:w="617" w:type="dxa"/>
            <w:vAlign w:val="center"/>
          </w:tcPr>
          <w:p w14:paraId="36C98424" w14:textId="77777777" w:rsidR="00085423" w:rsidRPr="008E1EB5" w:rsidRDefault="00085423" w:rsidP="00904CC3">
            <w:pPr>
              <w:jc w:val="center"/>
              <w:rPr>
                <w:b/>
              </w:rPr>
            </w:pPr>
            <w:r w:rsidRPr="008E1EB5">
              <w:rPr>
                <w:b/>
              </w:rPr>
              <w:t>№</w:t>
            </w:r>
          </w:p>
          <w:p w14:paraId="6BDF2E0B" w14:textId="77777777" w:rsidR="00085423" w:rsidRPr="008E1EB5" w:rsidRDefault="00085423" w:rsidP="00904CC3">
            <w:pPr>
              <w:jc w:val="center"/>
              <w:rPr>
                <w:b/>
              </w:rPr>
            </w:pPr>
            <w:r w:rsidRPr="008E1EB5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6BF65B72" w14:textId="77777777" w:rsidR="00085423" w:rsidRPr="008E1EB5" w:rsidRDefault="00085423" w:rsidP="00904CC3">
            <w:pPr>
              <w:jc w:val="center"/>
              <w:rPr>
                <w:b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</w:t>
            </w:r>
            <w:r w:rsidRPr="00D541CC">
              <w:rPr>
                <w:b/>
                <w:bCs/>
                <w:iCs/>
                <w:snapToGrid w:val="0"/>
                <w:sz w:val="22"/>
                <w:szCs w:val="22"/>
              </w:rPr>
              <w:t>, необходимые для оценки индикатора</w:t>
            </w: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 xml:space="preserve"> достижения компетенции</w:t>
            </w:r>
            <w:r>
              <w:rPr>
                <w:b/>
                <w:bCs/>
                <w:iCs/>
                <w:snapToGrid w:val="0"/>
                <w:sz w:val="22"/>
                <w:szCs w:val="22"/>
              </w:rPr>
              <w:t xml:space="preserve"> при текущем контроле</w:t>
            </w:r>
          </w:p>
        </w:tc>
        <w:tc>
          <w:tcPr>
            <w:tcW w:w="2410" w:type="dxa"/>
            <w:vAlign w:val="center"/>
          </w:tcPr>
          <w:p w14:paraId="651F2391" w14:textId="77777777" w:rsidR="00085423" w:rsidRPr="008E1EB5" w:rsidRDefault="00085423" w:rsidP="00904CC3">
            <w:pPr>
              <w:jc w:val="center"/>
              <w:rPr>
                <w:b/>
              </w:rPr>
            </w:pPr>
            <w:r w:rsidRPr="008E1EB5">
              <w:rPr>
                <w:b/>
              </w:rPr>
              <w:t>Показатель</w:t>
            </w:r>
          </w:p>
          <w:p w14:paraId="76A454F4" w14:textId="77777777" w:rsidR="00085423" w:rsidRPr="008E1EB5" w:rsidRDefault="00085423" w:rsidP="00904CC3">
            <w:pPr>
              <w:jc w:val="center"/>
              <w:rPr>
                <w:b/>
              </w:rPr>
            </w:pPr>
            <w:r w:rsidRPr="008E1EB5">
              <w:rPr>
                <w:b/>
              </w:rPr>
              <w:t xml:space="preserve"> оценивания </w:t>
            </w:r>
          </w:p>
        </w:tc>
        <w:tc>
          <w:tcPr>
            <w:tcW w:w="2987" w:type="dxa"/>
            <w:vAlign w:val="center"/>
          </w:tcPr>
          <w:p w14:paraId="195C0855" w14:textId="77777777" w:rsidR="00085423" w:rsidRPr="008E1EB5" w:rsidRDefault="00085423" w:rsidP="00904CC3">
            <w:pPr>
              <w:jc w:val="center"/>
              <w:rPr>
                <w:b/>
              </w:rPr>
            </w:pPr>
            <w:r w:rsidRPr="008E1EB5">
              <w:rPr>
                <w:b/>
              </w:rPr>
              <w:t xml:space="preserve">Критерии </w:t>
            </w:r>
          </w:p>
          <w:p w14:paraId="7AB869BC" w14:textId="77777777" w:rsidR="00085423" w:rsidRPr="008E1EB5" w:rsidRDefault="00085423" w:rsidP="00904CC3">
            <w:pPr>
              <w:jc w:val="center"/>
              <w:rPr>
                <w:b/>
              </w:rPr>
            </w:pPr>
            <w:r w:rsidRPr="008E1EB5">
              <w:rPr>
                <w:b/>
              </w:rPr>
              <w:t>оценивания</w:t>
            </w:r>
          </w:p>
        </w:tc>
        <w:tc>
          <w:tcPr>
            <w:tcW w:w="1232" w:type="dxa"/>
            <w:vAlign w:val="center"/>
          </w:tcPr>
          <w:p w14:paraId="0FBD4EBB" w14:textId="77777777" w:rsidR="00085423" w:rsidRPr="008E1EB5" w:rsidRDefault="00085423" w:rsidP="00904CC3">
            <w:pPr>
              <w:jc w:val="center"/>
              <w:rPr>
                <w:b/>
              </w:rPr>
            </w:pPr>
            <w:r w:rsidRPr="008E1EB5">
              <w:rPr>
                <w:b/>
              </w:rPr>
              <w:t>Шкала оценивания</w:t>
            </w:r>
          </w:p>
        </w:tc>
      </w:tr>
      <w:tr w:rsidR="00085423" w:rsidRPr="008E1EB5" w14:paraId="1D170DA6" w14:textId="77777777" w:rsidTr="00894568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54FD7C29" w14:textId="77777777" w:rsidR="00085423" w:rsidRPr="00B0430F" w:rsidRDefault="00085423" w:rsidP="00904CC3">
            <w:pPr>
              <w:jc w:val="center"/>
              <w:rPr>
                <w:sz w:val="22"/>
                <w:szCs w:val="22"/>
                <w:highlight w:val="yellow"/>
              </w:rPr>
            </w:pPr>
            <w:r w:rsidRPr="00DE256D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vMerge w:val="restart"/>
            <w:shd w:val="clear" w:color="auto" w:fill="auto"/>
            <w:vAlign w:val="center"/>
          </w:tcPr>
          <w:p w14:paraId="4F813F7C" w14:textId="4EB23086" w:rsidR="00085423" w:rsidRPr="00894568" w:rsidRDefault="00592024" w:rsidP="00904CC3">
            <w:pPr>
              <w:rPr>
                <w:sz w:val="22"/>
                <w:szCs w:val="22"/>
              </w:rPr>
            </w:pPr>
            <w:r w:rsidRPr="00894568">
              <w:t xml:space="preserve">ПК-1.1.8. </w:t>
            </w:r>
            <w:r w:rsidRPr="00894568">
              <w:rPr>
                <w:b/>
              </w:rPr>
              <w:t>Знает</w:t>
            </w:r>
            <w:r w:rsidRPr="00894568">
              <w:t xml:space="preserve"> порядок оформления, согласования, </w:t>
            </w:r>
            <w:r w:rsidRPr="00894568">
              <w:lastRenderedPageBreak/>
              <w:t>утверждения, хранения и учета локальной документации, составления номенклатуры дел, в том числе в электронной форме</w:t>
            </w:r>
          </w:p>
          <w:p w14:paraId="2C6D5E40" w14:textId="4A6A0B46" w:rsidR="00085423" w:rsidRPr="00894568" w:rsidRDefault="00085423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894568">
              <w:rPr>
                <w:i/>
                <w:iCs/>
                <w:sz w:val="22"/>
                <w:szCs w:val="22"/>
              </w:rPr>
              <w:t xml:space="preserve">  Лабораторн</w:t>
            </w:r>
            <w:r w:rsidR="00592024" w:rsidRPr="00894568">
              <w:rPr>
                <w:i/>
                <w:iCs/>
                <w:sz w:val="22"/>
                <w:szCs w:val="22"/>
              </w:rPr>
              <w:t>ая</w:t>
            </w:r>
            <w:r w:rsidRPr="00894568">
              <w:rPr>
                <w:i/>
                <w:iCs/>
                <w:sz w:val="22"/>
                <w:szCs w:val="22"/>
              </w:rPr>
              <w:t xml:space="preserve">      работ</w:t>
            </w:r>
            <w:r w:rsidR="00592024" w:rsidRPr="00894568">
              <w:rPr>
                <w:i/>
                <w:iCs/>
                <w:sz w:val="22"/>
                <w:szCs w:val="22"/>
              </w:rPr>
              <w:t>а</w:t>
            </w:r>
            <w:r w:rsidRPr="00894568">
              <w:rPr>
                <w:i/>
                <w:iCs/>
                <w:sz w:val="22"/>
                <w:szCs w:val="22"/>
              </w:rPr>
              <w:t xml:space="preserve"> № </w:t>
            </w:r>
            <w:r w:rsidR="00592024" w:rsidRPr="00894568">
              <w:rPr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AC58DCB" w14:textId="77777777" w:rsidR="00085423" w:rsidRPr="00894568" w:rsidRDefault="00085423" w:rsidP="00904CC3">
            <w:pPr>
              <w:ind w:left="34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lastRenderedPageBreak/>
              <w:t>Срок выполнения работы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07DDAF11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E91DEA3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2</w:t>
            </w:r>
          </w:p>
        </w:tc>
      </w:tr>
      <w:tr w:rsidR="00085423" w:rsidRPr="008E1EB5" w14:paraId="1839D18C" w14:textId="77777777" w:rsidTr="00894568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18736B81" w14:textId="77777777" w:rsidR="00085423" w:rsidRPr="00B0430F" w:rsidRDefault="00085423" w:rsidP="00904C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1EEFF14F" w14:textId="77777777" w:rsidR="00085423" w:rsidRPr="00894568" w:rsidRDefault="00085423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6091513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557A6EA4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4F3636B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0</w:t>
            </w:r>
          </w:p>
        </w:tc>
      </w:tr>
      <w:tr w:rsidR="00085423" w:rsidRPr="008E1EB5" w14:paraId="46155A42" w14:textId="77777777" w:rsidTr="00894568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D289AE2" w14:textId="77777777" w:rsidR="00085423" w:rsidRPr="00B0430F" w:rsidRDefault="00085423" w:rsidP="00904C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19CAC4B1" w14:textId="77777777" w:rsidR="00085423" w:rsidRPr="00894568" w:rsidRDefault="00085423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12E8860E" w14:textId="77777777" w:rsidR="00085423" w:rsidRPr="00894568" w:rsidRDefault="00085423" w:rsidP="00904CC3">
            <w:pPr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7D6B930F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2F5ADB2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2</w:t>
            </w:r>
          </w:p>
        </w:tc>
      </w:tr>
      <w:tr w:rsidR="00085423" w:rsidRPr="008E1EB5" w14:paraId="23DAA109" w14:textId="77777777" w:rsidTr="00894568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C347297" w14:textId="77777777" w:rsidR="00085423" w:rsidRPr="00B0430F" w:rsidRDefault="00085423" w:rsidP="00904C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431CD1D0" w14:textId="77777777" w:rsidR="00085423" w:rsidRPr="00894568" w:rsidRDefault="00085423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A9F2ED" w14:textId="77777777" w:rsidR="00085423" w:rsidRPr="00894568" w:rsidRDefault="00085423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69D94A2F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FFFCFFB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1</w:t>
            </w:r>
          </w:p>
        </w:tc>
      </w:tr>
      <w:tr w:rsidR="00085423" w:rsidRPr="008E1EB5" w14:paraId="41B6704C" w14:textId="77777777" w:rsidTr="00894568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5608960" w14:textId="77777777" w:rsidR="00085423" w:rsidRPr="00B0430F" w:rsidRDefault="00085423" w:rsidP="00904C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3382D6B5" w14:textId="77777777" w:rsidR="00085423" w:rsidRPr="00894568" w:rsidRDefault="00085423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3D73A563" w14:textId="77777777" w:rsidR="00085423" w:rsidRPr="00894568" w:rsidRDefault="00085423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189C9352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9CC67C9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0</w:t>
            </w:r>
          </w:p>
        </w:tc>
      </w:tr>
      <w:tr w:rsidR="00085423" w:rsidRPr="008E1EB5" w14:paraId="4886225F" w14:textId="77777777" w:rsidTr="00894568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EFEEB21" w14:textId="77777777" w:rsidR="00085423" w:rsidRPr="00B0430F" w:rsidRDefault="00085423" w:rsidP="00904C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648F0A75" w14:textId="77777777" w:rsidR="00085423" w:rsidRPr="00894568" w:rsidRDefault="00085423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5E91108E" w14:textId="77777777" w:rsidR="00085423" w:rsidRPr="00894568" w:rsidRDefault="00085423" w:rsidP="00904CC3">
            <w:pPr>
              <w:jc w:val="both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shd w:val="clear" w:color="auto" w:fill="auto"/>
            <w:vAlign w:val="center"/>
          </w:tcPr>
          <w:p w14:paraId="7E35008F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2635A25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1</w:t>
            </w:r>
          </w:p>
        </w:tc>
      </w:tr>
      <w:tr w:rsidR="00085423" w:rsidRPr="008E1EB5" w14:paraId="543FC515" w14:textId="77777777" w:rsidTr="00894568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5CE163B0" w14:textId="77777777" w:rsidR="00085423" w:rsidRPr="00B0430F" w:rsidRDefault="00085423" w:rsidP="00904C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4DBA3439" w14:textId="77777777" w:rsidR="00085423" w:rsidRPr="00894568" w:rsidRDefault="00085423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B724E03" w14:textId="77777777" w:rsidR="00085423" w:rsidRPr="00894568" w:rsidRDefault="00085423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shd w:val="clear" w:color="auto" w:fill="auto"/>
            <w:vAlign w:val="center"/>
          </w:tcPr>
          <w:p w14:paraId="6B27CB17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0A710E3" w14:textId="77777777" w:rsidR="00085423" w:rsidRPr="00894568" w:rsidRDefault="00085423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894568">
              <w:rPr>
                <w:sz w:val="22"/>
                <w:szCs w:val="22"/>
              </w:rPr>
              <w:t>0</w:t>
            </w:r>
          </w:p>
        </w:tc>
      </w:tr>
      <w:tr w:rsidR="00894568" w:rsidRPr="008E1EB5" w14:paraId="6765E624" w14:textId="77777777" w:rsidTr="00894568">
        <w:trPr>
          <w:trHeight w:val="872"/>
          <w:jc w:val="center"/>
        </w:trPr>
        <w:tc>
          <w:tcPr>
            <w:tcW w:w="617" w:type="dxa"/>
            <w:vMerge/>
            <w:vAlign w:val="center"/>
          </w:tcPr>
          <w:p w14:paraId="2D7890C5" w14:textId="77777777" w:rsidR="00894568" w:rsidRPr="00B0430F" w:rsidRDefault="00894568" w:rsidP="00904CC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05569CC1" w14:textId="77777777" w:rsidR="00894568" w:rsidRPr="00894568" w:rsidRDefault="00894568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shd w:val="clear" w:color="auto" w:fill="auto"/>
            <w:vAlign w:val="center"/>
          </w:tcPr>
          <w:p w14:paraId="66C83AA7" w14:textId="77777777" w:rsidR="00894568" w:rsidRPr="00894568" w:rsidRDefault="00894568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894568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A7F0EC2" w14:textId="77777777" w:rsidR="00894568" w:rsidRPr="00894568" w:rsidRDefault="00894568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DE256D">
              <w:rPr>
                <w:b/>
                <w:sz w:val="22"/>
                <w:szCs w:val="22"/>
              </w:rPr>
              <w:t>5</w:t>
            </w:r>
          </w:p>
        </w:tc>
      </w:tr>
      <w:tr w:rsidR="006B2C92" w14:paraId="128A2BCC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6BB1795F" w14:textId="59BEF55E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B0430F" w:rsidRPr="00B0430F" w14:paraId="24868D83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0AF7A368" w14:textId="4923DE6B" w:rsidR="00B0430F" w:rsidRPr="00B0430F" w:rsidRDefault="00DE256D" w:rsidP="0090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26" w:type="dxa"/>
            <w:vMerge w:val="restart"/>
          </w:tcPr>
          <w:p w14:paraId="0ECCB0B5" w14:textId="77777777" w:rsidR="00B0430F" w:rsidRDefault="00B0430F" w:rsidP="00904CC3">
            <w:r w:rsidRPr="00DE256D">
              <w:t xml:space="preserve">ПК-1.2.3. </w:t>
            </w:r>
            <w:r w:rsidRPr="00DE256D">
              <w:rPr>
                <w:b/>
              </w:rPr>
              <w:t>Умеет</w:t>
            </w:r>
            <w:r w:rsidRPr="00DE256D">
              <w:t xml:space="preserve"> пользоваться цифровыми платформами, справочными правовыми системами, базами данных в области охраны труда</w:t>
            </w:r>
          </w:p>
          <w:p w14:paraId="31E28DB4" w14:textId="66620923" w:rsidR="00B0430F" w:rsidRPr="00B0430F" w:rsidRDefault="00B0430F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B0430F">
              <w:rPr>
                <w:i/>
                <w:iCs/>
                <w:sz w:val="22"/>
                <w:szCs w:val="22"/>
              </w:rPr>
              <w:t xml:space="preserve">Лабораторная      работа № </w:t>
            </w:r>
            <w:r>
              <w:rPr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14:paraId="5B630B08" w14:textId="77777777" w:rsidR="00B0430F" w:rsidRPr="00B0430F" w:rsidRDefault="00B0430F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01AB072E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193F17F3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B0430F" w:rsidRPr="00B0430F" w14:paraId="076FAA08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58EFA8F7" w14:textId="77777777" w:rsidR="00B0430F" w:rsidRPr="00B0430F" w:rsidRDefault="00B0430F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D31E56B" w14:textId="77777777" w:rsidR="00B0430F" w:rsidRPr="00B0430F" w:rsidRDefault="00B0430F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E3B23F7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3DDFC2BA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4C3E271F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B0430F" w:rsidRPr="00B0430F" w14:paraId="3C5D04A1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1DA993F" w14:textId="77777777" w:rsidR="00B0430F" w:rsidRPr="00B0430F" w:rsidRDefault="00B0430F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A35E366" w14:textId="77777777" w:rsidR="00B0430F" w:rsidRPr="00B0430F" w:rsidRDefault="00B0430F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0618DE8" w14:textId="77777777" w:rsidR="00B0430F" w:rsidRPr="00B0430F" w:rsidRDefault="00B0430F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598DCC8E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2FED442B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B0430F" w:rsidRPr="00B0430F" w14:paraId="0D5DA56E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7877A9D" w14:textId="77777777" w:rsidR="00B0430F" w:rsidRPr="00B0430F" w:rsidRDefault="00B0430F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377C8FB" w14:textId="77777777" w:rsidR="00B0430F" w:rsidRPr="00B0430F" w:rsidRDefault="00B0430F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56606E6" w14:textId="77777777" w:rsidR="00B0430F" w:rsidRPr="00B0430F" w:rsidRDefault="00B0430F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5623647E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26D325CB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B0430F" w:rsidRPr="00B0430F" w14:paraId="68B1D999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CA027C7" w14:textId="77777777" w:rsidR="00B0430F" w:rsidRPr="00B0430F" w:rsidRDefault="00B0430F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722EDB0" w14:textId="77777777" w:rsidR="00B0430F" w:rsidRPr="00B0430F" w:rsidRDefault="00B0430F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2053E18" w14:textId="77777777" w:rsidR="00B0430F" w:rsidRPr="00B0430F" w:rsidRDefault="00B0430F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7E2C11A8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7BAE4C4B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B0430F" w:rsidRPr="00B0430F" w14:paraId="412D77B1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9F5A245" w14:textId="77777777" w:rsidR="00B0430F" w:rsidRPr="00B0430F" w:rsidRDefault="00B0430F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F5EE2D2" w14:textId="77777777" w:rsidR="00B0430F" w:rsidRPr="00B0430F" w:rsidRDefault="00B0430F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6305D24" w14:textId="77777777" w:rsidR="00B0430F" w:rsidRPr="00B0430F" w:rsidRDefault="00B0430F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68721986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7C4A15A6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B0430F" w:rsidRPr="00B0430F" w14:paraId="6769F9B4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08559AD8" w14:textId="77777777" w:rsidR="00B0430F" w:rsidRPr="00B0430F" w:rsidRDefault="00B0430F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7220644" w14:textId="77777777" w:rsidR="00B0430F" w:rsidRPr="00B0430F" w:rsidRDefault="00B0430F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F574894" w14:textId="77777777" w:rsidR="00B0430F" w:rsidRPr="00B0430F" w:rsidRDefault="00B0430F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6288227E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1BA0159D" w14:textId="77777777" w:rsidR="00B0430F" w:rsidRPr="00B0430F" w:rsidRDefault="00B0430F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B2C92" w:rsidRPr="00B0430F" w14:paraId="4695B494" w14:textId="77777777" w:rsidTr="006B2C92">
        <w:trPr>
          <w:trHeight w:val="653"/>
          <w:jc w:val="center"/>
        </w:trPr>
        <w:tc>
          <w:tcPr>
            <w:tcW w:w="617" w:type="dxa"/>
            <w:vMerge/>
            <w:vAlign w:val="center"/>
          </w:tcPr>
          <w:p w14:paraId="679D6E24" w14:textId="77777777" w:rsidR="006B2C92" w:rsidRPr="00B0430F" w:rsidRDefault="006B2C92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D974FAB" w14:textId="77777777" w:rsidR="006B2C92" w:rsidRPr="00B0430F" w:rsidRDefault="006B2C92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50D81EDF" w14:textId="77777777" w:rsidR="006B2C92" w:rsidRPr="00B0430F" w:rsidRDefault="006B2C92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0E25435B" w14:textId="77777777" w:rsidR="006B2C92" w:rsidRPr="00B0430F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DE256D">
              <w:rPr>
                <w:b/>
                <w:sz w:val="22"/>
                <w:szCs w:val="22"/>
              </w:rPr>
              <w:t>5</w:t>
            </w:r>
          </w:p>
        </w:tc>
      </w:tr>
      <w:tr w:rsidR="006B2C92" w14:paraId="5630F6B5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3FF5DD20" w14:textId="77777777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6939AD" w:rsidRPr="00B0430F" w14:paraId="33924AC6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64691B5E" w14:textId="469812EE" w:rsidR="006939AD" w:rsidRPr="00B0430F" w:rsidRDefault="00DE256D" w:rsidP="0090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326" w:type="dxa"/>
            <w:vMerge w:val="restart"/>
            <w:vAlign w:val="center"/>
          </w:tcPr>
          <w:p w14:paraId="2F4BD0F9" w14:textId="77777777" w:rsidR="006939AD" w:rsidRPr="00DE256D" w:rsidRDefault="006939AD" w:rsidP="00904CC3">
            <w:r w:rsidRPr="00DE256D">
              <w:t xml:space="preserve">ПК-1.2.4. </w:t>
            </w:r>
            <w:r w:rsidRPr="00DE256D">
              <w:rPr>
                <w:b/>
              </w:rPr>
              <w:t>Умеет</w:t>
            </w:r>
            <w:r w:rsidRPr="00DE256D">
              <w:t xml:space="preserve"> использовать при</w:t>
            </w:r>
            <w:r w:rsidRPr="00DE256D">
              <w:softHyphen/>
              <w:t>кладные компью</w:t>
            </w:r>
            <w:r w:rsidRPr="00DE256D">
              <w:softHyphen/>
              <w:t>тер</w:t>
            </w:r>
            <w:r w:rsidRPr="00DE256D">
              <w:softHyphen/>
              <w:t>ные программы для формирования проектов локальных нормативных пра</w:t>
            </w:r>
            <w:r w:rsidRPr="00DE256D">
              <w:softHyphen/>
              <w:t>во</w:t>
            </w:r>
            <w:r w:rsidRPr="00DE256D">
              <w:softHyphen/>
              <w:t>вых актов, офор</w:t>
            </w:r>
            <w:r w:rsidRPr="00DE256D">
              <w:softHyphen/>
              <w:t>мле</w:t>
            </w:r>
            <w:r w:rsidRPr="00DE256D">
              <w:softHyphen/>
              <w:t>ния отчетов, создания баз дан</w:t>
            </w:r>
            <w:r w:rsidRPr="00DE256D">
              <w:softHyphen/>
              <w:t>ных и электронных таблиц</w:t>
            </w:r>
          </w:p>
          <w:p w14:paraId="0A9CA28C" w14:textId="77777777" w:rsidR="006939AD" w:rsidRPr="00B0430F" w:rsidRDefault="006939AD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DE256D">
              <w:rPr>
                <w:i/>
                <w:iCs/>
                <w:sz w:val="22"/>
                <w:szCs w:val="22"/>
              </w:rPr>
              <w:t>Лабораторная      работа № 6 и 7</w:t>
            </w:r>
          </w:p>
        </w:tc>
        <w:tc>
          <w:tcPr>
            <w:tcW w:w="2410" w:type="dxa"/>
            <w:vMerge w:val="restart"/>
            <w:vAlign w:val="center"/>
          </w:tcPr>
          <w:p w14:paraId="36149047" w14:textId="77777777" w:rsidR="006939AD" w:rsidRPr="00B0430F" w:rsidRDefault="006939AD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4DEFCF34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03ECEED0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6939AD" w:rsidRPr="00B0430F" w14:paraId="5095EAD2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0E4B6407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D4908B3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5DFC903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252F8063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2A5D1907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57B852AE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25E6CDB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B82DCFC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066477B5" w14:textId="77777777" w:rsidR="006939AD" w:rsidRPr="00B0430F" w:rsidRDefault="006939AD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57510B28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5B25E468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6939AD" w:rsidRPr="00B0430F" w14:paraId="6CA8B1D1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548C270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3582BBC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892BE76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40A195AD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11F7DB67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6939AD" w:rsidRPr="00B0430F" w14:paraId="4C5B8ED3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EBA8FFF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632E0DB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8E92CBE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4466402D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21B8DF4F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4EEE353E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F83062C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090B7CE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AE80A04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52D50D6D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5270DD7F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6939AD" w:rsidRPr="00B0430F" w14:paraId="4DFD2FD2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237D58C7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AC38830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A4C4E43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3C633C5A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460F24A2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62CEBBF3" w14:textId="77777777" w:rsidTr="00904CC3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05206462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6B7B5F4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10CC2DE1" w14:textId="77777777" w:rsidR="006939AD" w:rsidRPr="00B0430F" w:rsidRDefault="006939AD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0408DB39" w14:textId="77777777" w:rsidR="006939AD" w:rsidRPr="00B0430F" w:rsidRDefault="006939AD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B0430F">
              <w:rPr>
                <w:b/>
                <w:sz w:val="22"/>
                <w:szCs w:val="22"/>
              </w:rPr>
              <w:t>5</w:t>
            </w:r>
          </w:p>
        </w:tc>
      </w:tr>
      <w:tr w:rsidR="006939AD" w:rsidRPr="00B0430F" w14:paraId="0E90510A" w14:textId="77777777" w:rsidTr="00904CC3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300D337E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57D36ED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2FB0E6E2" w14:textId="77777777" w:rsidR="006939AD" w:rsidRPr="00B0430F" w:rsidRDefault="006939AD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выполнение и защиту двух лабораторных работ по индикатору ПК-1.2.4.</w:t>
            </w:r>
            <w:r w:rsidRPr="00B0430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32" w:type="dxa"/>
            <w:vAlign w:val="center"/>
          </w:tcPr>
          <w:p w14:paraId="30963C34" w14:textId="77777777" w:rsidR="006939AD" w:rsidRPr="00B0430F" w:rsidRDefault="006939AD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DE256D">
              <w:rPr>
                <w:b/>
                <w:sz w:val="22"/>
                <w:szCs w:val="22"/>
              </w:rPr>
              <w:t>10</w:t>
            </w:r>
          </w:p>
        </w:tc>
      </w:tr>
      <w:tr w:rsidR="006B2C92" w14:paraId="42582348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2F754EAE" w14:textId="77777777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6939AD" w:rsidRPr="00B0430F" w14:paraId="791F2545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3F1126C2" w14:textId="4F59C6C8" w:rsidR="006939AD" w:rsidRPr="00B0430F" w:rsidRDefault="00DE256D" w:rsidP="0090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26" w:type="dxa"/>
            <w:vMerge w:val="restart"/>
            <w:vAlign w:val="center"/>
          </w:tcPr>
          <w:p w14:paraId="1008BA18" w14:textId="77777777" w:rsidR="006939AD" w:rsidRPr="00DE256D" w:rsidRDefault="006939AD" w:rsidP="00904CC3">
            <w:r w:rsidRPr="00DE256D">
              <w:t xml:space="preserve">ПК-2.1.2. </w:t>
            </w:r>
            <w:r w:rsidRPr="00DE256D">
              <w:rPr>
                <w:b/>
              </w:rPr>
              <w:t xml:space="preserve">Знает </w:t>
            </w:r>
            <w:r w:rsidRPr="00DE256D">
              <w:t>технологии, формы, средства и методы проведения обучения по охране труда, инструктажей и проверки знаний требований охраны труда, в том числе с применением системы цифровизации (электронных цифровых подписей)</w:t>
            </w:r>
          </w:p>
          <w:p w14:paraId="39D7E77C" w14:textId="23B5BD81" w:rsidR="006939AD" w:rsidRPr="00B0430F" w:rsidRDefault="006939AD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DE256D">
              <w:rPr>
                <w:i/>
                <w:iCs/>
                <w:sz w:val="22"/>
                <w:szCs w:val="22"/>
              </w:rPr>
              <w:lastRenderedPageBreak/>
              <w:t xml:space="preserve">Лабораторная      работа № </w:t>
            </w:r>
            <w:r w:rsidR="002A22C4" w:rsidRPr="00DE256D">
              <w:rPr>
                <w:i/>
                <w:iCs/>
                <w:sz w:val="22"/>
                <w:szCs w:val="22"/>
              </w:rPr>
              <w:t>3</w:t>
            </w:r>
            <w:r w:rsidRPr="00DE256D">
              <w:rPr>
                <w:i/>
                <w:iCs/>
                <w:sz w:val="22"/>
                <w:szCs w:val="22"/>
              </w:rPr>
              <w:t xml:space="preserve"> и </w:t>
            </w:r>
            <w:r w:rsidR="002A22C4" w:rsidRPr="00DE256D">
              <w:rPr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2410" w:type="dxa"/>
            <w:vMerge w:val="restart"/>
            <w:vAlign w:val="center"/>
          </w:tcPr>
          <w:p w14:paraId="2AD865CD" w14:textId="77777777" w:rsidR="006939AD" w:rsidRPr="00B0430F" w:rsidRDefault="006939AD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4AC63693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31287BB9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6939AD" w:rsidRPr="00B0430F" w14:paraId="33E7AED8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3AE5C9B1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C776E6F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CD457B7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6935D494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51292E72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24DC0F5E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A2B6FBB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F6A3BEA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98957D3" w14:textId="77777777" w:rsidR="006939AD" w:rsidRPr="00B0430F" w:rsidRDefault="006939AD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64FB0EFE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0E7B2235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6939AD" w:rsidRPr="00B0430F" w14:paraId="1B6C91CD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94640E6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734706E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1C9DA45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37C74649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72E0215B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6939AD" w:rsidRPr="00B0430F" w14:paraId="089BC6CB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F22351F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E5CC352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7BE118E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31B45C96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6F50C4D3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56E33C94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B262233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0FAF12A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602D504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Правильность ответов на вопросы при защите </w:t>
            </w:r>
            <w:r w:rsidRPr="00B0430F">
              <w:rPr>
                <w:sz w:val="22"/>
                <w:szCs w:val="22"/>
              </w:rPr>
              <w:lastRenderedPageBreak/>
              <w:t>ЛР</w:t>
            </w:r>
          </w:p>
        </w:tc>
        <w:tc>
          <w:tcPr>
            <w:tcW w:w="2987" w:type="dxa"/>
            <w:vAlign w:val="center"/>
          </w:tcPr>
          <w:p w14:paraId="05B2BE7E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3542988E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6939AD" w:rsidRPr="00B0430F" w14:paraId="181B63EE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6697CE0F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8C8FC8C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18D84AB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2D2746A0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56CD2BEF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7F3C984C" w14:textId="77777777" w:rsidTr="00904CC3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6DD55310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BE07018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5C39161E" w14:textId="77777777" w:rsidR="006939AD" w:rsidRPr="00B0430F" w:rsidRDefault="006939AD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15126F18" w14:textId="77777777" w:rsidR="006939AD" w:rsidRPr="00B0430F" w:rsidRDefault="006939AD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B0430F">
              <w:rPr>
                <w:b/>
                <w:sz w:val="22"/>
                <w:szCs w:val="22"/>
              </w:rPr>
              <w:t>5</w:t>
            </w:r>
          </w:p>
        </w:tc>
      </w:tr>
      <w:tr w:rsidR="006939AD" w:rsidRPr="00B0430F" w14:paraId="1538A34F" w14:textId="77777777" w:rsidTr="00904CC3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52AB9EBC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CF56758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0D8A54AB" w14:textId="77777777" w:rsidR="006939AD" w:rsidRPr="00B0430F" w:rsidRDefault="006939AD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выполнение и защиту двух лабораторных работ по индикатору ПК-2.1.2.</w:t>
            </w:r>
            <w:r w:rsidRPr="00B0430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32" w:type="dxa"/>
            <w:vAlign w:val="center"/>
          </w:tcPr>
          <w:p w14:paraId="0EDED25B" w14:textId="77777777" w:rsidR="006939AD" w:rsidRPr="00B0430F" w:rsidRDefault="006939AD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DE256D">
              <w:rPr>
                <w:b/>
                <w:sz w:val="22"/>
                <w:szCs w:val="22"/>
              </w:rPr>
              <w:t>10</w:t>
            </w:r>
          </w:p>
        </w:tc>
      </w:tr>
      <w:tr w:rsidR="006B2C92" w14:paraId="7F9ADCE1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39B56971" w14:textId="77777777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6939AD" w:rsidRPr="00B0430F" w14:paraId="000B5142" w14:textId="77777777" w:rsidTr="00DE256D">
        <w:trPr>
          <w:trHeight w:val="552"/>
          <w:jc w:val="center"/>
        </w:trPr>
        <w:tc>
          <w:tcPr>
            <w:tcW w:w="617" w:type="dxa"/>
            <w:vMerge w:val="restart"/>
            <w:shd w:val="clear" w:color="auto" w:fill="auto"/>
            <w:vAlign w:val="center"/>
          </w:tcPr>
          <w:p w14:paraId="433C9D04" w14:textId="251CC772" w:rsidR="006939AD" w:rsidRPr="00B0430F" w:rsidRDefault="00DE256D" w:rsidP="0090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26" w:type="dxa"/>
            <w:vMerge w:val="restart"/>
            <w:shd w:val="clear" w:color="auto" w:fill="auto"/>
          </w:tcPr>
          <w:p w14:paraId="6BFA8BB4" w14:textId="77777777" w:rsidR="005C62EF" w:rsidRDefault="005C62EF" w:rsidP="00904CC3">
            <w:pPr>
              <w:rPr>
                <w:i/>
                <w:iCs/>
                <w:sz w:val="22"/>
                <w:szCs w:val="22"/>
              </w:rPr>
            </w:pPr>
            <w:r w:rsidRPr="00483C60">
              <w:t xml:space="preserve">ПК-3.1.1. </w:t>
            </w:r>
            <w:r w:rsidRPr="00483C60">
              <w:rPr>
                <w:b/>
              </w:rPr>
              <w:t>Знает</w:t>
            </w:r>
            <w:r w:rsidRPr="00483C60">
              <w:t xml:space="preserve"> порядок доведения информации по вопросам условий и охраны труда до заинтересованных лиц</w:t>
            </w:r>
            <w:r w:rsidRPr="00B0430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1D7E648C" w14:textId="61B4B116" w:rsidR="006939AD" w:rsidRPr="00B0430F" w:rsidRDefault="006939AD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B0430F">
              <w:rPr>
                <w:i/>
                <w:iCs/>
                <w:sz w:val="22"/>
                <w:szCs w:val="22"/>
              </w:rPr>
              <w:t xml:space="preserve">Лабораторная      работа № </w:t>
            </w:r>
            <w:r w:rsidR="005C62EF">
              <w:rPr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2410" w:type="dxa"/>
            <w:vMerge w:val="restart"/>
            <w:vAlign w:val="center"/>
          </w:tcPr>
          <w:p w14:paraId="14E411D9" w14:textId="77777777" w:rsidR="006939AD" w:rsidRPr="00B0430F" w:rsidRDefault="006939AD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0C8D7426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29AD7FC4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6939AD" w:rsidRPr="00B0430F" w14:paraId="1A03E3FC" w14:textId="77777777" w:rsidTr="00DE256D">
        <w:trPr>
          <w:trHeight w:val="637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4D38F64A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1D4D6042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C729041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1214E402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467BE4C3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131CE9D5" w14:textId="77777777" w:rsidTr="00DE256D">
        <w:trPr>
          <w:trHeight w:val="552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224DF78A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241E3D6E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72765B3" w14:textId="77777777" w:rsidR="006939AD" w:rsidRPr="00B0430F" w:rsidRDefault="006939AD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7D755B77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1A42E376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6939AD" w:rsidRPr="00B0430F" w14:paraId="4AC8E3D2" w14:textId="77777777" w:rsidTr="00DE256D">
        <w:trPr>
          <w:trHeight w:val="552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57433A30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491C2AEA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8A726ED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1F8D3CB9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085F4AE5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6939AD" w:rsidRPr="00B0430F" w14:paraId="672BCCDB" w14:textId="77777777" w:rsidTr="00DE256D">
        <w:trPr>
          <w:trHeight w:val="552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17D8C4B6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71FF304A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5EC6D3C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3A27756F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16D0E69D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44C695FF" w14:textId="77777777" w:rsidTr="00DE256D">
        <w:trPr>
          <w:trHeight w:val="552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165ED3C3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4EEEB063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5F1A9EC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1310820D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7B59F2DA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6939AD" w:rsidRPr="00B0430F" w14:paraId="43A4C359" w14:textId="77777777" w:rsidTr="00DE256D">
        <w:trPr>
          <w:trHeight w:val="942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11753AC5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595C56F4" w14:textId="77777777" w:rsidR="006939AD" w:rsidRPr="00B0430F" w:rsidRDefault="006939AD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680C21B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54A35C20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1A121B0F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B2C92" w:rsidRPr="00B0430F" w14:paraId="56FA80A3" w14:textId="77777777" w:rsidTr="00DE256D">
        <w:trPr>
          <w:trHeight w:val="911"/>
          <w:jc w:val="center"/>
        </w:trPr>
        <w:tc>
          <w:tcPr>
            <w:tcW w:w="617" w:type="dxa"/>
            <w:vMerge/>
            <w:shd w:val="clear" w:color="auto" w:fill="auto"/>
            <w:vAlign w:val="center"/>
          </w:tcPr>
          <w:p w14:paraId="22E71050" w14:textId="77777777" w:rsidR="006B2C92" w:rsidRPr="00B0430F" w:rsidRDefault="006B2C92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shd w:val="clear" w:color="auto" w:fill="auto"/>
            <w:vAlign w:val="center"/>
          </w:tcPr>
          <w:p w14:paraId="1569A4E2" w14:textId="77777777" w:rsidR="006B2C92" w:rsidRPr="00B0430F" w:rsidRDefault="006B2C92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10E72116" w14:textId="77777777" w:rsidR="006B2C92" w:rsidRPr="00B0430F" w:rsidRDefault="006B2C92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0DECF833" w14:textId="77777777" w:rsidR="006B2C92" w:rsidRPr="00B0430F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DE256D">
              <w:rPr>
                <w:b/>
                <w:sz w:val="22"/>
                <w:szCs w:val="22"/>
              </w:rPr>
              <w:t>5</w:t>
            </w:r>
          </w:p>
        </w:tc>
      </w:tr>
      <w:tr w:rsidR="006B2C92" w14:paraId="10C6C3C9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731892DB" w14:textId="77777777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6939AD" w:rsidRPr="00B0430F" w14:paraId="005AF1A0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1D19994A" w14:textId="406CB2E0" w:rsidR="006939AD" w:rsidRPr="00B0430F" w:rsidRDefault="00DE256D" w:rsidP="0090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26" w:type="dxa"/>
            <w:vMerge w:val="restart"/>
          </w:tcPr>
          <w:p w14:paraId="7A1A77EF" w14:textId="77777777" w:rsidR="006939AD" w:rsidRPr="005C62EF" w:rsidRDefault="006939AD" w:rsidP="00904CC3">
            <w:pPr>
              <w:rPr>
                <w:bCs/>
                <w:i/>
                <w:iCs/>
                <w:sz w:val="22"/>
                <w:szCs w:val="22"/>
                <w:highlight w:val="green"/>
              </w:rPr>
            </w:pPr>
            <w:r w:rsidRPr="00DE256D">
              <w:t xml:space="preserve">ПК-3.1.6. </w:t>
            </w:r>
            <w:r w:rsidRPr="00DE256D">
              <w:rPr>
                <w:b/>
              </w:rPr>
              <w:t>Знает</w:t>
            </w:r>
            <w:r w:rsidRPr="00DE256D">
              <w:t xml:space="preserve"> порядок работы с базами данных, с электронными архивами</w:t>
            </w:r>
            <w:r w:rsidRPr="00DE256D">
              <w:rPr>
                <w:i/>
                <w:iCs/>
                <w:sz w:val="22"/>
                <w:szCs w:val="22"/>
              </w:rPr>
              <w:t xml:space="preserve"> Лабораторная      работа № 13</w:t>
            </w:r>
          </w:p>
        </w:tc>
        <w:tc>
          <w:tcPr>
            <w:tcW w:w="2410" w:type="dxa"/>
            <w:vMerge w:val="restart"/>
            <w:vAlign w:val="center"/>
          </w:tcPr>
          <w:p w14:paraId="6477F3AC" w14:textId="77777777" w:rsidR="006939AD" w:rsidRPr="00B0430F" w:rsidRDefault="006939AD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68CC0465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75D17AA5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6939AD" w:rsidRPr="00B0430F" w14:paraId="08BEFB19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3BF426F8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087D981" w14:textId="77777777" w:rsidR="006939AD" w:rsidRPr="005C62EF" w:rsidRDefault="006939AD" w:rsidP="00904CC3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410" w:type="dxa"/>
            <w:vMerge/>
            <w:vAlign w:val="center"/>
          </w:tcPr>
          <w:p w14:paraId="16AFF0D3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76B682A6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52BF1CC1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7A28F436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1B39F89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2FC201E" w14:textId="77777777" w:rsidR="006939AD" w:rsidRPr="005C62EF" w:rsidRDefault="006939AD" w:rsidP="00904CC3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D68CE1B" w14:textId="77777777" w:rsidR="006939AD" w:rsidRPr="00B0430F" w:rsidRDefault="006939AD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58B7A5EB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18651D7D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6939AD" w:rsidRPr="00B0430F" w14:paraId="07D2BD38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02DB77A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4E48089" w14:textId="77777777" w:rsidR="006939AD" w:rsidRPr="005C62EF" w:rsidRDefault="006939AD" w:rsidP="00904CC3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410" w:type="dxa"/>
            <w:vMerge/>
            <w:vAlign w:val="center"/>
          </w:tcPr>
          <w:p w14:paraId="0D23F0F9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36E034D5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Некоторые пункты работы выполнены неверно или выводы носят формальный </w:t>
            </w:r>
            <w:r w:rsidRPr="00B0430F">
              <w:rPr>
                <w:sz w:val="22"/>
                <w:szCs w:val="22"/>
              </w:rPr>
              <w:lastRenderedPageBreak/>
              <w:t>характер</w:t>
            </w:r>
          </w:p>
        </w:tc>
        <w:tc>
          <w:tcPr>
            <w:tcW w:w="1232" w:type="dxa"/>
            <w:vAlign w:val="center"/>
          </w:tcPr>
          <w:p w14:paraId="5257A7F1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1</w:t>
            </w:r>
          </w:p>
        </w:tc>
      </w:tr>
      <w:tr w:rsidR="006939AD" w:rsidRPr="00B0430F" w14:paraId="404EDB4F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AB1B9B4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F2DF63F" w14:textId="77777777" w:rsidR="006939AD" w:rsidRPr="005C62EF" w:rsidRDefault="006939AD" w:rsidP="00904CC3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410" w:type="dxa"/>
            <w:vMerge/>
            <w:vAlign w:val="center"/>
          </w:tcPr>
          <w:p w14:paraId="314CB025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660E4C70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4D974C17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939AD" w:rsidRPr="00B0430F" w14:paraId="58393A90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C402E15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534A0F0" w14:textId="77777777" w:rsidR="006939AD" w:rsidRPr="005C62EF" w:rsidRDefault="006939AD" w:rsidP="00904CC3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F0EF1B4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3B5B4A0D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3834AF63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6939AD" w:rsidRPr="00B0430F" w14:paraId="49CD5D5F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268878BC" w14:textId="77777777" w:rsidR="006939AD" w:rsidRPr="00B0430F" w:rsidRDefault="006939AD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C8C96A4" w14:textId="77777777" w:rsidR="006939AD" w:rsidRPr="005C62EF" w:rsidRDefault="006939AD" w:rsidP="00904CC3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2410" w:type="dxa"/>
            <w:vMerge/>
            <w:vAlign w:val="center"/>
          </w:tcPr>
          <w:p w14:paraId="187C0352" w14:textId="77777777" w:rsidR="006939AD" w:rsidRPr="00B0430F" w:rsidRDefault="006939AD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68983049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31815602" w14:textId="77777777" w:rsidR="006939AD" w:rsidRPr="00B0430F" w:rsidRDefault="006939AD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B2C92" w:rsidRPr="00B0430F" w14:paraId="0B91743A" w14:textId="77777777" w:rsidTr="006B2C92">
        <w:trPr>
          <w:trHeight w:val="770"/>
          <w:jc w:val="center"/>
        </w:trPr>
        <w:tc>
          <w:tcPr>
            <w:tcW w:w="617" w:type="dxa"/>
            <w:vMerge/>
            <w:vAlign w:val="center"/>
          </w:tcPr>
          <w:p w14:paraId="6683ECC3" w14:textId="77777777" w:rsidR="006B2C92" w:rsidRPr="00B0430F" w:rsidRDefault="006B2C92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E1EDA37" w14:textId="77777777" w:rsidR="006B2C92" w:rsidRPr="005C62EF" w:rsidRDefault="006B2C92" w:rsidP="00904CC3">
            <w:pPr>
              <w:rPr>
                <w:bCs/>
                <w:sz w:val="22"/>
                <w:szCs w:val="22"/>
                <w:highlight w:val="green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30A666F8" w14:textId="77777777" w:rsidR="006B2C92" w:rsidRPr="00B0430F" w:rsidRDefault="006B2C92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7AC8FCA6" w14:textId="77777777" w:rsidR="006B2C92" w:rsidRPr="00B0430F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DE256D">
              <w:rPr>
                <w:b/>
                <w:sz w:val="22"/>
                <w:szCs w:val="22"/>
              </w:rPr>
              <w:t>5</w:t>
            </w:r>
          </w:p>
        </w:tc>
      </w:tr>
      <w:tr w:rsidR="006B2C92" w14:paraId="3FB192D7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3451C2F9" w14:textId="77777777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C943E6" w:rsidRPr="00B0430F" w14:paraId="1187440B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29B4233B" w14:textId="7F458B4A" w:rsidR="00C943E6" w:rsidRPr="00B0430F" w:rsidRDefault="00DE256D" w:rsidP="0090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26" w:type="dxa"/>
            <w:vMerge w:val="restart"/>
          </w:tcPr>
          <w:p w14:paraId="7EB84ECB" w14:textId="77777777" w:rsidR="00C943E6" w:rsidRPr="005C62EF" w:rsidRDefault="00C943E6" w:rsidP="00904CC3">
            <w:pPr>
              <w:rPr>
                <w:bCs/>
                <w:i/>
                <w:iCs/>
                <w:sz w:val="22"/>
                <w:szCs w:val="22"/>
                <w:highlight w:val="green"/>
              </w:rPr>
            </w:pPr>
            <w:r w:rsidRPr="00DE256D">
              <w:t>ПК-5.1.5. Знает содержание корпоративной информационной системы</w:t>
            </w:r>
            <w:r w:rsidRPr="00DE256D">
              <w:rPr>
                <w:i/>
                <w:iCs/>
                <w:sz w:val="22"/>
                <w:szCs w:val="22"/>
              </w:rPr>
              <w:t xml:space="preserve"> Лабораторная      работа № 10</w:t>
            </w:r>
          </w:p>
        </w:tc>
        <w:tc>
          <w:tcPr>
            <w:tcW w:w="2410" w:type="dxa"/>
            <w:vMerge w:val="restart"/>
            <w:vAlign w:val="center"/>
          </w:tcPr>
          <w:p w14:paraId="7FB3C312" w14:textId="77777777" w:rsidR="00C943E6" w:rsidRPr="00B0430F" w:rsidRDefault="00C943E6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2E4F7729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399B2FD8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C943E6" w:rsidRPr="00B0430F" w14:paraId="2EAE2DDF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0D4A13EB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DEAE181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6DA0879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5583F87A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42E03716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C943E6" w:rsidRPr="00B0430F" w14:paraId="2B913820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B22868C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6908E17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2A7CB1F" w14:textId="77777777" w:rsidR="00C943E6" w:rsidRPr="00B0430F" w:rsidRDefault="00C943E6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4A2811AB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7E3AA9CE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C943E6" w:rsidRPr="00B0430F" w14:paraId="5A321525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D22F9DD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1D8961C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D038FB5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7CACDCEE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0EA48FEC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C943E6" w:rsidRPr="00B0430F" w14:paraId="7E80F46C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E620010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0A93490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6524E7C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6E999A2D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15BC93DB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C943E6" w:rsidRPr="00B0430F" w14:paraId="79370507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42DD875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DD5D8D8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FECB639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6717AE27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1280FB57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C943E6" w:rsidRPr="00B0430F" w14:paraId="258BD0F9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4EC8E83C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C822808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8467366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41C60E9C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662B4891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B2C92" w:rsidRPr="00B0430F" w14:paraId="757C9872" w14:textId="77777777" w:rsidTr="00342C93">
        <w:trPr>
          <w:trHeight w:val="741"/>
          <w:jc w:val="center"/>
        </w:trPr>
        <w:tc>
          <w:tcPr>
            <w:tcW w:w="617" w:type="dxa"/>
            <w:vMerge/>
            <w:vAlign w:val="center"/>
          </w:tcPr>
          <w:p w14:paraId="7FDCA251" w14:textId="77777777" w:rsidR="006B2C92" w:rsidRPr="00B0430F" w:rsidRDefault="006B2C92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E4BF0AA" w14:textId="77777777" w:rsidR="006B2C92" w:rsidRPr="00B0430F" w:rsidRDefault="006B2C92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525C91AF" w14:textId="77777777" w:rsidR="006B2C92" w:rsidRPr="00B0430F" w:rsidRDefault="006B2C92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444DBDF1" w14:textId="77777777" w:rsidR="006B2C92" w:rsidRPr="00B0430F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6B2C92">
              <w:rPr>
                <w:b/>
                <w:sz w:val="22"/>
                <w:szCs w:val="22"/>
                <w:highlight w:val="green"/>
              </w:rPr>
              <w:t>5</w:t>
            </w:r>
          </w:p>
        </w:tc>
      </w:tr>
      <w:tr w:rsidR="006B2C92" w14:paraId="31384806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1A5B076B" w14:textId="77777777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C943E6" w:rsidRPr="00B0430F" w14:paraId="4B15DDAF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56C3F7E1" w14:textId="012013FC" w:rsidR="00C943E6" w:rsidRPr="00B0430F" w:rsidRDefault="00DE256D" w:rsidP="0090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26" w:type="dxa"/>
            <w:vMerge w:val="restart"/>
          </w:tcPr>
          <w:p w14:paraId="370948FB" w14:textId="77777777" w:rsidR="00C943E6" w:rsidRPr="00B0430F" w:rsidRDefault="00C943E6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DE256D">
              <w:t xml:space="preserve">ПК-5.1.10. Знает прикладные компьютерные программы для </w:t>
            </w:r>
            <w:r w:rsidRPr="00DE256D">
              <w:lastRenderedPageBreak/>
              <w:t>создания текстовых документов, электронных таблиц, порядок работы с ними</w:t>
            </w:r>
            <w:r w:rsidRPr="00DE256D">
              <w:rPr>
                <w:i/>
                <w:iCs/>
                <w:sz w:val="22"/>
                <w:szCs w:val="22"/>
              </w:rPr>
              <w:t xml:space="preserve"> Лабораторная      работа № 1</w:t>
            </w:r>
          </w:p>
        </w:tc>
        <w:tc>
          <w:tcPr>
            <w:tcW w:w="2410" w:type="dxa"/>
            <w:vMerge w:val="restart"/>
            <w:vAlign w:val="center"/>
          </w:tcPr>
          <w:p w14:paraId="7A41A1A4" w14:textId="77777777" w:rsidR="00C943E6" w:rsidRPr="00B0430F" w:rsidRDefault="00C943E6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42E31653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1CDC50D6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C943E6" w:rsidRPr="00B0430F" w14:paraId="78732C2A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20E66867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2400B7D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E058C9C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25EFFA1D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025B0248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C943E6" w:rsidRPr="00B0430F" w14:paraId="7238D5EA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572474F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C26A2CD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1406B1D" w14:textId="77777777" w:rsidR="00C943E6" w:rsidRPr="00B0430F" w:rsidRDefault="00C943E6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0F5A0CCF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0CAA0970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C943E6" w:rsidRPr="00B0430F" w14:paraId="7736C77F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973761C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D86CCA4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7657976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7AF15B16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1840562D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C943E6" w:rsidRPr="00B0430F" w14:paraId="36838366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B905A76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BEB1624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4BD4289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2BAE6B58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5D58E62F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C943E6" w:rsidRPr="00B0430F" w14:paraId="40BAD35B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E54B03A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1F9888C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CF836DB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795D3AC9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08A518F3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C943E6" w:rsidRPr="00B0430F" w14:paraId="426BB327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5A4B22EC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F87A1E9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15B29E1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01628C76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3CB337AD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B2C92" w:rsidRPr="00B0430F" w14:paraId="6BA0686B" w14:textId="77777777" w:rsidTr="006B2C92">
        <w:trPr>
          <w:trHeight w:val="847"/>
          <w:jc w:val="center"/>
        </w:trPr>
        <w:tc>
          <w:tcPr>
            <w:tcW w:w="617" w:type="dxa"/>
            <w:vMerge/>
            <w:vAlign w:val="center"/>
          </w:tcPr>
          <w:p w14:paraId="38C4B32A" w14:textId="77777777" w:rsidR="006B2C92" w:rsidRPr="00B0430F" w:rsidRDefault="006B2C92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D1A1D7C" w14:textId="77777777" w:rsidR="006B2C92" w:rsidRPr="00B0430F" w:rsidRDefault="006B2C92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1DEA05FA" w14:textId="77777777" w:rsidR="006B2C92" w:rsidRPr="00B0430F" w:rsidRDefault="006B2C92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35F3F8E6" w14:textId="77777777" w:rsidR="006B2C92" w:rsidRPr="00B0430F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6B2C92">
              <w:rPr>
                <w:b/>
                <w:sz w:val="22"/>
                <w:szCs w:val="22"/>
                <w:highlight w:val="green"/>
              </w:rPr>
              <w:t>5</w:t>
            </w:r>
          </w:p>
        </w:tc>
      </w:tr>
      <w:tr w:rsidR="006B2C92" w14:paraId="6091FFC4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572FD1D7" w14:textId="77777777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C943E6" w:rsidRPr="00B0430F" w14:paraId="09FB02A4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241365C3" w14:textId="35AD9017" w:rsidR="00C943E6" w:rsidRPr="00B0430F" w:rsidRDefault="00DE256D" w:rsidP="00904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26" w:type="dxa"/>
            <w:vMerge w:val="restart"/>
          </w:tcPr>
          <w:p w14:paraId="1733B31F" w14:textId="77777777" w:rsidR="00C943E6" w:rsidRPr="00DE256D" w:rsidRDefault="00C943E6" w:rsidP="00904CC3">
            <w:r w:rsidRPr="00DE256D">
              <w:t>ПК-5.2.8. Умеет применять для осуществления контро</w:t>
            </w:r>
            <w:r w:rsidRPr="00DE256D">
              <w:softHyphen/>
              <w:t>ля и процедур мониторинга электронный инструмен</w:t>
            </w:r>
            <w:r w:rsidRPr="00DE256D">
              <w:softHyphen/>
              <w:t>тарий, позволяющий выпол</w:t>
            </w:r>
            <w:r w:rsidRPr="00DE256D">
              <w:softHyphen/>
              <w:t>нять передачу и обмен информацией</w:t>
            </w:r>
          </w:p>
          <w:p w14:paraId="356B7877" w14:textId="77777777" w:rsidR="00C943E6" w:rsidRPr="00DE256D" w:rsidRDefault="00C943E6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DE256D">
              <w:rPr>
                <w:i/>
                <w:iCs/>
                <w:sz w:val="22"/>
                <w:szCs w:val="22"/>
              </w:rPr>
              <w:t>Лабораторная      работа № 12</w:t>
            </w:r>
          </w:p>
        </w:tc>
        <w:tc>
          <w:tcPr>
            <w:tcW w:w="2410" w:type="dxa"/>
            <w:vMerge w:val="restart"/>
            <w:vAlign w:val="center"/>
          </w:tcPr>
          <w:p w14:paraId="76F93CA7" w14:textId="77777777" w:rsidR="00C943E6" w:rsidRPr="00B0430F" w:rsidRDefault="00C943E6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5298C130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49382547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C943E6" w:rsidRPr="00B0430F" w14:paraId="78065F61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7DA10BFD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655F4E1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4AA01AE7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7B34EE79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38ADA100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C943E6" w:rsidRPr="00B0430F" w14:paraId="4BF0C4D9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785F909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9AF9E37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1559CEA" w14:textId="77777777" w:rsidR="00C943E6" w:rsidRPr="00B0430F" w:rsidRDefault="00C943E6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0C719D4B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7DAC0961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C943E6" w:rsidRPr="00B0430F" w14:paraId="4F66D0D2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6EBCA759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66CFE76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E6ADBE5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5482B0AA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34C046BF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C943E6" w:rsidRPr="00B0430F" w14:paraId="22CC35E6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665F469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05E3E1C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A81631B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10C3DFB9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456A870F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C943E6" w:rsidRPr="00B0430F" w14:paraId="3DBD17C5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F3C7E2B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EC0E149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88F60B2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5F7D68D3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692B5086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C943E6" w:rsidRPr="00B0430F" w14:paraId="0189C7B4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1A45BA68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00CF975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0CCAB089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56E31FA2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62416342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6B2C92" w:rsidRPr="00B0430F" w14:paraId="4590C133" w14:textId="77777777" w:rsidTr="0024278E">
        <w:trPr>
          <w:trHeight w:val="795"/>
          <w:jc w:val="center"/>
        </w:trPr>
        <w:tc>
          <w:tcPr>
            <w:tcW w:w="617" w:type="dxa"/>
            <w:vMerge/>
            <w:vAlign w:val="center"/>
          </w:tcPr>
          <w:p w14:paraId="1DBEE703" w14:textId="77777777" w:rsidR="006B2C92" w:rsidRPr="00B0430F" w:rsidRDefault="006B2C92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FB10E6C" w14:textId="77777777" w:rsidR="006B2C92" w:rsidRPr="00B0430F" w:rsidRDefault="006B2C92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06830A49" w14:textId="77777777" w:rsidR="006B2C92" w:rsidRPr="00B0430F" w:rsidRDefault="006B2C92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6C2E416C" w14:textId="77777777" w:rsidR="006B2C92" w:rsidRPr="00B0430F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6B2C92">
              <w:rPr>
                <w:b/>
                <w:sz w:val="22"/>
                <w:szCs w:val="22"/>
                <w:highlight w:val="green"/>
              </w:rPr>
              <w:t>5</w:t>
            </w:r>
          </w:p>
        </w:tc>
      </w:tr>
      <w:tr w:rsidR="006B2C92" w14:paraId="65F1B88E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1F42EFAE" w14:textId="77777777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C943E6" w:rsidRPr="00B0430F" w14:paraId="49125F7E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1A8825FF" w14:textId="5E7D86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lastRenderedPageBreak/>
              <w:t>1</w:t>
            </w:r>
            <w:r w:rsidR="00DE256D">
              <w:rPr>
                <w:sz w:val="22"/>
                <w:szCs w:val="22"/>
              </w:rPr>
              <w:t>0</w:t>
            </w:r>
          </w:p>
        </w:tc>
        <w:tc>
          <w:tcPr>
            <w:tcW w:w="2326" w:type="dxa"/>
            <w:vMerge w:val="restart"/>
          </w:tcPr>
          <w:p w14:paraId="74266E4B" w14:textId="77777777" w:rsidR="00C943E6" w:rsidRPr="00DE256D" w:rsidRDefault="00C943E6" w:rsidP="00904CC3">
            <w:r w:rsidRPr="00DE256D">
              <w:t>ПК-6.2.2. Умеет пользо</w:t>
            </w:r>
            <w:r w:rsidRPr="00DE256D">
              <w:softHyphen/>
              <w:t>ваться цифровыми платфор</w:t>
            </w:r>
            <w:r w:rsidRPr="00DE256D">
              <w:softHyphen/>
              <w:t>мами и справочно-информа</w:t>
            </w:r>
            <w:r w:rsidRPr="00DE256D">
              <w:softHyphen/>
              <w:t>ционными системами по охране труда, учету резуль</w:t>
            </w:r>
            <w:r w:rsidRPr="00DE256D">
              <w:softHyphen/>
              <w:t>татов проведения специаль</w:t>
            </w:r>
            <w:r w:rsidRPr="00DE256D">
              <w:softHyphen/>
              <w:t>ной оценки условий труда, государственной аккреди</w:t>
            </w:r>
            <w:r w:rsidRPr="00DE256D">
              <w:softHyphen/>
              <w:t>тации, стандартизации и статистике</w:t>
            </w:r>
          </w:p>
          <w:p w14:paraId="0162181B" w14:textId="77777777" w:rsidR="00C943E6" w:rsidRPr="00B0430F" w:rsidRDefault="00C943E6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DE256D">
              <w:rPr>
                <w:i/>
                <w:iCs/>
                <w:sz w:val="22"/>
                <w:szCs w:val="22"/>
              </w:rPr>
              <w:t>Лабораторная      работа № 14</w:t>
            </w:r>
          </w:p>
        </w:tc>
        <w:tc>
          <w:tcPr>
            <w:tcW w:w="2410" w:type="dxa"/>
            <w:vMerge w:val="restart"/>
            <w:vAlign w:val="center"/>
          </w:tcPr>
          <w:p w14:paraId="2B4363CE" w14:textId="77777777" w:rsidR="00C943E6" w:rsidRPr="00B0430F" w:rsidRDefault="00C943E6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53589ED1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09D19A1F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C943E6" w:rsidRPr="00B0430F" w14:paraId="37413961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60E64282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C9257FB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5462176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3E7E6749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124D36EF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C943E6" w:rsidRPr="00B0430F" w14:paraId="40062157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C430DD0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375BAA8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6868D8F" w14:textId="77777777" w:rsidR="00C943E6" w:rsidRPr="00B0430F" w:rsidRDefault="00C943E6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12F16837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5237C179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C943E6" w:rsidRPr="00B0430F" w14:paraId="21CAC5C7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639CD0A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27BC895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51CACEB3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6C68894F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01688534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C943E6" w:rsidRPr="00B0430F" w14:paraId="1C69A866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B122B5F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0316DD2E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1F2FDABF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09E78B3D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12D54FF8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C943E6" w:rsidRPr="00B0430F" w14:paraId="0F3C577F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C6E1996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6D862BD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650BEEE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12B99B3D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7585207D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C943E6" w:rsidRPr="00B0430F" w14:paraId="76434214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18F54ED3" w14:textId="77777777" w:rsidR="00C943E6" w:rsidRPr="00B0430F" w:rsidRDefault="00C943E6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5DDA429" w14:textId="77777777" w:rsidR="00C943E6" w:rsidRPr="00B0430F" w:rsidRDefault="00C943E6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2EF7283" w14:textId="77777777" w:rsidR="00C943E6" w:rsidRPr="00B0430F" w:rsidRDefault="00C943E6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6708FF94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5F41B17F" w14:textId="77777777" w:rsidR="00C943E6" w:rsidRPr="00B0430F" w:rsidRDefault="00C943E6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342C93" w:rsidRPr="00B0430F" w14:paraId="3922FFCC" w14:textId="77777777" w:rsidTr="00342C93">
        <w:trPr>
          <w:trHeight w:val="841"/>
          <w:jc w:val="center"/>
        </w:trPr>
        <w:tc>
          <w:tcPr>
            <w:tcW w:w="617" w:type="dxa"/>
            <w:vMerge/>
            <w:vAlign w:val="center"/>
          </w:tcPr>
          <w:p w14:paraId="0D4AFD84" w14:textId="77777777" w:rsidR="00342C93" w:rsidRPr="00B0430F" w:rsidRDefault="00342C93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0EC7B5C" w14:textId="77777777" w:rsidR="00342C93" w:rsidRPr="00B0430F" w:rsidRDefault="00342C93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5B453A0F" w14:textId="77777777" w:rsidR="00342C93" w:rsidRPr="00B0430F" w:rsidRDefault="00342C93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09D12FCA" w14:textId="77777777" w:rsidR="00342C93" w:rsidRPr="00B0430F" w:rsidRDefault="00342C93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DE256D">
              <w:rPr>
                <w:b/>
                <w:sz w:val="22"/>
                <w:szCs w:val="22"/>
              </w:rPr>
              <w:t>5</w:t>
            </w:r>
          </w:p>
        </w:tc>
      </w:tr>
      <w:tr w:rsidR="00342C93" w14:paraId="472BAF1F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0061E8C6" w14:textId="77777777" w:rsidR="00342C93" w:rsidRPr="00B87C40" w:rsidRDefault="00342C93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992A4E" w:rsidRPr="00B0430F" w14:paraId="2C5219F9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4249419A" w14:textId="109C6158" w:rsidR="00992A4E" w:rsidRPr="00DE256D" w:rsidRDefault="00992A4E" w:rsidP="00904CC3">
            <w:pPr>
              <w:jc w:val="center"/>
              <w:rPr>
                <w:sz w:val="22"/>
                <w:szCs w:val="22"/>
              </w:rPr>
            </w:pPr>
            <w:r w:rsidRPr="00DE256D">
              <w:rPr>
                <w:sz w:val="22"/>
                <w:szCs w:val="22"/>
              </w:rPr>
              <w:t>1</w:t>
            </w:r>
            <w:r w:rsidR="00DE256D" w:rsidRPr="00DE256D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vMerge w:val="restart"/>
          </w:tcPr>
          <w:p w14:paraId="0F668864" w14:textId="77777777" w:rsidR="00992A4E" w:rsidRPr="00DE256D" w:rsidRDefault="00992A4E" w:rsidP="00904CC3">
            <w:r w:rsidRPr="00DE256D">
              <w:t>ПК-7.1.4. Знает интернет-сервисы, мобильные приложения и порядок передачи информации о произошедших несчастных случаях</w:t>
            </w:r>
          </w:p>
          <w:p w14:paraId="6B8B16D4" w14:textId="77777777" w:rsidR="00992A4E" w:rsidRPr="00DE256D" w:rsidRDefault="00992A4E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DE256D">
              <w:rPr>
                <w:i/>
                <w:iCs/>
                <w:sz w:val="22"/>
                <w:szCs w:val="22"/>
              </w:rPr>
              <w:t>Лабораторная      работа № 2</w:t>
            </w:r>
          </w:p>
        </w:tc>
        <w:tc>
          <w:tcPr>
            <w:tcW w:w="2410" w:type="dxa"/>
            <w:vMerge w:val="restart"/>
            <w:vAlign w:val="center"/>
          </w:tcPr>
          <w:p w14:paraId="51F7AD30" w14:textId="77777777" w:rsidR="00992A4E" w:rsidRPr="00B0430F" w:rsidRDefault="00992A4E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25BBF31D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366A6FDC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992A4E" w:rsidRPr="00B0430F" w14:paraId="7F5CD8EA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64BB3122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C58D0B8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64C2E35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6395A1C3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7E6B8F13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992A4E" w:rsidRPr="00B0430F" w14:paraId="5E099E7A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27FA8384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0943831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13C9673" w14:textId="77777777" w:rsidR="00992A4E" w:rsidRPr="00B0430F" w:rsidRDefault="00992A4E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6C64B422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6E5F6DF1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992A4E" w:rsidRPr="00B0430F" w14:paraId="7FAAC1F4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21185C3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54562B4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1E87D91" w14:textId="77777777" w:rsidR="00992A4E" w:rsidRPr="00B0430F" w:rsidRDefault="00992A4E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3F25E5EA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2BF20B5D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992A4E" w:rsidRPr="00B0430F" w14:paraId="5E0F895D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54DF9F4E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1EF624F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779B248C" w14:textId="77777777" w:rsidR="00992A4E" w:rsidRPr="00B0430F" w:rsidRDefault="00992A4E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15D60360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4E4C3EBC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992A4E" w:rsidRPr="00B0430F" w14:paraId="53ACABB6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1515912D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76F1D66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CC7B8C7" w14:textId="77777777" w:rsidR="00992A4E" w:rsidRPr="00B0430F" w:rsidRDefault="00992A4E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1508ABB2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08AF99D1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992A4E" w:rsidRPr="00B0430F" w14:paraId="705E2FFB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22443538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DBA5F7D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1EE1673" w14:textId="77777777" w:rsidR="00992A4E" w:rsidRPr="00B0430F" w:rsidRDefault="00992A4E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05E02408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02D2E9C1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342C93" w:rsidRPr="00B0430F" w14:paraId="434CA7C7" w14:textId="77777777" w:rsidTr="00342C93">
        <w:trPr>
          <w:trHeight w:val="719"/>
          <w:jc w:val="center"/>
        </w:trPr>
        <w:tc>
          <w:tcPr>
            <w:tcW w:w="617" w:type="dxa"/>
            <w:vMerge/>
            <w:vAlign w:val="center"/>
          </w:tcPr>
          <w:p w14:paraId="6863AA18" w14:textId="77777777" w:rsidR="00342C93" w:rsidRPr="00B0430F" w:rsidRDefault="00342C93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2813981" w14:textId="77777777" w:rsidR="00342C93" w:rsidRPr="00B0430F" w:rsidRDefault="00342C93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4287DB16" w14:textId="77777777" w:rsidR="00342C93" w:rsidRPr="00B0430F" w:rsidRDefault="00342C93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70ECB0EF" w14:textId="77777777" w:rsidR="00342C93" w:rsidRPr="00B0430F" w:rsidRDefault="00342C93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24278E">
              <w:rPr>
                <w:b/>
                <w:sz w:val="22"/>
                <w:szCs w:val="22"/>
                <w:highlight w:val="green"/>
              </w:rPr>
              <w:t>5</w:t>
            </w:r>
          </w:p>
        </w:tc>
      </w:tr>
      <w:tr w:rsidR="006B2C92" w14:paraId="4ED7CF94" w14:textId="77777777" w:rsidTr="00904CC3">
        <w:trPr>
          <w:trHeight w:val="611"/>
          <w:jc w:val="center"/>
        </w:trPr>
        <w:tc>
          <w:tcPr>
            <w:tcW w:w="9572" w:type="dxa"/>
            <w:gridSpan w:val="5"/>
            <w:vAlign w:val="center"/>
          </w:tcPr>
          <w:p w14:paraId="529F9304" w14:textId="77777777" w:rsidR="006B2C92" w:rsidRPr="00B87C40" w:rsidRDefault="006B2C92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992A4E" w:rsidRPr="00B0430F" w14:paraId="4628610A" w14:textId="77777777" w:rsidTr="00904CC3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3505EC23" w14:textId="5A4F25D7" w:rsidR="00992A4E" w:rsidRPr="00DE256D" w:rsidRDefault="00992A4E" w:rsidP="00904CC3">
            <w:pPr>
              <w:jc w:val="center"/>
              <w:rPr>
                <w:sz w:val="22"/>
                <w:szCs w:val="22"/>
              </w:rPr>
            </w:pPr>
            <w:r w:rsidRPr="00DE256D">
              <w:rPr>
                <w:sz w:val="22"/>
                <w:szCs w:val="22"/>
              </w:rPr>
              <w:t>1</w:t>
            </w:r>
            <w:r w:rsidR="00DE256D">
              <w:rPr>
                <w:sz w:val="22"/>
                <w:szCs w:val="22"/>
              </w:rPr>
              <w:t>2</w:t>
            </w:r>
          </w:p>
        </w:tc>
        <w:tc>
          <w:tcPr>
            <w:tcW w:w="2326" w:type="dxa"/>
            <w:vMerge w:val="restart"/>
          </w:tcPr>
          <w:p w14:paraId="3F40DBE6" w14:textId="77777777" w:rsidR="00992A4E" w:rsidRPr="00DE256D" w:rsidRDefault="00992A4E" w:rsidP="00904CC3">
            <w:r w:rsidRPr="00DE256D"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  <w:p w14:paraId="3640D096" w14:textId="77777777" w:rsidR="00992A4E" w:rsidRPr="00DE256D" w:rsidRDefault="00992A4E" w:rsidP="00904CC3">
            <w:pPr>
              <w:rPr>
                <w:bCs/>
                <w:i/>
                <w:iCs/>
                <w:sz w:val="22"/>
                <w:szCs w:val="22"/>
              </w:rPr>
            </w:pPr>
            <w:r w:rsidRPr="00DE256D">
              <w:rPr>
                <w:i/>
                <w:iCs/>
                <w:sz w:val="22"/>
                <w:szCs w:val="22"/>
              </w:rPr>
              <w:t>Лабораторная      работа № 9</w:t>
            </w:r>
          </w:p>
        </w:tc>
        <w:tc>
          <w:tcPr>
            <w:tcW w:w="2410" w:type="dxa"/>
            <w:vMerge w:val="restart"/>
            <w:vAlign w:val="center"/>
          </w:tcPr>
          <w:p w14:paraId="6F8ECFA6" w14:textId="77777777" w:rsidR="00992A4E" w:rsidRPr="00B0430F" w:rsidRDefault="00992A4E" w:rsidP="00904CC3">
            <w:pPr>
              <w:ind w:left="34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Срок выполнения работы</w:t>
            </w:r>
          </w:p>
        </w:tc>
        <w:tc>
          <w:tcPr>
            <w:tcW w:w="2987" w:type="dxa"/>
            <w:vAlign w:val="center"/>
          </w:tcPr>
          <w:p w14:paraId="54C1063E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в срок</w:t>
            </w:r>
          </w:p>
        </w:tc>
        <w:tc>
          <w:tcPr>
            <w:tcW w:w="1232" w:type="dxa"/>
            <w:vAlign w:val="center"/>
          </w:tcPr>
          <w:p w14:paraId="0C196AF1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992A4E" w:rsidRPr="00B0430F" w14:paraId="680430CF" w14:textId="77777777" w:rsidTr="00904CC3">
        <w:trPr>
          <w:trHeight w:val="637"/>
          <w:jc w:val="center"/>
        </w:trPr>
        <w:tc>
          <w:tcPr>
            <w:tcW w:w="617" w:type="dxa"/>
            <w:vMerge/>
            <w:vAlign w:val="center"/>
          </w:tcPr>
          <w:p w14:paraId="161F8D09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37241EC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157E8A7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04853A6B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 xml:space="preserve">Работа выполнена с опозданием </w:t>
            </w:r>
          </w:p>
        </w:tc>
        <w:tc>
          <w:tcPr>
            <w:tcW w:w="1232" w:type="dxa"/>
            <w:vAlign w:val="center"/>
          </w:tcPr>
          <w:p w14:paraId="061ED5FE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992A4E" w:rsidRPr="00B0430F" w14:paraId="31E377DD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3D1769B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5BFC006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83663FE" w14:textId="77777777" w:rsidR="00992A4E" w:rsidRPr="00B0430F" w:rsidRDefault="00992A4E" w:rsidP="00904CC3">
            <w:pPr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выполнения работы и точность выводов</w:t>
            </w:r>
          </w:p>
        </w:tc>
        <w:tc>
          <w:tcPr>
            <w:tcW w:w="2987" w:type="dxa"/>
            <w:vAlign w:val="center"/>
          </w:tcPr>
          <w:p w14:paraId="59A701DB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Все пункты работы выполнены верно, выводы носят конкретный характер</w:t>
            </w:r>
          </w:p>
        </w:tc>
        <w:tc>
          <w:tcPr>
            <w:tcW w:w="1232" w:type="dxa"/>
            <w:vAlign w:val="center"/>
          </w:tcPr>
          <w:p w14:paraId="76FF0EB0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2</w:t>
            </w:r>
          </w:p>
        </w:tc>
      </w:tr>
      <w:tr w:rsidR="00992A4E" w:rsidRPr="00B0430F" w14:paraId="11FD3B89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7E7A31EC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0DA265E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3BFEB2E6" w14:textId="77777777" w:rsidR="00992A4E" w:rsidRPr="00B0430F" w:rsidRDefault="00992A4E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3521F7B9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Некоторые пункты работы выполнены неверно или выводы носят формальный характер</w:t>
            </w:r>
          </w:p>
        </w:tc>
        <w:tc>
          <w:tcPr>
            <w:tcW w:w="1232" w:type="dxa"/>
            <w:vAlign w:val="center"/>
          </w:tcPr>
          <w:p w14:paraId="732949B3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992A4E" w:rsidRPr="00B0430F" w14:paraId="6A2284BD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3AE1B2A3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F8EF612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A830F18" w14:textId="77777777" w:rsidR="00992A4E" w:rsidRPr="00B0430F" w:rsidRDefault="00992A4E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00E6DD9F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Работа выполнена неправильно, неполностью или с большим количеством ошибок</w:t>
            </w:r>
          </w:p>
        </w:tc>
        <w:tc>
          <w:tcPr>
            <w:tcW w:w="1232" w:type="dxa"/>
            <w:vAlign w:val="center"/>
          </w:tcPr>
          <w:p w14:paraId="33D0BE55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992A4E" w:rsidRPr="00B0430F" w14:paraId="4032573E" w14:textId="77777777" w:rsidTr="00904CC3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94B4567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7B25070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EC4D897" w14:textId="77777777" w:rsidR="00992A4E" w:rsidRPr="00B0430F" w:rsidRDefault="00992A4E" w:rsidP="00904CC3">
            <w:pPr>
              <w:jc w:val="both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Правильность ответов на вопросы при защите ЛР</w:t>
            </w:r>
          </w:p>
        </w:tc>
        <w:tc>
          <w:tcPr>
            <w:tcW w:w="2987" w:type="dxa"/>
            <w:vAlign w:val="center"/>
          </w:tcPr>
          <w:p w14:paraId="20B5F505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 правильные ответы на вопросы</w:t>
            </w:r>
          </w:p>
        </w:tc>
        <w:tc>
          <w:tcPr>
            <w:tcW w:w="1232" w:type="dxa"/>
            <w:vAlign w:val="center"/>
          </w:tcPr>
          <w:p w14:paraId="7F858453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1</w:t>
            </w:r>
          </w:p>
        </w:tc>
      </w:tr>
      <w:tr w:rsidR="00992A4E" w:rsidRPr="00B0430F" w14:paraId="66606A1A" w14:textId="77777777" w:rsidTr="00904CC3">
        <w:trPr>
          <w:trHeight w:val="942"/>
          <w:jc w:val="center"/>
        </w:trPr>
        <w:tc>
          <w:tcPr>
            <w:tcW w:w="617" w:type="dxa"/>
            <w:vMerge/>
            <w:vAlign w:val="center"/>
          </w:tcPr>
          <w:p w14:paraId="6649BF5C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363F2475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2F6675E5" w14:textId="77777777" w:rsidR="00992A4E" w:rsidRPr="00B0430F" w:rsidRDefault="00992A4E" w:rsidP="00904C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987" w:type="dxa"/>
            <w:vAlign w:val="center"/>
          </w:tcPr>
          <w:p w14:paraId="08C5A06C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Получены, в основном, неправильные ответы на вопросы</w:t>
            </w:r>
          </w:p>
        </w:tc>
        <w:tc>
          <w:tcPr>
            <w:tcW w:w="1232" w:type="dxa"/>
            <w:vAlign w:val="center"/>
          </w:tcPr>
          <w:p w14:paraId="20A7F4A0" w14:textId="77777777" w:rsidR="00992A4E" w:rsidRPr="00B0430F" w:rsidRDefault="00992A4E" w:rsidP="00904CC3">
            <w:pPr>
              <w:ind w:left="34"/>
              <w:jc w:val="center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0</w:t>
            </w:r>
          </w:p>
        </w:tc>
      </w:tr>
      <w:tr w:rsidR="00992A4E" w:rsidRPr="00D541CC" w14:paraId="6BC00EFB" w14:textId="77777777" w:rsidTr="00904CC3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1BD34855" w14:textId="77777777" w:rsidR="00992A4E" w:rsidRPr="00B0430F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38A930A" w14:textId="77777777" w:rsidR="00992A4E" w:rsidRPr="00B0430F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463795EA" w14:textId="77777777" w:rsidR="00992A4E" w:rsidRPr="00B0430F" w:rsidRDefault="00992A4E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  <w:r w:rsidRPr="00B0430F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лабораторную работу </w:t>
            </w:r>
          </w:p>
        </w:tc>
        <w:tc>
          <w:tcPr>
            <w:tcW w:w="1232" w:type="dxa"/>
            <w:vAlign w:val="center"/>
          </w:tcPr>
          <w:p w14:paraId="5D7EFD16" w14:textId="77777777" w:rsidR="00992A4E" w:rsidRPr="00D541CC" w:rsidRDefault="00992A4E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24278E">
              <w:rPr>
                <w:b/>
                <w:sz w:val="22"/>
                <w:szCs w:val="22"/>
                <w:highlight w:val="green"/>
              </w:rPr>
              <w:t>5</w:t>
            </w:r>
          </w:p>
        </w:tc>
      </w:tr>
      <w:tr w:rsidR="00992A4E" w:rsidRPr="00D541CC" w14:paraId="63A0A202" w14:textId="77777777" w:rsidTr="00904CC3">
        <w:trPr>
          <w:trHeight w:val="611"/>
          <w:jc w:val="center"/>
        </w:trPr>
        <w:tc>
          <w:tcPr>
            <w:tcW w:w="617" w:type="dxa"/>
            <w:vMerge/>
            <w:vAlign w:val="center"/>
          </w:tcPr>
          <w:p w14:paraId="420B92CB" w14:textId="77777777" w:rsidR="00992A4E" w:rsidRPr="00D541CC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10B46E5" w14:textId="77777777" w:rsidR="00992A4E" w:rsidRPr="00D541CC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38AB8E2B" w14:textId="77777777" w:rsidR="00992A4E" w:rsidRPr="00D541CC" w:rsidRDefault="00992A4E" w:rsidP="00904CC3">
            <w:pPr>
              <w:ind w:left="34"/>
              <w:rPr>
                <w:b/>
                <w:i/>
                <w:iCs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14:paraId="2879CC55" w14:textId="77777777" w:rsidR="00992A4E" w:rsidRPr="00D541CC" w:rsidRDefault="00992A4E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992A4E" w14:paraId="0E9DFCA7" w14:textId="77777777" w:rsidTr="00904CC3">
        <w:trPr>
          <w:trHeight w:val="611"/>
          <w:jc w:val="center"/>
        </w:trPr>
        <w:tc>
          <w:tcPr>
            <w:tcW w:w="617" w:type="dxa"/>
            <w:vAlign w:val="center"/>
          </w:tcPr>
          <w:p w14:paraId="621E9BFA" w14:textId="77777777" w:rsidR="00992A4E" w:rsidRPr="00B87C40" w:rsidRDefault="00992A4E" w:rsidP="00904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Align w:val="center"/>
          </w:tcPr>
          <w:p w14:paraId="4B52A3A1" w14:textId="77777777" w:rsidR="00992A4E" w:rsidRPr="00B87C40" w:rsidRDefault="00992A4E" w:rsidP="00904CC3">
            <w:pPr>
              <w:rPr>
                <w:bCs/>
                <w:sz w:val="22"/>
                <w:szCs w:val="22"/>
              </w:rPr>
            </w:pPr>
          </w:p>
        </w:tc>
        <w:tc>
          <w:tcPr>
            <w:tcW w:w="5397" w:type="dxa"/>
            <w:gridSpan w:val="2"/>
            <w:vAlign w:val="center"/>
          </w:tcPr>
          <w:p w14:paraId="3C5C4136" w14:textId="77777777" w:rsidR="00992A4E" w:rsidRPr="00B87C40" w:rsidRDefault="00992A4E" w:rsidP="00904CC3">
            <w:pPr>
              <w:ind w:left="34"/>
              <w:rPr>
                <w:b/>
                <w:sz w:val="22"/>
                <w:szCs w:val="22"/>
              </w:rPr>
            </w:pPr>
            <w:r w:rsidRPr="00B87C40">
              <w:rPr>
                <w:b/>
                <w:sz w:val="22"/>
                <w:szCs w:val="22"/>
              </w:rPr>
              <w:t xml:space="preserve">Итого максимальное количество баллов за выполнение и защиту всех 14 лабораторных работ </w:t>
            </w:r>
          </w:p>
        </w:tc>
        <w:tc>
          <w:tcPr>
            <w:tcW w:w="1232" w:type="dxa"/>
            <w:vAlign w:val="center"/>
          </w:tcPr>
          <w:p w14:paraId="3A3E99C5" w14:textId="77777777" w:rsidR="00992A4E" w:rsidRPr="00B87C40" w:rsidRDefault="00992A4E" w:rsidP="00904CC3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B87C40">
              <w:rPr>
                <w:b/>
                <w:sz w:val="22"/>
                <w:szCs w:val="22"/>
              </w:rPr>
              <w:t>70</w:t>
            </w:r>
          </w:p>
        </w:tc>
      </w:tr>
    </w:tbl>
    <w:p w14:paraId="7BB92478" w14:textId="08B90276" w:rsidR="00FE10B6" w:rsidRDefault="00FE10B6" w:rsidP="009F3505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</w:p>
    <w:p w14:paraId="3CA02DE0" w14:textId="680CCF60" w:rsidR="00FE10B6" w:rsidRDefault="00FE10B6" w:rsidP="009F3505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</w:p>
    <w:p w14:paraId="076D7717" w14:textId="6C83FA4C" w:rsidR="00877522" w:rsidRDefault="00877522" w:rsidP="00877522">
      <w:pPr>
        <w:tabs>
          <w:tab w:val="left" w:pos="0"/>
        </w:tabs>
        <w:ind w:firstLine="709"/>
        <w:jc w:val="both"/>
        <w:rPr>
          <w:i/>
        </w:rPr>
      </w:pPr>
      <w:r w:rsidRPr="00EE2B5B">
        <w:t>Показатели, критерии и шкала оценивания курсово</w:t>
      </w:r>
      <w:r w:rsidR="0028733B">
        <w:t xml:space="preserve">й </w:t>
      </w:r>
      <w:r w:rsidRPr="00EE2B5B">
        <w:t xml:space="preserve">работы приведены в таблице </w:t>
      </w:r>
      <w:r>
        <w:t>3.2</w:t>
      </w:r>
      <w:r w:rsidRPr="00EE2B5B">
        <w:t>.</w:t>
      </w:r>
    </w:p>
    <w:p w14:paraId="75B3AF94" w14:textId="18BDEF14" w:rsidR="002972B2" w:rsidRDefault="002972B2" w:rsidP="00877522">
      <w:pPr>
        <w:tabs>
          <w:tab w:val="left" w:pos="0"/>
        </w:tabs>
        <w:ind w:firstLine="709"/>
        <w:jc w:val="both"/>
        <w:rPr>
          <w:i/>
        </w:rPr>
      </w:pPr>
    </w:p>
    <w:p w14:paraId="453B92B4" w14:textId="4B594D80" w:rsidR="00877522" w:rsidRDefault="00877522" w:rsidP="009F4615">
      <w:pPr>
        <w:pStyle w:val="aff3"/>
        <w:tabs>
          <w:tab w:val="left" w:pos="0"/>
        </w:tabs>
        <w:spacing w:before="120"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3.2</w:t>
      </w:r>
      <w:r w:rsidR="009F4615">
        <w:rPr>
          <w:rFonts w:ascii="Times New Roman" w:hAnsi="Times New Roman"/>
          <w:bCs/>
          <w:iCs/>
          <w:sz w:val="24"/>
          <w:szCs w:val="24"/>
        </w:rPr>
        <w:t xml:space="preserve">   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552"/>
        <w:gridCol w:w="2551"/>
        <w:gridCol w:w="1525"/>
      </w:tblGrid>
      <w:tr w:rsidR="002972B2" w:rsidRPr="00A75596" w14:paraId="4983417A" w14:textId="77777777" w:rsidTr="007278F8">
        <w:trPr>
          <w:tblHeader/>
          <w:jc w:val="center"/>
        </w:trPr>
        <w:tc>
          <w:tcPr>
            <w:tcW w:w="617" w:type="dxa"/>
            <w:vAlign w:val="center"/>
          </w:tcPr>
          <w:p w14:paraId="3D9701B5" w14:textId="77777777" w:rsidR="002972B2" w:rsidRPr="002849E7" w:rsidRDefault="002972B2" w:rsidP="002972B2">
            <w:pPr>
              <w:jc w:val="center"/>
              <w:rPr>
                <w:b/>
              </w:rPr>
            </w:pPr>
            <w:r w:rsidRPr="002849E7">
              <w:rPr>
                <w:b/>
              </w:rPr>
              <w:t>№</w:t>
            </w:r>
          </w:p>
          <w:p w14:paraId="6529461B" w14:textId="77777777" w:rsidR="002972B2" w:rsidRPr="002849E7" w:rsidRDefault="002972B2" w:rsidP="002972B2">
            <w:pPr>
              <w:jc w:val="center"/>
              <w:rPr>
                <w:b/>
              </w:rPr>
            </w:pPr>
            <w:r w:rsidRPr="002849E7">
              <w:rPr>
                <w:b/>
              </w:rPr>
              <w:t>п/п</w:t>
            </w:r>
          </w:p>
        </w:tc>
        <w:tc>
          <w:tcPr>
            <w:tcW w:w="2326" w:type="dxa"/>
            <w:vAlign w:val="center"/>
          </w:tcPr>
          <w:p w14:paraId="171CC246" w14:textId="49B58D23" w:rsidR="002972B2" w:rsidRPr="002849E7" w:rsidRDefault="002972B2" w:rsidP="002972B2">
            <w:pPr>
              <w:jc w:val="center"/>
              <w:rPr>
                <w:b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2552" w:type="dxa"/>
            <w:vAlign w:val="center"/>
          </w:tcPr>
          <w:p w14:paraId="4555C009" w14:textId="77777777" w:rsidR="002972B2" w:rsidRDefault="002972B2" w:rsidP="002972B2">
            <w:pPr>
              <w:jc w:val="center"/>
              <w:rPr>
                <w:b/>
              </w:rPr>
            </w:pPr>
            <w:r w:rsidRPr="002849E7">
              <w:rPr>
                <w:b/>
              </w:rPr>
              <w:t>Показатель</w:t>
            </w:r>
          </w:p>
          <w:p w14:paraId="05B4F37D" w14:textId="77777777" w:rsidR="002972B2" w:rsidRPr="002849E7" w:rsidRDefault="002972B2" w:rsidP="002972B2">
            <w:pPr>
              <w:jc w:val="center"/>
              <w:rPr>
                <w:b/>
              </w:rPr>
            </w:pPr>
            <w:r w:rsidRPr="002849E7">
              <w:rPr>
                <w:b/>
              </w:rPr>
              <w:t xml:space="preserve"> оценивания </w:t>
            </w:r>
          </w:p>
        </w:tc>
        <w:tc>
          <w:tcPr>
            <w:tcW w:w="2551" w:type="dxa"/>
            <w:vAlign w:val="center"/>
          </w:tcPr>
          <w:p w14:paraId="09EDAA33" w14:textId="77777777" w:rsidR="002972B2" w:rsidRDefault="002972B2" w:rsidP="002972B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849E7">
              <w:rPr>
                <w:b/>
              </w:rPr>
              <w:t xml:space="preserve">ритерии </w:t>
            </w:r>
          </w:p>
          <w:p w14:paraId="7DA72B4F" w14:textId="77777777" w:rsidR="002972B2" w:rsidRPr="002849E7" w:rsidRDefault="002972B2" w:rsidP="002972B2">
            <w:pPr>
              <w:jc w:val="center"/>
              <w:rPr>
                <w:b/>
              </w:rPr>
            </w:pPr>
            <w:r w:rsidRPr="002849E7">
              <w:rPr>
                <w:b/>
              </w:rPr>
              <w:t>оценивания</w:t>
            </w:r>
          </w:p>
        </w:tc>
        <w:tc>
          <w:tcPr>
            <w:tcW w:w="1525" w:type="dxa"/>
            <w:vAlign w:val="center"/>
          </w:tcPr>
          <w:p w14:paraId="11356C2A" w14:textId="77777777" w:rsidR="002972B2" w:rsidRPr="002849E7" w:rsidRDefault="002972B2" w:rsidP="002972B2">
            <w:pPr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2972B2" w:rsidRPr="005C34B0" w14:paraId="12541282" w14:textId="77777777" w:rsidTr="007278F8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4B73C454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295E8570" w14:textId="009B8DBA" w:rsidR="002972B2" w:rsidRPr="00B87C40" w:rsidRDefault="007278F8" w:rsidP="007278F8">
            <w:pPr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Разделы п</w:t>
            </w:r>
            <w:r w:rsidR="002972B2" w:rsidRPr="00B87C40">
              <w:rPr>
                <w:sz w:val="22"/>
                <w:szCs w:val="22"/>
              </w:rPr>
              <w:t>ояснительн</w:t>
            </w:r>
            <w:r w:rsidRPr="00B87C40">
              <w:rPr>
                <w:sz w:val="22"/>
                <w:szCs w:val="22"/>
              </w:rPr>
              <w:t>ой</w:t>
            </w:r>
            <w:r w:rsidR="002972B2" w:rsidRPr="00B87C40">
              <w:rPr>
                <w:sz w:val="22"/>
                <w:szCs w:val="22"/>
              </w:rPr>
              <w:t xml:space="preserve"> записк</w:t>
            </w:r>
            <w:r w:rsidRPr="00B87C40">
              <w:rPr>
                <w:sz w:val="22"/>
                <w:szCs w:val="22"/>
              </w:rPr>
              <w:t>и</w:t>
            </w:r>
            <w:r w:rsidR="002972B2" w:rsidRPr="00B87C40">
              <w:rPr>
                <w:sz w:val="22"/>
                <w:szCs w:val="22"/>
              </w:rPr>
              <w:t xml:space="preserve"> к курсовой работе</w:t>
            </w:r>
            <w:r w:rsidRPr="00B87C40">
              <w:rPr>
                <w:sz w:val="22"/>
                <w:szCs w:val="22"/>
              </w:rPr>
              <w:t>:</w:t>
            </w:r>
            <w:r w:rsidRPr="00B87C40">
              <w:rPr>
                <w:sz w:val="22"/>
                <w:szCs w:val="22"/>
              </w:rPr>
              <w:br/>
            </w:r>
            <w:r w:rsidRPr="00B87C40">
              <w:rPr>
                <w:sz w:val="22"/>
                <w:szCs w:val="22"/>
              </w:rPr>
              <w:lastRenderedPageBreak/>
              <w:br/>
              <w:t>ПК-1.</w:t>
            </w:r>
            <w:r w:rsidR="00342C93">
              <w:rPr>
                <w:sz w:val="22"/>
                <w:szCs w:val="22"/>
              </w:rPr>
              <w:t>1</w:t>
            </w:r>
            <w:r w:rsidRPr="00B87C40">
              <w:rPr>
                <w:sz w:val="22"/>
                <w:szCs w:val="22"/>
              </w:rPr>
              <w:t>.</w:t>
            </w:r>
            <w:r w:rsidR="00342C93">
              <w:rPr>
                <w:sz w:val="22"/>
                <w:szCs w:val="22"/>
              </w:rPr>
              <w:t>6</w:t>
            </w:r>
            <w:r w:rsidRPr="00B87C40">
              <w:rPr>
                <w:sz w:val="22"/>
                <w:szCs w:val="22"/>
              </w:rPr>
              <w:t xml:space="preserve"> (Раздел 1)</w:t>
            </w:r>
          </w:p>
          <w:p w14:paraId="0EC526F7" w14:textId="77777777" w:rsidR="007278F8" w:rsidRDefault="007278F8" w:rsidP="007278F8">
            <w:pPr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ПК-</w:t>
            </w:r>
            <w:r w:rsidR="00342C93">
              <w:rPr>
                <w:sz w:val="22"/>
                <w:szCs w:val="22"/>
              </w:rPr>
              <w:t>5</w:t>
            </w:r>
            <w:r w:rsidRPr="00B87C40">
              <w:rPr>
                <w:sz w:val="22"/>
                <w:szCs w:val="22"/>
              </w:rPr>
              <w:t>.1.</w:t>
            </w:r>
            <w:r w:rsidR="00342C93">
              <w:rPr>
                <w:sz w:val="22"/>
                <w:szCs w:val="22"/>
              </w:rPr>
              <w:t>9</w:t>
            </w:r>
            <w:r w:rsidRPr="00B87C40">
              <w:rPr>
                <w:sz w:val="22"/>
                <w:szCs w:val="22"/>
              </w:rPr>
              <w:t xml:space="preserve"> (Раздел 2)</w:t>
            </w:r>
            <w:r w:rsidRPr="00B87C40">
              <w:rPr>
                <w:sz w:val="22"/>
                <w:szCs w:val="22"/>
              </w:rPr>
              <w:br/>
              <w:t>ПК-3.1.</w:t>
            </w:r>
            <w:r w:rsidR="00342C93">
              <w:rPr>
                <w:sz w:val="22"/>
                <w:szCs w:val="22"/>
              </w:rPr>
              <w:t>2 и ПК-1.2.3</w:t>
            </w:r>
            <w:r w:rsidRPr="00B87C40">
              <w:rPr>
                <w:sz w:val="22"/>
                <w:szCs w:val="22"/>
              </w:rPr>
              <w:t xml:space="preserve"> (Раздел 3)</w:t>
            </w:r>
            <w:r w:rsidRPr="00B87C40">
              <w:rPr>
                <w:sz w:val="22"/>
                <w:szCs w:val="22"/>
              </w:rPr>
              <w:br/>
              <w:t>ПК-</w:t>
            </w:r>
            <w:r w:rsidR="00342C93">
              <w:rPr>
                <w:sz w:val="22"/>
                <w:szCs w:val="22"/>
              </w:rPr>
              <w:t>3</w:t>
            </w:r>
            <w:r w:rsidRPr="00B87C40">
              <w:rPr>
                <w:sz w:val="22"/>
                <w:szCs w:val="22"/>
              </w:rPr>
              <w:t>.</w:t>
            </w:r>
            <w:r w:rsidR="00342C93">
              <w:rPr>
                <w:sz w:val="22"/>
                <w:szCs w:val="22"/>
              </w:rPr>
              <w:t>1</w:t>
            </w:r>
            <w:r w:rsidRPr="00B87C40">
              <w:rPr>
                <w:sz w:val="22"/>
                <w:szCs w:val="22"/>
              </w:rPr>
              <w:t>.</w:t>
            </w:r>
            <w:r w:rsidR="00342C93">
              <w:rPr>
                <w:sz w:val="22"/>
                <w:szCs w:val="22"/>
              </w:rPr>
              <w:t>2</w:t>
            </w:r>
            <w:r w:rsidRPr="00B87C40">
              <w:rPr>
                <w:sz w:val="22"/>
                <w:szCs w:val="22"/>
              </w:rPr>
              <w:t xml:space="preserve"> (Раздел 4)</w:t>
            </w:r>
          </w:p>
          <w:p w14:paraId="333FB0A5" w14:textId="2A51FE35" w:rsidR="00342C93" w:rsidRPr="00B87C40" w:rsidRDefault="00342C93" w:rsidP="007278F8">
            <w:pPr>
              <w:rPr>
                <w:bCs/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t>2</w:t>
            </w:r>
            <w:r w:rsidRPr="00B87C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 w:rsidRPr="00B87C4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B87C40">
              <w:rPr>
                <w:sz w:val="22"/>
                <w:szCs w:val="22"/>
              </w:rPr>
              <w:t xml:space="preserve"> (Раздел </w:t>
            </w:r>
            <w:r>
              <w:rPr>
                <w:sz w:val="22"/>
                <w:szCs w:val="22"/>
              </w:rPr>
              <w:t>5</w:t>
            </w:r>
            <w:r w:rsidRPr="00B87C40">
              <w:rPr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2D687386" w14:textId="77777777" w:rsidR="002972B2" w:rsidRPr="00B87C40" w:rsidRDefault="002972B2" w:rsidP="002972B2">
            <w:pPr>
              <w:rPr>
                <w:bCs/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lastRenderedPageBreak/>
              <w:t>1. Соответствие выданному заданию</w:t>
            </w:r>
          </w:p>
        </w:tc>
        <w:tc>
          <w:tcPr>
            <w:tcW w:w="2551" w:type="dxa"/>
            <w:vAlign w:val="center"/>
          </w:tcPr>
          <w:p w14:paraId="1B249D65" w14:textId="77777777" w:rsidR="002972B2" w:rsidRPr="00B87C40" w:rsidRDefault="002972B2" w:rsidP="002972B2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525" w:type="dxa"/>
            <w:vAlign w:val="center"/>
          </w:tcPr>
          <w:p w14:paraId="66B6EAA1" w14:textId="0BEF448C" w:rsidR="002972B2" w:rsidRPr="00B87C40" w:rsidRDefault="00367FF1" w:rsidP="002972B2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1</w:t>
            </w:r>
          </w:p>
        </w:tc>
      </w:tr>
      <w:tr w:rsidR="002972B2" w:rsidRPr="005C34B0" w14:paraId="0AAD1A2C" w14:textId="77777777" w:rsidTr="007278F8">
        <w:trPr>
          <w:trHeight w:val="474"/>
          <w:jc w:val="center"/>
        </w:trPr>
        <w:tc>
          <w:tcPr>
            <w:tcW w:w="617" w:type="dxa"/>
            <w:vMerge/>
            <w:vAlign w:val="center"/>
          </w:tcPr>
          <w:p w14:paraId="3E56CDE8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3261E77" w14:textId="77777777" w:rsidR="002972B2" w:rsidRPr="00B87C40" w:rsidRDefault="002972B2" w:rsidP="002972B2">
            <w:pPr>
              <w:pStyle w:val="afd"/>
              <w:tabs>
                <w:tab w:val="left" w:pos="1134"/>
              </w:tabs>
              <w:rPr>
                <w:bCs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86B8543" w14:textId="77777777" w:rsidR="002972B2" w:rsidRPr="00B87C40" w:rsidRDefault="002972B2" w:rsidP="002972B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1FE42080" w14:textId="77777777" w:rsidR="002972B2" w:rsidRPr="00B87C40" w:rsidRDefault="002972B2" w:rsidP="002972B2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525" w:type="dxa"/>
            <w:vAlign w:val="center"/>
          </w:tcPr>
          <w:p w14:paraId="0DBF9B15" w14:textId="77777777" w:rsidR="002972B2" w:rsidRPr="00B87C40" w:rsidRDefault="002972B2" w:rsidP="002972B2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0</w:t>
            </w:r>
          </w:p>
        </w:tc>
      </w:tr>
      <w:tr w:rsidR="002972B2" w:rsidRPr="005C34B0" w14:paraId="54454627" w14:textId="77777777" w:rsidTr="007278F8">
        <w:trPr>
          <w:trHeight w:val="706"/>
          <w:jc w:val="center"/>
        </w:trPr>
        <w:tc>
          <w:tcPr>
            <w:tcW w:w="617" w:type="dxa"/>
            <w:vMerge/>
            <w:vAlign w:val="center"/>
          </w:tcPr>
          <w:p w14:paraId="2DD1BD89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2610968" w14:textId="77777777" w:rsidR="002972B2" w:rsidRPr="00B87C40" w:rsidRDefault="002972B2" w:rsidP="002972B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FB2D66A" w14:textId="77777777" w:rsidR="002972B2" w:rsidRPr="00B87C40" w:rsidRDefault="002972B2" w:rsidP="002972B2">
            <w:pPr>
              <w:rPr>
                <w:bCs/>
                <w:sz w:val="22"/>
                <w:szCs w:val="22"/>
              </w:rPr>
            </w:pPr>
            <w:r w:rsidRPr="00B87C40">
              <w:rPr>
                <w:bCs/>
                <w:sz w:val="22"/>
                <w:szCs w:val="22"/>
              </w:rPr>
              <w:t>2. Полнота изложения</w:t>
            </w:r>
          </w:p>
        </w:tc>
        <w:tc>
          <w:tcPr>
            <w:tcW w:w="2551" w:type="dxa"/>
            <w:vAlign w:val="center"/>
          </w:tcPr>
          <w:p w14:paraId="4AD86F1B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Полностью соответствует требованиям</w:t>
            </w:r>
          </w:p>
        </w:tc>
        <w:tc>
          <w:tcPr>
            <w:tcW w:w="1525" w:type="dxa"/>
            <w:vAlign w:val="center"/>
          </w:tcPr>
          <w:p w14:paraId="6C2B4D66" w14:textId="7B8CA5E5" w:rsidR="002972B2" w:rsidRPr="00B87C40" w:rsidRDefault="003D64B9" w:rsidP="002972B2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2972B2" w:rsidRPr="005C34B0" w14:paraId="6168B4E6" w14:textId="77777777" w:rsidTr="007278F8">
        <w:trPr>
          <w:trHeight w:val="689"/>
          <w:jc w:val="center"/>
        </w:trPr>
        <w:tc>
          <w:tcPr>
            <w:tcW w:w="617" w:type="dxa"/>
            <w:vMerge/>
            <w:vAlign w:val="center"/>
          </w:tcPr>
          <w:p w14:paraId="00A12901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41AEAEE1" w14:textId="77777777" w:rsidR="002972B2" w:rsidRPr="00B87C40" w:rsidRDefault="002972B2" w:rsidP="002972B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577CB53" w14:textId="77777777" w:rsidR="002972B2" w:rsidRPr="00B87C40" w:rsidRDefault="002972B2" w:rsidP="002972B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FC00F6F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Частично не соответствует требованиям</w:t>
            </w:r>
          </w:p>
        </w:tc>
        <w:tc>
          <w:tcPr>
            <w:tcW w:w="1525" w:type="dxa"/>
            <w:vAlign w:val="center"/>
          </w:tcPr>
          <w:p w14:paraId="461CFED3" w14:textId="35F55205" w:rsidR="002972B2" w:rsidRPr="00B87C40" w:rsidRDefault="00367FF1" w:rsidP="002972B2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2</w:t>
            </w:r>
          </w:p>
        </w:tc>
      </w:tr>
      <w:tr w:rsidR="002972B2" w:rsidRPr="005C34B0" w14:paraId="1EE9EEC8" w14:textId="77777777" w:rsidTr="007278F8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08F0CA01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88231CD" w14:textId="77777777" w:rsidR="002972B2" w:rsidRPr="00B87C40" w:rsidRDefault="002972B2" w:rsidP="002972B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5BD4A1B" w14:textId="77777777" w:rsidR="002972B2" w:rsidRPr="00B87C40" w:rsidRDefault="002972B2" w:rsidP="002972B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59D0D655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 xml:space="preserve">Во многом не </w:t>
            </w:r>
            <w:r w:rsidRPr="00B87C40">
              <w:rPr>
                <w:sz w:val="22"/>
                <w:szCs w:val="22"/>
              </w:rPr>
              <w:br/>
              <w:t xml:space="preserve">соответствует </w:t>
            </w:r>
            <w:r w:rsidRPr="00B87C40">
              <w:rPr>
                <w:sz w:val="22"/>
                <w:szCs w:val="22"/>
              </w:rPr>
              <w:br/>
              <w:t>требованиям</w:t>
            </w:r>
          </w:p>
        </w:tc>
        <w:tc>
          <w:tcPr>
            <w:tcW w:w="1525" w:type="dxa"/>
            <w:vAlign w:val="center"/>
          </w:tcPr>
          <w:p w14:paraId="3BBB63A1" w14:textId="77777777" w:rsidR="002972B2" w:rsidRPr="00B87C40" w:rsidRDefault="002972B2" w:rsidP="002972B2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0</w:t>
            </w:r>
          </w:p>
        </w:tc>
      </w:tr>
      <w:tr w:rsidR="002972B2" w:rsidRPr="005C34B0" w14:paraId="3CA25433" w14:textId="77777777" w:rsidTr="007278F8">
        <w:trPr>
          <w:trHeight w:val="423"/>
          <w:jc w:val="center"/>
        </w:trPr>
        <w:tc>
          <w:tcPr>
            <w:tcW w:w="617" w:type="dxa"/>
            <w:vMerge/>
            <w:vAlign w:val="center"/>
          </w:tcPr>
          <w:p w14:paraId="0F7A3996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EFFFB8B" w14:textId="77777777" w:rsidR="002972B2" w:rsidRPr="00B87C40" w:rsidRDefault="002972B2" w:rsidP="002972B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D61EB59" w14:textId="77777777" w:rsidR="002972B2" w:rsidRPr="00B87C40" w:rsidRDefault="002972B2" w:rsidP="002972B2">
            <w:pPr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3. Соответствие ЕСКД</w:t>
            </w:r>
          </w:p>
        </w:tc>
        <w:tc>
          <w:tcPr>
            <w:tcW w:w="2551" w:type="dxa"/>
            <w:vAlign w:val="center"/>
          </w:tcPr>
          <w:p w14:paraId="508E85BB" w14:textId="77777777" w:rsidR="002972B2" w:rsidRPr="00B87C40" w:rsidRDefault="002972B2" w:rsidP="002972B2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525" w:type="dxa"/>
            <w:vAlign w:val="center"/>
          </w:tcPr>
          <w:p w14:paraId="06AD2CF5" w14:textId="1A7B9228" w:rsidR="002972B2" w:rsidRPr="00B87C40" w:rsidRDefault="00367FF1" w:rsidP="002972B2">
            <w:pPr>
              <w:tabs>
                <w:tab w:val="left" w:pos="459"/>
              </w:tabs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1</w:t>
            </w:r>
          </w:p>
        </w:tc>
      </w:tr>
      <w:tr w:rsidR="002972B2" w:rsidRPr="005C34B0" w14:paraId="7D15B470" w14:textId="77777777" w:rsidTr="007278F8">
        <w:trPr>
          <w:trHeight w:val="415"/>
          <w:jc w:val="center"/>
        </w:trPr>
        <w:tc>
          <w:tcPr>
            <w:tcW w:w="617" w:type="dxa"/>
            <w:vMerge/>
            <w:vAlign w:val="center"/>
          </w:tcPr>
          <w:p w14:paraId="3A84EDE9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8A7E521" w14:textId="77777777" w:rsidR="002972B2" w:rsidRPr="00B87C40" w:rsidRDefault="002972B2" w:rsidP="002972B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7C0DE286" w14:textId="77777777" w:rsidR="002972B2" w:rsidRPr="00B87C40" w:rsidRDefault="002972B2" w:rsidP="002972B2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BB83015" w14:textId="77777777" w:rsidR="002972B2" w:rsidRPr="00B87C40" w:rsidRDefault="002972B2" w:rsidP="002972B2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1525" w:type="dxa"/>
            <w:vAlign w:val="center"/>
          </w:tcPr>
          <w:p w14:paraId="241963C8" w14:textId="77777777" w:rsidR="002972B2" w:rsidRPr="00B87C40" w:rsidRDefault="002972B2" w:rsidP="002972B2">
            <w:pPr>
              <w:tabs>
                <w:tab w:val="left" w:pos="459"/>
              </w:tabs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0</w:t>
            </w:r>
          </w:p>
        </w:tc>
      </w:tr>
      <w:tr w:rsidR="002972B2" w:rsidRPr="005C34B0" w14:paraId="667FD19D" w14:textId="77777777" w:rsidTr="007278F8">
        <w:trPr>
          <w:trHeight w:val="552"/>
          <w:jc w:val="center"/>
        </w:trPr>
        <w:tc>
          <w:tcPr>
            <w:tcW w:w="617" w:type="dxa"/>
            <w:vMerge/>
            <w:vAlign w:val="center"/>
          </w:tcPr>
          <w:p w14:paraId="44B82326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67294963" w14:textId="77777777" w:rsidR="002972B2" w:rsidRPr="00B87C40" w:rsidRDefault="002972B2" w:rsidP="002972B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5F139FA" w14:textId="77777777" w:rsidR="002972B2" w:rsidRPr="00B87C40" w:rsidRDefault="002972B2" w:rsidP="002972B2">
            <w:pPr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4. Использование иллюстраций (схем, фотографий, рисунков)</w:t>
            </w:r>
          </w:p>
        </w:tc>
        <w:tc>
          <w:tcPr>
            <w:tcW w:w="2551" w:type="dxa"/>
            <w:vAlign w:val="center"/>
          </w:tcPr>
          <w:p w14:paraId="0249EB97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Использовано</w:t>
            </w:r>
          </w:p>
        </w:tc>
        <w:tc>
          <w:tcPr>
            <w:tcW w:w="1525" w:type="dxa"/>
            <w:vAlign w:val="center"/>
          </w:tcPr>
          <w:p w14:paraId="68DFA312" w14:textId="69732F78" w:rsidR="002972B2" w:rsidRPr="00B87C40" w:rsidRDefault="003D64B9" w:rsidP="002972B2">
            <w:pPr>
              <w:ind w:left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2972B2" w:rsidRPr="005C34B0" w14:paraId="7679C657" w14:textId="77777777" w:rsidTr="007278F8">
        <w:trPr>
          <w:trHeight w:val="429"/>
          <w:jc w:val="center"/>
        </w:trPr>
        <w:tc>
          <w:tcPr>
            <w:tcW w:w="617" w:type="dxa"/>
            <w:vMerge/>
            <w:vAlign w:val="center"/>
          </w:tcPr>
          <w:p w14:paraId="50997057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977A08F" w14:textId="77777777" w:rsidR="002972B2" w:rsidRPr="00B87C40" w:rsidRDefault="002972B2" w:rsidP="002972B2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D575774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4AC2DE3F" w14:textId="77777777" w:rsidR="002972B2" w:rsidRPr="00B87C40" w:rsidRDefault="002972B2" w:rsidP="002972B2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Не использовано</w:t>
            </w:r>
          </w:p>
        </w:tc>
        <w:tc>
          <w:tcPr>
            <w:tcW w:w="1525" w:type="dxa"/>
            <w:vAlign w:val="center"/>
          </w:tcPr>
          <w:p w14:paraId="30D50050" w14:textId="77777777" w:rsidR="002972B2" w:rsidRPr="00B87C40" w:rsidRDefault="002972B2" w:rsidP="002972B2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0</w:t>
            </w:r>
          </w:p>
        </w:tc>
      </w:tr>
      <w:tr w:rsidR="007278F8" w:rsidRPr="005C34B0" w14:paraId="36D9AD50" w14:textId="77777777" w:rsidTr="007278F8">
        <w:trPr>
          <w:trHeight w:val="552"/>
          <w:jc w:val="center"/>
        </w:trPr>
        <w:tc>
          <w:tcPr>
            <w:tcW w:w="8046" w:type="dxa"/>
            <w:gridSpan w:val="4"/>
            <w:vAlign w:val="center"/>
          </w:tcPr>
          <w:p w14:paraId="6BFB6E27" w14:textId="54D79C21" w:rsidR="007278F8" w:rsidRPr="00B87C40" w:rsidRDefault="007278F8" w:rsidP="007278F8">
            <w:pPr>
              <w:jc w:val="right"/>
              <w:rPr>
                <w:b/>
                <w:sz w:val="22"/>
                <w:szCs w:val="22"/>
              </w:rPr>
            </w:pPr>
            <w:r w:rsidRPr="00B87C40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один раздел</w:t>
            </w:r>
          </w:p>
        </w:tc>
        <w:tc>
          <w:tcPr>
            <w:tcW w:w="1525" w:type="dxa"/>
            <w:vAlign w:val="center"/>
          </w:tcPr>
          <w:p w14:paraId="27BDC921" w14:textId="70E646EA" w:rsidR="007278F8" w:rsidRPr="00B87C40" w:rsidRDefault="003D64B9" w:rsidP="00A82471">
            <w:pPr>
              <w:ind w:left="3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  <w:tr w:rsidR="007278F8" w:rsidRPr="005C34B0" w14:paraId="07036FA2" w14:textId="77777777" w:rsidTr="007278F8">
        <w:trPr>
          <w:trHeight w:val="552"/>
          <w:jc w:val="center"/>
        </w:trPr>
        <w:tc>
          <w:tcPr>
            <w:tcW w:w="8046" w:type="dxa"/>
            <w:gridSpan w:val="4"/>
            <w:vAlign w:val="center"/>
          </w:tcPr>
          <w:p w14:paraId="57DAA3FD" w14:textId="38D5C396" w:rsidR="007278F8" w:rsidRPr="00B87C40" w:rsidRDefault="007278F8" w:rsidP="007278F8">
            <w:pPr>
              <w:jc w:val="right"/>
              <w:rPr>
                <w:b/>
                <w:sz w:val="22"/>
                <w:szCs w:val="22"/>
              </w:rPr>
            </w:pPr>
            <w:r w:rsidRPr="00B87C40">
              <w:rPr>
                <w:b/>
                <w:i/>
                <w:iCs/>
                <w:sz w:val="22"/>
                <w:szCs w:val="22"/>
              </w:rPr>
              <w:t>Итого максимальное количество баллов за четыре раздела</w:t>
            </w:r>
          </w:p>
        </w:tc>
        <w:tc>
          <w:tcPr>
            <w:tcW w:w="1525" w:type="dxa"/>
            <w:vAlign w:val="center"/>
          </w:tcPr>
          <w:p w14:paraId="79D1F726" w14:textId="6CE021AB" w:rsidR="007278F8" w:rsidRPr="00B87C40" w:rsidRDefault="00367FF1" w:rsidP="00A82471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B87C40">
              <w:rPr>
                <w:b/>
                <w:sz w:val="22"/>
                <w:szCs w:val="22"/>
              </w:rPr>
              <w:t>36</w:t>
            </w:r>
          </w:p>
        </w:tc>
      </w:tr>
      <w:tr w:rsidR="002972B2" w:rsidRPr="005C34B0" w14:paraId="71F9892B" w14:textId="77777777" w:rsidTr="007278F8">
        <w:trPr>
          <w:trHeight w:val="552"/>
          <w:jc w:val="center"/>
        </w:trPr>
        <w:tc>
          <w:tcPr>
            <w:tcW w:w="8046" w:type="dxa"/>
            <w:gridSpan w:val="4"/>
            <w:vAlign w:val="center"/>
          </w:tcPr>
          <w:p w14:paraId="38BAEA2C" w14:textId="20880C55" w:rsidR="002972B2" w:rsidRPr="00B87C40" w:rsidRDefault="002972B2" w:rsidP="002972B2">
            <w:pPr>
              <w:rPr>
                <w:b/>
                <w:sz w:val="22"/>
                <w:szCs w:val="22"/>
              </w:rPr>
            </w:pPr>
          </w:p>
        </w:tc>
        <w:tc>
          <w:tcPr>
            <w:tcW w:w="1525" w:type="dxa"/>
            <w:vAlign w:val="center"/>
          </w:tcPr>
          <w:p w14:paraId="75B6697B" w14:textId="7BBD197F" w:rsidR="002972B2" w:rsidRPr="00B87C40" w:rsidRDefault="002972B2" w:rsidP="002972B2">
            <w:pPr>
              <w:ind w:left="34"/>
              <w:jc w:val="center"/>
              <w:rPr>
                <w:b/>
                <w:sz w:val="22"/>
                <w:szCs w:val="22"/>
              </w:rPr>
            </w:pPr>
          </w:p>
        </w:tc>
      </w:tr>
      <w:tr w:rsidR="00367FF1" w:rsidRPr="005C34B0" w14:paraId="4506D333" w14:textId="77777777" w:rsidTr="00A82471">
        <w:trPr>
          <w:trHeight w:val="552"/>
          <w:jc w:val="center"/>
        </w:trPr>
        <w:tc>
          <w:tcPr>
            <w:tcW w:w="617" w:type="dxa"/>
            <w:vMerge w:val="restart"/>
            <w:vAlign w:val="center"/>
          </w:tcPr>
          <w:p w14:paraId="08620614" w14:textId="405A9426" w:rsidR="00367FF1" w:rsidRPr="00B87C40" w:rsidRDefault="00A82471" w:rsidP="00A82471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2</w:t>
            </w:r>
          </w:p>
        </w:tc>
        <w:tc>
          <w:tcPr>
            <w:tcW w:w="2326" w:type="dxa"/>
            <w:vMerge w:val="restart"/>
            <w:vAlign w:val="center"/>
          </w:tcPr>
          <w:p w14:paraId="2FF8BE5B" w14:textId="5276682F" w:rsidR="00367FF1" w:rsidRPr="00B87C40" w:rsidRDefault="00A82471" w:rsidP="00A82471">
            <w:pPr>
              <w:jc w:val="right"/>
              <w:rPr>
                <w:bCs/>
                <w:sz w:val="22"/>
                <w:szCs w:val="22"/>
              </w:rPr>
            </w:pPr>
            <w:r w:rsidRPr="00B87C40">
              <w:rPr>
                <w:bCs/>
                <w:sz w:val="22"/>
                <w:szCs w:val="22"/>
              </w:rPr>
              <w:t xml:space="preserve">Раздел </w:t>
            </w:r>
            <w:r w:rsidR="003D64B9">
              <w:rPr>
                <w:bCs/>
                <w:sz w:val="22"/>
                <w:szCs w:val="22"/>
              </w:rPr>
              <w:t>6</w:t>
            </w:r>
            <w:r w:rsidRPr="00B87C40">
              <w:rPr>
                <w:bCs/>
                <w:sz w:val="22"/>
                <w:szCs w:val="22"/>
              </w:rPr>
              <w:t xml:space="preserve"> (ПК-2.</w:t>
            </w:r>
            <w:r w:rsidR="003D64B9">
              <w:rPr>
                <w:bCs/>
                <w:sz w:val="22"/>
                <w:szCs w:val="22"/>
              </w:rPr>
              <w:t>1</w:t>
            </w:r>
            <w:r w:rsidRPr="00B87C40">
              <w:rPr>
                <w:bCs/>
                <w:sz w:val="22"/>
                <w:szCs w:val="22"/>
              </w:rPr>
              <w:t>.</w:t>
            </w:r>
            <w:r w:rsidR="003D64B9">
              <w:rPr>
                <w:bCs/>
                <w:sz w:val="22"/>
                <w:szCs w:val="22"/>
              </w:rPr>
              <w:t>2</w:t>
            </w:r>
            <w:r w:rsidRPr="00B87C40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552" w:type="dxa"/>
            <w:vMerge w:val="restart"/>
            <w:vAlign w:val="center"/>
          </w:tcPr>
          <w:p w14:paraId="74AB68AB" w14:textId="0DC4E1B2" w:rsidR="00367FF1" w:rsidRPr="00B87C40" w:rsidRDefault="00A82471" w:rsidP="00A82471">
            <w:pPr>
              <w:rPr>
                <w:bCs/>
                <w:sz w:val="22"/>
                <w:szCs w:val="22"/>
              </w:rPr>
            </w:pPr>
            <w:r w:rsidRPr="00B87C40">
              <w:rPr>
                <w:bCs/>
                <w:sz w:val="22"/>
                <w:szCs w:val="22"/>
              </w:rPr>
              <w:t>1. Качество интерфейса и удобство работы с программой</w:t>
            </w:r>
          </w:p>
        </w:tc>
        <w:tc>
          <w:tcPr>
            <w:tcW w:w="2551" w:type="dxa"/>
            <w:vAlign w:val="center"/>
          </w:tcPr>
          <w:p w14:paraId="6EDB707D" w14:textId="01D6929E" w:rsidR="00367FF1" w:rsidRPr="00B87C40" w:rsidRDefault="00A82471" w:rsidP="00A82471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Интерфейс, отвечающий требованиям эргономики</w:t>
            </w:r>
          </w:p>
        </w:tc>
        <w:tc>
          <w:tcPr>
            <w:tcW w:w="1525" w:type="dxa"/>
            <w:vAlign w:val="center"/>
          </w:tcPr>
          <w:p w14:paraId="73775BBA" w14:textId="156A4078" w:rsidR="00367FF1" w:rsidRPr="00B87C40" w:rsidRDefault="00A82471" w:rsidP="00A82471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10</w:t>
            </w:r>
          </w:p>
        </w:tc>
      </w:tr>
      <w:tr w:rsidR="00367FF1" w:rsidRPr="005C34B0" w14:paraId="3AF143A6" w14:textId="77777777" w:rsidTr="00A82471">
        <w:trPr>
          <w:trHeight w:val="474"/>
          <w:jc w:val="center"/>
        </w:trPr>
        <w:tc>
          <w:tcPr>
            <w:tcW w:w="617" w:type="dxa"/>
            <w:vMerge/>
            <w:vAlign w:val="center"/>
          </w:tcPr>
          <w:p w14:paraId="31E12345" w14:textId="77777777" w:rsidR="00367FF1" w:rsidRPr="00B87C40" w:rsidRDefault="00367FF1" w:rsidP="00A82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512DC72" w14:textId="77777777" w:rsidR="00367FF1" w:rsidRPr="00B87C40" w:rsidRDefault="00367FF1" w:rsidP="00A82471">
            <w:pPr>
              <w:pStyle w:val="afd"/>
              <w:tabs>
                <w:tab w:val="left" w:pos="1134"/>
              </w:tabs>
              <w:rPr>
                <w:bCs/>
                <w:sz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5F9FB4BD" w14:textId="77777777" w:rsidR="00367FF1" w:rsidRPr="00B87C40" w:rsidRDefault="00367FF1" w:rsidP="00A8247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0CE5A0C3" w14:textId="6BCC14FA" w:rsidR="00367FF1" w:rsidRPr="00B87C40" w:rsidRDefault="00A82471" w:rsidP="00A82471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Неэргономичный интерфейс</w:t>
            </w:r>
          </w:p>
        </w:tc>
        <w:tc>
          <w:tcPr>
            <w:tcW w:w="1525" w:type="dxa"/>
            <w:vAlign w:val="center"/>
          </w:tcPr>
          <w:p w14:paraId="6055141B" w14:textId="77777777" w:rsidR="00367FF1" w:rsidRPr="00B87C40" w:rsidRDefault="00367FF1" w:rsidP="00A82471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0</w:t>
            </w:r>
          </w:p>
        </w:tc>
      </w:tr>
      <w:tr w:rsidR="00A82471" w:rsidRPr="005C34B0" w14:paraId="0DDEB8D1" w14:textId="77777777" w:rsidTr="00A82471">
        <w:trPr>
          <w:trHeight w:val="706"/>
          <w:jc w:val="center"/>
        </w:trPr>
        <w:tc>
          <w:tcPr>
            <w:tcW w:w="617" w:type="dxa"/>
            <w:vMerge/>
            <w:vAlign w:val="center"/>
          </w:tcPr>
          <w:p w14:paraId="54BD0A19" w14:textId="77777777" w:rsidR="00A82471" w:rsidRPr="00B87C40" w:rsidRDefault="00A82471" w:rsidP="00A82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73395644" w14:textId="77777777" w:rsidR="00A82471" w:rsidRPr="00B87C40" w:rsidRDefault="00A82471" w:rsidP="00A8247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79AF7233" w14:textId="5DA9C450" w:rsidR="00A82471" w:rsidRPr="00B87C40" w:rsidRDefault="00A82471" w:rsidP="00A82471">
            <w:pPr>
              <w:rPr>
                <w:bCs/>
                <w:sz w:val="22"/>
                <w:szCs w:val="22"/>
              </w:rPr>
            </w:pPr>
            <w:r w:rsidRPr="00B87C40">
              <w:rPr>
                <w:bCs/>
                <w:sz w:val="22"/>
                <w:szCs w:val="22"/>
              </w:rPr>
              <w:t>2. Наглядность представленного материала, иллюстрирующего пункты Правил по ОТ</w:t>
            </w:r>
          </w:p>
        </w:tc>
        <w:tc>
          <w:tcPr>
            <w:tcW w:w="2551" w:type="dxa"/>
            <w:vAlign w:val="center"/>
          </w:tcPr>
          <w:p w14:paraId="5ABD0656" w14:textId="0F4DAA04" w:rsidR="00A82471" w:rsidRPr="00B87C40" w:rsidRDefault="00A82471" w:rsidP="00A82471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Полностью отражает требования Правил</w:t>
            </w:r>
          </w:p>
        </w:tc>
        <w:tc>
          <w:tcPr>
            <w:tcW w:w="1525" w:type="dxa"/>
            <w:vAlign w:val="center"/>
          </w:tcPr>
          <w:p w14:paraId="20A8FC2B" w14:textId="4D8F5234" w:rsidR="00A82471" w:rsidRPr="00B87C40" w:rsidRDefault="00A82471" w:rsidP="00A82471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14</w:t>
            </w:r>
          </w:p>
        </w:tc>
      </w:tr>
      <w:tr w:rsidR="00A82471" w:rsidRPr="005C34B0" w14:paraId="69CCF398" w14:textId="77777777" w:rsidTr="00A82471">
        <w:trPr>
          <w:trHeight w:val="689"/>
          <w:jc w:val="center"/>
        </w:trPr>
        <w:tc>
          <w:tcPr>
            <w:tcW w:w="617" w:type="dxa"/>
            <w:vMerge/>
            <w:vAlign w:val="center"/>
          </w:tcPr>
          <w:p w14:paraId="3464F06F" w14:textId="77777777" w:rsidR="00A82471" w:rsidRPr="00B87C40" w:rsidRDefault="00A82471" w:rsidP="00A82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1F68A93E" w14:textId="77777777" w:rsidR="00A82471" w:rsidRPr="00B87C40" w:rsidRDefault="00A82471" w:rsidP="00A8247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0D317DFA" w14:textId="77777777" w:rsidR="00A82471" w:rsidRPr="00B87C40" w:rsidRDefault="00A82471" w:rsidP="00A8247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3EBA9A1D" w14:textId="3A38A1F4" w:rsidR="00A82471" w:rsidRPr="00B87C40" w:rsidRDefault="00A82471" w:rsidP="00A82471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Частично не соответствует требованиям Правил</w:t>
            </w:r>
          </w:p>
        </w:tc>
        <w:tc>
          <w:tcPr>
            <w:tcW w:w="1525" w:type="dxa"/>
            <w:vAlign w:val="center"/>
          </w:tcPr>
          <w:p w14:paraId="17B73084" w14:textId="65D544CF" w:rsidR="00A82471" w:rsidRPr="00B87C40" w:rsidRDefault="00A82471" w:rsidP="00A82471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6</w:t>
            </w:r>
          </w:p>
        </w:tc>
      </w:tr>
      <w:tr w:rsidR="00A82471" w:rsidRPr="005C34B0" w14:paraId="54FA411E" w14:textId="77777777" w:rsidTr="00B87C40">
        <w:trPr>
          <w:trHeight w:val="984"/>
          <w:jc w:val="center"/>
        </w:trPr>
        <w:tc>
          <w:tcPr>
            <w:tcW w:w="617" w:type="dxa"/>
            <w:vMerge/>
            <w:tcBorders>
              <w:bottom w:val="single" w:sz="4" w:space="0" w:color="auto"/>
            </w:tcBorders>
            <w:vAlign w:val="center"/>
          </w:tcPr>
          <w:p w14:paraId="76A9FE89" w14:textId="77777777" w:rsidR="00A82471" w:rsidRPr="00B87C40" w:rsidRDefault="00A82471" w:rsidP="00A82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tcBorders>
              <w:bottom w:val="single" w:sz="4" w:space="0" w:color="auto"/>
            </w:tcBorders>
            <w:vAlign w:val="center"/>
          </w:tcPr>
          <w:p w14:paraId="7296B252" w14:textId="77777777" w:rsidR="00A82471" w:rsidRPr="00B87C40" w:rsidRDefault="00A82471" w:rsidP="00A8247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1A43EB01" w14:textId="77777777" w:rsidR="00A82471" w:rsidRPr="00B87C40" w:rsidRDefault="00A82471" w:rsidP="00A8247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A9B388A" w14:textId="35B341CE" w:rsidR="00A82471" w:rsidRPr="00B87C40" w:rsidRDefault="00A82471" w:rsidP="00A82471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 xml:space="preserve">Во многом не </w:t>
            </w:r>
            <w:r w:rsidRPr="00B87C40">
              <w:rPr>
                <w:sz w:val="22"/>
                <w:szCs w:val="22"/>
              </w:rPr>
              <w:br/>
              <w:t xml:space="preserve">соответствует </w:t>
            </w:r>
            <w:r w:rsidRPr="00B87C40">
              <w:rPr>
                <w:sz w:val="22"/>
                <w:szCs w:val="22"/>
              </w:rPr>
              <w:br/>
              <w:t>требованиям Правил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14:paraId="0A65C27F" w14:textId="77777777" w:rsidR="00A82471" w:rsidRPr="00B87C40" w:rsidRDefault="00A82471" w:rsidP="00A82471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0</w:t>
            </w:r>
          </w:p>
          <w:p w14:paraId="6FD4E24B" w14:textId="38F05B72" w:rsidR="00A82471" w:rsidRPr="00B87C40" w:rsidRDefault="00A82471" w:rsidP="00A82471">
            <w:pPr>
              <w:tabs>
                <w:tab w:val="left" w:pos="459"/>
              </w:tabs>
              <w:ind w:left="34"/>
              <w:jc w:val="center"/>
              <w:rPr>
                <w:sz w:val="22"/>
                <w:szCs w:val="22"/>
              </w:rPr>
            </w:pPr>
          </w:p>
        </w:tc>
      </w:tr>
      <w:tr w:rsidR="00367FF1" w:rsidRPr="005C34B0" w14:paraId="5801F0D1" w14:textId="77777777" w:rsidTr="00B87C40">
        <w:trPr>
          <w:trHeight w:val="418"/>
          <w:jc w:val="center"/>
        </w:trPr>
        <w:tc>
          <w:tcPr>
            <w:tcW w:w="617" w:type="dxa"/>
            <w:vMerge/>
            <w:vAlign w:val="center"/>
          </w:tcPr>
          <w:p w14:paraId="518E6995" w14:textId="77777777" w:rsidR="00367FF1" w:rsidRPr="00B87C40" w:rsidRDefault="00367FF1" w:rsidP="00A82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5F756A0B" w14:textId="77777777" w:rsidR="00367FF1" w:rsidRPr="00B87C40" w:rsidRDefault="00367FF1" w:rsidP="00A8247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6721DEF" w14:textId="69F62EEA" w:rsidR="00367FF1" w:rsidRPr="00B87C40" w:rsidRDefault="00A82471" w:rsidP="00A82471">
            <w:pPr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 xml:space="preserve">3. </w:t>
            </w:r>
            <w:r w:rsidRPr="00B87C40">
              <w:rPr>
                <w:bCs/>
                <w:sz w:val="22"/>
                <w:szCs w:val="22"/>
              </w:rPr>
              <w:t>3. И</w:t>
            </w:r>
            <w:r w:rsidRPr="00B87C40">
              <w:rPr>
                <w:sz w:val="22"/>
                <w:szCs w:val="22"/>
              </w:rPr>
              <w:t>спользование видеоматериалов, анимации, звука</w:t>
            </w:r>
          </w:p>
        </w:tc>
        <w:tc>
          <w:tcPr>
            <w:tcW w:w="2551" w:type="dxa"/>
            <w:vAlign w:val="center"/>
          </w:tcPr>
          <w:p w14:paraId="52F32FEA" w14:textId="77777777" w:rsidR="00367FF1" w:rsidRPr="00B87C40" w:rsidRDefault="00367FF1" w:rsidP="00A82471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Использовано</w:t>
            </w:r>
          </w:p>
        </w:tc>
        <w:tc>
          <w:tcPr>
            <w:tcW w:w="1525" w:type="dxa"/>
            <w:vAlign w:val="center"/>
          </w:tcPr>
          <w:p w14:paraId="568218E5" w14:textId="2D4364A2" w:rsidR="00367FF1" w:rsidRPr="00B87C40" w:rsidRDefault="00A82471" w:rsidP="00A82471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10</w:t>
            </w:r>
          </w:p>
        </w:tc>
      </w:tr>
      <w:tr w:rsidR="00367FF1" w:rsidRPr="005C34B0" w14:paraId="168AD073" w14:textId="77777777" w:rsidTr="00A82471">
        <w:trPr>
          <w:trHeight w:val="429"/>
          <w:jc w:val="center"/>
        </w:trPr>
        <w:tc>
          <w:tcPr>
            <w:tcW w:w="617" w:type="dxa"/>
            <w:vMerge/>
            <w:vAlign w:val="center"/>
          </w:tcPr>
          <w:p w14:paraId="5D8063C8" w14:textId="77777777" w:rsidR="00367FF1" w:rsidRPr="00B87C40" w:rsidRDefault="00367FF1" w:rsidP="00A82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6" w:type="dxa"/>
            <w:vMerge/>
            <w:vAlign w:val="center"/>
          </w:tcPr>
          <w:p w14:paraId="2180D20A" w14:textId="77777777" w:rsidR="00367FF1" w:rsidRPr="00B87C40" w:rsidRDefault="00367FF1" w:rsidP="00A82471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14:paraId="66069010" w14:textId="77777777" w:rsidR="00367FF1" w:rsidRPr="00B87C40" w:rsidRDefault="00367FF1" w:rsidP="00A824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14:paraId="24D1AC20" w14:textId="77777777" w:rsidR="00367FF1" w:rsidRPr="00B87C40" w:rsidRDefault="00367FF1" w:rsidP="00A82471">
            <w:pPr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Не использовано</w:t>
            </w:r>
          </w:p>
        </w:tc>
        <w:tc>
          <w:tcPr>
            <w:tcW w:w="1525" w:type="dxa"/>
            <w:vAlign w:val="center"/>
          </w:tcPr>
          <w:p w14:paraId="1AC51A33" w14:textId="77777777" w:rsidR="00367FF1" w:rsidRPr="00B87C40" w:rsidRDefault="00367FF1" w:rsidP="00A82471">
            <w:pPr>
              <w:ind w:left="34"/>
              <w:jc w:val="center"/>
              <w:rPr>
                <w:sz w:val="22"/>
                <w:szCs w:val="22"/>
              </w:rPr>
            </w:pPr>
            <w:r w:rsidRPr="00B87C40">
              <w:rPr>
                <w:sz w:val="22"/>
                <w:szCs w:val="22"/>
              </w:rPr>
              <w:t>0</w:t>
            </w:r>
          </w:p>
        </w:tc>
      </w:tr>
      <w:tr w:rsidR="00A82471" w:rsidRPr="005C34B0" w14:paraId="064DC82D" w14:textId="77777777" w:rsidTr="00A82471">
        <w:trPr>
          <w:trHeight w:val="552"/>
          <w:jc w:val="center"/>
        </w:trPr>
        <w:tc>
          <w:tcPr>
            <w:tcW w:w="8046" w:type="dxa"/>
            <w:gridSpan w:val="4"/>
            <w:vAlign w:val="center"/>
          </w:tcPr>
          <w:p w14:paraId="304A6A0B" w14:textId="2A069BE5" w:rsidR="00A82471" w:rsidRPr="00B87C40" w:rsidRDefault="00A82471" w:rsidP="00A82471">
            <w:pPr>
              <w:jc w:val="right"/>
              <w:rPr>
                <w:b/>
                <w:i/>
                <w:iCs/>
                <w:sz w:val="22"/>
                <w:szCs w:val="22"/>
              </w:rPr>
            </w:pPr>
            <w:r w:rsidRPr="00B87C40">
              <w:rPr>
                <w:b/>
                <w:i/>
                <w:iCs/>
                <w:sz w:val="22"/>
                <w:szCs w:val="22"/>
              </w:rPr>
              <w:t xml:space="preserve">Итого максимальное количество баллов за Раздел </w:t>
            </w:r>
            <w:r w:rsidR="003D64B9">
              <w:rPr>
                <w:b/>
                <w:i/>
                <w:iCs/>
                <w:sz w:val="22"/>
                <w:szCs w:val="22"/>
              </w:rPr>
              <w:t>6</w:t>
            </w:r>
            <w:r w:rsidRPr="00B87C40">
              <w:rPr>
                <w:b/>
                <w:i/>
                <w:iCs/>
                <w:sz w:val="22"/>
                <w:szCs w:val="22"/>
              </w:rPr>
              <w:t xml:space="preserve"> (по п. 2)</w:t>
            </w:r>
          </w:p>
        </w:tc>
        <w:tc>
          <w:tcPr>
            <w:tcW w:w="1525" w:type="dxa"/>
            <w:vAlign w:val="center"/>
          </w:tcPr>
          <w:p w14:paraId="31D2FD57" w14:textId="77777777" w:rsidR="00A82471" w:rsidRPr="00B87C40" w:rsidRDefault="00A82471" w:rsidP="00A82471">
            <w:pPr>
              <w:ind w:left="34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B87C40">
              <w:rPr>
                <w:b/>
                <w:i/>
                <w:iCs/>
                <w:sz w:val="22"/>
                <w:szCs w:val="22"/>
              </w:rPr>
              <w:t>34</w:t>
            </w:r>
          </w:p>
        </w:tc>
      </w:tr>
      <w:tr w:rsidR="00A82471" w:rsidRPr="00A75596" w14:paraId="5B636E45" w14:textId="77777777" w:rsidTr="00A82471">
        <w:trPr>
          <w:trHeight w:val="552"/>
          <w:jc w:val="center"/>
        </w:trPr>
        <w:tc>
          <w:tcPr>
            <w:tcW w:w="8046" w:type="dxa"/>
            <w:gridSpan w:val="4"/>
            <w:vAlign w:val="center"/>
          </w:tcPr>
          <w:p w14:paraId="71052A74" w14:textId="77777777" w:rsidR="00A82471" w:rsidRPr="00B87C40" w:rsidRDefault="00A82471" w:rsidP="00A82471">
            <w:pPr>
              <w:jc w:val="right"/>
              <w:rPr>
                <w:b/>
                <w:sz w:val="22"/>
                <w:szCs w:val="22"/>
              </w:rPr>
            </w:pPr>
            <w:r w:rsidRPr="00B87C40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525" w:type="dxa"/>
            <w:vAlign w:val="center"/>
          </w:tcPr>
          <w:p w14:paraId="6E3AA89D" w14:textId="77777777" w:rsidR="00A82471" w:rsidRPr="00B87C40" w:rsidRDefault="00A82471" w:rsidP="00A82471">
            <w:pPr>
              <w:ind w:left="34"/>
              <w:jc w:val="center"/>
              <w:rPr>
                <w:b/>
                <w:sz w:val="22"/>
                <w:szCs w:val="22"/>
              </w:rPr>
            </w:pPr>
            <w:r w:rsidRPr="00B87C40">
              <w:rPr>
                <w:b/>
                <w:sz w:val="22"/>
                <w:szCs w:val="22"/>
              </w:rPr>
              <w:t>70</w:t>
            </w:r>
          </w:p>
        </w:tc>
      </w:tr>
    </w:tbl>
    <w:p w14:paraId="23B2E6FF" w14:textId="77777777" w:rsidR="002972B2" w:rsidRDefault="002972B2" w:rsidP="002972B2">
      <w:pPr>
        <w:tabs>
          <w:tab w:val="left" w:pos="0"/>
        </w:tabs>
        <w:ind w:firstLine="709"/>
        <w:jc w:val="both"/>
        <w:rPr>
          <w:b/>
          <w:bCs/>
          <w:sz w:val="28"/>
        </w:rPr>
      </w:pPr>
    </w:p>
    <w:p w14:paraId="04245007" w14:textId="77777777" w:rsidR="00A412A4" w:rsidRDefault="00A412A4" w:rsidP="00A412A4">
      <w:pPr>
        <w:pStyle w:val="aff3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041ECF69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2D079193" w14:textId="77777777" w:rsidR="00877522" w:rsidRPr="00F747AD" w:rsidRDefault="00877522" w:rsidP="00877522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16688CDC" w14:textId="77777777" w:rsidR="00877522" w:rsidRPr="00EE2B5B" w:rsidRDefault="00877522" w:rsidP="00877522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43F08496" w14:textId="77777777" w:rsidR="00877522" w:rsidRPr="00EE2B5B" w:rsidRDefault="00877522" w:rsidP="00877522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1D6EA71A" w14:textId="377E0FC4" w:rsidR="00877522" w:rsidRDefault="00877522" w:rsidP="009F4615">
      <w:pPr>
        <w:pStyle w:val="aff3"/>
        <w:tabs>
          <w:tab w:val="left" w:pos="0"/>
        </w:tabs>
        <w:spacing w:after="120"/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r w:rsidR="009F4615">
        <w:rPr>
          <w:rFonts w:ascii="Times New Roman" w:hAnsi="Times New Roman"/>
          <w:bCs/>
          <w:iCs/>
          <w:sz w:val="24"/>
          <w:szCs w:val="24"/>
        </w:rPr>
        <w:t xml:space="preserve"> 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877522" w:rsidRPr="00EE2B5B" w14:paraId="32F2B23C" w14:textId="77777777" w:rsidTr="0047722D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40E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8B94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7918A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6719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14DB0F9D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877522" w:rsidRPr="00EE2B5B" w14:paraId="20BF644F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C641E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98D2" w14:textId="77777777" w:rsidR="0063370C" w:rsidRDefault="0063370C" w:rsidP="0063370C">
            <w:pPr>
              <w:jc w:val="center"/>
            </w:pPr>
            <w:r w:rsidRPr="008E1EB5">
              <w:t xml:space="preserve">Лабораторные      работы № 1, </w:t>
            </w:r>
            <w:r>
              <w:t>2, 3, 4, 5, 6, 7, 8, 9, 10, 11, 12, 13, 14</w:t>
            </w:r>
          </w:p>
          <w:p w14:paraId="27898ED8" w14:textId="6C200C87" w:rsidR="005B13ED" w:rsidRPr="00B411BC" w:rsidRDefault="005B13ED" w:rsidP="00DB0B74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9B3EE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8ABE5" w14:textId="01669E01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 w:rsidR="00B411BC">
              <w:rPr>
                <w:bCs/>
                <w:sz w:val="22"/>
                <w:szCs w:val="22"/>
              </w:rPr>
              <w:t>.1</w:t>
            </w:r>
          </w:p>
          <w:p w14:paraId="42A74263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зачету/экзамену</w:t>
            </w:r>
          </w:p>
          <w:p w14:paraId="25AAB3C5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877522" w:rsidRPr="00F747AD" w14:paraId="73CD03D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F912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3A9B2798" w14:textId="77777777" w:rsidR="00877522" w:rsidRPr="00276AEC" w:rsidRDefault="00877522" w:rsidP="0087752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AB5F4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66333345" w14:textId="77777777" w:rsidR="00877522" w:rsidRPr="00DB0B74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5542D1FB" w14:textId="6A6A8EBE" w:rsidR="00505D01" w:rsidRPr="00276AEC" w:rsidRDefault="00877522" w:rsidP="0063370C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к экзамену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63F2" w14:textId="77777777" w:rsidR="00877522" w:rsidRPr="00276AEC" w:rsidRDefault="00877522" w:rsidP="00877522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6951" w14:textId="77777777" w:rsidR="009F4615" w:rsidRPr="00276AEC" w:rsidRDefault="009F4615" w:rsidP="00C00FA6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5D4A1DD8" w14:textId="77777777" w:rsidR="009F4615" w:rsidRPr="00276AEC" w:rsidRDefault="009F4615" w:rsidP="00C00FA6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7F67C400" w14:textId="67A05DDF" w:rsidR="009F4615" w:rsidRPr="00276AEC" w:rsidRDefault="009F4615" w:rsidP="00C00FA6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 w:rsidR="0038069C"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0C27F41F" w14:textId="4AD740B7" w:rsidR="00877522" w:rsidRPr="00DA510F" w:rsidRDefault="009F4615" w:rsidP="00C00FA6">
            <w:pPr>
              <w:pStyle w:val="aff3"/>
              <w:numPr>
                <w:ilvl w:val="0"/>
                <w:numId w:val="5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877522" w:rsidRPr="00F747AD" w14:paraId="367505F2" w14:textId="77777777" w:rsidTr="0047722D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C40C" w14:textId="77777777" w:rsidR="00877522" w:rsidRPr="00EE2B5B" w:rsidRDefault="00877522" w:rsidP="0087752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D1F5" w14:textId="77777777" w:rsidR="00877522" w:rsidRPr="00EE2B5B" w:rsidRDefault="00877522" w:rsidP="0087752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766D" w14:textId="77777777" w:rsidR="00877522" w:rsidRPr="00EE2B5B" w:rsidRDefault="00877522" w:rsidP="0087752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877522" w:rsidRPr="00F747AD" w14:paraId="61CD253A" w14:textId="77777777" w:rsidTr="0047722D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04B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830D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«Отлично» - 86-100 баллов</w:t>
            </w:r>
          </w:p>
          <w:p w14:paraId="3F4148E3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«Хорошо» - 75-85 баллов</w:t>
            </w:r>
          </w:p>
          <w:p w14:paraId="46960B06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«Удовлетворительно» - 60-74 баллов</w:t>
            </w:r>
          </w:p>
          <w:p w14:paraId="0531C7DD" w14:textId="77777777" w:rsidR="00877522" w:rsidRPr="00EE2B5B" w:rsidRDefault="00877522" w:rsidP="0087752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«Неудовлетворительно» - менее 59 баллов (вкл.)</w:t>
            </w:r>
          </w:p>
        </w:tc>
      </w:tr>
    </w:tbl>
    <w:p w14:paraId="413ED9A5" w14:textId="77777777" w:rsidR="001B4505" w:rsidRDefault="001B4505" w:rsidP="001B4505">
      <w:pPr>
        <w:tabs>
          <w:tab w:val="left" w:pos="0"/>
        </w:tabs>
        <w:ind w:firstLine="709"/>
        <w:jc w:val="both"/>
        <w:rPr>
          <w:b/>
        </w:rPr>
      </w:pPr>
    </w:p>
    <w:p w14:paraId="0C0218A6" w14:textId="1DDFB098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экзамена </w:t>
      </w:r>
      <w:r w:rsidR="00DA510F" w:rsidRPr="00DB0B74">
        <w:rPr>
          <w:bCs/>
        </w:rPr>
        <w:t xml:space="preserve">осуществляется </w:t>
      </w:r>
      <w:r w:rsidR="009F4615" w:rsidRPr="00DB0B74">
        <w:rPr>
          <w:bCs/>
        </w:rPr>
        <w:t>в форме</w:t>
      </w:r>
      <w:r w:rsidRPr="00DB0B74">
        <w:rPr>
          <w:bCs/>
        </w:rPr>
        <w:t xml:space="preserve"> </w:t>
      </w:r>
      <w:r w:rsidR="00505D01" w:rsidRPr="0063370C">
        <w:rPr>
          <w:bCs/>
        </w:rPr>
        <w:t>устного</w:t>
      </w:r>
      <w:r w:rsidRPr="0063370C">
        <w:rPr>
          <w:bCs/>
        </w:rPr>
        <w:t xml:space="preserve"> ответа на </w:t>
      </w:r>
      <w:r w:rsidR="00505D01" w:rsidRPr="0063370C">
        <w:rPr>
          <w:bCs/>
        </w:rPr>
        <w:t>вопросы билета</w:t>
      </w:r>
      <w:r w:rsidRPr="0063370C">
        <w:rPr>
          <w:bCs/>
        </w:rPr>
        <w:t>.</w:t>
      </w:r>
      <w:r w:rsidRPr="00DB0B74">
        <w:rPr>
          <w:bCs/>
        </w:rPr>
        <w:t xml:space="preserve"> </w:t>
      </w:r>
    </w:p>
    <w:p w14:paraId="1EE3B0C8" w14:textId="02F9084C" w:rsidR="001B4505" w:rsidRPr="00DB0B74" w:rsidRDefault="001B4505" w:rsidP="001B4505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t>Билет</w:t>
      </w:r>
      <w:r w:rsidR="00505D01" w:rsidRPr="00974FE3">
        <w:rPr>
          <w:bCs/>
        </w:rPr>
        <w:t xml:space="preserve"> на экзамен</w:t>
      </w:r>
      <w:r w:rsidR="0063370C">
        <w:rPr>
          <w:bCs/>
        </w:rPr>
        <w:t xml:space="preserve"> </w:t>
      </w:r>
      <w:r w:rsidR="00974FE3">
        <w:rPr>
          <w:bCs/>
        </w:rPr>
        <w:t>содержит</w:t>
      </w:r>
      <w:r w:rsidR="0063370C">
        <w:rPr>
          <w:bCs/>
        </w:rPr>
        <w:t xml:space="preserve"> </w:t>
      </w:r>
      <w:r w:rsidR="00505D01" w:rsidRPr="00974FE3">
        <w:rPr>
          <w:bCs/>
        </w:rPr>
        <w:t>вопросы</w:t>
      </w:r>
      <w:r w:rsidRPr="00974FE3">
        <w:rPr>
          <w:bCs/>
        </w:rPr>
        <w:t xml:space="preserve"> (</w:t>
      </w:r>
      <w:r w:rsidR="00505D01" w:rsidRPr="00974FE3">
        <w:rPr>
          <w:bCs/>
        </w:rPr>
        <w:t>из перечня вопросов промежуточной аттестации п.2)</w:t>
      </w:r>
      <w:r w:rsidR="0063370C">
        <w:rPr>
          <w:bCs/>
        </w:rPr>
        <w:t>.</w:t>
      </w:r>
    </w:p>
    <w:p w14:paraId="73DB9F64" w14:textId="77777777" w:rsidR="00A50827" w:rsidRDefault="00A50827" w:rsidP="00913F3D">
      <w:pPr>
        <w:spacing w:before="240"/>
        <w:jc w:val="center"/>
        <w:rPr>
          <w:b/>
        </w:rPr>
      </w:pPr>
    </w:p>
    <w:p w14:paraId="7FADD69F" w14:textId="2B4F452C" w:rsidR="00877522" w:rsidRPr="00DB0B74" w:rsidRDefault="00877522" w:rsidP="00913F3D">
      <w:pPr>
        <w:spacing w:before="240"/>
        <w:jc w:val="center"/>
        <w:rPr>
          <w:b/>
        </w:rPr>
      </w:pPr>
      <w:r w:rsidRPr="00DB0B74">
        <w:rPr>
          <w:b/>
        </w:rPr>
        <w:t xml:space="preserve">Формирование рейтинговой оценки выполнения </w:t>
      </w:r>
    </w:p>
    <w:p w14:paraId="4B0F8A52" w14:textId="0309AA67" w:rsidR="00877522" w:rsidRPr="004D1050" w:rsidRDefault="00877522" w:rsidP="00913F3D">
      <w:pPr>
        <w:jc w:val="center"/>
        <w:rPr>
          <w:b/>
        </w:rPr>
      </w:pPr>
      <w:r w:rsidRPr="00DB0B74">
        <w:rPr>
          <w:b/>
        </w:rPr>
        <w:t>курсово</w:t>
      </w:r>
      <w:r w:rsidR="0063370C">
        <w:rPr>
          <w:b/>
        </w:rPr>
        <w:t>й</w:t>
      </w:r>
      <w:r w:rsidRPr="00DB0B74">
        <w:rPr>
          <w:b/>
        </w:rPr>
        <w:t xml:space="preserve"> работы</w:t>
      </w:r>
    </w:p>
    <w:p w14:paraId="2E3A4FAB" w14:textId="77777777" w:rsidR="00877522" w:rsidRPr="004D1050" w:rsidRDefault="00877522" w:rsidP="00877522">
      <w:pPr>
        <w:pStyle w:val="aff3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4D1050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4.2</w:t>
      </w:r>
    </w:p>
    <w:p w14:paraId="650D6C9F" w14:textId="4F0D00FA" w:rsidR="0063370C" w:rsidRDefault="0063370C" w:rsidP="00C43165">
      <w:pPr>
        <w:tabs>
          <w:tab w:val="left" w:pos="0"/>
        </w:tabs>
        <w:ind w:firstLine="709"/>
        <w:jc w:val="both"/>
        <w:rPr>
          <w:bCs/>
        </w:rPr>
      </w:pPr>
    </w:p>
    <w:tbl>
      <w:tblPr>
        <w:tblW w:w="9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4"/>
        <w:gridCol w:w="2381"/>
        <w:gridCol w:w="1856"/>
        <w:gridCol w:w="2842"/>
      </w:tblGrid>
      <w:tr w:rsidR="0063370C" w:rsidRPr="005C34B0" w14:paraId="7EB2ECD1" w14:textId="77777777" w:rsidTr="00043396">
        <w:trPr>
          <w:tblHeader/>
          <w:jc w:val="center"/>
        </w:trPr>
        <w:tc>
          <w:tcPr>
            <w:tcW w:w="2714" w:type="dxa"/>
            <w:vAlign w:val="center"/>
          </w:tcPr>
          <w:p w14:paraId="3D2E61E8" w14:textId="77777777" w:rsidR="0063370C" w:rsidRPr="006F5DFE" w:rsidRDefault="0063370C" w:rsidP="00043396">
            <w:pPr>
              <w:jc w:val="center"/>
              <w:rPr>
                <w:b/>
                <w:bCs/>
              </w:rPr>
            </w:pPr>
            <w:r w:rsidRPr="006F5DFE">
              <w:rPr>
                <w:b/>
                <w:bCs/>
              </w:rPr>
              <w:t>Вид контроля</w:t>
            </w:r>
          </w:p>
        </w:tc>
        <w:tc>
          <w:tcPr>
            <w:tcW w:w="2381" w:type="dxa"/>
            <w:vAlign w:val="center"/>
          </w:tcPr>
          <w:p w14:paraId="376ED73A" w14:textId="77777777" w:rsidR="0063370C" w:rsidRPr="006F5DFE" w:rsidRDefault="0063370C" w:rsidP="00043396">
            <w:pPr>
              <w:jc w:val="center"/>
              <w:rPr>
                <w:b/>
                <w:bCs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 xml:space="preserve">Материалы, необходимые для </w:t>
            </w:r>
            <w:r>
              <w:rPr>
                <w:b/>
                <w:bCs/>
                <w:iCs/>
                <w:snapToGrid w:val="0"/>
                <w:szCs w:val="28"/>
              </w:rPr>
              <w:br/>
            </w:r>
            <w:r w:rsidRPr="00E852E0">
              <w:rPr>
                <w:b/>
                <w:bCs/>
                <w:iCs/>
                <w:snapToGrid w:val="0"/>
                <w:szCs w:val="28"/>
              </w:rPr>
              <w:t xml:space="preserve">оценки </w:t>
            </w:r>
            <w:r>
              <w:rPr>
                <w:b/>
                <w:bCs/>
                <w:iCs/>
                <w:snapToGrid w:val="0"/>
                <w:szCs w:val="28"/>
              </w:rPr>
              <w:br/>
            </w:r>
            <w:r w:rsidRPr="00E852E0">
              <w:rPr>
                <w:b/>
                <w:bCs/>
                <w:iCs/>
                <w:snapToGrid w:val="0"/>
                <w:szCs w:val="28"/>
              </w:rPr>
              <w:t xml:space="preserve">индикатора </w:t>
            </w:r>
            <w:r>
              <w:rPr>
                <w:b/>
                <w:bCs/>
                <w:iCs/>
                <w:snapToGrid w:val="0"/>
                <w:szCs w:val="28"/>
              </w:rPr>
              <w:br/>
            </w:r>
            <w:r w:rsidRPr="00E852E0">
              <w:rPr>
                <w:b/>
                <w:bCs/>
                <w:iCs/>
                <w:snapToGrid w:val="0"/>
                <w:szCs w:val="28"/>
              </w:rPr>
              <w:t>достижения компетенции</w:t>
            </w:r>
          </w:p>
        </w:tc>
        <w:tc>
          <w:tcPr>
            <w:tcW w:w="1856" w:type="dxa"/>
            <w:vAlign w:val="center"/>
          </w:tcPr>
          <w:p w14:paraId="32438CA9" w14:textId="77777777" w:rsidR="0063370C" w:rsidRPr="006F5DFE" w:rsidRDefault="0063370C" w:rsidP="00043396">
            <w:pPr>
              <w:jc w:val="center"/>
              <w:rPr>
                <w:b/>
                <w:bCs/>
              </w:rPr>
            </w:pPr>
            <w:r w:rsidRPr="006F5DFE">
              <w:rPr>
                <w:b/>
                <w:bCs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842" w:type="dxa"/>
            <w:vAlign w:val="center"/>
          </w:tcPr>
          <w:p w14:paraId="6477F8E6" w14:textId="77777777" w:rsidR="0063370C" w:rsidRPr="006F5DFE" w:rsidRDefault="0063370C" w:rsidP="00043396">
            <w:pPr>
              <w:jc w:val="center"/>
              <w:rPr>
                <w:b/>
                <w:bCs/>
              </w:rPr>
            </w:pPr>
            <w:r w:rsidRPr="006F5DFE">
              <w:rPr>
                <w:b/>
                <w:bCs/>
              </w:rPr>
              <w:t>Процедура</w:t>
            </w:r>
          </w:p>
          <w:p w14:paraId="699470A9" w14:textId="77777777" w:rsidR="0063370C" w:rsidRPr="006F5DFE" w:rsidRDefault="0063370C" w:rsidP="00043396">
            <w:pPr>
              <w:jc w:val="center"/>
              <w:rPr>
                <w:b/>
                <w:bCs/>
              </w:rPr>
            </w:pPr>
            <w:r w:rsidRPr="006F5DFE">
              <w:rPr>
                <w:b/>
                <w:bCs/>
              </w:rPr>
              <w:t>оценивания</w:t>
            </w:r>
          </w:p>
        </w:tc>
      </w:tr>
      <w:tr w:rsidR="0063370C" w:rsidRPr="005C34B0" w14:paraId="2D5531F9" w14:textId="77777777" w:rsidTr="00043396">
        <w:trPr>
          <w:trHeight w:val="562"/>
          <w:jc w:val="center"/>
        </w:trPr>
        <w:tc>
          <w:tcPr>
            <w:tcW w:w="2714" w:type="dxa"/>
            <w:vAlign w:val="center"/>
          </w:tcPr>
          <w:p w14:paraId="3133FD92" w14:textId="77777777" w:rsidR="0063370C" w:rsidRPr="006F5DFE" w:rsidRDefault="0063370C" w:rsidP="00043396">
            <w:pPr>
              <w:rPr>
                <w:b/>
                <w:bCs/>
              </w:rPr>
            </w:pPr>
            <w:r w:rsidRPr="006F5DFE">
              <w:rPr>
                <w:b/>
                <w:bCs/>
              </w:rPr>
              <w:t>1. Текущий контроль</w:t>
            </w:r>
          </w:p>
        </w:tc>
        <w:tc>
          <w:tcPr>
            <w:tcW w:w="2381" w:type="dxa"/>
            <w:vAlign w:val="center"/>
          </w:tcPr>
          <w:p w14:paraId="32939664" w14:textId="77777777" w:rsidR="0063370C" w:rsidRPr="006F5DFE" w:rsidRDefault="0063370C" w:rsidP="00043396">
            <w:pPr>
              <w:suppressAutoHyphens/>
              <w:jc w:val="center"/>
            </w:pPr>
            <w:r w:rsidRPr="006F5DFE">
              <w:t>Курсовая работа</w:t>
            </w:r>
          </w:p>
        </w:tc>
        <w:tc>
          <w:tcPr>
            <w:tcW w:w="1856" w:type="dxa"/>
            <w:vAlign w:val="center"/>
          </w:tcPr>
          <w:p w14:paraId="62FD57B0" w14:textId="77777777" w:rsidR="0063370C" w:rsidRPr="006F5DFE" w:rsidRDefault="0063370C" w:rsidP="00043396">
            <w:pPr>
              <w:suppressAutoHyphens/>
              <w:jc w:val="center"/>
            </w:pPr>
            <w:r w:rsidRPr="006F5DFE">
              <w:t>70</w:t>
            </w:r>
          </w:p>
        </w:tc>
        <w:tc>
          <w:tcPr>
            <w:tcW w:w="2842" w:type="dxa"/>
            <w:vAlign w:val="center"/>
          </w:tcPr>
          <w:p w14:paraId="2C19E137" w14:textId="3BF2ABF1" w:rsidR="0063370C" w:rsidRPr="006F5DFE" w:rsidRDefault="0063370C" w:rsidP="00043396">
            <w:pPr>
              <w:jc w:val="center"/>
              <w:rPr>
                <w:bCs/>
              </w:rPr>
            </w:pPr>
            <w:r w:rsidRPr="006F5DFE">
              <w:rPr>
                <w:bCs/>
              </w:rPr>
              <w:t xml:space="preserve">Количество баллов определяется в </w:t>
            </w:r>
            <w:r w:rsidRPr="006F5DFE">
              <w:rPr>
                <w:bCs/>
              </w:rPr>
              <w:lastRenderedPageBreak/>
              <w:t xml:space="preserve">соответствии с таблицей </w:t>
            </w:r>
            <w:r>
              <w:rPr>
                <w:bCs/>
              </w:rPr>
              <w:t>3.2</w:t>
            </w:r>
          </w:p>
          <w:p w14:paraId="77E1D27E" w14:textId="77777777" w:rsidR="0063370C" w:rsidRPr="006F5DFE" w:rsidRDefault="0063370C" w:rsidP="00043396">
            <w:pPr>
              <w:jc w:val="center"/>
              <w:rPr>
                <w:bCs/>
              </w:rPr>
            </w:pPr>
            <w:r w:rsidRPr="006F5DFE">
              <w:rPr>
                <w:bCs/>
              </w:rPr>
              <w:t xml:space="preserve">Допуск к защите курсового проекта </w:t>
            </w:r>
            <w:r w:rsidRPr="006F5DFE">
              <w:t xml:space="preserve">&gt; </w:t>
            </w:r>
            <w:r w:rsidRPr="006F5DFE">
              <w:rPr>
                <w:bCs/>
              </w:rPr>
              <w:t>45 баллов</w:t>
            </w:r>
          </w:p>
        </w:tc>
      </w:tr>
      <w:tr w:rsidR="0063370C" w:rsidRPr="005C34B0" w14:paraId="4C58B0C5" w14:textId="77777777" w:rsidTr="00043396">
        <w:trPr>
          <w:jc w:val="center"/>
        </w:trPr>
        <w:tc>
          <w:tcPr>
            <w:tcW w:w="2714" w:type="dxa"/>
            <w:vAlign w:val="center"/>
          </w:tcPr>
          <w:p w14:paraId="386ADD39" w14:textId="77777777" w:rsidR="0063370C" w:rsidRPr="006F5DFE" w:rsidRDefault="0063370C" w:rsidP="00043396">
            <w:pPr>
              <w:rPr>
                <w:b/>
                <w:bCs/>
              </w:rPr>
            </w:pPr>
            <w:r w:rsidRPr="006F5DFE">
              <w:rPr>
                <w:b/>
                <w:bCs/>
              </w:rPr>
              <w:lastRenderedPageBreak/>
              <w:t xml:space="preserve">2. Промежуточная </w:t>
            </w:r>
            <w:r>
              <w:rPr>
                <w:b/>
                <w:bCs/>
              </w:rPr>
              <w:br/>
            </w:r>
            <w:r w:rsidRPr="006F5DFE">
              <w:rPr>
                <w:b/>
                <w:bCs/>
              </w:rPr>
              <w:t>аттестация</w:t>
            </w:r>
          </w:p>
        </w:tc>
        <w:tc>
          <w:tcPr>
            <w:tcW w:w="2381" w:type="dxa"/>
            <w:vAlign w:val="center"/>
          </w:tcPr>
          <w:p w14:paraId="76B59D49" w14:textId="5224BCDB" w:rsidR="0063370C" w:rsidRPr="006F5DFE" w:rsidRDefault="0063370C" w:rsidP="00043396">
            <w:pPr>
              <w:suppressAutoHyphens/>
              <w:jc w:val="center"/>
            </w:pPr>
            <w:r>
              <w:rPr>
                <w:sz w:val="22"/>
                <w:szCs w:val="22"/>
              </w:rPr>
              <w:t>Вопросы к защите</w:t>
            </w:r>
            <w:r w:rsidRPr="004D1050">
              <w:rPr>
                <w:sz w:val="22"/>
                <w:szCs w:val="22"/>
              </w:rPr>
              <w:t xml:space="preserve"> курсово</w:t>
            </w:r>
            <w:r>
              <w:rPr>
                <w:sz w:val="22"/>
                <w:szCs w:val="22"/>
              </w:rPr>
              <w:t>й</w:t>
            </w:r>
            <w:r w:rsidRPr="004D1050">
              <w:rPr>
                <w:sz w:val="22"/>
                <w:szCs w:val="22"/>
              </w:rPr>
              <w:t xml:space="preserve"> работы</w:t>
            </w:r>
          </w:p>
        </w:tc>
        <w:tc>
          <w:tcPr>
            <w:tcW w:w="1856" w:type="dxa"/>
            <w:vAlign w:val="center"/>
          </w:tcPr>
          <w:p w14:paraId="305FE199" w14:textId="77777777" w:rsidR="0063370C" w:rsidRPr="006F5DFE" w:rsidRDefault="0063370C" w:rsidP="00043396">
            <w:pPr>
              <w:jc w:val="center"/>
              <w:rPr>
                <w:bCs/>
              </w:rPr>
            </w:pPr>
            <w:r w:rsidRPr="006F5DFE">
              <w:rPr>
                <w:bCs/>
              </w:rPr>
              <w:t>30</w:t>
            </w:r>
          </w:p>
        </w:tc>
        <w:tc>
          <w:tcPr>
            <w:tcW w:w="2842" w:type="dxa"/>
            <w:vAlign w:val="center"/>
          </w:tcPr>
          <w:p w14:paraId="4D98686B" w14:textId="77777777" w:rsidR="0063370C" w:rsidRPr="00276AEC" w:rsidRDefault="0063370C" w:rsidP="00C00FA6">
            <w:pPr>
              <w:pStyle w:val="aff3"/>
              <w:numPr>
                <w:ilvl w:val="0"/>
                <w:numId w:val="6"/>
              </w:numPr>
              <w:tabs>
                <w:tab w:val="left" w:pos="259"/>
              </w:tabs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6AEAB1AD" w14:textId="77777777" w:rsidR="0063370C" w:rsidRPr="00276AEC" w:rsidRDefault="0063370C" w:rsidP="00C00FA6">
            <w:pPr>
              <w:pStyle w:val="aff3"/>
              <w:numPr>
                <w:ilvl w:val="0"/>
                <w:numId w:val="6"/>
              </w:numPr>
              <w:tabs>
                <w:tab w:val="left" w:pos="259"/>
              </w:tabs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48AF2DC3" w14:textId="77777777" w:rsidR="0063370C" w:rsidRPr="00276AEC" w:rsidRDefault="0063370C" w:rsidP="00C00FA6">
            <w:pPr>
              <w:pStyle w:val="aff3"/>
              <w:numPr>
                <w:ilvl w:val="0"/>
                <w:numId w:val="6"/>
              </w:numPr>
              <w:tabs>
                <w:tab w:val="left" w:pos="259"/>
              </w:tabs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54C6091E" w14:textId="037B6BAF" w:rsidR="0063370C" w:rsidRPr="006F5DFE" w:rsidRDefault="0063370C" w:rsidP="00C00FA6">
            <w:pPr>
              <w:numPr>
                <w:ilvl w:val="0"/>
                <w:numId w:val="6"/>
              </w:numPr>
              <w:tabs>
                <w:tab w:val="left" w:pos="340"/>
              </w:tabs>
              <w:jc w:val="both"/>
            </w:pPr>
            <w:r w:rsidRPr="00276AEC">
              <w:t>не получены ответы на вопросы или вопросы не раскрыты – 0…10 баллов.</w:t>
            </w:r>
          </w:p>
        </w:tc>
      </w:tr>
      <w:tr w:rsidR="0063370C" w:rsidRPr="005C34B0" w14:paraId="7DD9DC42" w14:textId="77777777" w:rsidTr="00043396">
        <w:trPr>
          <w:jc w:val="center"/>
        </w:trPr>
        <w:tc>
          <w:tcPr>
            <w:tcW w:w="5095" w:type="dxa"/>
            <w:gridSpan w:val="2"/>
            <w:vAlign w:val="center"/>
          </w:tcPr>
          <w:p w14:paraId="01824C7D" w14:textId="77777777" w:rsidR="0063370C" w:rsidRPr="006F5DFE" w:rsidRDefault="0063370C" w:rsidP="00043396">
            <w:pPr>
              <w:jc w:val="right"/>
              <w:rPr>
                <w:b/>
                <w:bCs/>
              </w:rPr>
            </w:pPr>
            <w:r w:rsidRPr="006F5DFE">
              <w:rPr>
                <w:b/>
                <w:bCs/>
              </w:rPr>
              <w:t>ИТОГО</w:t>
            </w:r>
          </w:p>
        </w:tc>
        <w:tc>
          <w:tcPr>
            <w:tcW w:w="1856" w:type="dxa"/>
            <w:vAlign w:val="center"/>
          </w:tcPr>
          <w:p w14:paraId="7EBCFF7E" w14:textId="77777777" w:rsidR="0063370C" w:rsidRPr="006F5DFE" w:rsidRDefault="0063370C" w:rsidP="00043396">
            <w:pPr>
              <w:jc w:val="center"/>
              <w:rPr>
                <w:b/>
                <w:bCs/>
              </w:rPr>
            </w:pPr>
            <w:r w:rsidRPr="006F5DFE">
              <w:rPr>
                <w:b/>
                <w:bCs/>
              </w:rPr>
              <w:t>100</w:t>
            </w:r>
          </w:p>
        </w:tc>
        <w:tc>
          <w:tcPr>
            <w:tcW w:w="2842" w:type="dxa"/>
            <w:vAlign w:val="center"/>
          </w:tcPr>
          <w:p w14:paraId="33A28BCC" w14:textId="77777777" w:rsidR="0063370C" w:rsidRPr="006F5DFE" w:rsidRDefault="0063370C" w:rsidP="00043396">
            <w:pPr>
              <w:jc w:val="center"/>
              <w:rPr>
                <w:bCs/>
              </w:rPr>
            </w:pPr>
          </w:p>
        </w:tc>
      </w:tr>
      <w:tr w:rsidR="0063370C" w:rsidRPr="00D17A59" w14:paraId="699D9139" w14:textId="77777777" w:rsidTr="00043396">
        <w:trPr>
          <w:jc w:val="center"/>
        </w:trPr>
        <w:tc>
          <w:tcPr>
            <w:tcW w:w="2714" w:type="dxa"/>
            <w:vAlign w:val="center"/>
          </w:tcPr>
          <w:p w14:paraId="29E3D74C" w14:textId="77777777" w:rsidR="0063370C" w:rsidRPr="006F5DFE" w:rsidRDefault="0063370C" w:rsidP="00043396">
            <w:pPr>
              <w:rPr>
                <w:b/>
                <w:bCs/>
              </w:rPr>
            </w:pPr>
            <w:r w:rsidRPr="006F5DFE">
              <w:rPr>
                <w:b/>
                <w:bCs/>
              </w:rPr>
              <w:t>3. Итоговая оценка</w:t>
            </w:r>
          </w:p>
          <w:p w14:paraId="24C75A40" w14:textId="77777777" w:rsidR="0063370C" w:rsidRPr="006F5DFE" w:rsidRDefault="0063370C" w:rsidP="00043396">
            <w:pPr>
              <w:rPr>
                <w:bCs/>
              </w:rPr>
            </w:pPr>
          </w:p>
        </w:tc>
        <w:tc>
          <w:tcPr>
            <w:tcW w:w="7079" w:type="dxa"/>
            <w:gridSpan w:val="3"/>
            <w:vAlign w:val="center"/>
          </w:tcPr>
          <w:p w14:paraId="0EDE0259" w14:textId="77777777" w:rsidR="0063370C" w:rsidRPr="006F5DFE" w:rsidRDefault="0063370C" w:rsidP="00043396">
            <w:pPr>
              <w:rPr>
                <w:bCs/>
              </w:rPr>
            </w:pPr>
            <w:r w:rsidRPr="006F5DFE">
              <w:rPr>
                <w:bCs/>
              </w:rPr>
              <w:t xml:space="preserve"> «Отлично» - 86-100 баллов</w:t>
            </w:r>
          </w:p>
          <w:p w14:paraId="760CD38A" w14:textId="77777777" w:rsidR="0063370C" w:rsidRPr="006F5DFE" w:rsidRDefault="0063370C" w:rsidP="00043396">
            <w:pPr>
              <w:rPr>
                <w:bCs/>
              </w:rPr>
            </w:pPr>
            <w:r w:rsidRPr="006F5DFE">
              <w:rPr>
                <w:bCs/>
              </w:rPr>
              <w:t>«Хорошо» - 75-85 баллов</w:t>
            </w:r>
          </w:p>
          <w:p w14:paraId="651C52B6" w14:textId="77777777" w:rsidR="0063370C" w:rsidRPr="006F5DFE" w:rsidRDefault="0063370C" w:rsidP="00043396">
            <w:pPr>
              <w:rPr>
                <w:bCs/>
              </w:rPr>
            </w:pPr>
            <w:r w:rsidRPr="006F5DFE">
              <w:rPr>
                <w:bCs/>
              </w:rPr>
              <w:t>«Удовлетворительно» - 60-74 баллов</w:t>
            </w:r>
          </w:p>
          <w:p w14:paraId="0A9DFA72" w14:textId="77777777" w:rsidR="0063370C" w:rsidRPr="006F5DFE" w:rsidRDefault="0063370C" w:rsidP="00043396">
            <w:pPr>
              <w:rPr>
                <w:bCs/>
              </w:rPr>
            </w:pPr>
            <w:r w:rsidRPr="006F5DFE">
              <w:rPr>
                <w:bCs/>
              </w:rPr>
              <w:t>«Неудовлетворительно» - менее 59 баллов (вкл.)</w:t>
            </w:r>
          </w:p>
        </w:tc>
      </w:tr>
    </w:tbl>
    <w:p w14:paraId="5CD91F2E" w14:textId="77777777" w:rsidR="0063370C" w:rsidRDefault="0063370C" w:rsidP="0063370C">
      <w:pPr>
        <w:tabs>
          <w:tab w:val="left" w:pos="1418"/>
        </w:tabs>
        <w:spacing w:before="240" w:after="120"/>
      </w:pPr>
    </w:p>
    <w:p w14:paraId="5685A83A" w14:textId="65FE3D7F" w:rsidR="009257DA" w:rsidRDefault="00C43165" w:rsidP="00C43165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Процедура защиты и оценивания курсовой работы</w:t>
      </w:r>
      <w:r w:rsidR="0063370C">
        <w:rPr>
          <w:bCs/>
        </w:rPr>
        <w:t xml:space="preserve"> </w:t>
      </w:r>
      <w:r w:rsidRPr="00DB0B74">
        <w:rPr>
          <w:bCs/>
        </w:rPr>
        <w:t>приведены в Методических указаниях по выполнению курсово</w:t>
      </w:r>
      <w:r w:rsidR="0063370C">
        <w:rPr>
          <w:bCs/>
        </w:rPr>
        <w:t>й</w:t>
      </w:r>
      <w:r w:rsidRPr="00DB0B74">
        <w:rPr>
          <w:bCs/>
        </w:rPr>
        <w:t xml:space="preserve"> работы.</w:t>
      </w:r>
    </w:p>
    <w:p w14:paraId="4CFAF4C5" w14:textId="77777777" w:rsidR="00855ECE" w:rsidRPr="00855ECE" w:rsidRDefault="00855ECE" w:rsidP="00855ECE">
      <w:pPr>
        <w:ind w:firstLine="708"/>
      </w:pPr>
      <w:r w:rsidRPr="00855ECE">
        <w:t>Обучающиеся имеют возможность пройти тестовые задания текущего контроля успеваемости и промежуточной аттестации в Центре тестирования университета.</w:t>
      </w:r>
    </w:p>
    <w:p w14:paraId="3FF29489" w14:textId="4F8C1B2A" w:rsidR="00855ECE" w:rsidRDefault="00855ECE" w:rsidP="00C43165">
      <w:pPr>
        <w:tabs>
          <w:tab w:val="left" w:pos="0"/>
        </w:tabs>
        <w:ind w:firstLine="709"/>
        <w:jc w:val="both"/>
        <w:rPr>
          <w:bCs/>
        </w:rPr>
      </w:pPr>
    </w:p>
    <w:p w14:paraId="658A238D" w14:textId="7F82C012" w:rsidR="00EA501E" w:rsidRDefault="00EA501E" w:rsidP="00C43165">
      <w:pPr>
        <w:tabs>
          <w:tab w:val="left" w:pos="0"/>
        </w:tabs>
        <w:ind w:firstLine="709"/>
        <w:jc w:val="both"/>
        <w:rPr>
          <w:bCs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977"/>
        <w:gridCol w:w="2835"/>
      </w:tblGrid>
      <w:tr w:rsidR="00162F67" w:rsidRPr="00226120" w14:paraId="286808F0" w14:textId="77777777" w:rsidTr="00904CC3">
        <w:tc>
          <w:tcPr>
            <w:tcW w:w="3652" w:type="dxa"/>
            <w:vAlign w:val="center"/>
          </w:tcPr>
          <w:p w14:paraId="7DF9BBCF" w14:textId="77777777" w:rsidR="00162F67" w:rsidRPr="00226120" w:rsidRDefault="00162F67" w:rsidP="00904CC3">
            <w:pPr>
              <w:tabs>
                <w:tab w:val="left" w:pos="851"/>
              </w:tabs>
              <w:jc w:val="both"/>
            </w:pPr>
            <w:r w:rsidRPr="00226120">
              <w:t xml:space="preserve">Разработчик </w:t>
            </w:r>
            <w:r>
              <w:t>оценочных средств</w:t>
            </w:r>
            <w:r w:rsidRPr="00226120">
              <w:t xml:space="preserve">, </w:t>
            </w:r>
            <w:r>
              <w:t>доцент</w:t>
            </w:r>
          </w:p>
        </w:tc>
        <w:tc>
          <w:tcPr>
            <w:tcW w:w="2977" w:type="dxa"/>
            <w:vAlign w:val="center"/>
            <w:hideMark/>
          </w:tcPr>
          <w:p w14:paraId="70A6EC02" w14:textId="77777777" w:rsidR="00162F67" w:rsidRPr="00226120" w:rsidRDefault="00162F67" w:rsidP="00904CC3">
            <w:pPr>
              <w:tabs>
                <w:tab w:val="left" w:pos="851"/>
              </w:tabs>
              <w:jc w:val="right"/>
            </w:pPr>
            <w:r w:rsidRPr="00096084">
              <w:rPr>
                <w:noProof/>
              </w:rPr>
              <w:drawing>
                <wp:inline distT="0" distB="0" distL="0" distR="0" wp14:anchorId="339044EC" wp14:editId="40B0F072">
                  <wp:extent cx="790575" cy="571500"/>
                  <wp:effectExtent l="0" t="0" r="9525" b="0"/>
                  <wp:docPr id="3" name="Рисунок 3" descr="C:\Users\User\Desktop\Завьялов\Программы бак 2020\для скринов\тихоми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тихоми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  <w:hideMark/>
          </w:tcPr>
          <w:p w14:paraId="4EB8F3A6" w14:textId="77777777" w:rsidR="00162F67" w:rsidRPr="00226120" w:rsidRDefault="00162F67" w:rsidP="00904CC3">
            <w:pPr>
              <w:tabs>
                <w:tab w:val="left" w:pos="851"/>
              </w:tabs>
              <w:jc w:val="right"/>
              <w:rPr>
                <w:i/>
              </w:rPr>
            </w:pPr>
            <w:r w:rsidRPr="00761A2F">
              <w:t>О.И. Тихомиров</w:t>
            </w:r>
          </w:p>
        </w:tc>
      </w:tr>
      <w:tr w:rsidR="00162F67" w:rsidRPr="00226120" w14:paraId="3C2D5E87" w14:textId="77777777" w:rsidTr="00904CC3">
        <w:trPr>
          <w:trHeight w:val="274"/>
        </w:trPr>
        <w:tc>
          <w:tcPr>
            <w:tcW w:w="3652" w:type="dxa"/>
            <w:vAlign w:val="center"/>
            <w:hideMark/>
          </w:tcPr>
          <w:p w14:paraId="3A2BACAA" w14:textId="77777777" w:rsidR="00162F67" w:rsidRDefault="00162F67" w:rsidP="00904CC3">
            <w:pPr>
              <w:tabs>
                <w:tab w:val="left" w:pos="851"/>
              </w:tabs>
            </w:pPr>
          </w:p>
          <w:p w14:paraId="388BC88E" w14:textId="08189A0F" w:rsidR="00162F67" w:rsidRPr="00226120" w:rsidRDefault="00023452" w:rsidP="00023452">
            <w:pPr>
              <w:tabs>
                <w:tab w:val="left" w:pos="851"/>
              </w:tabs>
            </w:pPr>
            <w:r>
              <w:t>0</w:t>
            </w:r>
            <w:r w:rsidR="00324A22">
              <w:t xml:space="preserve">6 </w:t>
            </w:r>
            <w:r>
              <w:t>марта</w:t>
            </w:r>
            <w:r w:rsidR="00324A22">
              <w:t xml:space="preserve"> 202</w:t>
            </w:r>
            <w:r>
              <w:t>3</w:t>
            </w:r>
            <w:r w:rsidR="00324A22">
              <w:t xml:space="preserve"> года</w:t>
            </w:r>
          </w:p>
        </w:tc>
        <w:tc>
          <w:tcPr>
            <w:tcW w:w="2977" w:type="dxa"/>
            <w:vAlign w:val="center"/>
          </w:tcPr>
          <w:p w14:paraId="6599BE69" w14:textId="77777777" w:rsidR="00162F67" w:rsidRPr="00226120" w:rsidRDefault="00162F67" w:rsidP="00904CC3">
            <w:pPr>
              <w:tabs>
                <w:tab w:val="left" w:pos="851"/>
              </w:tabs>
            </w:pPr>
          </w:p>
        </w:tc>
        <w:tc>
          <w:tcPr>
            <w:tcW w:w="2835" w:type="dxa"/>
            <w:vAlign w:val="center"/>
          </w:tcPr>
          <w:p w14:paraId="562A9F48" w14:textId="77777777" w:rsidR="00162F67" w:rsidRPr="00226120" w:rsidRDefault="00162F67" w:rsidP="00904CC3">
            <w:pPr>
              <w:tabs>
                <w:tab w:val="left" w:pos="851"/>
              </w:tabs>
            </w:pPr>
          </w:p>
        </w:tc>
      </w:tr>
    </w:tbl>
    <w:p w14:paraId="055DD4E7" w14:textId="77777777" w:rsidR="00392B4B" w:rsidRDefault="00392B4B" w:rsidP="00024E4F">
      <w:pPr>
        <w:tabs>
          <w:tab w:val="left" w:pos="0"/>
        </w:tabs>
        <w:jc w:val="both"/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DBF07" w14:textId="77777777" w:rsidR="00FF0959" w:rsidRDefault="00FF0959" w:rsidP="008655F0">
      <w:r>
        <w:separator/>
      </w:r>
    </w:p>
  </w:endnote>
  <w:endnote w:type="continuationSeparator" w:id="0">
    <w:p w14:paraId="6F337554" w14:textId="77777777" w:rsidR="00FF0959" w:rsidRDefault="00FF095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34926B" w14:textId="77777777" w:rsidR="00FF0959" w:rsidRDefault="00FF0959" w:rsidP="008655F0">
      <w:r>
        <w:separator/>
      </w:r>
    </w:p>
  </w:footnote>
  <w:footnote w:type="continuationSeparator" w:id="0">
    <w:p w14:paraId="1D5C871E" w14:textId="77777777" w:rsidR="00FF0959" w:rsidRDefault="00FF095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601F48"/>
    <w:multiLevelType w:val="multilevel"/>
    <w:tmpl w:val="A3CE8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42370"/>
    <w:multiLevelType w:val="hybridMultilevel"/>
    <w:tmpl w:val="BC163A94"/>
    <w:lvl w:ilvl="0" w:tplc="28B88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C30F74"/>
    <w:multiLevelType w:val="hybridMultilevel"/>
    <w:tmpl w:val="88C4415E"/>
    <w:lvl w:ilvl="0" w:tplc="64F473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8210D9"/>
    <w:multiLevelType w:val="multilevel"/>
    <w:tmpl w:val="3104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9F3423"/>
    <w:multiLevelType w:val="multilevel"/>
    <w:tmpl w:val="BAD034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7">
    <w:nsid w:val="2D513048"/>
    <w:multiLevelType w:val="multilevel"/>
    <w:tmpl w:val="0C60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83540"/>
    <w:multiLevelType w:val="multilevel"/>
    <w:tmpl w:val="6C8C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A1642A"/>
    <w:multiLevelType w:val="multilevel"/>
    <w:tmpl w:val="E18A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0A2ACD"/>
    <w:multiLevelType w:val="multilevel"/>
    <w:tmpl w:val="8C58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0F40A8"/>
    <w:multiLevelType w:val="multilevel"/>
    <w:tmpl w:val="3992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6817EFD"/>
    <w:multiLevelType w:val="multilevel"/>
    <w:tmpl w:val="E3608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747CB5"/>
    <w:multiLevelType w:val="multilevel"/>
    <w:tmpl w:val="1F18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E4C726E"/>
    <w:multiLevelType w:val="multilevel"/>
    <w:tmpl w:val="6C8C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ED174E"/>
    <w:multiLevelType w:val="multilevel"/>
    <w:tmpl w:val="6C8C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522CFD"/>
    <w:multiLevelType w:val="hybridMultilevel"/>
    <w:tmpl w:val="786AEDBE"/>
    <w:lvl w:ilvl="0" w:tplc="D376E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3A4CE1"/>
    <w:multiLevelType w:val="multilevel"/>
    <w:tmpl w:val="25DCD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D14DDF"/>
    <w:multiLevelType w:val="multilevel"/>
    <w:tmpl w:val="44EC7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31413DA"/>
    <w:multiLevelType w:val="multilevel"/>
    <w:tmpl w:val="88DCC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C265D8"/>
    <w:multiLevelType w:val="multilevel"/>
    <w:tmpl w:val="B780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16"/>
  </w:num>
  <w:num w:numId="5">
    <w:abstractNumId w:val="1"/>
  </w:num>
  <w:num w:numId="6">
    <w:abstractNumId w:val="23"/>
  </w:num>
  <w:num w:numId="7">
    <w:abstractNumId w:val="22"/>
  </w:num>
  <w:num w:numId="8">
    <w:abstractNumId w:val="14"/>
  </w:num>
  <w:num w:numId="9">
    <w:abstractNumId w:val="11"/>
  </w:num>
  <w:num w:numId="10">
    <w:abstractNumId w:val="19"/>
  </w:num>
  <w:num w:numId="11">
    <w:abstractNumId w:val="24"/>
  </w:num>
  <w:num w:numId="12">
    <w:abstractNumId w:val="2"/>
  </w:num>
  <w:num w:numId="13">
    <w:abstractNumId w:val="9"/>
  </w:num>
  <w:num w:numId="14">
    <w:abstractNumId w:val="5"/>
  </w:num>
  <w:num w:numId="15">
    <w:abstractNumId w:val="13"/>
  </w:num>
  <w:num w:numId="16">
    <w:abstractNumId w:val="7"/>
  </w:num>
  <w:num w:numId="17">
    <w:abstractNumId w:val="20"/>
  </w:num>
  <w:num w:numId="18">
    <w:abstractNumId w:val="15"/>
  </w:num>
  <w:num w:numId="19">
    <w:abstractNumId w:val="21"/>
  </w:num>
  <w:num w:numId="20">
    <w:abstractNumId w:val="6"/>
  </w:num>
  <w:num w:numId="21">
    <w:abstractNumId w:val="18"/>
  </w:num>
  <w:num w:numId="22">
    <w:abstractNumId w:val="17"/>
  </w:num>
  <w:num w:numId="23">
    <w:abstractNumId w:val="8"/>
  </w:num>
  <w:num w:numId="24">
    <w:abstractNumId w:val="3"/>
  </w:num>
  <w:num w:numId="25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10FC"/>
    <w:rsid w:val="000137A0"/>
    <w:rsid w:val="000200E6"/>
    <w:rsid w:val="00021A87"/>
    <w:rsid w:val="00022362"/>
    <w:rsid w:val="00022589"/>
    <w:rsid w:val="000233DD"/>
    <w:rsid w:val="00023452"/>
    <w:rsid w:val="00023A6D"/>
    <w:rsid w:val="00024E4F"/>
    <w:rsid w:val="00025973"/>
    <w:rsid w:val="00027275"/>
    <w:rsid w:val="00031FF2"/>
    <w:rsid w:val="00032EEE"/>
    <w:rsid w:val="0003528B"/>
    <w:rsid w:val="0003560A"/>
    <w:rsid w:val="0003587F"/>
    <w:rsid w:val="000363D8"/>
    <w:rsid w:val="000366D5"/>
    <w:rsid w:val="0004005F"/>
    <w:rsid w:val="0004013C"/>
    <w:rsid w:val="00040B36"/>
    <w:rsid w:val="00041E28"/>
    <w:rsid w:val="00041EB7"/>
    <w:rsid w:val="00043396"/>
    <w:rsid w:val="000448C4"/>
    <w:rsid w:val="00044E38"/>
    <w:rsid w:val="00045949"/>
    <w:rsid w:val="00051270"/>
    <w:rsid w:val="0005193F"/>
    <w:rsid w:val="00052FF2"/>
    <w:rsid w:val="00056FEA"/>
    <w:rsid w:val="00060425"/>
    <w:rsid w:val="00060B59"/>
    <w:rsid w:val="00062E43"/>
    <w:rsid w:val="00063103"/>
    <w:rsid w:val="000665B8"/>
    <w:rsid w:val="00071352"/>
    <w:rsid w:val="00071392"/>
    <w:rsid w:val="00071967"/>
    <w:rsid w:val="000722EF"/>
    <w:rsid w:val="00072B47"/>
    <w:rsid w:val="000746D9"/>
    <w:rsid w:val="00077375"/>
    <w:rsid w:val="00077454"/>
    <w:rsid w:val="00077A38"/>
    <w:rsid w:val="0008025A"/>
    <w:rsid w:val="00081F98"/>
    <w:rsid w:val="00081FF6"/>
    <w:rsid w:val="00082166"/>
    <w:rsid w:val="00082B83"/>
    <w:rsid w:val="000852AF"/>
    <w:rsid w:val="000853D9"/>
    <w:rsid w:val="00085423"/>
    <w:rsid w:val="000877E6"/>
    <w:rsid w:val="0009021F"/>
    <w:rsid w:val="000902A9"/>
    <w:rsid w:val="00091E84"/>
    <w:rsid w:val="00091F35"/>
    <w:rsid w:val="00091FDD"/>
    <w:rsid w:val="00093D4D"/>
    <w:rsid w:val="00094137"/>
    <w:rsid w:val="00095F6D"/>
    <w:rsid w:val="000975E1"/>
    <w:rsid w:val="000A053A"/>
    <w:rsid w:val="000A1556"/>
    <w:rsid w:val="000A3296"/>
    <w:rsid w:val="000A41E3"/>
    <w:rsid w:val="000A4D02"/>
    <w:rsid w:val="000A74DF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1AA"/>
    <w:rsid w:val="00105507"/>
    <w:rsid w:val="00105730"/>
    <w:rsid w:val="00107A97"/>
    <w:rsid w:val="001101CC"/>
    <w:rsid w:val="00110DB6"/>
    <w:rsid w:val="0011128D"/>
    <w:rsid w:val="001136FE"/>
    <w:rsid w:val="0012066B"/>
    <w:rsid w:val="00127127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8D3"/>
    <w:rsid w:val="00154D18"/>
    <w:rsid w:val="00162F67"/>
    <w:rsid w:val="00166937"/>
    <w:rsid w:val="00166FE2"/>
    <w:rsid w:val="0016728F"/>
    <w:rsid w:val="00167396"/>
    <w:rsid w:val="00170482"/>
    <w:rsid w:val="00173B7C"/>
    <w:rsid w:val="00176F25"/>
    <w:rsid w:val="00176FC1"/>
    <w:rsid w:val="001778FD"/>
    <w:rsid w:val="0018034F"/>
    <w:rsid w:val="001808E6"/>
    <w:rsid w:val="00180BB9"/>
    <w:rsid w:val="00180D7F"/>
    <w:rsid w:val="0018260A"/>
    <w:rsid w:val="0018291E"/>
    <w:rsid w:val="00183C51"/>
    <w:rsid w:val="00183F5B"/>
    <w:rsid w:val="00184DC5"/>
    <w:rsid w:val="001853BF"/>
    <w:rsid w:val="0018547E"/>
    <w:rsid w:val="00185AC5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69AE"/>
    <w:rsid w:val="001B0105"/>
    <w:rsid w:val="001B333F"/>
    <w:rsid w:val="001B33B6"/>
    <w:rsid w:val="001B4505"/>
    <w:rsid w:val="001B4830"/>
    <w:rsid w:val="001B502E"/>
    <w:rsid w:val="001B7AF8"/>
    <w:rsid w:val="001C091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E4579"/>
    <w:rsid w:val="001F09D3"/>
    <w:rsid w:val="001F3C43"/>
    <w:rsid w:val="001F3CB2"/>
    <w:rsid w:val="001F6B1A"/>
    <w:rsid w:val="001F77FE"/>
    <w:rsid w:val="002014A6"/>
    <w:rsid w:val="00201D14"/>
    <w:rsid w:val="00202DA5"/>
    <w:rsid w:val="00203452"/>
    <w:rsid w:val="00207095"/>
    <w:rsid w:val="002074B7"/>
    <w:rsid w:val="002103C2"/>
    <w:rsid w:val="00213309"/>
    <w:rsid w:val="0021472D"/>
    <w:rsid w:val="0021502F"/>
    <w:rsid w:val="00215AA1"/>
    <w:rsid w:val="002175D6"/>
    <w:rsid w:val="0021788A"/>
    <w:rsid w:val="002179CF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27651"/>
    <w:rsid w:val="00231149"/>
    <w:rsid w:val="002341B5"/>
    <w:rsid w:val="0023445C"/>
    <w:rsid w:val="00236824"/>
    <w:rsid w:val="00236ED7"/>
    <w:rsid w:val="00241090"/>
    <w:rsid w:val="0024278E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67F9"/>
    <w:rsid w:val="002673EB"/>
    <w:rsid w:val="00267E71"/>
    <w:rsid w:val="00271206"/>
    <w:rsid w:val="00271C33"/>
    <w:rsid w:val="00272378"/>
    <w:rsid w:val="00272A27"/>
    <w:rsid w:val="002735BE"/>
    <w:rsid w:val="00273BA2"/>
    <w:rsid w:val="00274BE9"/>
    <w:rsid w:val="00275C89"/>
    <w:rsid w:val="00276AEC"/>
    <w:rsid w:val="00282488"/>
    <w:rsid w:val="002825C5"/>
    <w:rsid w:val="00283C14"/>
    <w:rsid w:val="00284A5E"/>
    <w:rsid w:val="00285C3D"/>
    <w:rsid w:val="0028733B"/>
    <w:rsid w:val="00290B4E"/>
    <w:rsid w:val="00294F1F"/>
    <w:rsid w:val="002972B2"/>
    <w:rsid w:val="002976F5"/>
    <w:rsid w:val="00297E6D"/>
    <w:rsid w:val="002A03C5"/>
    <w:rsid w:val="002A22C4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461"/>
    <w:rsid w:val="002D75BF"/>
    <w:rsid w:val="002E1687"/>
    <w:rsid w:val="002E359D"/>
    <w:rsid w:val="002E5336"/>
    <w:rsid w:val="002E5B81"/>
    <w:rsid w:val="002F1215"/>
    <w:rsid w:val="002F157B"/>
    <w:rsid w:val="002F2A9C"/>
    <w:rsid w:val="002F2FA9"/>
    <w:rsid w:val="002F5A74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4A22"/>
    <w:rsid w:val="003256B3"/>
    <w:rsid w:val="00325FD7"/>
    <w:rsid w:val="0032661A"/>
    <w:rsid w:val="00326F6F"/>
    <w:rsid w:val="0032751B"/>
    <w:rsid w:val="0033519A"/>
    <w:rsid w:val="00336CD9"/>
    <w:rsid w:val="0034057E"/>
    <w:rsid w:val="00341FE1"/>
    <w:rsid w:val="00342B1B"/>
    <w:rsid w:val="00342C93"/>
    <w:rsid w:val="00343922"/>
    <w:rsid w:val="00343EA9"/>
    <w:rsid w:val="003440EF"/>
    <w:rsid w:val="00345712"/>
    <w:rsid w:val="00347A81"/>
    <w:rsid w:val="00347E48"/>
    <w:rsid w:val="00350EB1"/>
    <w:rsid w:val="00352CBE"/>
    <w:rsid w:val="00353CA7"/>
    <w:rsid w:val="0035605A"/>
    <w:rsid w:val="00360C59"/>
    <w:rsid w:val="003617D7"/>
    <w:rsid w:val="00361C7D"/>
    <w:rsid w:val="003625FF"/>
    <w:rsid w:val="00362C10"/>
    <w:rsid w:val="0036347E"/>
    <w:rsid w:val="00363F6A"/>
    <w:rsid w:val="00367FF1"/>
    <w:rsid w:val="003718AB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93B"/>
    <w:rsid w:val="00397D2C"/>
    <w:rsid w:val="003A01F4"/>
    <w:rsid w:val="003A1278"/>
    <w:rsid w:val="003A186D"/>
    <w:rsid w:val="003A1DA1"/>
    <w:rsid w:val="003A2AD9"/>
    <w:rsid w:val="003A3AFE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4B9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0A00"/>
    <w:rsid w:val="00403DA2"/>
    <w:rsid w:val="004065A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5FD"/>
    <w:rsid w:val="00433B8A"/>
    <w:rsid w:val="00435A15"/>
    <w:rsid w:val="00436526"/>
    <w:rsid w:val="00446C5A"/>
    <w:rsid w:val="00450003"/>
    <w:rsid w:val="004506CB"/>
    <w:rsid w:val="00451B28"/>
    <w:rsid w:val="00454C65"/>
    <w:rsid w:val="00454F1D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C60"/>
    <w:rsid w:val="00483D6C"/>
    <w:rsid w:val="00483FDE"/>
    <w:rsid w:val="0048711F"/>
    <w:rsid w:val="004877AB"/>
    <w:rsid w:val="00487A18"/>
    <w:rsid w:val="00492048"/>
    <w:rsid w:val="00492405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7B7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15C"/>
    <w:rsid w:val="00552378"/>
    <w:rsid w:val="005525F5"/>
    <w:rsid w:val="00552E2D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2155"/>
    <w:rsid w:val="00563AB7"/>
    <w:rsid w:val="00565F5C"/>
    <w:rsid w:val="00572022"/>
    <w:rsid w:val="00572408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0ECF"/>
    <w:rsid w:val="00592024"/>
    <w:rsid w:val="00594C17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D0B"/>
    <w:rsid w:val="005C570B"/>
    <w:rsid w:val="005C5954"/>
    <w:rsid w:val="005C5FFA"/>
    <w:rsid w:val="005C607A"/>
    <w:rsid w:val="005C62EF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1B0"/>
    <w:rsid w:val="00613578"/>
    <w:rsid w:val="00615C6D"/>
    <w:rsid w:val="006205F0"/>
    <w:rsid w:val="00620BF8"/>
    <w:rsid w:val="00624026"/>
    <w:rsid w:val="00626427"/>
    <w:rsid w:val="00630FF2"/>
    <w:rsid w:val="0063370C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3348"/>
    <w:rsid w:val="006641F9"/>
    <w:rsid w:val="0066545F"/>
    <w:rsid w:val="00665F5D"/>
    <w:rsid w:val="00667A1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39AD"/>
    <w:rsid w:val="00694DDE"/>
    <w:rsid w:val="00694F92"/>
    <w:rsid w:val="00696446"/>
    <w:rsid w:val="006A09CD"/>
    <w:rsid w:val="006A15FB"/>
    <w:rsid w:val="006A4D60"/>
    <w:rsid w:val="006B2216"/>
    <w:rsid w:val="006B2345"/>
    <w:rsid w:val="006B2797"/>
    <w:rsid w:val="006B2C92"/>
    <w:rsid w:val="006B434A"/>
    <w:rsid w:val="006B519A"/>
    <w:rsid w:val="006B7543"/>
    <w:rsid w:val="006B7AA4"/>
    <w:rsid w:val="006C0105"/>
    <w:rsid w:val="006C0925"/>
    <w:rsid w:val="006C25E8"/>
    <w:rsid w:val="006C3B15"/>
    <w:rsid w:val="006C604F"/>
    <w:rsid w:val="006C6474"/>
    <w:rsid w:val="006D1682"/>
    <w:rsid w:val="006D4957"/>
    <w:rsid w:val="006D5C0B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07120"/>
    <w:rsid w:val="0071179E"/>
    <w:rsid w:val="00711E6E"/>
    <w:rsid w:val="00712F3B"/>
    <w:rsid w:val="007141FE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78F8"/>
    <w:rsid w:val="007309A7"/>
    <w:rsid w:val="00730A60"/>
    <w:rsid w:val="007331C7"/>
    <w:rsid w:val="00733E0C"/>
    <w:rsid w:val="00735289"/>
    <w:rsid w:val="00736F01"/>
    <w:rsid w:val="00740A1D"/>
    <w:rsid w:val="0074133A"/>
    <w:rsid w:val="00742E3F"/>
    <w:rsid w:val="00742F4A"/>
    <w:rsid w:val="00743013"/>
    <w:rsid w:val="00743321"/>
    <w:rsid w:val="0074361A"/>
    <w:rsid w:val="00743DF8"/>
    <w:rsid w:val="007453C7"/>
    <w:rsid w:val="007465BE"/>
    <w:rsid w:val="00752FF4"/>
    <w:rsid w:val="00753631"/>
    <w:rsid w:val="0075480C"/>
    <w:rsid w:val="00760095"/>
    <w:rsid w:val="0076259F"/>
    <w:rsid w:val="007638B8"/>
    <w:rsid w:val="00763D6E"/>
    <w:rsid w:val="007649A5"/>
    <w:rsid w:val="00764A82"/>
    <w:rsid w:val="00764CD8"/>
    <w:rsid w:val="00765C19"/>
    <w:rsid w:val="00766A5B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8C4"/>
    <w:rsid w:val="00792B90"/>
    <w:rsid w:val="00793AE6"/>
    <w:rsid w:val="00795898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C11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15B7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7011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5EC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102"/>
    <w:rsid w:val="008913E7"/>
    <w:rsid w:val="00892810"/>
    <w:rsid w:val="00892F84"/>
    <w:rsid w:val="00894568"/>
    <w:rsid w:val="00894A0B"/>
    <w:rsid w:val="008A33A0"/>
    <w:rsid w:val="008A622A"/>
    <w:rsid w:val="008A6559"/>
    <w:rsid w:val="008A71B3"/>
    <w:rsid w:val="008B355D"/>
    <w:rsid w:val="008B46FF"/>
    <w:rsid w:val="008B5952"/>
    <w:rsid w:val="008B5B7E"/>
    <w:rsid w:val="008B602B"/>
    <w:rsid w:val="008B681E"/>
    <w:rsid w:val="008B7A39"/>
    <w:rsid w:val="008C0DA5"/>
    <w:rsid w:val="008C13B3"/>
    <w:rsid w:val="008C18DD"/>
    <w:rsid w:val="008C1F05"/>
    <w:rsid w:val="008C280E"/>
    <w:rsid w:val="008C58E9"/>
    <w:rsid w:val="008C7201"/>
    <w:rsid w:val="008D0DDF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4CC3"/>
    <w:rsid w:val="00906D1F"/>
    <w:rsid w:val="00907623"/>
    <w:rsid w:val="009123C4"/>
    <w:rsid w:val="00913F3D"/>
    <w:rsid w:val="009143FB"/>
    <w:rsid w:val="00914534"/>
    <w:rsid w:val="00914623"/>
    <w:rsid w:val="00915F6D"/>
    <w:rsid w:val="00917B6B"/>
    <w:rsid w:val="00923775"/>
    <w:rsid w:val="009242F1"/>
    <w:rsid w:val="009257DA"/>
    <w:rsid w:val="0092749E"/>
    <w:rsid w:val="0093049A"/>
    <w:rsid w:val="0093112A"/>
    <w:rsid w:val="00931481"/>
    <w:rsid w:val="009335CA"/>
    <w:rsid w:val="009358EA"/>
    <w:rsid w:val="00935EC5"/>
    <w:rsid w:val="00936721"/>
    <w:rsid w:val="00941104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A4E"/>
    <w:rsid w:val="009930E2"/>
    <w:rsid w:val="009930F3"/>
    <w:rsid w:val="00995A65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1F95"/>
    <w:rsid w:val="009B2C19"/>
    <w:rsid w:val="009B4E60"/>
    <w:rsid w:val="009B58EC"/>
    <w:rsid w:val="009B6401"/>
    <w:rsid w:val="009B7EC7"/>
    <w:rsid w:val="009C0D83"/>
    <w:rsid w:val="009C27C4"/>
    <w:rsid w:val="009C500D"/>
    <w:rsid w:val="009C6769"/>
    <w:rsid w:val="009C79B4"/>
    <w:rsid w:val="009D1F58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3505"/>
    <w:rsid w:val="009F38CE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3D2"/>
    <w:rsid w:val="00A41B95"/>
    <w:rsid w:val="00A42D23"/>
    <w:rsid w:val="00A4375E"/>
    <w:rsid w:val="00A44266"/>
    <w:rsid w:val="00A44591"/>
    <w:rsid w:val="00A44630"/>
    <w:rsid w:val="00A459EF"/>
    <w:rsid w:val="00A475EB"/>
    <w:rsid w:val="00A50827"/>
    <w:rsid w:val="00A513B0"/>
    <w:rsid w:val="00A5265A"/>
    <w:rsid w:val="00A5403B"/>
    <w:rsid w:val="00A5772D"/>
    <w:rsid w:val="00A57AE6"/>
    <w:rsid w:val="00A602C3"/>
    <w:rsid w:val="00A63F1D"/>
    <w:rsid w:val="00A6580B"/>
    <w:rsid w:val="00A6730F"/>
    <w:rsid w:val="00A7186B"/>
    <w:rsid w:val="00A720C9"/>
    <w:rsid w:val="00A8103F"/>
    <w:rsid w:val="00A81539"/>
    <w:rsid w:val="00A81C00"/>
    <w:rsid w:val="00A8200D"/>
    <w:rsid w:val="00A82471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9EC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5448"/>
    <w:rsid w:val="00AC7483"/>
    <w:rsid w:val="00AC7487"/>
    <w:rsid w:val="00AC7FE0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0601"/>
    <w:rsid w:val="00AE18FC"/>
    <w:rsid w:val="00AE4DB2"/>
    <w:rsid w:val="00AE505F"/>
    <w:rsid w:val="00AE59EE"/>
    <w:rsid w:val="00AE6D0B"/>
    <w:rsid w:val="00AE7631"/>
    <w:rsid w:val="00AE77AE"/>
    <w:rsid w:val="00AF0A1B"/>
    <w:rsid w:val="00AF0DAD"/>
    <w:rsid w:val="00AF74E0"/>
    <w:rsid w:val="00B00342"/>
    <w:rsid w:val="00B00428"/>
    <w:rsid w:val="00B03745"/>
    <w:rsid w:val="00B0430F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4586"/>
    <w:rsid w:val="00B35E7C"/>
    <w:rsid w:val="00B37645"/>
    <w:rsid w:val="00B376AC"/>
    <w:rsid w:val="00B411BC"/>
    <w:rsid w:val="00B41B13"/>
    <w:rsid w:val="00B421BA"/>
    <w:rsid w:val="00B42A32"/>
    <w:rsid w:val="00B46FD5"/>
    <w:rsid w:val="00B53339"/>
    <w:rsid w:val="00B53E13"/>
    <w:rsid w:val="00B54457"/>
    <w:rsid w:val="00B5519D"/>
    <w:rsid w:val="00B5608B"/>
    <w:rsid w:val="00B61E95"/>
    <w:rsid w:val="00B62DD6"/>
    <w:rsid w:val="00B64156"/>
    <w:rsid w:val="00B650CE"/>
    <w:rsid w:val="00B6634A"/>
    <w:rsid w:val="00B66A3C"/>
    <w:rsid w:val="00B67213"/>
    <w:rsid w:val="00B76D86"/>
    <w:rsid w:val="00B7700B"/>
    <w:rsid w:val="00B80182"/>
    <w:rsid w:val="00B866ED"/>
    <w:rsid w:val="00B87033"/>
    <w:rsid w:val="00B87C40"/>
    <w:rsid w:val="00B916C0"/>
    <w:rsid w:val="00B916FD"/>
    <w:rsid w:val="00B94F40"/>
    <w:rsid w:val="00B964DE"/>
    <w:rsid w:val="00B975DF"/>
    <w:rsid w:val="00BA279E"/>
    <w:rsid w:val="00BA4672"/>
    <w:rsid w:val="00BA4F4D"/>
    <w:rsid w:val="00BA6909"/>
    <w:rsid w:val="00BB2BC4"/>
    <w:rsid w:val="00BB34D5"/>
    <w:rsid w:val="00BB5FC6"/>
    <w:rsid w:val="00BB6CA3"/>
    <w:rsid w:val="00BB6E54"/>
    <w:rsid w:val="00BC0366"/>
    <w:rsid w:val="00BC0789"/>
    <w:rsid w:val="00BC28FA"/>
    <w:rsid w:val="00BC2B4C"/>
    <w:rsid w:val="00BC3F97"/>
    <w:rsid w:val="00BC7E6A"/>
    <w:rsid w:val="00BD04E9"/>
    <w:rsid w:val="00BD1A82"/>
    <w:rsid w:val="00BD6DE1"/>
    <w:rsid w:val="00BD75AB"/>
    <w:rsid w:val="00BE38D6"/>
    <w:rsid w:val="00BE544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0FA6"/>
    <w:rsid w:val="00C016FC"/>
    <w:rsid w:val="00C02A61"/>
    <w:rsid w:val="00C02BF1"/>
    <w:rsid w:val="00C03ACB"/>
    <w:rsid w:val="00C04269"/>
    <w:rsid w:val="00C0431C"/>
    <w:rsid w:val="00C06247"/>
    <w:rsid w:val="00C07905"/>
    <w:rsid w:val="00C07BB4"/>
    <w:rsid w:val="00C17F30"/>
    <w:rsid w:val="00C216FC"/>
    <w:rsid w:val="00C22EAB"/>
    <w:rsid w:val="00C23DD9"/>
    <w:rsid w:val="00C23E64"/>
    <w:rsid w:val="00C25DA7"/>
    <w:rsid w:val="00C26442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39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307D"/>
    <w:rsid w:val="00C54207"/>
    <w:rsid w:val="00C54259"/>
    <w:rsid w:val="00C62462"/>
    <w:rsid w:val="00C66ADA"/>
    <w:rsid w:val="00C72A3F"/>
    <w:rsid w:val="00C72B47"/>
    <w:rsid w:val="00C73B31"/>
    <w:rsid w:val="00C75262"/>
    <w:rsid w:val="00C752C9"/>
    <w:rsid w:val="00C769CF"/>
    <w:rsid w:val="00C806E5"/>
    <w:rsid w:val="00C80896"/>
    <w:rsid w:val="00C814AA"/>
    <w:rsid w:val="00C8251C"/>
    <w:rsid w:val="00C83350"/>
    <w:rsid w:val="00C85A29"/>
    <w:rsid w:val="00C86B36"/>
    <w:rsid w:val="00C874DD"/>
    <w:rsid w:val="00C875BD"/>
    <w:rsid w:val="00C87E0D"/>
    <w:rsid w:val="00C90DE6"/>
    <w:rsid w:val="00C917EC"/>
    <w:rsid w:val="00C9233D"/>
    <w:rsid w:val="00C92A9A"/>
    <w:rsid w:val="00C92F88"/>
    <w:rsid w:val="00C943E6"/>
    <w:rsid w:val="00C948F9"/>
    <w:rsid w:val="00C953E3"/>
    <w:rsid w:val="00C962AF"/>
    <w:rsid w:val="00CA044B"/>
    <w:rsid w:val="00CA0BB3"/>
    <w:rsid w:val="00CA0D78"/>
    <w:rsid w:val="00CA4F76"/>
    <w:rsid w:val="00CA58F4"/>
    <w:rsid w:val="00CA7895"/>
    <w:rsid w:val="00CA7A89"/>
    <w:rsid w:val="00CB0E2A"/>
    <w:rsid w:val="00CB41E6"/>
    <w:rsid w:val="00CB537D"/>
    <w:rsid w:val="00CC03F0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7BDF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5788"/>
    <w:rsid w:val="00D16711"/>
    <w:rsid w:val="00D1730A"/>
    <w:rsid w:val="00D173B1"/>
    <w:rsid w:val="00D178E2"/>
    <w:rsid w:val="00D20759"/>
    <w:rsid w:val="00D207A3"/>
    <w:rsid w:val="00D21305"/>
    <w:rsid w:val="00D220BA"/>
    <w:rsid w:val="00D22B40"/>
    <w:rsid w:val="00D23037"/>
    <w:rsid w:val="00D235D6"/>
    <w:rsid w:val="00D2484F"/>
    <w:rsid w:val="00D250BD"/>
    <w:rsid w:val="00D25250"/>
    <w:rsid w:val="00D270A6"/>
    <w:rsid w:val="00D277BE"/>
    <w:rsid w:val="00D32B5D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1CC"/>
    <w:rsid w:val="00D5424D"/>
    <w:rsid w:val="00D57515"/>
    <w:rsid w:val="00D60D43"/>
    <w:rsid w:val="00D635B7"/>
    <w:rsid w:val="00D650D0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4C7B"/>
    <w:rsid w:val="00DA510F"/>
    <w:rsid w:val="00DA68B4"/>
    <w:rsid w:val="00DB038D"/>
    <w:rsid w:val="00DB0B74"/>
    <w:rsid w:val="00DB3436"/>
    <w:rsid w:val="00DB6C16"/>
    <w:rsid w:val="00DB709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256D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2F8C"/>
    <w:rsid w:val="00E153CA"/>
    <w:rsid w:val="00E15C56"/>
    <w:rsid w:val="00E15E81"/>
    <w:rsid w:val="00E16C42"/>
    <w:rsid w:val="00E16D1C"/>
    <w:rsid w:val="00E17102"/>
    <w:rsid w:val="00E2019B"/>
    <w:rsid w:val="00E204DC"/>
    <w:rsid w:val="00E20AF7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112"/>
    <w:rsid w:val="00E47EE7"/>
    <w:rsid w:val="00E53943"/>
    <w:rsid w:val="00E610AA"/>
    <w:rsid w:val="00E61103"/>
    <w:rsid w:val="00E62AD1"/>
    <w:rsid w:val="00E62E68"/>
    <w:rsid w:val="00E654C7"/>
    <w:rsid w:val="00E67D46"/>
    <w:rsid w:val="00E70864"/>
    <w:rsid w:val="00E70F6E"/>
    <w:rsid w:val="00E7229D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501E"/>
    <w:rsid w:val="00EB023A"/>
    <w:rsid w:val="00EB151A"/>
    <w:rsid w:val="00EB504E"/>
    <w:rsid w:val="00EB5839"/>
    <w:rsid w:val="00EB6AF8"/>
    <w:rsid w:val="00EC0B58"/>
    <w:rsid w:val="00EC238E"/>
    <w:rsid w:val="00EC6695"/>
    <w:rsid w:val="00EC6B0C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78"/>
    <w:rsid w:val="00EF418C"/>
    <w:rsid w:val="00EF58DD"/>
    <w:rsid w:val="00F00ADF"/>
    <w:rsid w:val="00F016E6"/>
    <w:rsid w:val="00F02494"/>
    <w:rsid w:val="00F031EC"/>
    <w:rsid w:val="00F034A3"/>
    <w:rsid w:val="00F04C23"/>
    <w:rsid w:val="00F07D43"/>
    <w:rsid w:val="00F16791"/>
    <w:rsid w:val="00F16B8F"/>
    <w:rsid w:val="00F16FD7"/>
    <w:rsid w:val="00F173B1"/>
    <w:rsid w:val="00F17AE4"/>
    <w:rsid w:val="00F2115E"/>
    <w:rsid w:val="00F21476"/>
    <w:rsid w:val="00F22501"/>
    <w:rsid w:val="00F22B22"/>
    <w:rsid w:val="00F25E93"/>
    <w:rsid w:val="00F2658F"/>
    <w:rsid w:val="00F27BF8"/>
    <w:rsid w:val="00F31BB6"/>
    <w:rsid w:val="00F31C8E"/>
    <w:rsid w:val="00F33896"/>
    <w:rsid w:val="00F33BE0"/>
    <w:rsid w:val="00F33ECA"/>
    <w:rsid w:val="00F34436"/>
    <w:rsid w:val="00F34A36"/>
    <w:rsid w:val="00F34A95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43A2"/>
    <w:rsid w:val="00F8600D"/>
    <w:rsid w:val="00F914BD"/>
    <w:rsid w:val="00F922FD"/>
    <w:rsid w:val="00F93CCA"/>
    <w:rsid w:val="00F94ACF"/>
    <w:rsid w:val="00F95DCB"/>
    <w:rsid w:val="00F969CE"/>
    <w:rsid w:val="00FA0EF8"/>
    <w:rsid w:val="00FA50FE"/>
    <w:rsid w:val="00FA53F4"/>
    <w:rsid w:val="00FA5E0C"/>
    <w:rsid w:val="00FA77C5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678A"/>
    <w:rsid w:val="00FD7F65"/>
    <w:rsid w:val="00FE0298"/>
    <w:rsid w:val="00FE0DB6"/>
    <w:rsid w:val="00FE10B6"/>
    <w:rsid w:val="00FE1C12"/>
    <w:rsid w:val="00FE2DF1"/>
    <w:rsid w:val="00FE4CE5"/>
    <w:rsid w:val="00FE6643"/>
    <w:rsid w:val="00FF08F0"/>
    <w:rsid w:val="00FF0959"/>
    <w:rsid w:val="00FF12D8"/>
    <w:rsid w:val="00FF144C"/>
    <w:rsid w:val="00FF1D33"/>
    <w:rsid w:val="00FF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uiPriority w:val="9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Web">
    <w:name w:val="Обычный (Web)"/>
    <w:basedOn w:val="a1"/>
    <w:next w:val="a"/>
    <w:rsid w:val="008C18DD"/>
    <w:pPr>
      <w:spacing w:before="100" w:beforeAutospacing="1" w:after="100" w:afterAutospacing="1"/>
    </w:pPr>
  </w:style>
  <w:style w:type="character" w:customStyle="1" w:styleId="mw-headline">
    <w:name w:val="mw-headline"/>
    <w:basedOn w:val="a2"/>
    <w:rsid w:val="00C26442"/>
  </w:style>
  <w:style w:type="paragraph" w:customStyle="1" w:styleId="18">
    <w:name w:val="1"/>
    <w:basedOn w:val="a1"/>
    <w:next w:val="a"/>
    <w:rsid w:val="00904CC3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mw-editsection">
    <w:name w:val="mw-editsection"/>
    <w:basedOn w:val="a2"/>
    <w:rsid w:val="00904CC3"/>
  </w:style>
  <w:style w:type="character" w:customStyle="1" w:styleId="mw-editsection-bracket">
    <w:name w:val="mw-editsection-bracket"/>
    <w:basedOn w:val="a2"/>
    <w:rsid w:val="00904CC3"/>
  </w:style>
  <w:style w:type="character" w:customStyle="1" w:styleId="mw-editsection-divider">
    <w:name w:val="mw-editsection-divider"/>
    <w:basedOn w:val="a2"/>
    <w:rsid w:val="00904CC3"/>
  </w:style>
  <w:style w:type="character" w:customStyle="1" w:styleId="19">
    <w:name w:val="Неразрешенное упоминание1"/>
    <w:basedOn w:val="a2"/>
    <w:uiPriority w:val="99"/>
    <w:semiHidden/>
    <w:unhideWhenUsed/>
    <w:rsid w:val="00904CC3"/>
    <w:rPr>
      <w:color w:val="605E5C"/>
      <w:shd w:val="clear" w:color="auto" w:fill="E1DFDD"/>
    </w:rPr>
  </w:style>
  <w:style w:type="paragraph" w:customStyle="1" w:styleId="sub">
    <w:name w:val="sub"/>
    <w:basedOn w:val="a1"/>
    <w:rsid w:val="00904CC3"/>
    <w:pPr>
      <w:spacing w:before="100" w:beforeAutospacing="1" w:after="100" w:afterAutospacing="1"/>
    </w:pPr>
  </w:style>
  <w:style w:type="paragraph" w:customStyle="1" w:styleId="t-large">
    <w:name w:val="t-large"/>
    <w:basedOn w:val="a1"/>
    <w:rsid w:val="00904CC3"/>
    <w:pPr>
      <w:spacing w:before="100" w:beforeAutospacing="1" w:after="100" w:afterAutospacing="1"/>
    </w:pPr>
  </w:style>
  <w:style w:type="paragraph" w:customStyle="1" w:styleId="header-menuitem">
    <w:name w:val="header-menu__item"/>
    <w:basedOn w:val="a1"/>
    <w:rsid w:val="00904CC3"/>
    <w:pPr>
      <w:spacing w:before="100" w:beforeAutospacing="1" w:after="100" w:afterAutospacing="1"/>
    </w:pPr>
  </w:style>
  <w:style w:type="character" w:customStyle="1" w:styleId="copyright-span">
    <w:name w:val="copyright-span"/>
    <w:basedOn w:val="a2"/>
    <w:rsid w:val="00904CC3"/>
  </w:style>
  <w:style w:type="character" w:customStyle="1" w:styleId="UnresolvedMention">
    <w:name w:val="Unresolved Mention"/>
    <w:basedOn w:val="a2"/>
    <w:uiPriority w:val="99"/>
    <w:semiHidden/>
    <w:unhideWhenUsed/>
    <w:rsid w:val="00904CC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uiPriority w:val="9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uiPriority w:val="9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uiPriority w:val="9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Web">
    <w:name w:val="Обычный (Web)"/>
    <w:basedOn w:val="a1"/>
    <w:next w:val="a"/>
    <w:rsid w:val="008C18DD"/>
    <w:pPr>
      <w:spacing w:before="100" w:beforeAutospacing="1" w:after="100" w:afterAutospacing="1"/>
    </w:pPr>
  </w:style>
  <w:style w:type="character" w:customStyle="1" w:styleId="mw-headline">
    <w:name w:val="mw-headline"/>
    <w:basedOn w:val="a2"/>
    <w:rsid w:val="00C26442"/>
  </w:style>
  <w:style w:type="paragraph" w:customStyle="1" w:styleId="18">
    <w:name w:val="1"/>
    <w:basedOn w:val="a1"/>
    <w:next w:val="a"/>
    <w:rsid w:val="00904CC3"/>
    <w:pPr>
      <w:spacing w:before="100" w:beforeAutospacing="1" w:after="100" w:afterAutospacing="1"/>
      <w:jc w:val="both"/>
    </w:pPr>
    <w:rPr>
      <w:rFonts w:eastAsia="Calibri"/>
    </w:rPr>
  </w:style>
  <w:style w:type="character" w:customStyle="1" w:styleId="mw-editsection">
    <w:name w:val="mw-editsection"/>
    <w:basedOn w:val="a2"/>
    <w:rsid w:val="00904CC3"/>
  </w:style>
  <w:style w:type="character" w:customStyle="1" w:styleId="mw-editsection-bracket">
    <w:name w:val="mw-editsection-bracket"/>
    <w:basedOn w:val="a2"/>
    <w:rsid w:val="00904CC3"/>
  </w:style>
  <w:style w:type="character" w:customStyle="1" w:styleId="mw-editsection-divider">
    <w:name w:val="mw-editsection-divider"/>
    <w:basedOn w:val="a2"/>
    <w:rsid w:val="00904CC3"/>
  </w:style>
  <w:style w:type="character" w:customStyle="1" w:styleId="19">
    <w:name w:val="Неразрешенное упоминание1"/>
    <w:basedOn w:val="a2"/>
    <w:uiPriority w:val="99"/>
    <w:semiHidden/>
    <w:unhideWhenUsed/>
    <w:rsid w:val="00904CC3"/>
    <w:rPr>
      <w:color w:val="605E5C"/>
      <w:shd w:val="clear" w:color="auto" w:fill="E1DFDD"/>
    </w:rPr>
  </w:style>
  <w:style w:type="paragraph" w:customStyle="1" w:styleId="sub">
    <w:name w:val="sub"/>
    <w:basedOn w:val="a1"/>
    <w:rsid w:val="00904CC3"/>
    <w:pPr>
      <w:spacing w:before="100" w:beforeAutospacing="1" w:after="100" w:afterAutospacing="1"/>
    </w:pPr>
  </w:style>
  <w:style w:type="paragraph" w:customStyle="1" w:styleId="t-large">
    <w:name w:val="t-large"/>
    <w:basedOn w:val="a1"/>
    <w:rsid w:val="00904CC3"/>
    <w:pPr>
      <w:spacing w:before="100" w:beforeAutospacing="1" w:after="100" w:afterAutospacing="1"/>
    </w:pPr>
  </w:style>
  <w:style w:type="paragraph" w:customStyle="1" w:styleId="header-menuitem">
    <w:name w:val="header-menu__item"/>
    <w:basedOn w:val="a1"/>
    <w:rsid w:val="00904CC3"/>
    <w:pPr>
      <w:spacing w:before="100" w:beforeAutospacing="1" w:after="100" w:afterAutospacing="1"/>
    </w:pPr>
  </w:style>
  <w:style w:type="character" w:customStyle="1" w:styleId="copyright-span">
    <w:name w:val="copyright-span"/>
    <w:basedOn w:val="a2"/>
    <w:rsid w:val="00904CC3"/>
  </w:style>
  <w:style w:type="character" w:customStyle="1" w:styleId="UnresolvedMention">
    <w:name w:val="Unresolved Mention"/>
    <w:basedOn w:val="a2"/>
    <w:uiPriority w:val="99"/>
    <w:semiHidden/>
    <w:unhideWhenUsed/>
    <w:rsid w:val="0090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57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CCCCC"/>
            <w:bottom w:val="none" w:sz="0" w:space="0" w:color="auto"/>
            <w:right w:val="none" w:sz="0" w:space="0" w:color="auto"/>
          </w:divBdr>
        </w:div>
        <w:div w:id="441339423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.wikipedia.org/wiki/%D0%92%D0%B8%D0%B4%D0%B5%D0%BE%D0%BA%D0%BE%D0%BD%D1%84%D0%B5%D1%80%D0%B5%D0%BD%D1%86%D0%B8%D1%8F" TargetMode="External"/><Relationship Id="rId18" Type="http://schemas.openxmlformats.org/officeDocument/2006/relationships/hyperlink" Target="https://translated.turbopages.org/proxy_u/en-ru.ru.8411b568-63286a01-2b84bb44-74722d776562/https/en.wikipedia.org/wiki/MP3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%D0%92%D0%B8%D0%B4%D0%B5%D0%BE%D0%BA%D0%BE%D0%BD%D1%84%D0%B5%D1%80%D0%B5%D0%BD%D1%86%D0%B8%D1%8F" TargetMode="External"/><Relationship Id="rId17" Type="http://schemas.openxmlformats.org/officeDocument/2006/relationships/hyperlink" Target="https://sendpulse.com/ru/blog/video-edito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endpulse.com/ru/blog/video-editor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SQ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endpulse.com/ru/blog/video-editor" TargetMode="External"/><Relationship Id="rId10" Type="http://schemas.openxmlformats.org/officeDocument/2006/relationships/hyperlink" Target="https://ru.wikipedia.org/wiki/%D0%92%D0%B8%D0%B4%D0%B5%D0%BE%D0%BA%D0%BE%D0%BD%D1%84%D0%B5%D1%80%D0%B5%D0%BD%D1%86%D0%B8%D1%8F" TargetMode="External"/><Relationship Id="rId19" Type="http://schemas.openxmlformats.org/officeDocument/2006/relationships/hyperlink" Target="https://ru.wikipedia.org/wiki/%D0%92%D0%B8%D0%B4%D0%B5%D0%BE%D0%BA%D0%BE%D0%BD%D1%84%D0%B5%D1%80%D0%B5%D0%BD%D1%86%D0%B8%D1%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translated.turbopages.org/proxy_u/en-ru.ru.8411b568-63286a01-2b84bb44-74722d776562/https/en.wikipedia.org/wiki/MP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0A701-BDDC-43B8-85A4-681EB1DF2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36</Pages>
  <Words>11045</Words>
  <Characters>62961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73859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2022-03-16T15:50:00Z</cp:lastPrinted>
  <dcterms:created xsi:type="dcterms:W3CDTF">2022-03-18T08:28:00Z</dcterms:created>
  <dcterms:modified xsi:type="dcterms:W3CDTF">2023-03-22T09:10:00Z</dcterms:modified>
</cp:coreProperties>
</file>