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C27F" w14:textId="77777777" w:rsidR="00A720C9" w:rsidRPr="00F031EC" w:rsidRDefault="00A720C9" w:rsidP="00A720C9">
      <w:pPr>
        <w:widowControl w:val="0"/>
        <w:jc w:val="center"/>
        <w:rPr>
          <w:snapToGrid w:val="0"/>
        </w:rPr>
      </w:pPr>
      <w:r w:rsidRPr="00F031EC">
        <w:rPr>
          <w:snapToGrid w:val="0"/>
        </w:rPr>
        <w:t>ФЕДЕРАЛЬНОЕ АГЕНТСТВО ЖЕЛЕЗНОДОРОЖНОГО ТРАНСПОРТА</w:t>
      </w:r>
    </w:p>
    <w:p w14:paraId="7E8C4066" w14:textId="77777777" w:rsidR="00A720C9" w:rsidRDefault="00A720C9" w:rsidP="00A720C9">
      <w:pPr>
        <w:widowControl w:val="0"/>
        <w:jc w:val="center"/>
        <w:rPr>
          <w:snapToGrid w:val="0"/>
        </w:rPr>
      </w:pPr>
      <w:r w:rsidRPr="00F031EC">
        <w:rPr>
          <w:snapToGrid w:val="0"/>
        </w:rPr>
        <w:t xml:space="preserve">Федеральное государственное бюджетное образовательное учреждение </w:t>
      </w:r>
    </w:p>
    <w:p w14:paraId="658F8715" w14:textId="77777777" w:rsidR="00A720C9" w:rsidRPr="00F031EC" w:rsidRDefault="00A720C9" w:rsidP="00A720C9">
      <w:pPr>
        <w:widowControl w:val="0"/>
        <w:jc w:val="center"/>
        <w:rPr>
          <w:snapToGrid w:val="0"/>
        </w:rPr>
      </w:pPr>
      <w:r w:rsidRPr="00F031EC">
        <w:rPr>
          <w:snapToGrid w:val="0"/>
        </w:rPr>
        <w:t xml:space="preserve">высшего образования «Петербургский государственный университет путей сообщения Императора </w:t>
      </w:r>
      <w:r>
        <w:rPr>
          <w:snapToGrid w:val="0"/>
        </w:rPr>
        <w:t xml:space="preserve"> </w:t>
      </w:r>
      <w:r w:rsidRPr="00F031EC">
        <w:rPr>
          <w:snapToGrid w:val="0"/>
        </w:rPr>
        <w:t xml:space="preserve">Александра </w:t>
      </w:r>
      <w:r w:rsidRPr="00F031EC">
        <w:rPr>
          <w:snapToGrid w:val="0"/>
          <w:lang w:val="en-US"/>
        </w:rPr>
        <w:t>I</w:t>
      </w:r>
      <w:r w:rsidRPr="00F031EC">
        <w:rPr>
          <w:snapToGrid w:val="0"/>
        </w:rPr>
        <w:t>»</w:t>
      </w:r>
    </w:p>
    <w:p w14:paraId="4E3E1E8C" w14:textId="77777777" w:rsidR="00A720C9" w:rsidRDefault="00A720C9" w:rsidP="00A720C9">
      <w:pPr>
        <w:jc w:val="center"/>
        <w:rPr>
          <w:snapToGrid w:val="0"/>
        </w:rPr>
      </w:pPr>
      <w:r w:rsidRPr="00F031EC">
        <w:rPr>
          <w:snapToGrid w:val="0"/>
        </w:rPr>
        <w:t>(ФГБОУ ВО ПГУПС)</w:t>
      </w:r>
    </w:p>
    <w:p w14:paraId="0F81471C" w14:textId="4609EF01" w:rsidR="00BE696C" w:rsidRDefault="00BE696C" w:rsidP="00BE696C">
      <w:pPr>
        <w:jc w:val="center"/>
        <w:rPr>
          <w:snapToGrid w:val="0"/>
        </w:rPr>
      </w:pPr>
    </w:p>
    <w:p w14:paraId="7157548F" w14:textId="77777777" w:rsidR="00877522" w:rsidRPr="00E1242C" w:rsidRDefault="00877522" w:rsidP="00877522">
      <w:pPr>
        <w:widowControl w:val="0"/>
        <w:jc w:val="center"/>
        <w:rPr>
          <w:snapToGrid w:val="0"/>
        </w:rPr>
      </w:pPr>
    </w:p>
    <w:p w14:paraId="3E53E869" w14:textId="77777777" w:rsidR="00877522" w:rsidRPr="00E1242C" w:rsidRDefault="00877522" w:rsidP="00877522">
      <w:pPr>
        <w:widowControl w:val="0"/>
        <w:jc w:val="center"/>
        <w:rPr>
          <w:snapToGrid w:val="0"/>
        </w:rPr>
      </w:pPr>
    </w:p>
    <w:p w14:paraId="3407E4BA" w14:textId="77777777" w:rsidR="00877522" w:rsidRPr="00E1242C" w:rsidRDefault="00877522" w:rsidP="00877522">
      <w:pPr>
        <w:widowControl w:val="0"/>
        <w:jc w:val="center"/>
        <w:rPr>
          <w:snapToGrid w:val="0"/>
        </w:rPr>
      </w:pPr>
    </w:p>
    <w:p w14:paraId="37E23BEB" w14:textId="77777777" w:rsidR="00877522" w:rsidRDefault="00877522" w:rsidP="00877522">
      <w:pPr>
        <w:widowControl w:val="0"/>
        <w:spacing w:line="360" w:lineRule="auto"/>
        <w:ind w:left="3402"/>
        <w:rPr>
          <w:snapToGrid w:val="0"/>
        </w:rPr>
      </w:pPr>
    </w:p>
    <w:p w14:paraId="769D8535" w14:textId="77777777" w:rsidR="00F031EC" w:rsidRDefault="00F031EC" w:rsidP="00877522">
      <w:pPr>
        <w:widowControl w:val="0"/>
        <w:spacing w:line="360" w:lineRule="auto"/>
        <w:ind w:left="3402"/>
        <w:rPr>
          <w:snapToGrid w:val="0"/>
        </w:rPr>
      </w:pPr>
    </w:p>
    <w:p w14:paraId="140C3C9D" w14:textId="77777777" w:rsidR="00F031EC" w:rsidRDefault="00F031EC" w:rsidP="00877522">
      <w:pPr>
        <w:widowControl w:val="0"/>
        <w:spacing w:line="360" w:lineRule="auto"/>
        <w:ind w:left="3402"/>
        <w:rPr>
          <w:snapToGrid w:val="0"/>
        </w:rPr>
      </w:pPr>
    </w:p>
    <w:p w14:paraId="2814BC3C" w14:textId="77777777" w:rsidR="00F22501" w:rsidRDefault="00F22501" w:rsidP="00877522">
      <w:pPr>
        <w:widowControl w:val="0"/>
        <w:spacing w:line="360" w:lineRule="auto"/>
        <w:ind w:left="3402"/>
        <w:rPr>
          <w:snapToGrid w:val="0"/>
        </w:rPr>
      </w:pPr>
    </w:p>
    <w:p w14:paraId="3E86249C" w14:textId="77777777" w:rsidR="00F22501" w:rsidRDefault="00F22501" w:rsidP="00877522">
      <w:pPr>
        <w:widowControl w:val="0"/>
        <w:spacing w:line="360" w:lineRule="auto"/>
        <w:ind w:left="3402"/>
        <w:rPr>
          <w:snapToGrid w:val="0"/>
        </w:rPr>
      </w:pPr>
    </w:p>
    <w:p w14:paraId="3B375435" w14:textId="77777777" w:rsidR="00F22501" w:rsidRDefault="00F22501" w:rsidP="00877522">
      <w:pPr>
        <w:widowControl w:val="0"/>
        <w:spacing w:line="360" w:lineRule="auto"/>
        <w:ind w:left="3402"/>
        <w:rPr>
          <w:snapToGrid w:val="0"/>
        </w:rPr>
      </w:pPr>
    </w:p>
    <w:p w14:paraId="347E1E57" w14:textId="77777777" w:rsidR="00F031EC" w:rsidRDefault="00F031EC" w:rsidP="00877522">
      <w:pPr>
        <w:widowControl w:val="0"/>
        <w:spacing w:line="360" w:lineRule="auto"/>
        <w:ind w:left="3402"/>
        <w:rPr>
          <w:snapToGrid w:val="0"/>
        </w:rPr>
      </w:pPr>
    </w:p>
    <w:p w14:paraId="655EB822" w14:textId="77777777" w:rsidR="00F031EC" w:rsidRDefault="00F031EC" w:rsidP="00877522">
      <w:pPr>
        <w:widowControl w:val="0"/>
        <w:spacing w:line="360" w:lineRule="auto"/>
        <w:ind w:left="3402"/>
        <w:rPr>
          <w:snapToGrid w:val="0"/>
        </w:rPr>
      </w:pPr>
    </w:p>
    <w:p w14:paraId="7DCAE9F5" w14:textId="77777777" w:rsidR="00F031EC" w:rsidRPr="00E1242C" w:rsidRDefault="00F031EC" w:rsidP="00877522">
      <w:pPr>
        <w:widowControl w:val="0"/>
        <w:spacing w:line="360" w:lineRule="auto"/>
        <w:ind w:left="3402"/>
        <w:rPr>
          <w:snapToGrid w:val="0"/>
        </w:rPr>
      </w:pPr>
    </w:p>
    <w:p w14:paraId="46D5B621" w14:textId="77777777" w:rsidR="00877522" w:rsidRPr="00E1242C" w:rsidRDefault="00877522" w:rsidP="00877522">
      <w:pPr>
        <w:widowControl w:val="0"/>
        <w:jc w:val="center"/>
        <w:rPr>
          <w:b/>
          <w:snapToGrid w:val="0"/>
        </w:rPr>
      </w:pPr>
      <w:r w:rsidRPr="00E1242C">
        <w:rPr>
          <w:b/>
          <w:snapToGrid w:val="0"/>
        </w:rPr>
        <w:t>ОЦЕНОЧНЫЕ МАТЕРИАЛЫ</w:t>
      </w:r>
    </w:p>
    <w:p w14:paraId="0FB8EA48" w14:textId="77777777" w:rsidR="00877522" w:rsidRPr="00E1242C" w:rsidRDefault="00877522" w:rsidP="00877522">
      <w:pPr>
        <w:widowControl w:val="0"/>
        <w:jc w:val="center"/>
        <w:rPr>
          <w:snapToGrid w:val="0"/>
        </w:rPr>
      </w:pPr>
    </w:p>
    <w:p w14:paraId="44007AE9" w14:textId="77777777" w:rsidR="00877522" w:rsidRPr="00E1242C" w:rsidRDefault="00877522" w:rsidP="00877522">
      <w:pPr>
        <w:jc w:val="center"/>
        <w:rPr>
          <w:iCs/>
        </w:rPr>
      </w:pPr>
      <w:r w:rsidRPr="00E1242C">
        <w:rPr>
          <w:iCs/>
        </w:rPr>
        <w:t>дисциплины</w:t>
      </w:r>
    </w:p>
    <w:p w14:paraId="617823AB" w14:textId="4F775249" w:rsidR="00877522" w:rsidRPr="00E1242C" w:rsidRDefault="00442056" w:rsidP="00877522">
      <w:pPr>
        <w:jc w:val="center"/>
      </w:pPr>
      <w:r>
        <w:rPr>
          <w:i/>
          <w:iCs/>
        </w:rPr>
        <w:t>Б</w:t>
      </w:r>
      <w:proofErr w:type="gramStart"/>
      <w:r>
        <w:rPr>
          <w:i/>
          <w:iCs/>
        </w:rPr>
        <w:t>1</w:t>
      </w:r>
      <w:proofErr w:type="gramEnd"/>
      <w:r>
        <w:rPr>
          <w:i/>
          <w:iCs/>
        </w:rPr>
        <w:t>.О.3 «ИНОСТРАННЫЙ ЯЗЫК»</w:t>
      </w:r>
      <w:r w:rsidR="00877522" w:rsidRPr="00E1242C">
        <w:t xml:space="preserve"> </w:t>
      </w:r>
    </w:p>
    <w:p w14:paraId="58FD4DF5" w14:textId="6501E016" w:rsidR="00877522" w:rsidRPr="00E1242C" w:rsidRDefault="00877522" w:rsidP="00877522">
      <w:pPr>
        <w:jc w:val="center"/>
      </w:pPr>
      <w:r w:rsidRPr="00E1242C">
        <w:t>для направления подготовки</w:t>
      </w:r>
    </w:p>
    <w:p w14:paraId="08A48CFE" w14:textId="20EEF3E1" w:rsidR="00877522" w:rsidRPr="00E1242C" w:rsidRDefault="00442056" w:rsidP="00877522">
      <w:pPr>
        <w:jc w:val="center"/>
      </w:pPr>
      <w:r>
        <w:rPr>
          <w:i/>
          <w:iCs/>
          <w:kern w:val="2"/>
        </w:rPr>
        <w:t>20.03.01 «</w:t>
      </w:r>
      <w:proofErr w:type="spellStart"/>
      <w:r>
        <w:rPr>
          <w:i/>
          <w:iCs/>
          <w:kern w:val="2"/>
        </w:rPr>
        <w:t>Техносферная</w:t>
      </w:r>
      <w:proofErr w:type="spellEnd"/>
      <w:r>
        <w:rPr>
          <w:i/>
          <w:iCs/>
          <w:kern w:val="2"/>
        </w:rPr>
        <w:t xml:space="preserve"> безопасность»</w:t>
      </w:r>
      <w:r w:rsidR="00877522" w:rsidRPr="00E1242C">
        <w:t xml:space="preserve"> </w:t>
      </w:r>
    </w:p>
    <w:p w14:paraId="2BC1AFB6" w14:textId="77777777" w:rsidR="00877522" w:rsidRPr="00E1242C" w:rsidRDefault="00877522" w:rsidP="00877522">
      <w:pPr>
        <w:jc w:val="center"/>
        <w:rPr>
          <w:sz w:val="28"/>
          <w:szCs w:val="28"/>
        </w:rPr>
      </w:pPr>
    </w:p>
    <w:p w14:paraId="407E9EE0" w14:textId="0A0EBBBC" w:rsidR="00877522" w:rsidRPr="00E1242C" w:rsidRDefault="00877522" w:rsidP="00877522">
      <w:pPr>
        <w:jc w:val="center"/>
      </w:pPr>
      <w:r w:rsidRPr="00E1242C">
        <w:t xml:space="preserve">по профилю </w:t>
      </w:r>
    </w:p>
    <w:p w14:paraId="54A1D556" w14:textId="4E7F9A2F" w:rsidR="00877522" w:rsidRPr="00E1242C" w:rsidRDefault="00442056" w:rsidP="00877522">
      <w:pPr>
        <w:jc w:val="center"/>
      </w:pPr>
      <w:r>
        <w:rPr>
          <w:i/>
          <w:iCs/>
        </w:rPr>
        <w:t>«</w:t>
      </w:r>
      <w:r w:rsidR="00F5401D">
        <w:rPr>
          <w:i/>
          <w:iCs/>
        </w:rPr>
        <w:t>Безопасность технологических процессов и производств</w:t>
      </w:r>
      <w:r>
        <w:rPr>
          <w:i/>
          <w:iCs/>
        </w:rPr>
        <w:t>»</w:t>
      </w:r>
      <w:r w:rsidR="00877522" w:rsidRPr="00E1242C">
        <w:t xml:space="preserve"> </w:t>
      </w:r>
    </w:p>
    <w:p w14:paraId="5F82158A" w14:textId="77777777" w:rsidR="00877522" w:rsidRPr="00E1242C" w:rsidRDefault="00877522" w:rsidP="00877522">
      <w:pPr>
        <w:jc w:val="center"/>
        <w:rPr>
          <w:i/>
          <w:sz w:val="28"/>
          <w:szCs w:val="28"/>
        </w:rPr>
      </w:pPr>
      <w:r w:rsidRPr="00E1242C">
        <w:rPr>
          <w:i/>
          <w:sz w:val="28"/>
          <w:szCs w:val="28"/>
        </w:rPr>
        <w:t xml:space="preserve"> </w:t>
      </w:r>
    </w:p>
    <w:p w14:paraId="1C812C0C" w14:textId="77777777" w:rsidR="00877522" w:rsidRPr="00F747AD" w:rsidRDefault="00877522" w:rsidP="00877522">
      <w:pPr>
        <w:widowControl w:val="0"/>
        <w:jc w:val="center"/>
        <w:rPr>
          <w:snapToGrid w:val="0"/>
          <w:highlight w:val="yellow"/>
        </w:rPr>
      </w:pPr>
    </w:p>
    <w:p w14:paraId="228384D4" w14:textId="77777777" w:rsidR="00877522" w:rsidRPr="00F747AD" w:rsidRDefault="00877522" w:rsidP="00877522">
      <w:pPr>
        <w:widowControl w:val="0"/>
        <w:jc w:val="center"/>
        <w:rPr>
          <w:snapToGrid w:val="0"/>
          <w:highlight w:val="yellow"/>
        </w:rPr>
      </w:pPr>
    </w:p>
    <w:p w14:paraId="2A8B82E6" w14:textId="77777777" w:rsidR="00877522" w:rsidRDefault="00877522" w:rsidP="00877522">
      <w:pPr>
        <w:widowControl w:val="0"/>
        <w:jc w:val="center"/>
        <w:rPr>
          <w:snapToGrid w:val="0"/>
          <w:highlight w:val="yellow"/>
        </w:rPr>
      </w:pPr>
    </w:p>
    <w:p w14:paraId="719549B0" w14:textId="77777777" w:rsidR="004C0DCA" w:rsidRDefault="004C0DCA" w:rsidP="00877522">
      <w:pPr>
        <w:widowControl w:val="0"/>
        <w:jc w:val="center"/>
        <w:rPr>
          <w:snapToGrid w:val="0"/>
          <w:highlight w:val="yellow"/>
        </w:rPr>
      </w:pPr>
    </w:p>
    <w:p w14:paraId="0738D628" w14:textId="77777777" w:rsidR="004C0DCA" w:rsidRPr="00F747AD" w:rsidRDefault="004C0DCA" w:rsidP="00877522">
      <w:pPr>
        <w:widowControl w:val="0"/>
        <w:jc w:val="center"/>
        <w:rPr>
          <w:snapToGrid w:val="0"/>
          <w:highlight w:val="yellow"/>
        </w:rPr>
      </w:pPr>
    </w:p>
    <w:p w14:paraId="452968C7" w14:textId="77777777" w:rsidR="00877522" w:rsidRDefault="00877522" w:rsidP="00877522">
      <w:pPr>
        <w:widowControl w:val="0"/>
        <w:jc w:val="center"/>
        <w:rPr>
          <w:snapToGrid w:val="0"/>
          <w:highlight w:val="yellow"/>
        </w:rPr>
      </w:pPr>
    </w:p>
    <w:p w14:paraId="1AC67443" w14:textId="77777777" w:rsidR="00032EEE" w:rsidRDefault="00032EEE" w:rsidP="00877522">
      <w:pPr>
        <w:widowControl w:val="0"/>
        <w:jc w:val="center"/>
        <w:rPr>
          <w:snapToGrid w:val="0"/>
          <w:highlight w:val="yellow"/>
        </w:rPr>
      </w:pPr>
    </w:p>
    <w:p w14:paraId="4A66F299" w14:textId="77777777" w:rsidR="00032EEE" w:rsidRDefault="00032EEE" w:rsidP="00877522">
      <w:pPr>
        <w:widowControl w:val="0"/>
        <w:jc w:val="center"/>
        <w:rPr>
          <w:snapToGrid w:val="0"/>
          <w:highlight w:val="yellow"/>
        </w:rPr>
      </w:pPr>
    </w:p>
    <w:p w14:paraId="6A75C3A0" w14:textId="77777777" w:rsidR="00032EEE" w:rsidRDefault="00032EEE" w:rsidP="00877522">
      <w:pPr>
        <w:widowControl w:val="0"/>
        <w:jc w:val="center"/>
        <w:rPr>
          <w:snapToGrid w:val="0"/>
          <w:highlight w:val="yellow"/>
        </w:rPr>
      </w:pPr>
    </w:p>
    <w:p w14:paraId="54A63F6F" w14:textId="77777777" w:rsidR="00F22501" w:rsidRDefault="00F22501" w:rsidP="00877522">
      <w:pPr>
        <w:widowControl w:val="0"/>
        <w:jc w:val="center"/>
        <w:rPr>
          <w:snapToGrid w:val="0"/>
          <w:highlight w:val="yellow"/>
        </w:rPr>
      </w:pPr>
    </w:p>
    <w:p w14:paraId="08DC586C" w14:textId="77777777" w:rsidR="00F22501" w:rsidRDefault="00F22501" w:rsidP="00877522">
      <w:pPr>
        <w:widowControl w:val="0"/>
        <w:jc w:val="center"/>
        <w:rPr>
          <w:snapToGrid w:val="0"/>
          <w:highlight w:val="yellow"/>
        </w:rPr>
      </w:pPr>
    </w:p>
    <w:p w14:paraId="0838EB93" w14:textId="77777777" w:rsidR="00F22501" w:rsidRDefault="00F22501" w:rsidP="00877522">
      <w:pPr>
        <w:widowControl w:val="0"/>
        <w:jc w:val="center"/>
        <w:rPr>
          <w:snapToGrid w:val="0"/>
          <w:highlight w:val="yellow"/>
        </w:rPr>
      </w:pPr>
    </w:p>
    <w:p w14:paraId="0AB20CB2" w14:textId="77777777" w:rsidR="00F22501" w:rsidRDefault="00F22501" w:rsidP="00877522">
      <w:pPr>
        <w:widowControl w:val="0"/>
        <w:jc w:val="center"/>
        <w:rPr>
          <w:snapToGrid w:val="0"/>
          <w:highlight w:val="yellow"/>
        </w:rPr>
      </w:pPr>
    </w:p>
    <w:p w14:paraId="42DECE7B" w14:textId="77777777" w:rsidR="00032EEE" w:rsidRDefault="00032EEE" w:rsidP="00877522">
      <w:pPr>
        <w:widowControl w:val="0"/>
        <w:jc w:val="center"/>
        <w:rPr>
          <w:snapToGrid w:val="0"/>
          <w:highlight w:val="yellow"/>
        </w:rPr>
      </w:pPr>
    </w:p>
    <w:p w14:paraId="60A56F1C" w14:textId="77777777" w:rsidR="00877522" w:rsidRPr="00F747AD" w:rsidRDefault="00877522" w:rsidP="00877522">
      <w:pPr>
        <w:widowControl w:val="0"/>
        <w:jc w:val="center"/>
        <w:rPr>
          <w:snapToGrid w:val="0"/>
          <w:highlight w:val="yellow"/>
        </w:rPr>
      </w:pPr>
    </w:p>
    <w:p w14:paraId="45A476B0" w14:textId="77777777" w:rsidR="00877522" w:rsidRPr="00F747AD" w:rsidRDefault="00877522" w:rsidP="00877522">
      <w:pPr>
        <w:widowControl w:val="0"/>
        <w:jc w:val="center"/>
        <w:rPr>
          <w:snapToGrid w:val="0"/>
          <w:highlight w:val="yellow"/>
        </w:rPr>
      </w:pPr>
    </w:p>
    <w:p w14:paraId="516A1EE5" w14:textId="77777777" w:rsidR="00877522" w:rsidRPr="00E1242C" w:rsidRDefault="00877522" w:rsidP="00877522">
      <w:pPr>
        <w:widowControl w:val="0"/>
        <w:jc w:val="center"/>
        <w:rPr>
          <w:snapToGrid w:val="0"/>
        </w:rPr>
      </w:pPr>
    </w:p>
    <w:p w14:paraId="6F3012AD" w14:textId="77777777" w:rsidR="00877522" w:rsidRPr="00E1242C" w:rsidRDefault="00877522" w:rsidP="00877522">
      <w:pPr>
        <w:widowControl w:val="0"/>
        <w:jc w:val="center"/>
        <w:rPr>
          <w:snapToGrid w:val="0"/>
        </w:rPr>
      </w:pPr>
      <w:r w:rsidRPr="00E1242C">
        <w:rPr>
          <w:snapToGrid w:val="0"/>
        </w:rPr>
        <w:t xml:space="preserve">Санкт-Петербург </w:t>
      </w:r>
    </w:p>
    <w:p w14:paraId="32F90A9D" w14:textId="7EDEFFAC" w:rsidR="00032EEE" w:rsidRDefault="00877522" w:rsidP="00032EEE">
      <w:pPr>
        <w:widowControl w:val="0"/>
        <w:jc w:val="center"/>
        <w:rPr>
          <w:b/>
          <w:bCs/>
          <w:iCs/>
          <w:snapToGrid w:val="0"/>
          <w:highlight w:val="yellow"/>
        </w:rPr>
      </w:pPr>
      <w:r w:rsidRPr="00E1242C">
        <w:rPr>
          <w:snapToGrid w:val="0"/>
        </w:rPr>
        <w:t>20</w:t>
      </w:r>
      <w:r w:rsidR="003D1EAD">
        <w:rPr>
          <w:snapToGrid w:val="0"/>
        </w:rPr>
        <w:t>23</w:t>
      </w:r>
      <w:r w:rsidR="00032EEE">
        <w:rPr>
          <w:b/>
          <w:bCs/>
          <w:iCs/>
          <w:snapToGrid w:val="0"/>
          <w:highlight w:val="yellow"/>
        </w:rPr>
        <w:br w:type="page"/>
      </w:r>
    </w:p>
    <w:p w14:paraId="71E085CF" w14:textId="77777777" w:rsidR="00F031EC" w:rsidRPr="00DD2FAF" w:rsidRDefault="00F031EC" w:rsidP="00F031EC">
      <w:pPr>
        <w:spacing w:line="276" w:lineRule="auto"/>
        <w:jc w:val="center"/>
      </w:pPr>
      <w:r w:rsidRPr="00DD2FAF">
        <w:lastRenderedPageBreak/>
        <w:t xml:space="preserve">ЛИСТ СОГЛАСОВАНИЙ </w:t>
      </w:r>
    </w:p>
    <w:p w14:paraId="4D7A5487" w14:textId="77777777" w:rsidR="00F031EC" w:rsidRPr="00DD2FAF" w:rsidRDefault="00F031EC" w:rsidP="00F031EC">
      <w:pPr>
        <w:tabs>
          <w:tab w:val="left" w:pos="851"/>
        </w:tabs>
        <w:jc w:val="center"/>
      </w:pPr>
    </w:p>
    <w:p w14:paraId="6909A278" w14:textId="1665FB32" w:rsidR="00F031EC" w:rsidRPr="00DD2FAF" w:rsidRDefault="00BE542D" w:rsidP="00442056">
      <w:pPr>
        <w:tabs>
          <w:tab w:val="left" w:pos="851"/>
        </w:tabs>
        <w:jc w:val="both"/>
      </w:pPr>
      <w:r>
        <w:t>Оценочные материалы</w:t>
      </w:r>
      <w:r w:rsidR="00442056">
        <w:t xml:space="preserve"> рассмотрен</w:t>
      </w:r>
      <w:r>
        <w:t>ы и утверждены</w:t>
      </w:r>
      <w:r w:rsidR="00442056">
        <w:t xml:space="preserve"> на заседании кафедры «</w:t>
      </w:r>
      <w:r w:rsidR="00442056">
        <w:rPr>
          <w:i/>
          <w:iCs/>
        </w:rPr>
        <w:t>Русский и иностранные языки</w:t>
      </w:r>
      <w:r w:rsidR="00442056">
        <w:t>»</w:t>
      </w:r>
    </w:p>
    <w:p w14:paraId="31AAD739" w14:textId="666045A4" w:rsidR="00F031EC" w:rsidRPr="00DD2FAF" w:rsidRDefault="00442056" w:rsidP="00F031EC">
      <w:pPr>
        <w:tabs>
          <w:tab w:val="left" w:pos="851"/>
        </w:tabs>
      </w:pPr>
      <w:r>
        <w:t xml:space="preserve">Протокол № </w:t>
      </w:r>
      <w:r w:rsidR="003D1EAD">
        <w:t>6</w:t>
      </w:r>
      <w:r>
        <w:t xml:space="preserve"> от «</w:t>
      </w:r>
      <w:r w:rsidR="00616A3A">
        <w:t>28</w:t>
      </w:r>
      <w:r>
        <w:t xml:space="preserve">» </w:t>
      </w:r>
      <w:r w:rsidR="003D1EAD">
        <w:t>февраля</w:t>
      </w:r>
      <w:r>
        <w:t xml:space="preserve"> 202</w:t>
      </w:r>
      <w:r w:rsidR="003D1EAD">
        <w:t>3</w:t>
      </w:r>
      <w:r>
        <w:t xml:space="preserve"> г.</w:t>
      </w:r>
      <w:r w:rsidR="00F031EC" w:rsidRPr="00DD2FAF">
        <w:t xml:space="preserve"> </w:t>
      </w:r>
    </w:p>
    <w:p w14:paraId="020F6254" w14:textId="77777777" w:rsidR="00F031EC" w:rsidRPr="00DD2FAF" w:rsidRDefault="00F031EC" w:rsidP="00F031EC">
      <w:pPr>
        <w:tabs>
          <w:tab w:val="left" w:pos="851"/>
        </w:tabs>
      </w:pPr>
    </w:p>
    <w:p w14:paraId="233BE1F8" w14:textId="77777777" w:rsidR="00F031EC" w:rsidRPr="00DD2FAF" w:rsidRDefault="00F031EC" w:rsidP="00F031EC"/>
    <w:tbl>
      <w:tblPr>
        <w:tblW w:w="0" w:type="auto"/>
        <w:tblLook w:val="00A0" w:firstRow="1" w:lastRow="0" w:firstColumn="1" w:lastColumn="0" w:noHBand="0" w:noVBand="0"/>
      </w:tblPr>
      <w:tblGrid>
        <w:gridCol w:w="4756"/>
        <w:gridCol w:w="2106"/>
        <w:gridCol w:w="2708"/>
      </w:tblGrid>
      <w:tr w:rsidR="00F031EC" w:rsidRPr="00DD2FAF" w14:paraId="4E304298" w14:textId="77777777" w:rsidTr="005861C7">
        <w:tc>
          <w:tcPr>
            <w:tcW w:w="5070" w:type="dxa"/>
            <w:vAlign w:val="center"/>
          </w:tcPr>
          <w:p w14:paraId="4B58BC70" w14:textId="21872A86" w:rsidR="00F031EC" w:rsidRPr="00DD2FAF" w:rsidRDefault="00616A3A" w:rsidP="005B13ED">
            <w:pPr>
              <w:tabs>
                <w:tab w:val="left" w:pos="851"/>
              </w:tabs>
            </w:pPr>
            <w:r>
              <w:t>З</w:t>
            </w:r>
            <w:r w:rsidR="00442056">
              <w:t>аведующ</w:t>
            </w:r>
            <w:r>
              <w:t>ий</w:t>
            </w:r>
            <w:r w:rsidR="00442056">
              <w:t xml:space="preserve"> </w:t>
            </w:r>
            <w:r w:rsidR="00F031EC" w:rsidRPr="00DD2FAF">
              <w:t>кафедрой</w:t>
            </w:r>
          </w:p>
          <w:p w14:paraId="26420143" w14:textId="621DC411" w:rsidR="00F031EC" w:rsidRPr="00DD2FAF" w:rsidRDefault="00442056" w:rsidP="005B13ED">
            <w:pPr>
              <w:tabs>
                <w:tab w:val="left" w:pos="851"/>
              </w:tabs>
              <w:rPr>
                <w:i/>
              </w:rPr>
            </w:pPr>
            <w:r>
              <w:rPr>
                <w:i/>
                <w:iCs/>
              </w:rPr>
              <w:t>«Русский и иностранные языки»</w:t>
            </w:r>
          </w:p>
        </w:tc>
        <w:tc>
          <w:tcPr>
            <w:tcW w:w="1701" w:type="dxa"/>
            <w:vAlign w:val="center"/>
            <w:hideMark/>
          </w:tcPr>
          <w:p w14:paraId="4D372262" w14:textId="77777777" w:rsidR="00F031EC" w:rsidRPr="00DD2FAF" w:rsidRDefault="00F031EC" w:rsidP="005B13ED">
            <w:pPr>
              <w:tabs>
                <w:tab w:val="left" w:pos="851"/>
              </w:tabs>
              <w:jc w:val="center"/>
            </w:pPr>
          </w:p>
          <w:p w14:paraId="572EE889" w14:textId="1367067B" w:rsidR="00F031EC" w:rsidRPr="00DD2FAF" w:rsidRDefault="005861C7" w:rsidP="005B13ED">
            <w:pPr>
              <w:tabs>
                <w:tab w:val="left" w:pos="851"/>
              </w:tabs>
              <w:jc w:val="center"/>
            </w:pPr>
            <w:r w:rsidRPr="005861C7">
              <w:rPr>
                <w:noProof/>
              </w:rPr>
              <w:drawing>
                <wp:inline distT="0" distB="0" distL="0" distR="0" wp14:anchorId="3B69F3CE" wp14:editId="25BAE668">
                  <wp:extent cx="1200150" cy="609848"/>
                  <wp:effectExtent l="0" t="0" r="0" b="0"/>
                  <wp:docPr id="1" name="Рисунок 1" descr="C:\Users\User\Desktop\Завьялов\Программы бак 2020\для скринов\Хитар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ьялов\Программы бак 2020\для скринов\Хитаров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102" cy="615413"/>
                          </a:xfrm>
                          <a:prstGeom prst="rect">
                            <a:avLst/>
                          </a:prstGeom>
                          <a:noFill/>
                          <a:ln>
                            <a:noFill/>
                          </a:ln>
                        </pic:spPr>
                      </pic:pic>
                    </a:graphicData>
                  </a:graphic>
                </wp:inline>
              </w:drawing>
            </w:r>
          </w:p>
        </w:tc>
        <w:tc>
          <w:tcPr>
            <w:tcW w:w="2800" w:type="dxa"/>
            <w:vAlign w:val="center"/>
            <w:hideMark/>
          </w:tcPr>
          <w:p w14:paraId="3D9BAEEE" w14:textId="77777777" w:rsidR="00F031EC" w:rsidRPr="00DD2FAF" w:rsidRDefault="00F031EC" w:rsidP="005B13ED">
            <w:pPr>
              <w:tabs>
                <w:tab w:val="left" w:pos="851"/>
              </w:tabs>
              <w:jc w:val="center"/>
            </w:pPr>
          </w:p>
          <w:p w14:paraId="1892AE2A" w14:textId="4624FCA6" w:rsidR="00F031EC" w:rsidRPr="00DD2FAF" w:rsidRDefault="00A720C9" w:rsidP="005B13ED">
            <w:pPr>
              <w:tabs>
                <w:tab w:val="left" w:pos="851"/>
              </w:tabs>
              <w:jc w:val="center"/>
              <w:rPr>
                <w:i/>
              </w:rPr>
            </w:pPr>
            <w:r>
              <w:rPr>
                <w:i/>
              </w:rPr>
              <w:t xml:space="preserve">     </w:t>
            </w:r>
            <w:r w:rsidR="00442056">
              <w:t>И.Ю. </w:t>
            </w:r>
            <w:proofErr w:type="spellStart"/>
            <w:r w:rsidR="00442056">
              <w:t>Хитарова</w:t>
            </w:r>
            <w:proofErr w:type="spellEnd"/>
          </w:p>
        </w:tc>
      </w:tr>
      <w:tr w:rsidR="00F031EC" w:rsidRPr="00DD2FAF" w14:paraId="3AA2A372" w14:textId="77777777" w:rsidTr="005861C7">
        <w:trPr>
          <w:trHeight w:val="355"/>
        </w:trPr>
        <w:tc>
          <w:tcPr>
            <w:tcW w:w="5070" w:type="dxa"/>
            <w:vAlign w:val="center"/>
            <w:hideMark/>
          </w:tcPr>
          <w:p w14:paraId="2C77AA0C" w14:textId="0957DA8E" w:rsidR="00F031EC" w:rsidRPr="00DD2FAF" w:rsidRDefault="00616A3A" w:rsidP="003D1EAD">
            <w:pPr>
              <w:tabs>
                <w:tab w:val="left" w:pos="851"/>
              </w:tabs>
            </w:pPr>
            <w:r>
              <w:t>«28</w:t>
            </w:r>
            <w:r w:rsidR="005861C7">
              <w:t xml:space="preserve">» </w:t>
            </w:r>
            <w:r w:rsidR="003D1EAD">
              <w:t>февраля</w:t>
            </w:r>
            <w:r w:rsidR="005861C7">
              <w:t xml:space="preserve"> 202</w:t>
            </w:r>
            <w:r w:rsidR="003D1EAD">
              <w:t>3</w:t>
            </w:r>
            <w:r w:rsidR="005861C7">
              <w:t xml:space="preserve"> г.</w:t>
            </w:r>
          </w:p>
        </w:tc>
        <w:tc>
          <w:tcPr>
            <w:tcW w:w="1701" w:type="dxa"/>
            <w:vAlign w:val="center"/>
          </w:tcPr>
          <w:p w14:paraId="05C34642" w14:textId="77777777" w:rsidR="00F031EC" w:rsidRPr="00DD2FAF" w:rsidRDefault="00F031EC" w:rsidP="005B13ED">
            <w:pPr>
              <w:tabs>
                <w:tab w:val="left" w:pos="851"/>
              </w:tabs>
            </w:pPr>
          </w:p>
        </w:tc>
        <w:tc>
          <w:tcPr>
            <w:tcW w:w="2800" w:type="dxa"/>
            <w:vAlign w:val="center"/>
          </w:tcPr>
          <w:p w14:paraId="2F6B18C9" w14:textId="77777777" w:rsidR="00F031EC" w:rsidRPr="00DD2FAF" w:rsidRDefault="00F031EC" w:rsidP="005B13ED">
            <w:pPr>
              <w:tabs>
                <w:tab w:val="left" w:pos="851"/>
              </w:tabs>
            </w:pPr>
          </w:p>
        </w:tc>
      </w:tr>
    </w:tbl>
    <w:p w14:paraId="0C6530BF" w14:textId="77777777" w:rsidR="00F031EC" w:rsidRPr="00DD2FAF" w:rsidRDefault="00F031EC" w:rsidP="00F031EC">
      <w:pPr>
        <w:tabs>
          <w:tab w:val="left" w:pos="851"/>
        </w:tabs>
      </w:pPr>
    </w:p>
    <w:p w14:paraId="210BCB2F" w14:textId="77777777" w:rsidR="00F031EC" w:rsidRPr="00DD2FAF" w:rsidRDefault="00F031EC" w:rsidP="00F031EC">
      <w:pPr>
        <w:tabs>
          <w:tab w:val="left" w:pos="851"/>
        </w:tabs>
      </w:pPr>
    </w:p>
    <w:tbl>
      <w:tblPr>
        <w:tblW w:w="0" w:type="auto"/>
        <w:tblInd w:w="108" w:type="dxa"/>
        <w:tblLayout w:type="fixed"/>
        <w:tblLook w:val="00A0" w:firstRow="1" w:lastRow="0" w:firstColumn="1" w:lastColumn="0" w:noHBand="0" w:noVBand="0"/>
      </w:tblPr>
      <w:tblGrid>
        <w:gridCol w:w="4962"/>
        <w:gridCol w:w="1701"/>
        <w:gridCol w:w="2800"/>
      </w:tblGrid>
      <w:tr w:rsidR="00F031EC" w:rsidRPr="00DD2FAF" w14:paraId="19635ADE" w14:textId="77777777" w:rsidTr="005861C7">
        <w:tc>
          <w:tcPr>
            <w:tcW w:w="4962" w:type="dxa"/>
            <w:vAlign w:val="center"/>
          </w:tcPr>
          <w:p w14:paraId="5C7E7B9A" w14:textId="77777777" w:rsidR="00F031EC" w:rsidRPr="00DD2FAF" w:rsidRDefault="00F031EC" w:rsidP="005B13ED">
            <w:pPr>
              <w:tabs>
                <w:tab w:val="left" w:pos="851"/>
              </w:tabs>
            </w:pPr>
            <w:r w:rsidRPr="00DD2FAF">
              <w:t>СОГЛАСОВАНО</w:t>
            </w:r>
          </w:p>
          <w:p w14:paraId="7B589F41" w14:textId="77777777" w:rsidR="00F031EC" w:rsidRPr="00DD2FAF" w:rsidRDefault="00F031EC" w:rsidP="005B13ED">
            <w:pPr>
              <w:tabs>
                <w:tab w:val="left" w:pos="851"/>
              </w:tabs>
            </w:pPr>
          </w:p>
          <w:p w14:paraId="11E2786D" w14:textId="7353F63A" w:rsidR="00F031EC" w:rsidRPr="00DD2FAF" w:rsidRDefault="00F031EC" w:rsidP="005B13ED">
            <w:pPr>
              <w:tabs>
                <w:tab w:val="left" w:pos="851"/>
              </w:tabs>
            </w:pPr>
            <w:r w:rsidRPr="00DD2FAF">
              <w:t>Руководитель ОПОП</w:t>
            </w:r>
            <w:r w:rsidR="00DF19EE">
              <w:t xml:space="preserve"> ВО</w:t>
            </w:r>
          </w:p>
        </w:tc>
        <w:tc>
          <w:tcPr>
            <w:tcW w:w="1701" w:type="dxa"/>
            <w:vAlign w:val="center"/>
            <w:hideMark/>
          </w:tcPr>
          <w:p w14:paraId="3832B228" w14:textId="32C450A0" w:rsidR="00F031EC" w:rsidRPr="00DD2FAF" w:rsidRDefault="005861C7" w:rsidP="005B13ED">
            <w:pPr>
              <w:tabs>
                <w:tab w:val="left" w:pos="851"/>
              </w:tabs>
              <w:jc w:val="center"/>
            </w:pPr>
            <w:r w:rsidRPr="005861C7">
              <w:rPr>
                <w:noProof/>
              </w:rPr>
              <w:drawing>
                <wp:inline distT="0" distB="0" distL="0" distR="0" wp14:anchorId="01245DC0" wp14:editId="6DD0586E">
                  <wp:extent cx="841215" cy="628650"/>
                  <wp:effectExtent l="0" t="0" r="0" b="0"/>
                  <wp:docPr id="2" name="Рисунок 2" descr="C:\Users\User\Desktop\Завьялов\Программы бак 2020\для скринов\Ти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вьялов\Программы бак 2020\для скринов\Титов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532" cy="640844"/>
                          </a:xfrm>
                          <a:prstGeom prst="rect">
                            <a:avLst/>
                          </a:prstGeom>
                          <a:noFill/>
                          <a:ln>
                            <a:noFill/>
                          </a:ln>
                        </pic:spPr>
                      </pic:pic>
                    </a:graphicData>
                  </a:graphic>
                </wp:inline>
              </w:drawing>
            </w:r>
          </w:p>
        </w:tc>
        <w:tc>
          <w:tcPr>
            <w:tcW w:w="2800" w:type="dxa"/>
            <w:vAlign w:val="center"/>
            <w:hideMark/>
          </w:tcPr>
          <w:p w14:paraId="0BE98A17" w14:textId="315C5365" w:rsidR="00F031EC" w:rsidRPr="00DD2FAF" w:rsidRDefault="00442056" w:rsidP="005B13ED">
            <w:pPr>
              <w:tabs>
                <w:tab w:val="left" w:pos="851"/>
              </w:tabs>
              <w:jc w:val="center"/>
              <w:rPr>
                <w:i/>
              </w:rPr>
            </w:pPr>
            <w:r>
              <w:t>Т.С. Титова</w:t>
            </w:r>
          </w:p>
        </w:tc>
      </w:tr>
      <w:tr w:rsidR="00F031EC" w:rsidRPr="000A1556" w14:paraId="3CFE5651" w14:textId="77777777" w:rsidTr="005B13ED">
        <w:tc>
          <w:tcPr>
            <w:tcW w:w="4962" w:type="dxa"/>
            <w:hideMark/>
          </w:tcPr>
          <w:p w14:paraId="13A1A734" w14:textId="0C404CDF" w:rsidR="00F031EC" w:rsidRPr="000A1556" w:rsidRDefault="003D1EAD" w:rsidP="003D1EAD">
            <w:pPr>
              <w:tabs>
                <w:tab w:val="left" w:pos="851"/>
              </w:tabs>
            </w:pPr>
            <w:r>
              <w:t>«</w:t>
            </w:r>
            <w:r w:rsidR="00616A3A">
              <w:t>0</w:t>
            </w:r>
            <w:r>
              <w:t>6</w:t>
            </w:r>
            <w:r w:rsidR="00616A3A">
              <w:t xml:space="preserve">» </w:t>
            </w:r>
            <w:r>
              <w:t>марта</w:t>
            </w:r>
            <w:r w:rsidR="005861C7">
              <w:t xml:space="preserve"> 202</w:t>
            </w:r>
            <w:r>
              <w:t>3</w:t>
            </w:r>
            <w:r w:rsidR="005861C7">
              <w:t xml:space="preserve"> г.</w:t>
            </w:r>
          </w:p>
        </w:tc>
        <w:tc>
          <w:tcPr>
            <w:tcW w:w="1701" w:type="dxa"/>
          </w:tcPr>
          <w:p w14:paraId="3B984457" w14:textId="77777777" w:rsidR="00F031EC" w:rsidRPr="000A1556" w:rsidRDefault="00F031EC" w:rsidP="005B13ED">
            <w:pPr>
              <w:tabs>
                <w:tab w:val="left" w:pos="851"/>
              </w:tabs>
            </w:pPr>
          </w:p>
        </w:tc>
        <w:tc>
          <w:tcPr>
            <w:tcW w:w="2800" w:type="dxa"/>
          </w:tcPr>
          <w:p w14:paraId="5B829E43" w14:textId="77777777" w:rsidR="00F031EC" w:rsidRPr="000A1556" w:rsidRDefault="00F031EC" w:rsidP="005B13ED">
            <w:pPr>
              <w:tabs>
                <w:tab w:val="left" w:pos="851"/>
              </w:tabs>
              <w:jc w:val="center"/>
            </w:pPr>
          </w:p>
        </w:tc>
      </w:tr>
      <w:tr w:rsidR="00F031EC" w:rsidRPr="000A1556" w14:paraId="1A4FAA2F" w14:textId="77777777" w:rsidTr="005B13ED">
        <w:tc>
          <w:tcPr>
            <w:tcW w:w="4962" w:type="dxa"/>
          </w:tcPr>
          <w:p w14:paraId="04424370" w14:textId="77777777" w:rsidR="00F031EC" w:rsidRPr="000A1556" w:rsidRDefault="00F031EC" w:rsidP="005B13ED">
            <w:pPr>
              <w:tabs>
                <w:tab w:val="left" w:pos="851"/>
              </w:tabs>
            </w:pPr>
          </w:p>
        </w:tc>
        <w:tc>
          <w:tcPr>
            <w:tcW w:w="1701" w:type="dxa"/>
          </w:tcPr>
          <w:p w14:paraId="7D21C346" w14:textId="77777777" w:rsidR="00F031EC" w:rsidRPr="000A1556" w:rsidRDefault="00F031EC" w:rsidP="005B13ED">
            <w:pPr>
              <w:tabs>
                <w:tab w:val="left" w:pos="851"/>
              </w:tabs>
            </w:pPr>
          </w:p>
        </w:tc>
        <w:tc>
          <w:tcPr>
            <w:tcW w:w="2800" w:type="dxa"/>
          </w:tcPr>
          <w:p w14:paraId="134D5F5A" w14:textId="77777777" w:rsidR="00F031EC" w:rsidRPr="000A1556" w:rsidRDefault="00F031EC" w:rsidP="005B13ED">
            <w:pPr>
              <w:tabs>
                <w:tab w:val="left" w:pos="851"/>
              </w:tabs>
              <w:jc w:val="center"/>
            </w:pPr>
          </w:p>
        </w:tc>
      </w:tr>
    </w:tbl>
    <w:p w14:paraId="3821BE47" w14:textId="77777777" w:rsidR="00965089" w:rsidRPr="00965089" w:rsidRDefault="00965089" w:rsidP="00032EEE">
      <w:pPr>
        <w:keepNext/>
        <w:widowControl w:val="0"/>
        <w:tabs>
          <w:tab w:val="left" w:pos="0"/>
        </w:tabs>
        <w:spacing w:before="120" w:after="120"/>
        <w:ind w:left="737"/>
        <w:jc w:val="both"/>
        <w:outlineLvl w:val="1"/>
        <w:rPr>
          <w:bCs/>
          <w:iCs/>
        </w:rPr>
      </w:pPr>
    </w:p>
    <w:p w14:paraId="7629EDBF" w14:textId="4A8A33FB" w:rsidR="00877522" w:rsidRPr="00E1242C" w:rsidRDefault="00877522" w:rsidP="007B3A2D">
      <w:pPr>
        <w:keepNext/>
        <w:widowControl w:val="0"/>
        <w:numPr>
          <w:ilvl w:val="0"/>
          <w:numId w:val="4"/>
        </w:numPr>
        <w:tabs>
          <w:tab w:val="left" w:pos="0"/>
        </w:tabs>
        <w:spacing w:before="120" w:after="120"/>
        <w:ind w:left="0" w:firstLine="737"/>
        <w:jc w:val="both"/>
        <w:outlineLvl w:val="1"/>
        <w:rPr>
          <w:b/>
          <w:bCs/>
          <w:iCs/>
        </w:rPr>
      </w:pPr>
      <w:r w:rsidRPr="00F747AD">
        <w:rPr>
          <w:b/>
          <w:bCs/>
          <w:iCs/>
          <w:snapToGrid w:val="0"/>
          <w:highlight w:val="yellow"/>
        </w:rPr>
        <w:br w:type="page"/>
      </w:r>
      <w:r w:rsidRPr="00E1242C">
        <w:rPr>
          <w:b/>
          <w:bCs/>
          <w:iCs/>
          <w:snapToGrid w:val="0"/>
        </w:rPr>
        <w:lastRenderedPageBreak/>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p>
    <w:p w14:paraId="4192B538" w14:textId="011653DB" w:rsidR="00877522" w:rsidRPr="00E1242C" w:rsidRDefault="00442056" w:rsidP="00877522">
      <w:pPr>
        <w:pStyle w:val="afd"/>
        <w:tabs>
          <w:tab w:val="left" w:pos="0"/>
        </w:tabs>
        <w:ind w:firstLine="709"/>
        <w:jc w:val="both"/>
        <w:rPr>
          <w:szCs w:val="24"/>
        </w:rPr>
      </w:pPr>
      <w:r w:rsidRPr="00442056">
        <w:rPr>
          <w:bCs/>
          <w:iCs/>
          <w:szCs w:val="24"/>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 приведены в таблице 2.1 рабочей программы.</w:t>
      </w:r>
    </w:p>
    <w:p w14:paraId="343EF07F" w14:textId="22755498" w:rsidR="00877522" w:rsidRPr="00E1242C" w:rsidRDefault="00442056" w:rsidP="00877522">
      <w:pPr>
        <w:widowControl w:val="0"/>
        <w:tabs>
          <w:tab w:val="left" w:pos="1134"/>
        </w:tabs>
        <w:spacing w:before="120" w:after="120"/>
        <w:ind w:firstLine="709"/>
        <w:jc w:val="both"/>
        <w:rPr>
          <w:b/>
          <w:snapToGrid w:val="0"/>
        </w:rPr>
      </w:pPr>
      <w:r w:rsidRPr="00442056">
        <w:rPr>
          <w:b/>
          <w:bCs/>
          <w:iCs/>
          <w:snapToGrid w:val="0"/>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14:paraId="4BDB6162" w14:textId="27225918" w:rsidR="00F22501" w:rsidRPr="00F22501" w:rsidRDefault="00442056" w:rsidP="00442056">
      <w:pPr>
        <w:ind w:firstLine="851"/>
        <w:jc w:val="both"/>
        <w:rPr>
          <w:i/>
        </w:rPr>
      </w:pPr>
      <w:r w:rsidRPr="00442056">
        <w:rPr>
          <w:rFonts w:eastAsia="Calibri"/>
          <w:lang w:eastAsia="en-US"/>
        </w:rPr>
        <w:t>Перечень материалов, необходимых для оценки индикатора достижения компетенций, приведен в таблице 2.1.</w:t>
      </w:r>
    </w:p>
    <w:p w14:paraId="3ED88935" w14:textId="77777777" w:rsidR="00877522" w:rsidRDefault="00877522" w:rsidP="005F6AD0">
      <w:pPr>
        <w:spacing w:before="120" w:after="120"/>
      </w:pPr>
      <w:r w:rsidRPr="00E1242C">
        <w:t xml:space="preserve">Т а б л и ц а  </w:t>
      </w:r>
      <w:r>
        <w:t>2.</w:t>
      </w:r>
      <w:r w:rsidRPr="00E1242C">
        <w:t>1</w:t>
      </w:r>
    </w:p>
    <w:tbl>
      <w:tblPr>
        <w:tblW w:w="9782" w:type="dxa"/>
        <w:tblInd w:w="-364" w:type="dxa"/>
        <w:tblLayout w:type="fixed"/>
        <w:tblCellMar>
          <w:top w:w="75" w:type="dxa"/>
          <w:left w:w="0" w:type="dxa"/>
          <w:bottom w:w="75" w:type="dxa"/>
          <w:right w:w="0" w:type="dxa"/>
        </w:tblCellMar>
        <w:tblLook w:val="0000" w:firstRow="0" w:lastRow="0" w:firstColumn="0" w:lastColumn="0" w:noHBand="0" w:noVBand="0"/>
      </w:tblPr>
      <w:tblGrid>
        <w:gridCol w:w="3260"/>
        <w:gridCol w:w="3261"/>
        <w:gridCol w:w="3261"/>
      </w:tblGrid>
      <w:tr w:rsidR="00875006" w:rsidRPr="00B249CD" w14:paraId="02D8E4FB" w14:textId="77777777" w:rsidTr="0090787A">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4CAE1" w14:textId="77777777" w:rsidR="00875006" w:rsidRPr="00B249CD" w:rsidRDefault="00875006" w:rsidP="0090787A">
            <w:pPr>
              <w:widowControl w:val="0"/>
              <w:autoSpaceDE w:val="0"/>
              <w:autoSpaceDN w:val="0"/>
              <w:adjustRightInd w:val="0"/>
              <w:contextualSpacing/>
              <w:jc w:val="center"/>
              <w:rPr>
                <w:b/>
              </w:rPr>
            </w:pPr>
            <w:r w:rsidRPr="00B249CD">
              <w:rPr>
                <w:b/>
              </w:rPr>
              <w:t>Индикатор достижения компетенции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8020A" w14:textId="77777777" w:rsidR="00875006" w:rsidRPr="00B249CD" w:rsidRDefault="00875006" w:rsidP="0090787A">
            <w:pPr>
              <w:widowControl w:val="0"/>
              <w:autoSpaceDE w:val="0"/>
              <w:autoSpaceDN w:val="0"/>
              <w:adjustRightInd w:val="0"/>
              <w:contextualSpacing/>
              <w:jc w:val="center"/>
              <w:rPr>
                <w:b/>
              </w:rPr>
            </w:pPr>
            <w:r w:rsidRPr="00B249CD">
              <w:rPr>
                <w:b/>
              </w:rPr>
              <w:t>Планируемые результаты обучения</w:t>
            </w:r>
          </w:p>
        </w:tc>
        <w:tc>
          <w:tcPr>
            <w:tcW w:w="3261" w:type="dxa"/>
            <w:tcBorders>
              <w:top w:val="single" w:sz="4" w:space="0" w:color="auto"/>
              <w:left w:val="single" w:sz="4" w:space="0" w:color="auto"/>
              <w:bottom w:val="single" w:sz="4" w:space="0" w:color="auto"/>
              <w:right w:val="single" w:sz="4" w:space="0" w:color="auto"/>
            </w:tcBorders>
          </w:tcPr>
          <w:p w14:paraId="32730D7B" w14:textId="77777777" w:rsidR="00875006" w:rsidRPr="00B249CD" w:rsidRDefault="00875006" w:rsidP="0090787A">
            <w:pPr>
              <w:widowControl w:val="0"/>
              <w:autoSpaceDE w:val="0"/>
              <w:autoSpaceDN w:val="0"/>
              <w:adjustRightInd w:val="0"/>
              <w:contextualSpacing/>
              <w:jc w:val="center"/>
              <w:rPr>
                <w:b/>
                <w:i/>
              </w:rPr>
            </w:pPr>
            <w:r w:rsidRPr="00B249CD">
              <w:rPr>
                <w:b/>
              </w:rPr>
              <w:t>Материалы, необходимые для оценки индикатора достижения компетенции</w:t>
            </w:r>
            <w:r w:rsidRPr="00B249CD">
              <w:rPr>
                <w:b/>
                <w:highlight w:val="yellow"/>
              </w:rPr>
              <w:t xml:space="preserve"> </w:t>
            </w:r>
          </w:p>
        </w:tc>
      </w:tr>
      <w:tr w:rsidR="00875006" w:rsidRPr="00B249CD" w14:paraId="6A8514BE" w14:textId="77777777" w:rsidTr="0090787A">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514A0" w14:textId="77777777" w:rsidR="00875006" w:rsidRPr="00B249CD" w:rsidRDefault="00875006" w:rsidP="0090787A">
            <w:pPr>
              <w:widowControl w:val="0"/>
              <w:autoSpaceDE w:val="0"/>
              <w:autoSpaceDN w:val="0"/>
              <w:adjustRightInd w:val="0"/>
              <w:contextualSpacing/>
              <w:jc w:val="center"/>
              <w:rPr>
                <w:i/>
                <w:highlight w:val="yellow"/>
              </w:rPr>
            </w:pPr>
            <w:r w:rsidRPr="00B249CD">
              <w:t>УК-4 Коммуникация</w:t>
            </w:r>
            <w:r>
              <w:t xml:space="preserve">. </w:t>
            </w:r>
            <w:r w:rsidRPr="001F4268">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F4268">
              <w:t>ых</w:t>
            </w:r>
            <w:proofErr w:type="spellEnd"/>
            <w:r w:rsidRPr="001F4268">
              <w:t>) языке(ах)</w:t>
            </w:r>
          </w:p>
        </w:tc>
      </w:tr>
      <w:tr w:rsidR="00875006" w:rsidRPr="00B249CD" w14:paraId="6BDCCBCB" w14:textId="77777777" w:rsidTr="0090787A">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9ACF8" w14:textId="77777777" w:rsidR="00875006" w:rsidRPr="001F4268" w:rsidRDefault="00875006" w:rsidP="0090787A">
            <w:pPr>
              <w:widowControl w:val="0"/>
              <w:spacing w:after="80"/>
              <w:jc w:val="both"/>
            </w:pPr>
            <w:r w:rsidRPr="00B249CD">
              <w:rPr>
                <w:snapToGrid w:val="0"/>
                <w:color w:val="0D0D0D"/>
              </w:rPr>
              <w:t>УК-4.1</w:t>
            </w:r>
            <w:r>
              <w:rPr>
                <w:snapToGrid w:val="0"/>
                <w:color w:val="0D0D0D"/>
              </w:rPr>
              <w:t>.1</w:t>
            </w:r>
            <w:r w:rsidRPr="001F4268">
              <w:rPr>
                <w:b/>
                <w:snapToGrid w:val="0"/>
                <w:color w:val="0D0D0D"/>
              </w:rPr>
              <w:t xml:space="preserve"> Знает</w:t>
            </w:r>
            <w:r w:rsidRPr="001F4268">
              <w:rPr>
                <w:snapToGrid w:val="0"/>
                <w:color w:val="0D0D0D"/>
              </w:rPr>
              <w:t xml:space="preserve"> </w:t>
            </w:r>
            <w:r w:rsidRPr="001F4268">
              <w:t>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w:t>
            </w:r>
          </w:p>
          <w:p w14:paraId="6CED67CE" w14:textId="77777777" w:rsidR="00875006" w:rsidRPr="00B249CD" w:rsidRDefault="00875006" w:rsidP="0090787A">
            <w:pPr>
              <w:widowControl w:val="0"/>
              <w:spacing w:after="80"/>
              <w:ind w:firstLine="500"/>
              <w:jc w:val="both"/>
            </w:pPr>
          </w:p>
          <w:p w14:paraId="6AB42F23" w14:textId="77777777" w:rsidR="00875006" w:rsidRPr="00B249CD" w:rsidRDefault="00875006" w:rsidP="0090787A"/>
          <w:p w14:paraId="1D8141BC" w14:textId="77777777" w:rsidR="00875006" w:rsidRPr="00B249CD" w:rsidRDefault="00875006" w:rsidP="0090787A"/>
          <w:p w14:paraId="02C391FB" w14:textId="77777777" w:rsidR="00875006" w:rsidRPr="001F4268" w:rsidRDefault="00875006" w:rsidP="0090787A">
            <w:pPr>
              <w:widowControl w:val="0"/>
              <w:spacing w:after="80"/>
              <w:jc w:val="both"/>
              <w:rPr>
                <w:snapToGrid w:val="0"/>
              </w:rPr>
            </w:pPr>
            <w:r w:rsidRPr="00B249CD">
              <w:rPr>
                <w:snapToGrid w:val="0"/>
                <w:color w:val="0D0D0D"/>
              </w:rPr>
              <w:t>УК-4.2</w:t>
            </w:r>
            <w:r>
              <w:rPr>
                <w:snapToGrid w:val="0"/>
                <w:color w:val="0D0D0D"/>
              </w:rPr>
              <w:t xml:space="preserve">.1. </w:t>
            </w:r>
            <w:r w:rsidRPr="00B249CD">
              <w:t xml:space="preserve"> </w:t>
            </w:r>
            <w:r w:rsidRPr="001F4268">
              <w:rPr>
                <w:b/>
                <w:snapToGrid w:val="0"/>
                <w:color w:val="0D0D0D"/>
              </w:rPr>
              <w:t>Умеет</w:t>
            </w:r>
            <w:r w:rsidRPr="001F4268">
              <w:rPr>
                <w:snapToGrid w:val="0"/>
                <w:color w:val="0D0D0D"/>
              </w:rPr>
              <w:t xml:space="preserve"> </w:t>
            </w:r>
            <w:r w:rsidRPr="001F4268">
              <w:t>применять на практике деловую коммуникацию в устной и письменной формах, методы и навыки делового общения на русском и иностранном языках;</w:t>
            </w:r>
          </w:p>
          <w:p w14:paraId="23C40501" w14:textId="77777777" w:rsidR="00875006" w:rsidRPr="00B249CD" w:rsidRDefault="00875006" w:rsidP="0090787A"/>
          <w:p w14:paraId="3200C165" w14:textId="77777777" w:rsidR="00875006" w:rsidRPr="00B249CD" w:rsidRDefault="00875006" w:rsidP="0090787A"/>
          <w:p w14:paraId="62081BDA" w14:textId="77777777" w:rsidR="00875006" w:rsidRPr="00B249CD" w:rsidRDefault="00875006" w:rsidP="0090787A">
            <w:pPr>
              <w:jc w:val="both"/>
            </w:pPr>
            <w:r w:rsidRPr="00B249CD">
              <w:rPr>
                <w:snapToGrid w:val="0"/>
                <w:color w:val="0D0D0D"/>
              </w:rPr>
              <w:t>УК- 4.3</w:t>
            </w:r>
            <w:r>
              <w:rPr>
                <w:snapToGrid w:val="0"/>
                <w:color w:val="0D0D0D"/>
              </w:rPr>
              <w:t xml:space="preserve">.1 </w:t>
            </w:r>
            <w:r w:rsidRPr="00643790">
              <w:rPr>
                <w:b/>
                <w:snapToGrid w:val="0"/>
                <w:color w:val="0D0D0D"/>
              </w:rPr>
              <w:t>Владеет</w:t>
            </w:r>
            <w:r w:rsidRPr="001F4268">
              <w:rPr>
                <w:snapToGrid w:val="0"/>
                <w:color w:val="0D0D0D"/>
              </w:rPr>
              <w:t xml:space="preserve">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w:t>
            </w:r>
            <w:r w:rsidRPr="001F4268">
              <w:rPr>
                <w:snapToGrid w:val="0"/>
                <w:color w:val="0D0D0D"/>
              </w:rPr>
              <w:lastRenderedPageBreak/>
              <w:t>составления суждения в межличностном деловом общении на русском и иностранном языках.</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16411" w14:textId="77777777" w:rsidR="00875006" w:rsidRPr="001F4268" w:rsidRDefault="00875006" w:rsidP="0090787A">
            <w:pPr>
              <w:rPr>
                <w:i/>
              </w:rPr>
            </w:pPr>
            <w:r w:rsidRPr="001F4268">
              <w:rPr>
                <w:i/>
              </w:rPr>
              <w:lastRenderedPageBreak/>
              <w:t xml:space="preserve">Обучающийся знает: </w:t>
            </w:r>
          </w:p>
          <w:p w14:paraId="5808D344" w14:textId="77777777" w:rsidR="00875006" w:rsidRPr="00B249CD" w:rsidRDefault="00875006" w:rsidP="0090787A">
            <w:r>
              <w:t xml:space="preserve">- </w:t>
            </w:r>
            <w:r w:rsidRPr="00B249CD">
              <w:t>лексические, граммати</w:t>
            </w:r>
            <w:r>
              <w:t>ческие и стилистические принципы построения устного и письменного высказывания на иностранном языке;</w:t>
            </w:r>
          </w:p>
          <w:p w14:paraId="659DB18A" w14:textId="77777777" w:rsidR="00875006" w:rsidRPr="00B249CD" w:rsidRDefault="00875006" w:rsidP="0090787A">
            <w:r w:rsidRPr="00B249CD">
              <w:t xml:space="preserve">- правила и закономерности личной и деловой устной и письменной коммуникации; </w:t>
            </w:r>
          </w:p>
          <w:p w14:paraId="6DB0F32A" w14:textId="77777777" w:rsidR="00875006" w:rsidRDefault="00875006" w:rsidP="0090787A"/>
          <w:p w14:paraId="386D9203" w14:textId="77777777" w:rsidR="00875006" w:rsidRDefault="00875006" w:rsidP="0090787A"/>
          <w:p w14:paraId="5E874B63" w14:textId="77777777" w:rsidR="00875006" w:rsidRDefault="00875006" w:rsidP="0090787A"/>
          <w:p w14:paraId="07640E0E" w14:textId="77777777" w:rsidR="00875006" w:rsidRPr="00B249CD" w:rsidRDefault="00875006" w:rsidP="0090787A"/>
          <w:p w14:paraId="247BD095" w14:textId="77777777" w:rsidR="00875006" w:rsidRPr="001F4268" w:rsidRDefault="00875006" w:rsidP="0090787A">
            <w:pPr>
              <w:widowControl w:val="0"/>
              <w:contextualSpacing/>
              <w:jc w:val="both"/>
              <w:rPr>
                <w:i/>
              </w:rPr>
            </w:pPr>
            <w:r w:rsidRPr="001F4268">
              <w:rPr>
                <w:i/>
              </w:rPr>
              <w:t>Обучающийся умеет:</w:t>
            </w:r>
          </w:p>
          <w:p w14:paraId="3CFD9F06" w14:textId="77777777" w:rsidR="00875006" w:rsidRDefault="00875006" w:rsidP="0090787A">
            <w:pPr>
              <w:widowControl w:val="0"/>
              <w:contextualSpacing/>
              <w:jc w:val="both"/>
            </w:pPr>
            <w:r w:rsidRPr="00B249CD">
              <w:t xml:space="preserve"> - применять на практике методы и способы делового общения для академического и п</w:t>
            </w:r>
            <w:r>
              <w:t xml:space="preserve">рофессионального взаимодействия в устной и письменной формах; </w:t>
            </w:r>
          </w:p>
          <w:p w14:paraId="68CA7A2D" w14:textId="77777777" w:rsidR="00875006" w:rsidRDefault="00875006" w:rsidP="0090787A">
            <w:pPr>
              <w:widowControl w:val="0"/>
              <w:contextualSpacing/>
              <w:jc w:val="both"/>
            </w:pPr>
          </w:p>
          <w:p w14:paraId="3ABDF7C0" w14:textId="77777777" w:rsidR="00875006" w:rsidRDefault="00875006" w:rsidP="0090787A">
            <w:pPr>
              <w:widowControl w:val="0"/>
              <w:contextualSpacing/>
              <w:jc w:val="both"/>
            </w:pPr>
          </w:p>
          <w:p w14:paraId="24D64DB4" w14:textId="77777777" w:rsidR="00875006" w:rsidRDefault="00875006" w:rsidP="0090787A">
            <w:pPr>
              <w:widowControl w:val="0"/>
              <w:contextualSpacing/>
              <w:jc w:val="both"/>
            </w:pPr>
          </w:p>
          <w:p w14:paraId="4C6FBAC5" w14:textId="77777777" w:rsidR="00875006" w:rsidRPr="00B249CD" w:rsidRDefault="00875006" w:rsidP="0090787A">
            <w:pPr>
              <w:widowControl w:val="0"/>
              <w:contextualSpacing/>
              <w:jc w:val="both"/>
            </w:pPr>
          </w:p>
          <w:p w14:paraId="755D033C" w14:textId="77777777" w:rsidR="00875006" w:rsidRPr="001F4268" w:rsidRDefault="00875006" w:rsidP="0090787A">
            <w:pPr>
              <w:ind w:left="30"/>
              <w:rPr>
                <w:i/>
              </w:rPr>
            </w:pPr>
            <w:r w:rsidRPr="001F4268">
              <w:rPr>
                <w:i/>
              </w:rPr>
              <w:t>Обучающийся владеет:</w:t>
            </w:r>
          </w:p>
          <w:p w14:paraId="0C5215AD" w14:textId="77777777" w:rsidR="00875006" w:rsidRDefault="00875006" w:rsidP="0090787A">
            <w:pPr>
              <w:widowControl w:val="0"/>
              <w:contextualSpacing/>
              <w:jc w:val="both"/>
            </w:pPr>
            <w:r w:rsidRPr="00B249CD">
              <w:t xml:space="preserve">- фонетическими, графическими, лексическими, грамматическими и стилистическими навыками </w:t>
            </w:r>
            <w:r>
              <w:lastRenderedPageBreak/>
              <w:t>чтения и перевода текстов в устной и письменной форме;</w:t>
            </w:r>
          </w:p>
          <w:p w14:paraId="44165182" w14:textId="77777777" w:rsidR="00875006" w:rsidRDefault="00875006" w:rsidP="0090787A">
            <w:pPr>
              <w:widowControl w:val="0"/>
              <w:contextualSpacing/>
              <w:jc w:val="both"/>
            </w:pPr>
          </w:p>
          <w:p w14:paraId="2741C2E4" w14:textId="77777777" w:rsidR="00875006" w:rsidRPr="00B249CD" w:rsidRDefault="00875006" w:rsidP="0090787A">
            <w:pPr>
              <w:widowControl w:val="0"/>
              <w:contextualSpacing/>
              <w:jc w:val="both"/>
            </w:pPr>
            <w:r>
              <w:t>-правилами составления суждений в деловом общении на иностранном языке.</w:t>
            </w:r>
          </w:p>
        </w:tc>
        <w:tc>
          <w:tcPr>
            <w:tcW w:w="3261" w:type="dxa"/>
            <w:tcBorders>
              <w:top w:val="single" w:sz="4" w:space="0" w:color="auto"/>
              <w:left w:val="single" w:sz="4" w:space="0" w:color="auto"/>
              <w:bottom w:val="single" w:sz="4" w:space="0" w:color="auto"/>
              <w:right w:val="single" w:sz="4" w:space="0" w:color="auto"/>
            </w:tcBorders>
          </w:tcPr>
          <w:p w14:paraId="20DE766D" w14:textId="77777777" w:rsidR="00875006" w:rsidRDefault="00875006" w:rsidP="0090787A">
            <w:r>
              <w:lastRenderedPageBreak/>
              <w:t>Задание №1 «Коммуникативно-ориентированное»</w:t>
            </w:r>
          </w:p>
          <w:p w14:paraId="11720606" w14:textId="77777777" w:rsidR="00875006" w:rsidRDefault="00875006" w:rsidP="0090787A"/>
          <w:p w14:paraId="5E5DC029" w14:textId="77777777" w:rsidR="00875006" w:rsidRDefault="00875006" w:rsidP="0090787A">
            <w:r>
              <w:t>Тестовое задание №1</w:t>
            </w:r>
          </w:p>
          <w:p w14:paraId="4DA1D6A3" w14:textId="77777777" w:rsidR="00875006" w:rsidRPr="00B249CD" w:rsidRDefault="00875006" w:rsidP="0090787A"/>
          <w:p w14:paraId="54B3FAB6" w14:textId="77777777" w:rsidR="00875006" w:rsidRPr="00E96483" w:rsidRDefault="00875006" w:rsidP="0090787A">
            <w:r w:rsidRPr="00E96483">
              <w:t>В</w:t>
            </w:r>
            <w:r>
              <w:t>опросы к зачету: Разговорные темы № 1-3</w:t>
            </w:r>
          </w:p>
          <w:p w14:paraId="17A60D9C" w14:textId="77777777" w:rsidR="00875006" w:rsidRPr="00B249CD" w:rsidRDefault="00875006" w:rsidP="0090787A">
            <w:pPr>
              <w:rPr>
                <w:highlight w:val="yellow"/>
              </w:rPr>
            </w:pPr>
          </w:p>
          <w:p w14:paraId="5864C5F4" w14:textId="77777777" w:rsidR="00875006" w:rsidRPr="00E96483" w:rsidRDefault="00875006" w:rsidP="0090787A">
            <w:r w:rsidRPr="00E96483">
              <w:t>В</w:t>
            </w:r>
            <w:r>
              <w:t>опросы к экзамену: Разговорные темы № 4, 5</w:t>
            </w:r>
          </w:p>
          <w:p w14:paraId="2D0B08E5" w14:textId="77777777" w:rsidR="00875006" w:rsidRPr="00B249CD" w:rsidRDefault="00875006" w:rsidP="0090787A">
            <w:pPr>
              <w:rPr>
                <w:highlight w:val="yellow"/>
              </w:rPr>
            </w:pPr>
          </w:p>
          <w:p w14:paraId="1B60F835" w14:textId="77777777" w:rsidR="00875006" w:rsidRDefault="00875006" w:rsidP="0090787A">
            <w:pPr>
              <w:rPr>
                <w:highlight w:val="yellow"/>
              </w:rPr>
            </w:pPr>
          </w:p>
          <w:p w14:paraId="721ED9E0" w14:textId="77777777" w:rsidR="00875006" w:rsidRDefault="00875006" w:rsidP="0090787A"/>
          <w:p w14:paraId="2499514D" w14:textId="77777777" w:rsidR="00875006" w:rsidRDefault="00875006" w:rsidP="0090787A">
            <w:r>
              <w:t>Задание №1 «Коммуникативно-ориентированное»</w:t>
            </w:r>
          </w:p>
          <w:p w14:paraId="28D0B23E" w14:textId="77777777" w:rsidR="00875006" w:rsidRPr="00B249CD" w:rsidRDefault="00875006" w:rsidP="0090787A"/>
          <w:p w14:paraId="6952C1FF" w14:textId="77777777" w:rsidR="00875006" w:rsidRDefault="00875006" w:rsidP="0090787A">
            <w:r>
              <w:t xml:space="preserve">Вопросы к зачету: Сообщение </w:t>
            </w:r>
          </w:p>
          <w:p w14:paraId="26E94CCC" w14:textId="77777777" w:rsidR="00875006" w:rsidRPr="00B249CD" w:rsidRDefault="00875006" w:rsidP="0090787A"/>
          <w:p w14:paraId="5F33FCEF" w14:textId="77777777" w:rsidR="00875006" w:rsidRDefault="00875006" w:rsidP="0090787A">
            <w:r w:rsidRPr="00E96483">
              <w:t>В</w:t>
            </w:r>
            <w:r>
              <w:t>опросы к зачету: Разговорные темы № 4, 5</w:t>
            </w:r>
          </w:p>
          <w:p w14:paraId="687B39F5" w14:textId="77777777" w:rsidR="00875006" w:rsidRPr="00E96483" w:rsidRDefault="00875006" w:rsidP="0090787A">
            <w:r w:rsidRPr="00E96483">
              <w:t>В</w:t>
            </w:r>
            <w:r>
              <w:t>опросы к экзамену: Разговорные темы № 1-3</w:t>
            </w:r>
          </w:p>
          <w:p w14:paraId="5A6B63BD" w14:textId="77777777" w:rsidR="00875006" w:rsidRDefault="00875006" w:rsidP="0090787A"/>
          <w:p w14:paraId="64DE2D8A" w14:textId="77777777" w:rsidR="00875006" w:rsidRPr="00B249CD" w:rsidRDefault="00875006" w:rsidP="0090787A"/>
          <w:p w14:paraId="3A85E5D8" w14:textId="77777777" w:rsidR="00875006" w:rsidRDefault="00875006" w:rsidP="0090787A">
            <w:r>
              <w:t>Задание №2 «Профессионально-ориентированное»</w:t>
            </w:r>
          </w:p>
          <w:p w14:paraId="3DCF59B9" w14:textId="77777777" w:rsidR="00875006" w:rsidRDefault="00875006" w:rsidP="0090787A"/>
          <w:p w14:paraId="56B1E845" w14:textId="77777777" w:rsidR="00875006" w:rsidRDefault="00875006" w:rsidP="0090787A">
            <w:r>
              <w:lastRenderedPageBreak/>
              <w:t>Вопросы к экзамену: Реферирование</w:t>
            </w:r>
          </w:p>
          <w:p w14:paraId="022885A6" w14:textId="77777777" w:rsidR="00875006" w:rsidRDefault="00875006" w:rsidP="0090787A"/>
          <w:p w14:paraId="679BD7F7" w14:textId="77777777" w:rsidR="00875006" w:rsidRPr="00B249CD" w:rsidRDefault="00875006" w:rsidP="0090787A">
            <w:r w:rsidRPr="00B249CD">
              <w:t>Вопросы к экзамену</w:t>
            </w:r>
            <w:r>
              <w:t>: Разговорные темы № 6-8</w:t>
            </w:r>
          </w:p>
          <w:p w14:paraId="60B91472" w14:textId="77777777" w:rsidR="00875006" w:rsidRDefault="00875006" w:rsidP="0090787A"/>
          <w:p w14:paraId="3752319B" w14:textId="77777777" w:rsidR="00875006" w:rsidRDefault="00875006" w:rsidP="0090787A">
            <w:r>
              <w:t>Тестовое задание №2</w:t>
            </w:r>
          </w:p>
          <w:p w14:paraId="6745D921" w14:textId="77777777" w:rsidR="00875006" w:rsidRDefault="00875006" w:rsidP="0090787A"/>
          <w:p w14:paraId="7DA7AE50" w14:textId="77777777" w:rsidR="00875006" w:rsidRPr="00B249CD" w:rsidRDefault="00875006" w:rsidP="0090787A">
            <w:r>
              <w:t xml:space="preserve">Вопросы к экзамену: Письменный перевод текста по специальности </w:t>
            </w:r>
          </w:p>
          <w:p w14:paraId="24D71F69" w14:textId="77777777" w:rsidR="00875006" w:rsidRPr="00B249CD" w:rsidRDefault="00875006" w:rsidP="0090787A"/>
        </w:tc>
      </w:tr>
    </w:tbl>
    <w:p w14:paraId="0E338A7E" w14:textId="77777777" w:rsidR="00875006" w:rsidRDefault="00875006" w:rsidP="005F6AD0">
      <w:pPr>
        <w:spacing w:before="120" w:after="120"/>
      </w:pPr>
    </w:p>
    <w:p w14:paraId="63C46199" w14:textId="4008FB70" w:rsidR="001136FE" w:rsidRPr="00DB0B74" w:rsidRDefault="001136FE" w:rsidP="007A0803">
      <w:pPr>
        <w:pStyle w:val="aff3"/>
        <w:spacing w:before="120" w:after="120" w:line="276" w:lineRule="auto"/>
        <w:ind w:left="0" w:firstLine="709"/>
        <w:jc w:val="center"/>
        <w:rPr>
          <w:rFonts w:ascii="Times New Roman" w:hAnsi="Times New Roman"/>
          <w:bCs/>
          <w:i/>
          <w:iCs/>
          <w:sz w:val="24"/>
          <w:szCs w:val="24"/>
        </w:rPr>
      </w:pPr>
      <w:r w:rsidRPr="00DB0B74">
        <w:rPr>
          <w:rFonts w:ascii="Times New Roman" w:hAnsi="Times New Roman"/>
          <w:b/>
          <w:bCs/>
          <w:iCs/>
          <w:sz w:val="24"/>
          <w:szCs w:val="24"/>
        </w:rPr>
        <w:t>Материалы для текущего контроля</w:t>
      </w:r>
      <w:r w:rsidR="00E15E81" w:rsidRPr="00DB0B74">
        <w:rPr>
          <w:rFonts w:ascii="Times New Roman" w:hAnsi="Times New Roman"/>
          <w:b/>
          <w:bCs/>
          <w:iCs/>
          <w:sz w:val="24"/>
          <w:szCs w:val="24"/>
        </w:rPr>
        <w:t xml:space="preserve"> </w:t>
      </w:r>
    </w:p>
    <w:p w14:paraId="03243E67" w14:textId="0312C745" w:rsidR="00AB5532" w:rsidRPr="00DB0B74" w:rsidRDefault="00AB5532" w:rsidP="00AB5532">
      <w:pPr>
        <w:pStyle w:val="afd"/>
        <w:tabs>
          <w:tab w:val="left" w:pos="1134"/>
        </w:tabs>
        <w:ind w:firstLine="709"/>
        <w:jc w:val="both"/>
        <w:rPr>
          <w:i/>
          <w:szCs w:val="24"/>
        </w:rPr>
      </w:pPr>
      <w:r w:rsidRPr="00DB0B74">
        <w:rPr>
          <w:szCs w:val="24"/>
        </w:rPr>
        <w:t xml:space="preserve">Для проведения текущего контроля по </w:t>
      </w:r>
      <w:r w:rsidR="00BE696C" w:rsidRPr="00DB0B74">
        <w:rPr>
          <w:szCs w:val="24"/>
        </w:rPr>
        <w:t xml:space="preserve">дисциплине </w:t>
      </w:r>
      <w:r w:rsidRPr="00DB0B74">
        <w:rPr>
          <w:szCs w:val="24"/>
        </w:rPr>
        <w:t xml:space="preserve"> обучающийся должен выполнить следующие задания</w:t>
      </w:r>
      <w:r w:rsidRPr="00442056">
        <w:rPr>
          <w:i/>
          <w:szCs w:val="24"/>
          <w:shd w:val="clear" w:color="auto" w:fill="FFFFFF" w:themeFill="background1"/>
        </w:rPr>
        <w:t>.</w:t>
      </w:r>
    </w:p>
    <w:p w14:paraId="10BC2C38" w14:textId="77777777" w:rsidR="00427B5B" w:rsidRPr="00427B5B" w:rsidRDefault="00427B5B" w:rsidP="00AB5532">
      <w:pPr>
        <w:ind w:firstLine="708"/>
        <w:jc w:val="both"/>
        <w:rPr>
          <w:i/>
        </w:rPr>
      </w:pPr>
    </w:p>
    <w:p w14:paraId="4533EC48" w14:textId="77A43AAE" w:rsidR="00877522" w:rsidRDefault="00877522" w:rsidP="007A0803">
      <w:pPr>
        <w:pStyle w:val="aff3"/>
        <w:spacing w:before="120" w:after="120" w:line="276" w:lineRule="auto"/>
        <w:ind w:left="0"/>
        <w:jc w:val="center"/>
        <w:rPr>
          <w:rFonts w:ascii="Times New Roman" w:hAnsi="Times New Roman"/>
          <w:bCs/>
          <w:iCs/>
          <w:sz w:val="24"/>
          <w:szCs w:val="24"/>
          <w:u w:val="single"/>
        </w:rPr>
      </w:pPr>
      <w:r w:rsidRPr="00DB0B74">
        <w:rPr>
          <w:rFonts w:ascii="Times New Roman" w:hAnsi="Times New Roman"/>
          <w:bCs/>
          <w:iCs/>
          <w:sz w:val="24"/>
          <w:szCs w:val="24"/>
          <w:u w:val="single"/>
        </w:rPr>
        <w:t>Перечень и содержание типовых задач</w:t>
      </w:r>
    </w:p>
    <w:p w14:paraId="0177C1EE" w14:textId="0C2D902A" w:rsidR="00E514E7" w:rsidRPr="00E514E7" w:rsidRDefault="00E514E7" w:rsidP="00E514E7">
      <w:pPr>
        <w:widowControl w:val="0"/>
      </w:pPr>
      <w:r w:rsidRPr="00E514E7">
        <w:t xml:space="preserve">Задание №1 </w:t>
      </w:r>
      <w:r w:rsidRPr="00E514E7">
        <w:rPr>
          <w:i/>
        </w:rPr>
        <w:t xml:space="preserve">Коммуникативно-ориентированное. </w:t>
      </w:r>
      <w:r w:rsidR="00493318">
        <w:t>Модуль</w:t>
      </w:r>
      <w:r w:rsidRPr="00E514E7">
        <w:t xml:space="preserve"> 1.</w:t>
      </w:r>
    </w:p>
    <w:p w14:paraId="6A578BA5" w14:textId="77777777" w:rsidR="00E514E7" w:rsidRPr="0032335D" w:rsidRDefault="00E514E7" w:rsidP="00E514E7">
      <w:pPr>
        <w:widowControl w:val="0"/>
        <w:rPr>
          <w:u w:val="single"/>
        </w:rPr>
      </w:pPr>
      <w:r w:rsidRPr="00284F9F">
        <w:rPr>
          <w:i/>
        </w:rPr>
        <w:t>Устные высказывания</w:t>
      </w:r>
      <w:r w:rsidRPr="0032335D">
        <w:t>:</w:t>
      </w:r>
    </w:p>
    <w:p w14:paraId="3B951E05" w14:textId="77777777" w:rsidR="00E514E7" w:rsidRPr="0032335D" w:rsidRDefault="00E514E7" w:rsidP="007B3A2D">
      <w:pPr>
        <w:widowControl w:val="0"/>
        <w:numPr>
          <w:ilvl w:val="0"/>
          <w:numId w:val="7"/>
        </w:numPr>
        <w:ind w:left="426"/>
        <w:rPr>
          <w:b/>
          <w:snapToGrid w:val="0"/>
          <w:lang w:val="en-US"/>
        </w:rPr>
      </w:pPr>
      <w:r w:rsidRPr="0032335D">
        <w:rPr>
          <w:lang w:val="en-GB"/>
        </w:rPr>
        <w:t>Describing</w:t>
      </w:r>
      <w:r w:rsidRPr="0032335D">
        <w:rPr>
          <w:lang w:val="en-US"/>
        </w:rPr>
        <w:t xml:space="preserve"> appearance and personality</w:t>
      </w:r>
    </w:p>
    <w:p w14:paraId="62AD8C64" w14:textId="77777777" w:rsidR="00E514E7" w:rsidRPr="0032335D" w:rsidRDefault="00E514E7" w:rsidP="007B3A2D">
      <w:pPr>
        <w:widowControl w:val="0"/>
        <w:numPr>
          <w:ilvl w:val="0"/>
          <w:numId w:val="7"/>
        </w:numPr>
        <w:ind w:left="426"/>
        <w:rPr>
          <w:b/>
          <w:snapToGrid w:val="0"/>
          <w:lang w:val="en-US"/>
        </w:rPr>
      </w:pPr>
      <w:r w:rsidRPr="0032335D">
        <w:rPr>
          <w:lang w:val="en-US"/>
        </w:rPr>
        <w:t>Our University and my faculty</w:t>
      </w:r>
    </w:p>
    <w:p w14:paraId="36EFCBB8" w14:textId="77777777" w:rsidR="00E514E7" w:rsidRPr="0032335D" w:rsidRDefault="00E514E7" w:rsidP="007B3A2D">
      <w:pPr>
        <w:widowControl w:val="0"/>
        <w:numPr>
          <w:ilvl w:val="0"/>
          <w:numId w:val="7"/>
        </w:numPr>
        <w:ind w:left="426"/>
        <w:rPr>
          <w:b/>
          <w:snapToGrid w:val="0"/>
        </w:rPr>
      </w:pPr>
      <w:r w:rsidRPr="0032335D">
        <w:rPr>
          <w:lang w:val="en-US"/>
        </w:rPr>
        <w:t>Student’s life</w:t>
      </w:r>
    </w:p>
    <w:p w14:paraId="28672132" w14:textId="77777777" w:rsidR="00E514E7" w:rsidRPr="00D72549" w:rsidRDefault="00E514E7" w:rsidP="007B3A2D">
      <w:pPr>
        <w:widowControl w:val="0"/>
        <w:numPr>
          <w:ilvl w:val="0"/>
          <w:numId w:val="7"/>
        </w:numPr>
        <w:ind w:left="426"/>
        <w:rPr>
          <w:b/>
          <w:snapToGrid w:val="0"/>
          <w:lang w:val="en-US"/>
        </w:rPr>
      </w:pPr>
      <w:r w:rsidRPr="0032335D">
        <w:rPr>
          <w:lang w:val="en-US"/>
        </w:rPr>
        <w:t>My hobbies and free time activities</w:t>
      </w:r>
    </w:p>
    <w:p w14:paraId="17713C5B" w14:textId="77777777" w:rsidR="00E514E7" w:rsidRPr="0032335D" w:rsidRDefault="00E514E7" w:rsidP="007B3A2D">
      <w:pPr>
        <w:widowControl w:val="0"/>
        <w:numPr>
          <w:ilvl w:val="0"/>
          <w:numId w:val="7"/>
        </w:numPr>
        <w:ind w:left="426"/>
        <w:rPr>
          <w:b/>
          <w:snapToGrid w:val="0"/>
          <w:lang w:val="en-US"/>
        </w:rPr>
      </w:pPr>
      <w:r>
        <w:rPr>
          <w:lang w:val="en-US"/>
        </w:rPr>
        <w:t>My summer and winter holidays</w:t>
      </w:r>
    </w:p>
    <w:p w14:paraId="6E252395" w14:textId="77777777" w:rsidR="00E514E7" w:rsidRPr="0032335D" w:rsidRDefault="00E514E7" w:rsidP="007B3A2D">
      <w:pPr>
        <w:widowControl w:val="0"/>
        <w:numPr>
          <w:ilvl w:val="0"/>
          <w:numId w:val="7"/>
        </w:numPr>
        <w:ind w:left="426"/>
        <w:rPr>
          <w:snapToGrid w:val="0"/>
          <w:lang w:val="en-US"/>
        </w:rPr>
      </w:pPr>
      <w:r w:rsidRPr="0032335D">
        <w:rPr>
          <w:snapToGrid w:val="0"/>
          <w:lang w:val="en-US"/>
        </w:rPr>
        <w:t>My dream holiday</w:t>
      </w:r>
    </w:p>
    <w:p w14:paraId="21D2F1A2" w14:textId="77777777" w:rsidR="00E514E7" w:rsidRPr="00284F9F" w:rsidRDefault="00E514E7" w:rsidP="00E514E7">
      <w:pPr>
        <w:widowControl w:val="0"/>
        <w:rPr>
          <w:i/>
          <w:lang w:val="en-US"/>
        </w:rPr>
      </w:pPr>
      <w:r>
        <w:rPr>
          <w:i/>
        </w:rPr>
        <w:t>Сообщение</w:t>
      </w:r>
      <w:r w:rsidRPr="00284F9F">
        <w:rPr>
          <w:i/>
          <w:lang w:val="en-US"/>
        </w:rPr>
        <w:t>:</w:t>
      </w:r>
    </w:p>
    <w:p w14:paraId="348C99E9" w14:textId="77777777" w:rsidR="00E514E7" w:rsidRPr="0032335D" w:rsidRDefault="00E514E7" w:rsidP="007B3A2D">
      <w:pPr>
        <w:widowControl w:val="0"/>
        <w:numPr>
          <w:ilvl w:val="0"/>
          <w:numId w:val="8"/>
        </w:numPr>
        <w:spacing w:after="200" w:line="276" w:lineRule="auto"/>
        <w:contextualSpacing/>
        <w:jc w:val="both"/>
        <w:rPr>
          <w:lang w:val="en-US"/>
        </w:rPr>
      </w:pPr>
      <w:r w:rsidRPr="0032335D">
        <w:rPr>
          <w:lang w:val="en-GB"/>
        </w:rPr>
        <w:t>Famous people of our University</w:t>
      </w:r>
    </w:p>
    <w:p w14:paraId="10F9531E" w14:textId="77777777" w:rsidR="00E514E7" w:rsidRDefault="00E514E7" w:rsidP="00E514E7">
      <w:pPr>
        <w:widowControl w:val="0"/>
        <w:jc w:val="both"/>
      </w:pPr>
      <w:r w:rsidRPr="00284F9F">
        <w:rPr>
          <w:i/>
        </w:rPr>
        <w:t>Письмо:</w:t>
      </w:r>
    </w:p>
    <w:p w14:paraId="47F666B6" w14:textId="77777777" w:rsidR="00E514E7" w:rsidRPr="00FA23F3" w:rsidRDefault="00E514E7" w:rsidP="00E514E7">
      <w:pPr>
        <w:widowControl w:val="0"/>
        <w:jc w:val="both"/>
      </w:pPr>
      <w:r>
        <w:t>1) Деловое письмо</w:t>
      </w:r>
    </w:p>
    <w:p w14:paraId="52CF3287" w14:textId="77777777" w:rsidR="00E514E7" w:rsidRPr="00FA23F3" w:rsidRDefault="00E514E7" w:rsidP="00E514E7">
      <w:pPr>
        <w:widowControl w:val="0"/>
        <w:spacing w:after="200" w:line="276" w:lineRule="auto"/>
        <w:contextualSpacing/>
        <w:jc w:val="both"/>
      </w:pPr>
    </w:p>
    <w:p w14:paraId="71D239C9" w14:textId="4AA0A64E" w:rsidR="00E514E7" w:rsidRPr="00E514E7" w:rsidRDefault="00E514E7" w:rsidP="00E514E7">
      <w:pPr>
        <w:widowControl w:val="0"/>
        <w:contextualSpacing/>
        <w:rPr>
          <w:i/>
          <w:snapToGrid w:val="0"/>
          <w:lang w:val="en-US"/>
        </w:rPr>
      </w:pPr>
      <w:r w:rsidRPr="00E514E7">
        <w:rPr>
          <w:snapToGrid w:val="0"/>
        </w:rPr>
        <w:t>Задание</w:t>
      </w:r>
      <w:r w:rsidRPr="00E514E7">
        <w:rPr>
          <w:snapToGrid w:val="0"/>
          <w:lang w:val="en-US"/>
        </w:rPr>
        <w:t xml:space="preserve"> №2. </w:t>
      </w:r>
      <w:r w:rsidRPr="00E514E7">
        <w:rPr>
          <w:i/>
          <w:snapToGrid w:val="0"/>
        </w:rPr>
        <w:t>Профессионально</w:t>
      </w:r>
      <w:r w:rsidRPr="00E514E7">
        <w:rPr>
          <w:i/>
          <w:snapToGrid w:val="0"/>
          <w:lang w:val="en-US"/>
        </w:rPr>
        <w:t>-</w:t>
      </w:r>
      <w:r w:rsidRPr="00E514E7">
        <w:rPr>
          <w:i/>
          <w:snapToGrid w:val="0"/>
        </w:rPr>
        <w:t>ориентированное</w:t>
      </w:r>
      <w:r w:rsidRPr="00E514E7">
        <w:rPr>
          <w:i/>
          <w:snapToGrid w:val="0"/>
          <w:lang w:val="en-US"/>
        </w:rPr>
        <w:t xml:space="preserve">. </w:t>
      </w:r>
      <w:r w:rsidR="00493318" w:rsidRPr="00493318">
        <w:rPr>
          <w:snapToGrid w:val="0"/>
        </w:rPr>
        <w:t>Модуль</w:t>
      </w:r>
      <w:r w:rsidRPr="00493318">
        <w:rPr>
          <w:snapToGrid w:val="0"/>
          <w:lang w:val="en-US"/>
        </w:rPr>
        <w:t xml:space="preserve"> 2.</w:t>
      </w:r>
      <w:r w:rsidRPr="00E514E7">
        <w:rPr>
          <w:i/>
          <w:snapToGrid w:val="0"/>
          <w:lang w:val="en-US"/>
        </w:rPr>
        <w:t xml:space="preserve"> </w:t>
      </w:r>
    </w:p>
    <w:p w14:paraId="28FFBE92" w14:textId="77777777" w:rsidR="00E514E7" w:rsidRPr="00E514E7" w:rsidRDefault="00E514E7" w:rsidP="00E514E7">
      <w:pPr>
        <w:widowControl w:val="0"/>
        <w:rPr>
          <w:i/>
          <w:u w:val="single"/>
          <w:lang w:val="en-US"/>
        </w:rPr>
      </w:pPr>
      <w:r w:rsidRPr="00284F9F">
        <w:rPr>
          <w:i/>
        </w:rPr>
        <w:t>Устные</w:t>
      </w:r>
      <w:r w:rsidRPr="00E514E7">
        <w:rPr>
          <w:i/>
          <w:lang w:val="en-US"/>
        </w:rPr>
        <w:t xml:space="preserve"> </w:t>
      </w:r>
      <w:r w:rsidRPr="00284F9F">
        <w:rPr>
          <w:i/>
        </w:rPr>
        <w:t>высказывания</w:t>
      </w:r>
      <w:r w:rsidRPr="00E514E7">
        <w:rPr>
          <w:i/>
          <w:lang w:val="en-US"/>
        </w:rPr>
        <w:t>:</w:t>
      </w:r>
    </w:p>
    <w:p w14:paraId="763EA5E7" w14:textId="77777777" w:rsidR="00E514E7" w:rsidRPr="00E514E7" w:rsidRDefault="00E514E7" w:rsidP="00E514E7">
      <w:pPr>
        <w:widowControl w:val="0"/>
        <w:rPr>
          <w:b/>
          <w:snapToGrid w:val="0"/>
          <w:lang w:val="en-US"/>
        </w:rPr>
      </w:pPr>
      <w:r w:rsidRPr="00E514E7">
        <w:rPr>
          <w:lang w:val="en-US"/>
        </w:rPr>
        <w:t xml:space="preserve">1) </w:t>
      </w:r>
      <w:r w:rsidRPr="0032335D">
        <w:rPr>
          <w:lang w:val="en-US"/>
        </w:rPr>
        <w:t>Travelling</w:t>
      </w:r>
      <w:r w:rsidRPr="00E514E7">
        <w:rPr>
          <w:lang w:val="en-US"/>
        </w:rPr>
        <w:t xml:space="preserve"> </w:t>
      </w:r>
      <w:r w:rsidRPr="0032335D">
        <w:rPr>
          <w:lang w:val="en-US"/>
        </w:rPr>
        <w:t>on</w:t>
      </w:r>
      <w:r w:rsidRPr="00E514E7">
        <w:rPr>
          <w:lang w:val="en-US"/>
        </w:rPr>
        <w:t xml:space="preserve"> </w:t>
      </w:r>
      <w:r w:rsidRPr="0032335D">
        <w:rPr>
          <w:lang w:val="en-US"/>
        </w:rPr>
        <w:t>business</w:t>
      </w:r>
    </w:p>
    <w:p w14:paraId="5C6F77F7" w14:textId="77777777" w:rsidR="00E514E7" w:rsidRPr="0032335D" w:rsidRDefault="00E514E7" w:rsidP="00E514E7">
      <w:pPr>
        <w:widowControl w:val="0"/>
        <w:rPr>
          <w:snapToGrid w:val="0"/>
          <w:lang w:val="en-US"/>
        </w:rPr>
      </w:pPr>
      <w:r w:rsidRPr="00E514E7">
        <w:rPr>
          <w:snapToGrid w:val="0"/>
          <w:lang w:val="en-US"/>
        </w:rPr>
        <w:t xml:space="preserve">2) </w:t>
      </w:r>
      <w:r w:rsidRPr="0032335D">
        <w:rPr>
          <w:snapToGrid w:val="0"/>
          <w:lang w:val="en-US"/>
        </w:rPr>
        <w:t>Accommodating</w:t>
      </w:r>
      <w:r w:rsidRPr="00E514E7">
        <w:rPr>
          <w:snapToGrid w:val="0"/>
          <w:lang w:val="en-US"/>
        </w:rPr>
        <w:t xml:space="preserve"> </w:t>
      </w:r>
      <w:r w:rsidRPr="0032335D">
        <w:rPr>
          <w:snapToGrid w:val="0"/>
          <w:lang w:val="en-US"/>
        </w:rPr>
        <w:t>business partners</w:t>
      </w:r>
    </w:p>
    <w:p w14:paraId="3B5A320C" w14:textId="77777777" w:rsidR="00E514E7" w:rsidRPr="0032335D" w:rsidRDefault="00E514E7" w:rsidP="00E514E7">
      <w:pPr>
        <w:widowControl w:val="0"/>
        <w:rPr>
          <w:b/>
          <w:snapToGrid w:val="0"/>
          <w:lang w:val="en-US"/>
        </w:rPr>
      </w:pPr>
      <w:r w:rsidRPr="00E514E7">
        <w:rPr>
          <w:snapToGrid w:val="0"/>
          <w:lang w:val="en-US"/>
        </w:rPr>
        <w:t xml:space="preserve">3) </w:t>
      </w:r>
      <w:r w:rsidRPr="0032335D">
        <w:rPr>
          <w:snapToGrid w:val="0"/>
          <w:lang w:val="en-US"/>
        </w:rPr>
        <w:t>Healthy way of life</w:t>
      </w:r>
    </w:p>
    <w:p w14:paraId="0E3EBEBE" w14:textId="77777777" w:rsidR="00E514E7" w:rsidRPr="00FA23F3" w:rsidRDefault="00E514E7" w:rsidP="00E514E7">
      <w:pPr>
        <w:widowControl w:val="0"/>
        <w:rPr>
          <w:lang w:val="en-US"/>
        </w:rPr>
      </w:pPr>
      <w:r w:rsidRPr="00284F9F">
        <w:rPr>
          <w:i/>
        </w:rPr>
        <w:t>Сообщения</w:t>
      </w:r>
      <w:r w:rsidRPr="00FA23F3">
        <w:rPr>
          <w:lang w:val="en-US"/>
        </w:rPr>
        <w:t>:</w:t>
      </w:r>
    </w:p>
    <w:p w14:paraId="18284456" w14:textId="77777777" w:rsidR="00E514E7" w:rsidRPr="006A134A" w:rsidRDefault="00E514E7" w:rsidP="00E514E7">
      <w:pPr>
        <w:widowControl w:val="0"/>
        <w:spacing w:after="200" w:line="276" w:lineRule="auto"/>
        <w:ind w:left="360"/>
        <w:contextualSpacing/>
        <w:jc w:val="both"/>
        <w:rPr>
          <w:lang w:val="en-US"/>
        </w:rPr>
      </w:pPr>
      <w:r>
        <w:t xml:space="preserve">1)   </w:t>
      </w:r>
      <w:r w:rsidRPr="0032335D">
        <w:rPr>
          <w:lang w:val="en-GB"/>
        </w:rPr>
        <w:t>My native city</w:t>
      </w:r>
    </w:p>
    <w:p w14:paraId="5BD24B64" w14:textId="77777777" w:rsidR="00E514E7" w:rsidRPr="006A134A" w:rsidRDefault="00E514E7" w:rsidP="007B3A2D">
      <w:pPr>
        <w:widowControl w:val="0"/>
        <w:numPr>
          <w:ilvl w:val="0"/>
          <w:numId w:val="8"/>
        </w:numPr>
        <w:spacing w:after="200" w:line="276" w:lineRule="auto"/>
        <w:contextualSpacing/>
        <w:jc w:val="both"/>
        <w:rPr>
          <w:lang w:val="en-US"/>
        </w:rPr>
      </w:pPr>
      <w:r w:rsidRPr="0032335D">
        <w:rPr>
          <w:lang w:val="en-GB"/>
        </w:rPr>
        <w:t>Presenting a company/a project</w:t>
      </w:r>
    </w:p>
    <w:p w14:paraId="2DA3255A" w14:textId="77777777" w:rsidR="00E514E7" w:rsidRPr="006A134A" w:rsidRDefault="00E514E7" w:rsidP="00E514E7">
      <w:pPr>
        <w:widowControl w:val="0"/>
        <w:contextualSpacing/>
        <w:rPr>
          <w:snapToGrid w:val="0"/>
          <w:sz w:val="28"/>
          <w:szCs w:val="20"/>
        </w:rPr>
      </w:pPr>
    </w:p>
    <w:p w14:paraId="66DCC85B" w14:textId="77777777" w:rsidR="00E514E7" w:rsidRPr="00284F9F" w:rsidRDefault="00E514E7" w:rsidP="00E514E7">
      <w:pPr>
        <w:rPr>
          <w:i/>
          <w:lang w:val="en-US"/>
        </w:rPr>
      </w:pPr>
      <w:r w:rsidRPr="00284F9F">
        <w:rPr>
          <w:i/>
          <w:lang w:val="en-US"/>
        </w:rPr>
        <w:t xml:space="preserve"> </w:t>
      </w:r>
      <w:r w:rsidRPr="00284F9F">
        <w:rPr>
          <w:i/>
        </w:rPr>
        <w:t>Реферирование</w:t>
      </w:r>
      <w:r w:rsidRPr="00284F9F">
        <w:rPr>
          <w:i/>
          <w:lang w:val="en-US"/>
        </w:rPr>
        <w:t>:</w:t>
      </w:r>
    </w:p>
    <w:p w14:paraId="3EFF4305" w14:textId="77777777" w:rsidR="00E514E7" w:rsidRPr="0032335D" w:rsidRDefault="00E514E7" w:rsidP="00E514E7">
      <w:pPr>
        <w:jc w:val="center"/>
        <w:rPr>
          <w:lang w:val="en-US"/>
        </w:rPr>
      </w:pPr>
      <w:r w:rsidRPr="0032335D">
        <w:rPr>
          <w:lang w:val="en-US"/>
        </w:rPr>
        <w:t>Being</w:t>
      </w:r>
      <w:r w:rsidRPr="006A134A">
        <w:rPr>
          <w:lang w:val="en-US"/>
        </w:rPr>
        <w:t xml:space="preserve"> </w:t>
      </w:r>
      <w:r w:rsidRPr="0032335D">
        <w:rPr>
          <w:lang w:val="en-US"/>
        </w:rPr>
        <w:t>bilingual</w:t>
      </w:r>
      <w:r w:rsidRPr="006A134A">
        <w:rPr>
          <w:lang w:val="en-US"/>
        </w:rPr>
        <w:t xml:space="preserve"> </w:t>
      </w:r>
      <w:r w:rsidRPr="0032335D">
        <w:rPr>
          <w:lang w:val="en-US"/>
        </w:rPr>
        <w:t>is</w:t>
      </w:r>
      <w:r w:rsidRPr="006A134A">
        <w:rPr>
          <w:lang w:val="en-US"/>
        </w:rPr>
        <w:t xml:space="preserve"> </w:t>
      </w:r>
      <w:r w:rsidRPr="0032335D">
        <w:rPr>
          <w:lang w:val="en-US"/>
        </w:rPr>
        <w:t>good</w:t>
      </w:r>
      <w:r w:rsidRPr="006A134A">
        <w:rPr>
          <w:lang w:val="en-US"/>
        </w:rPr>
        <w:t xml:space="preserve"> </w:t>
      </w:r>
      <w:r w:rsidRPr="0032335D">
        <w:rPr>
          <w:lang w:val="en-US"/>
        </w:rPr>
        <w:t>for your brain</w:t>
      </w:r>
    </w:p>
    <w:p w14:paraId="61BAE93C" w14:textId="77777777" w:rsidR="00E514E7" w:rsidRPr="0032335D" w:rsidRDefault="00E514E7" w:rsidP="00E514E7">
      <w:pPr>
        <w:spacing w:line="276" w:lineRule="auto"/>
        <w:jc w:val="both"/>
        <w:rPr>
          <w:lang w:val="en-US"/>
        </w:rPr>
      </w:pPr>
      <w:r w:rsidRPr="0032335D">
        <w:rPr>
          <w:lang w:val="en-US"/>
        </w:rPr>
        <w:t xml:space="preserve">A recent study says that speaking two languages can help old people to stay mentally active. </w:t>
      </w:r>
      <w:proofErr w:type="spellStart"/>
      <w:r w:rsidRPr="0032335D">
        <w:rPr>
          <w:lang w:val="en-US"/>
        </w:rPr>
        <w:t>Dr</w:t>
      </w:r>
      <w:proofErr w:type="spellEnd"/>
      <w:r w:rsidRPr="0032335D">
        <w:rPr>
          <w:lang w:val="en-US"/>
        </w:rPr>
        <w:t xml:space="preserve"> Ellen Bialystok and her team of scientists at York University in Canada planned some special tests. Then they asked 104 people between the ages of 30 and 88 to do them. From the tests, the scientists found out that people who can speak two languages are very good at thinking fast.</w:t>
      </w:r>
    </w:p>
    <w:p w14:paraId="5A929B81" w14:textId="77777777" w:rsidR="00E514E7" w:rsidRPr="0032335D" w:rsidRDefault="00E514E7" w:rsidP="00E514E7">
      <w:pPr>
        <w:spacing w:line="276" w:lineRule="auto"/>
        <w:jc w:val="both"/>
        <w:rPr>
          <w:lang w:val="en-US"/>
        </w:rPr>
      </w:pPr>
      <w:r w:rsidRPr="0032335D">
        <w:rPr>
          <w:lang w:val="en-US"/>
        </w:rPr>
        <w:lastRenderedPageBreak/>
        <w:t>The scientists did different experiments and came to the conclusion that being bilingual can help old people to think quickly. Investigation has shown that playing musical instruments, dancing or reading can also help to keep you mentally active. Simple activities like doing crosswords or playing board games like chess or monopoly can also have a positive effect.</w:t>
      </w:r>
    </w:p>
    <w:p w14:paraId="4564959B" w14:textId="77777777" w:rsidR="00E514E7" w:rsidRPr="0032335D" w:rsidRDefault="00E514E7" w:rsidP="00E514E7">
      <w:pPr>
        <w:spacing w:line="276" w:lineRule="auto"/>
        <w:jc w:val="both"/>
        <w:rPr>
          <w:lang w:val="en-US"/>
        </w:rPr>
      </w:pPr>
      <w:proofErr w:type="spellStart"/>
      <w:r w:rsidRPr="0032335D">
        <w:rPr>
          <w:lang w:val="en-US"/>
        </w:rPr>
        <w:t>Dr</w:t>
      </w:r>
      <w:proofErr w:type="spellEnd"/>
      <w:r w:rsidRPr="0032335D">
        <w:rPr>
          <w:lang w:val="en-US"/>
        </w:rPr>
        <w:t xml:space="preserve"> Bialystok thinks that speaking different languages is very good for you and your brain. Half of the people who did the tests came from Canada and only spoke English. The other half came from India and could speak English and a language called Tamil. The scientists tested vocabulary skills and </w:t>
      </w:r>
      <w:proofErr w:type="spellStart"/>
      <w:r w:rsidRPr="0032335D">
        <w:rPr>
          <w:lang w:val="en-US"/>
        </w:rPr>
        <w:t>maths</w:t>
      </w:r>
      <w:proofErr w:type="spellEnd"/>
      <w:r w:rsidRPr="0032335D">
        <w:rPr>
          <w:lang w:val="en-US"/>
        </w:rPr>
        <w:t xml:space="preserve"> ability. They also checked how fast the people did the activities. The ones who could speak two languages did the exercises quickly and well. The people who spoke only one language weren’t so good.</w:t>
      </w:r>
    </w:p>
    <w:p w14:paraId="3ECC2ACF" w14:textId="77777777" w:rsidR="00E514E7" w:rsidRPr="0032335D" w:rsidRDefault="00E514E7" w:rsidP="00E514E7">
      <w:pPr>
        <w:widowControl w:val="0"/>
        <w:spacing w:line="276" w:lineRule="auto"/>
        <w:rPr>
          <w:lang w:val="en-US"/>
        </w:rPr>
      </w:pPr>
      <w:r w:rsidRPr="0032335D">
        <w:rPr>
          <w:lang w:val="en-US"/>
        </w:rPr>
        <w:t>The British Alzheimer’s Society was very interested in the discoveries. “It is possible that if we learn a second language when we are young, it can help us even when we are old,” said Professor Clive Ballard. Ballard is the Alzheimer’s Society’s Director of Investigation. “Education in general can certainly help the brain to stay active.”</w:t>
      </w:r>
    </w:p>
    <w:p w14:paraId="39931653" w14:textId="77777777" w:rsidR="00E514E7" w:rsidRPr="00284F9F" w:rsidRDefault="00E514E7" w:rsidP="00E514E7">
      <w:pPr>
        <w:pStyle w:val="a"/>
        <w:rPr>
          <w:i/>
          <w:color w:val="000000"/>
          <w:lang w:val="en-US"/>
        </w:rPr>
      </w:pPr>
      <w:r w:rsidRPr="00284F9F">
        <w:rPr>
          <w:i/>
          <w:color w:val="000000"/>
        </w:rPr>
        <w:t>Устный</w:t>
      </w:r>
      <w:r w:rsidRPr="00284F9F">
        <w:rPr>
          <w:i/>
          <w:color w:val="000000"/>
          <w:lang w:val="en-US"/>
        </w:rPr>
        <w:t xml:space="preserve"> </w:t>
      </w:r>
      <w:r w:rsidRPr="00284F9F">
        <w:rPr>
          <w:i/>
          <w:color w:val="000000"/>
        </w:rPr>
        <w:t>перевод</w:t>
      </w:r>
    </w:p>
    <w:p w14:paraId="5ACC40CC" w14:textId="77777777" w:rsidR="00E514E7" w:rsidRPr="0032335D" w:rsidRDefault="00E514E7" w:rsidP="00E514E7">
      <w:pPr>
        <w:pStyle w:val="a"/>
        <w:jc w:val="center"/>
        <w:rPr>
          <w:color w:val="000000"/>
          <w:lang w:val="en-US"/>
        </w:rPr>
      </w:pPr>
      <w:r w:rsidRPr="0032335D">
        <w:rPr>
          <w:color w:val="000000"/>
          <w:lang w:val="en-US"/>
        </w:rPr>
        <w:t>IR's Passenger Business</w:t>
      </w:r>
    </w:p>
    <w:p w14:paraId="68DEB95C" w14:textId="77777777" w:rsidR="00E514E7" w:rsidRPr="0032335D" w:rsidRDefault="00E514E7" w:rsidP="00E514E7">
      <w:pPr>
        <w:pStyle w:val="a"/>
        <w:jc w:val="both"/>
        <w:rPr>
          <w:color w:val="000000"/>
          <w:lang w:val="en-US"/>
        </w:rPr>
      </w:pPr>
      <w:r w:rsidRPr="0032335D">
        <w:rPr>
          <w:color w:val="000000"/>
          <w:lang w:val="en-US"/>
        </w:rPr>
        <w:t>Indian Railways (IR) is one of the busiest passenger operators in the world, now carrying 22 million passengers a day. It is second only to Japan in terms of annual trips and well ahead of China when it comes to passenger-km.</w:t>
      </w:r>
    </w:p>
    <w:p w14:paraId="4379E3CD" w14:textId="77777777" w:rsidR="00E514E7" w:rsidRPr="0032335D" w:rsidRDefault="00E514E7" w:rsidP="00E514E7">
      <w:pPr>
        <w:pStyle w:val="a"/>
        <w:jc w:val="both"/>
        <w:rPr>
          <w:color w:val="000000"/>
          <w:lang w:val="en-US"/>
        </w:rPr>
      </w:pPr>
      <w:r w:rsidRPr="0032335D">
        <w:rPr>
          <w:color w:val="000000"/>
          <w:lang w:val="en-US"/>
        </w:rPr>
        <w:t xml:space="preserve">Today IR’s passenger business faces three significant challenges: capacity, quality and </w:t>
      </w:r>
      <w:proofErr w:type="spellStart"/>
      <w:r w:rsidRPr="0032335D">
        <w:rPr>
          <w:color w:val="000000"/>
          <w:lang w:val="en-US"/>
        </w:rPr>
        <w:t>profitability.IR’s</w:t>
      </w:r>
      <w:proofErr w:type="spellEnd"/>
      <w:r w:rsidRPr="0032335D">
        <w:rPr>
          <w:color w:val="000000"/>
          <w:lang w:val="en-US"/>
        </w:rPr>
        <w:t xml:space="preserve"> busiest routes are closed, stations are crowded. Average speeds remain low and services are far from satisfactory. </w:t>
      </w:r>
    </w:p>
    <w:p w14:paraId="36250019" w14:textId="77777777" w:rsidR="00E514E7" w:rsidRPr="0032335D" w:rsidRDefault="00E514E7" w:rsidP="00E514E7">
      <w:pPr>
        <w:pStyle w:val="a"/>
        <w:jc w:val="both"/>
        <w:rPr>
          <w:color w:val="000000"/>
          <w:lang w:val="en-US"/>
        </w:rPr>
      </w:pPr>
      <w:r w:rsidRPr="0032335D">
        <w:rPr>
          <w:color w:val="000000"/>
          <w:lang w:val="en-US"/>
        </w:rPr>
        <w:t xml:space="preserve">Passenger trains must share the network with 7,000 freight trains a day. Freight trains are essential to support the country’s economic, industrial and agricultural needs, and vital to IR’s financial business. As for the passenger business, it is losing </w:t>
      </w:r>
      <w:proofErr w:type="spellStart"/>
      <w:r w:rsidRPr="0032335D">
        <w:rPr>
          <w:color w:val="000000"/>
          <w:lang w:val="en-US"/>
        </w:rPr>
        <w:t>Rs</w:t>
      </w:r>
      <w:proofErr w:type="spellEnd"/>
      <w:r w:rsidRPr="0032335D">
        <w:rPr>
          <w:color w:val="000000"/>
          <w:lang w:val="en-US"/>
        </w:rPr>
        <w:t xml:space="preserve"> 250 </w:t>
      </w:r>
      <w:proofErr w:type="spellStart"/>
      <w:r w:rsidRPr="0032335D">
        <w:rPr>
          <w:color w:val="000000"/>
          <w:lang w:val="en-US"/>
        </w:rPr>
        <w:t>bn</w:t>
      </w:r>
      <w:proofErr w:type="spellEnd"/>
      <w:r w:rsidRPr="0032335D">
        <w:rPr>
          <w:color w:val="000000"/>
          <w:lang w:val="en-US"/>
        </w:rPr>
        <w:t xml:space="preserve"> a year. There are strong suggestions that IR needs to </w:t>
      </w:r>
      <w:proofErr w:type="spellStart"/>
      <w:r w:rsidRPr="0032335D">
        <w:rPr>
          <w:color w:val="000000"/>
          <w:lang w:val="en-US"/>
        </w:rPr>
        <w:t>restruct</w:t>
      </w:r>
      <w:proofErr w:type="spellEnd"/>
      <w:r w:rsidRPr="0032335D">
        <w:rPr>
          <w:color w:val="000000"/>
          <w:lang w:val="en-US"/>
        </w:rPr>
        <w:t xml:space="preserve"> its freight and passenger operations into separate business units, which would reduce any conflict of interests. </w:t>
      </w:r>
    </w:p>
    <w:p w14:paraId="448183A4" w14:textId="77777777" w:rsidR="00E514E7" w:rsidRPr="0032335D" w:rsidRDefault="00E514E7" w:rsidP="00E514E7">
      <w:pPr>
        <w:pStyle w:val="a"/>
        <w:jc w:val="both"/>
        <w:rPr>
          <w:color w:val="000000"/>
          <w:lang w:val="en-US"/>
        </w:rPr>
      </w:pPr>
      <w:r w:rsidRPr="0032335D">
        <w:rPr>
          <w:color w:val="000000"/>
          <w:lang w:val="en-US"/>
        </w:rPr>
        <w:t xml:space="preserve">The passenger business needs to be reorganized, and perhaps split further into long-distance, regional and suburban activities, which have their own challenges and opportunities. These reforms enable IR to return its passenger business to profitability. </w:t>
      </w:r>
    </w:p>
    <w:p w14:paraId="37A40C23" w14:textId="77777777" w:rsidR="00E514E7" w:rsidRPr="0032335D" w:rsidRDefault="00E514E7" w:rsidP="00E514E7">
      <w:pPr>
        <w:pStyle w:val="a"/>
        <w:jc w:val="both"/>
        <w:rPr>
          <w:color w:val="000000"/>
          <w:lang w:val="en-US"/>
        </w:rPr>
      </w:pPr>
      <w:r w:rsidRPr="0032335D">
        <w:rPr>
          <w:color w:val="000000"/>
          <w:lang w:val="en-US"/>
        </w:rPr>
        <w:t xml:space="preserve">Notes to the text: challenge (n) – </w:t>
      </w:r>
      <w:r w:rsidRPr="0032335D">
        <w:rPr>
          <w:color w:val="000000"/>
        </w:rPr>
        <w:t>вызов</w:t>
      </w:r>
      <w:r w:rsidRPr="0032335D">
        <w:rPr>
          <w:color w:val="000000"/>
          <w:lang w:val="en-US"/>
        </w:rPr>
        <w:t xml:space="preserve">, </w:t>
      </w:r>
      <w:r w:rsidRPr="0032335D">
        <w:rPr>
          <w:color w:val="000000"/>
        </w:rPr>
        <w:t>требование</w:t>
      </w:r>
      <w:r w:rsidRPr="0032335D">
        <w:rPr>
          <w:color w:val="000000"/>
          <w:lang w:val="en-US"/>
        </w:rPr>
        <w:t xml:space="preserve"> profitability (n) – </w:t>
      </w:r>
      <w:r w:rsidRPr="0032335D">
        <w:rPr>
          <w:color w:val="000000"/>
        </w:rPr>
        <w:t>прибыльность</w:t>
      </w:r>
      <w:r w:rsidRPr="0032335D">
        <w:rPr>
          <w:color w:val="000000"/>
          <w:lang w:val="en-US"/>
        </w:rPr>
        <w:t>, service (n) – (</w:t>
      </w:r>
      <w:proofErr w:type="spellStart"/>
      <w:r w:rsidRPr="0032335D">
        <w:rPr>
          <w:color w:val="000000"/>
        </w:rPr>
        <w:t>зд</w:t>
      </w:r>
      <w:proofErr w:type="spellEnd"/>
      <w:r w:rsidRPr="0032335D">
        <w:rPr>
          <w:color w:val="000000"/>
          <w:lang w:val="en-US"/>
        </w:rPr>
        <w:t xml:space="preserve">.) </w:t>
      </w:r>
      <w:r w:rsidRPr="0032335D">
        <w:rPr>
          <w:color w:val="000000"/>
        </w:rPr>
        <w:t>качество</w:t>
      </w:r>
      <w:r w:rsidRPr="0032335D">
        <w:rPr>
          <w:color w:val="000000"/>
          <w:lang w:val="en-US"/>
        </w:rPr>
        <w:t xml:space="preserve"> </w:t>
      </w:r>
      <w:r w:rsidRPr="0032335D">
        <w:rPr>
          <w:color w:val="000000"/>
        </w:rPr>
        <w:t>ж</w:t>
      </w:r>
      <w:r w:rsidRPr="0032335D">
        <w:rPr>
          <w:color w:val="000000"/>
          <w:lang w:val="en-US"/>
        </w:rPr>
        <w:t>.-</w:t>
      </w:r>
      <w:r w:rsidRPr="0032335D">
        <w:rPr>
          <w:color w:val="000000"/>
        </w:rPr>
        <w:t>д</w:t>
      </w:r>
      <w:r w:rsidRPr="0032335D">
        <w:rPr>
          <w:color w:val="000000"/>
          <w:lang w:val="en-US"/>
        </w:rPr>
        <w:t xml:space="preserve">. </w:t>
      </w:r>
      <w:r w:rsidRPr="0032335D">
        <w:rPr>
          <w:color w:val="000000"/>
        </w:rPr>
        <w:t>перевозок</w:t>
      </w:r>
      <w:r w:rsidRPr="0032335D">
        <w:rPr>
          <w:color w:val="000000"/>
          <w:lang w:val="en-US"/>
        </w:rPr>
        <w:t xml:space="preserve"> </w:t>
      </w:r>
    </w:p>
    <w:p w14:paraId="2B726139" w14:textId="77777777" w:rsidR="00E514E7" w:rsidRPr="00E514E7" w:rsidRDefault="00E514E7" w:rsidP="00E514E7">
      <w:pPr>
        <w:spacing w:line="276" w:lineRule="auto"/>
        <w:rPr>
          <w:i/>
          <w:lang w:val="en-US"/>
        </w:rPr>
      </w:pPr>
      <w:r w:rsidRPr="0032335D">
        <w:rPr>
          <w:lang w:val="en-US"/>
        </w:rPr>
        <w:t xml:space="preserve"> </w:t>
      </w:r>
      <w:r w:rsidRPr="00284F9F">
        <w:rPr>
          <w:lang w:val="en-US"/>
        </w:rPr>
        <w:t xml:space="preserve"> </w:t>
      </w:r>
      <w:r w:rsidRPr="00284F9F">
        <w:rPr>
          <w:i/>
        </w:rPr>
        <w:t>Письменный</w:t>
      </w:r>
      <w:r w:rsidRPr="00E514E7">
        <w:rPr>
          <w:i/>
          <w:lang w:val="en-US"/>
        </w:rPr>
        <w:t xml:space="preserve"> </w:t>
      </w:r>
      <w:r w:rsidRPr="00284F9F">
        <w:rPr>
          <w:i/>
        </w:rPr>
        <w:t>перевод</w:t>
      </w:r>
    </w:p>
    <w:p w14:paraId="5E089E9F" w14:textId="77777777" w:rsidR="00E514E7" w:rsidRPr="00E514E7" w:rsidRDefault="00E514E7" w:rsidP="00E514E7">
      <w:pPr>
        <w:spacing w:line="276" w:lineRule="auto"/>
        <w:jc w:val="both"/>
        <w:rPr>
          <w:lang w:val="en-US"/>
        </w:rPr>
      </w:pPr>
    </w:p>
    <w:p w14:paraId="0BBA2E94" w14:textId="77777777" w:rsidR="00E514E7" w:rsidRPr="0032335D" w:rsidRDefault="00E514E7" w:rsidP="00E514E7">
      <w:pPr>
        <w:jc w:val="center"/>
        <w:rPr>
          <w:b/>
          <w:bCs/>
          <w:lang w:val="en-US"/>
        </w:rPr>
      </w:pPr>
      <w:r w:rsidRPr="0032335D">
        <w:rPr>
          <w:b/>
          <w:bCs/>
          <w:lang w:val="en-US"/>
        </w:rPr>
        <w:t>The Audit Process</w:t>
      </w:r>
    </w:p>
    <w:p w14:paraId="00999E10"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xml:space="preserve">Once the client has engaged the CPA firm to perform the audit, the CPA ﬁrm will send an engagement letter conﬁrming the arrangements for the audit. Obtaining an engagement letter signed by the chief executive officer and chief ﬁnancial ofﬁcer of the client is very important, as the letter becomes the audit contract that describes the responsibilities of the auditor and the client. The engagement letter should include the following information: </w:t>
      </w:r>
    </w:p>
    <w:p w14:paraId="20518B6E"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Name of the client and its year-end date.</w:t>
      </w:r>
    </w:p>
    <w:p w14:paraId="735EB69A"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xml:space="preserve">- Financial statements to be examined and other reports, if any, to be prepared —for example, income tax returns. </w:t>
      </w:r>
    </w:p>
    <w:p w14:paraId="13902DC4"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xml:space="preserve">- Identiﬁcation of any limitations imposed by the client or the timing of the engagement that may affect the auditor’s ability to gather sufficient competent evidential matter in support of the financial statements.   </w:t>
      </w:r>
    </w:p>
    <w:p w14:paraId="1D388528"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xml:space="preserve">- The type of opinion expected to be issued as a result of the audit work. </w:t>
      </w:r>
    </w:p>
    <w:p w14:paraId="1C5917EA" w14:textId="77777777" w:rsidR="00E514E7" w:rsidRPr="0032335D"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lastRenderedPageBreak/>
        <w:t>- The auditor’s responsibility for the detection of errors and irregularities.</w:t>
      </w:r>
    </w:p>
    <w:p w14:paraId="20F73152" w14:textId="77777777" w:rsidR="00E514E7"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r w:rsidRPr="0032335D">
        <w:rPr>
          <w:rFonts w:eastAsia="MS Mincho"/>
          <w:color w:val="000000"/>
          <w:lang w:val="en-GB"/>
        </w:rPr>
        <w:t>- Obligations of the client s staff to prepare schedules and statements and assist in other aspects of the audit work - for example, collect and organize accounting data to be examined.</w:t>
      </w:r>
    </w:p>
    <w:p w14:paraId="462BCAF0" w14:textId="77777777" w:rsidR="00E514E7" w:rsidRDefault="00E514E7" w:rsidP="00E5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lang w:val="en-GB"/>
        </w:rPr>
      </w:pPr>
    </w:p>
    <w:p w14:paraId="19154337" w14:textId="77777777" w:rsidR="00E514E7" w:rsidRPr="00284F9F" w:rsidRDefault="00E514E7" w:rsidP="00E514E7">
      <w:pPr>
        <w:widowControl w:val="0"/>
        <w:spacing w:after="200" w:line="276" w:lineRule="auto"/>
        <w:contextualSpacing/>
        <w:rPr>
          <w:i/>
          <w:lang w:val="en-US"/>
        </w:rPr>
      </w:pPr>
      <w:r>
        <w:rPr>
          <w:i/>
        </w:rPr>
        <w:t>Презентация</w:t>
      </w:r>
      <w:r w:rsidRPr="00284F9F">
        <w:rPr>
          <w:i/>
          <w:lang w:val="en-US"/>
        </w:rPr>
        <w:t>:</w:t>
      </w:r>
    </w:p>
    <w:p w14:paraId="5FC04947" w14:textId="77777777" w:rsidR="00E514E7" w:rsidRPr="00284F9F" w:rsidRDefault="00E514E7" w:rsidP="00E514E7">
      <w:pPr>
        <w:widowControl w:val="0"/>
        <w:contextualSpacing/>
        <w:rPr>
          <w:snapToGrid w:val="0"/>
          <w:lang w:val="en-US"/>
        </w:rPr>
      </w:pPr>
      <w:r w:rsidRPr="00284F9F">
        <w:rPr>
          <w:snapToGrid w:val="0"/>
          <w:lang w:val="en-US"/>
        </w:rPr>
        <w:t>(</w:t>
      </w:r>
      <w:r w:rsidRPr="0032335D">
        <w:rPr>
          <w:snapToGrid w:val="0"/>
          <w:lang w:val="en-GB"/>
        </w:rPr>
        <w:t>My research interests</w:t>
      </w:r>
      <w:r w:rsidRPr="00284F9F">
        <w:rPr>
          <w:snapToGrid w:val="0"/>
          <w:lang w:val="en-US"/>
        </w:rPr>
        <w:t xml:space="preserve"> / </w:t>
      </w:r>
      <w:r w:rsidRPr="0032335D">
        <w:rPr>
          <w:snapToGrid w:val="0"/>
          <w:lang w:val="en-GB"/>
        </w:rPr>
        <w:t>Special facts about my future speciality</w:t>
      </w:r>
      <w:r w:rsidRPr="00284F9F">
        <w:rPr>
          <w:snapToGrid w:val="0"/>
          <w:lang w:val="en-US"/>
        </w:rPr>
        <w:t>)</w:t>
      </w:r>
    </w:p>
    <w:p w14:paraId="6EC820C0" w14:textId="77777777" w:rsidR="00E514E7" w:rsidRPr="00284F9F" w:rsidRDefault="00E514E7" w:rsidP="00E514E7">
      <w:pPr>
        <w:widowControl w:val="0"/>
        <w:contextualSpacing/>
        <w:rPr>
          <w:i/>
          <w:snapToGrid w:val="0"/>
        </w:rPr>
      </w:pPr>
      <w:r w:rsidRPr="00284F9F">
        <w:rPr>
          <w:i/>
          <w:snapToGrid w:val="0"/>
        </w:rPr>
        <w:t>Письмо (резюме)</w:t>
      </w:r>
    </w:p>
    <w:p w14:paraId="066590FC" w14:textId="77777777" w:rsidR="00E514E7" w:rsidRDefault="00E514E7" w:rsidP="00E514E7"/>
    <w:p w14:paraId="1841BBD7" w14:textId="77777777" w:rsidR="00E514E7" w:rsidRPr="00A953EB" w:rsidRDefault="00E514E7" w:rsidP="00E514E7">
      <w:pPr>
        <w:widowControl w:val="0"/>
        <w:spacing w:line="276" w:lineRule="auto"/>
        <w:jc w:val="center"/>
        <w:rPr>
          <w:b/>
          <w:u w:val="single"/>
        </w:rPr>
      </w:pPr>
      <w:r w:rsidRPr="00E514E7">
        <w:rPr>
          <w:b/>
          <w:u w:val="single"/>
        </w:rPr>
        <w:t>Тестовое</w:t>
      </w:r>
      <w:r w:rsidRPr="00A953EB">
        <w:rPr>
          <w:b/>
          <w:u w:val="single"/>
        </w:rPr>
        <w:t xml:space="preserve"> </w:t>
      </w:r>
      <w:r w:rsidRPr="00E514E7">
        <w:rPr>
          <w:b/>
          <w:u w:val="single"/>
        </w:rPr>
        <w:t>задание</w:t>
      </w:r>
      <w:r w:rsidRPr="00A953EB">
        <w:rPr>
          <w:b/>
          <w:u w:val="single"/>
        </w:rPr>
        <w:t xml:space="preserve"> №1</w:t>
      </w:r>
    </w:p>
    <w:p w14:paraId="2CCFE453" w14:textId="77777777" w:rsidR="00E514E7" w:rsidRPr="00A953EB" w:rsidRDefault="00E514E7" w:rsidP="00E514E7">
      <w:pPr>
        <w:widowControl w:val="0"/>
        <w:rPr>
          <w:i/>
        </w:rPr>
      </w:pPr>
      <w:r w:rsidRPr="00A953EB">
        <w:rPr>
          <w:i/>
        </w:rPr>
        <w:t xml:space="preserve">1. </w:t>
      </w:r>
      <w:r w:rsidRPr="00E514E7">
        <w:rPr>
          <w:i/>
        </w:rPr>
        <w:t>Лексико</w:t>
      </w:r>
      <w:r w:rsidRPr="00A953EB">
        <w:rPr>
          <w:i/>
        </w:rPr>
        <w:t>-</w:t>
      </w:r>
      <w:r w:rsidRPr="00E514E7">
        <w:rPr>
          <w:i/>
        </w:rPr>
        <w:t>грамматический</w:t>
      </w:r>
      <w:r w:rsidRPr="00A953EB">
        <w:rPr>
          <w:i/>
        </w:rPr>
        <w:t xml:space="preserve"> </w:t>
      </w:r>
      <w:r w:rsidRPr="00E514E7">
        <w:rPr>
          <w:i/>
        </w:rPr>
        <w:t>тест</w:t>
      </w:r>
    </w:p>
    <w:p w14:paraId="3E7706FD" w14:textId="77777777" w:rsidR="00E514E7" w:rsidRPr="00E32EC5" w:rsidRDefault="00E514E7" w:rsidP="00E514E7">
      <w:pPr>
        <w:rPr>
          <w:szCs w:val="20"/>
          <w:lang w:val="en-US"/>
        </w:rPr>
      </w:pPr>
      <w:r w:rsidRPr="00E32EC5">
        <w:rPr>
          <w:szCs w:val="20"/>
          <w:lang w:val="en-US"/>
        </w:rPr>
        <w:t>I. Put the words into the correct order to make sentences.</w:t>
      </w:r>
    </w:p>
    <w:p w14:paraId="7753F2A5" w14:textId="77777777" w:rsidR="00E514E7" w:rsidRPr="00E32EC5" w:rsidRDefault="00E514E7" w:rsidP="00E514E7">
      <w:pPr>
        <w:rPr>
          <w:szCs w:val="20"/>
          <w:lang w:val="en-US"/>
        </w:rPr>
      </w:pPr>
      <w:r w:rsidRPr="00E32EC5">
        <w:rPr>
          <w:szCs w:val="20"/>
          <w:lang w:val="en-US"/>
        </w:rPr>
        <w:t>Ex.: last  cinema  went  the  I  night  to.</w:t>
      </w:r>
    </w:p>
    <w:p w14:paraId="6A90A2DE" w14:textId="77777777" w:rsidR="00E514E7" w:rsidRPr="00E32EC5" w:rsidRDefault="00E514E7" w:rsidP="00E514E7">
      <w:pPr>
        <w:rPr>
          <w:szCs w:val="20"/>
          <w:lang w:val="en-US"/>
        </w:rPr>
      </w:pPr>
      <w:r w:rsidRPr="00E32EC5">
        <w:rPr>
          <w:szCs w:val="20"/>
          <w:lang w:val="en-US"/>
        </w:rPr>
        <w:t>Answer: I went to the cinema last night.</w:t>
      </w:r>
    </w:p>
    <w:p w14:paraId="49C51376" w14:textId="77777777" w:rsidR="00E514E7" w:rsidRPr="00E32EC5" w:rsidRDefault="00E514E7" w:rsidP="00E514E7">
      <w:pPr>
        <w:tabs>
          <w:tab w:val="left" w:pos="1372"/>
        </w:tabs>
        <w:rPr>
          <w:szCs w:val="20"/>
          <w:lang w:val="en-US"/>
        </w:rPr>
      </w:pPr>
      <w:r w:rsidRPr="00E32EC5">
        <w:rPr>
          <w:szCs w:val="20"/>
          <w:lang w:val="en-US"/>
        </w:rPr>
        <w:t>1. should a you doctor see.</w:t>
      </w:r>
    </w:p>
    <w:p w14:paraId="28887687" w14:textId="77777777" w:rsidR="00E514E7" w:rsidRPr="00E32EC5" w:rsidRDefault="00E514E7" w:rsidP="00E514E7">
      <w:pPr>
        <w:tabs>
          <w:tab w:val="left" w:pos="1372"/>
        </w:tabs>
        <w:rPr>
          <w:szCs w:val="20"/>
          <w:lang w:val="en-US"/>
        </w:rPr>
      </w:pPr>
      <w:r w:rsidRPr="00E32EC5">
        <w:rPr>
          <w:szCs w:val="20"/>
          <w:lang w:val="en-US"/>
        </w:rPr>
        <w:t>2. to grandfather my cycle used work to.</w:t>
      </w:r>
    </w:p>
    <w:p w14:paraId="1637D8A9" w14:textId="77777777" w:rsidR="00E514E7" w:rsidRPr="00E32EC5" w:rsidRDefault="00E514E7" w:rsidP="00E514E7">
      <w:pPr>
        <w:tabs>
          <w:tab w:val="left" w:pos="1372"/>
        </w:tabs>
        <w:rPr>
          <w:szCs w:val="20"/>
          <w:lang w:val="en-US"/>
        </w:rPr>
      </w:pPr>
      <w:r w:rsidRPr="00E32EC5">
        <w:rPr>
          <w:szCs w:val="20"/>
          <w:lang w:val="en-US"/>
        </w:rPr>
        <w:t>3. there how get you did?</w:t>
      </w:r>
    </w:p>
    <w:p w14:paraId="777F8709" w14:textId="77777777" w:rsidR="00E514E7" w:rsidRPr="00E32EC5" w:rsidRDefault="00E514E7" w:rsidP="00E514E7">
      <w:pPr>
        <w:tabs>
          <w:tab w:val="left" w:pos="1372"/>
        </w:tabs>
        <w:rPr>
          <w:szCs w:val="20"/>
          <w:lang w:val="en-US"/>
        </w:rPr>
      </w:pPr>
      <w:r w:rsidRPr="00E32EC5">
        <w:rPr>
          <w:szCs w:val="20"/>
          <w:lang w:val="en-US"/>
        </w:rPr>
        <w:t xml:space="preserve">4. written have I </w:t>
      </w:r>
      <w:proofErr w:type="spellStart"/>
      <w:r w:rsidRPr="00E32EC5">
        <w:rPr>
          <w:szCs w:val="20"/>
          <w:lang w:val="en-US"/>
        </w:rPr>
        <w:t>a</w:t>
      </w:r>
      <w:proofErr w:type="spellEnd"/>
      <w:r w:rsidRPr="00E32EC5">
        <w:rPr>
          <w:szCs w:val="20"/>
          <w:lang w:val="en-US"/>
        </w:rPr>
        <w:t xml:space="preserve"> already letter.</w:t>
      </w:r>
    </w:p>
    <w:p w14:paraId="726C5496" w14:textId="77777777" w:rsidR="00E514E7" w:rsidRPr="00E32EC5" w:rsidRDefault="00E514E7" w:rsidP="00E514E7">
      <w:pPr>
        <w:tabs>
          <w:tab w:val="left" w:pos="1372"/>
        </w:tabs>
        <w:rPr>
          <w:szCs w:val="20"/>
          <w:lang w:val="en-US"/>
        </w:rPr>
      </w:pPr>
      <w:r w:rsidRPr="00E32EC5">
        <w:rPr>
          <w:szCs w:val="20"/>
          <w:lang w:val="en-US"/>
        </w:rPr>
        <w:t>5. may to you shop go some buy and the sweets.</w:t>
      </w:r>
    </w:p>
    <w:p w14:paraId="40F5E31F" w14:textId="77777777" w:rsidR="00E514E7" w:rsidRPr="00E32EC5" w:rsidRDefault="00E514E7" w:rsidP="00E514E7">
      <w:pPr>
        <w:tabs>
          <w:tab w:val="left" w:pos="1372"/>
        </w:tabs>
        <w:rPr>
          <w:szCs w:val="20"/>
          <w:lang w:val="en-US"/>
        </w:rPr>
      </w:pPr>
    </w:p>
    <w:p w14:paraId="3416F401" w14:textId="77777777" w:rsidR="00E514E7" w:rsidRPr="00E32EC5" w:rsidRDefault="00E514E7" w:rsidP="00E514E7">
      <w:pPr>
        <w:rPr>
          <w:szCs w:val="20"/>
          <w:lang w:val="en-US"/>
        </w:rPr>
      </w:pPr>
      <w:r w:rsidRPr="00E32EC5">
        <w:rPr>
          <w:szCs w:val="20"/>
          <w:lang w:val="en-US"/>
        </w:rPr>
        <w:t>II. Complete the short answers.</w:t>
      </w:r>
    </w:p>
    <w:p w14:paraId="6F9B98BC" w14:textId="77777777" w:rsidR="00E514E7" w:rsidRPr="00E32EC5" w:rsidRDefault="00E514E7" w:rsidP="00E514E7">
      <w:pPr>
        <w:rPr>
          <w:szCs w:val="20"/>
          <w:lang w:val="en-US"/>
        </w:rPr>
      </w:pPr>
      <w:r w:rsidRPr="00E32EC5">
        <w:rPr>
          <w:szCs w:val="20"/>
          <w:lang w:val="en-US"/>
        </w:rPr>
        <w:t>Ex.: Have you been to London?  - Yes, I have/No, I haven’t.</w:t>
      </w:r>
    </w:p>
    <w:p w14:paraId="3F3F645A" w14:textId="77777777" w:rsidR="00E514E7" w:rsidRPr="00E32EC5" w:rsidRDefault="00E514E7" w:rsidP="00E514E7">
      <w:pPr>
        <w:tabs>
          <w:tab w:val="left" w:pos="1372"/>
        </w:tabs>
        <w:rPr>
          <w:szCs w:val="20"/>
          <w:lang w:val="en-US"/>
        </w:rPr>
      </w:pPr>
      <w:r w:rsidRPr="00E32EC5">
        <w:rPr>
          <w:szCs w:val="20"/>
          <w:lang w:val="en-US"/>
        </w:rPr>
        <w:t>6. Can you drive a car? – No, __________.</w:t>
      </w:r>
    </w:p>
    <w:p w14:paraId="7DF99481" w14:textId="77777777" w:rsidR="00E514E7" w:rsidRPr="00E32EC5" w:rsidRDefault="00E514E7" w:rsidP="00E514E7">
      <w:pPr>
        <w:tabs>
          <w:tab w:val="left" w:pos="1372"/>
        </w:tabs>
        <w:rPr>
          <w:szCs w:val="20"/>
          <w:lang w:val="en-US"/>
        </w:rPr>
      </w:pPr>
      <w:r w:rsidRPr="00E32EC5">
        <w:rPr>
          <w:szCs w:val="20"/>
          <w:lang w:val="en-US"/>
        </w:rPr>
        <w:t>7. Did you go to the theatre yesterday? – Yes, _________.</w:t>
      </w:r>
    </w:p>
    <w:p w14:paraId="6AC30176" w14:textId="77777777" w:rsidR="00E514E7" w:rsidRPr="00E32EC5" w:rsidRDefault="00E514E7" w:rsidP="00E514E7">
      <w:pPr>
        <w:tabs>
          <w:tab w:val="left" w:pos="1372"/>
        </w:tabs>
        <w:rPr>
          <w:szCs w:val="20"/>
          <w:lang w:val="en-US"/>
        </w:rPr>
      </w:pPr>
      <w:r w:rsidRPr="00E32EC5">
        <w:rPr>
          <w:szCs w:val="20"/>
          <w:lang w:val="en-US"/>
        </w:rPr>
        <w:t xml:space="preserve">8. Were they having dinner when you arrived? – No, _________. </w:t>
      </w:r>
    </w:p>
    <w:p w14:paraId="561BFB96" w14:textId="77777777" w:rsidR="00E514E7" w:rsidRPr="00E32EC5" w:rsidRDefault="00E514E7" w:rsidP="00E514E7">
      <w:pPr>
        <w:tabs>
          <w:tab w:val="left" w:pos="1372"/>
        </w:tabs>
        <w:rPr>
          <w:szCs w:val="20"/>
          <w:lang w:val="en-US"/>
        </w:rPr>
      </w:pPr>
      <w:r w:rsidRPr="00E32EC5">
        <w:rPr>
          <w:szCs w:val="20"/>
          <w:lang w:val="en-US"/>
        </w:rPr>
        <w:t>9. Have you finished that book yet? – Yes, ___________.</w:t>
      </w:r>
    </w:p>
    <w:p w14:paraId="0A8F7CAB" w14:textId="77777777" w:rsidR="00E514E7" w:rsidRPr="00E32EC5" w:rsidRDefault="00E514E7" w:rsidP="00E514E7">
      <w:pPr>
        <w:tabs>
          <w:tab w:val="left" w:pos="1372"/>
        </w:tabs>
        <w:rPr>
          <w:szCs w:val="20"/>
          <w:lang w:val="en-US"/>
        </w:rPr>
      </w:pPr>
      <w:r w:rsidRPr="00E32EC5">
        <w:rPr>
          <w:szCs w:val="20"/>
          <w:lang w:val="en-US"/>
        </w:rPr>
        <w:t>10. Did you have to help your mother to do the washing-up? – Yes, ___________.</w:t>
      </w:r>
    </w:p>
    <w:p w14:paraId="3DAE5110" w14:textId="77777777" w:rsidR="00E514E7" w:rsidRPr="00E32EC5" w:rsidRDefault="00E514E7" w:rsidP="00E514E7">
      <w:pPr>
        <w:tabs>
          <w:tab w:val="left" w:pos="1372"/>
        </w:tabs>
        <w:rPr>
          <w:szCs w:val="20"/>
          <w:lang w:val="en-US"/>
        </w:rPr>
      </w:pPr>
    </w:p>
    <w:p w14:paraId="63689B57" w14:textId="77777777" w:rsidR="00E514E7" w:rsidRPr="00E32EC5" w:rsidRDefault="00E514E7" w:rsidP="00E514E7">
      <w:pPr>
        <w:tabs>
          <w:tab w:val="left" w:pos="1372"/>
        </w:tabs>
        <w:rPr>
          <w:szCs w:val="20"/>
          <w:lang w:val="en-US"/>
        </w:rPr>
      </w:pPr>
      <w:r w:rsidRPr="00E32EC5">
        <w:rPr>
          <w:szCs w:val="20"/>
          <w:lang w:val="en-US"/>
        </w:rPr>
        <w:t>III. Ask the questions to the following sentences.</w:t>
      </w:r>
    </w:p>
    <w:p w14:paraId="3F1C5237" w14:textId="77777777" w:rsidR="00E514E7" w:rsidRPr="00E32EC5" w:rsidRDefault="00E514E7" w:rsidP="00E514E7">
      <w:pPr>
        <w:rPr>
          <w:szCs w:val="20"/>
          <w:u w:val="single"/>
          <w:lang w:val="en-US"/>
        </w:rPr>
      </w:pPr>
      <w:r w:rsidRPr="00E32EC5">
        <w:rPr>
          <w:szCs w:val="20"/>
          <w:lang w:val="en-US"/>
        </w:rPr>
        <w:t xml:space="preserve">Ex.: She went to Paris on holidays. – </w:t>
      </w:r>
      <w:r w:rsidRPr="00E32EC5">
        <w:rPr>
          <w:szCs w:val="20"/>
          <w:u w:val="single"/>
          <w:lang w:val="en-US"/>
        </w:rPr>
        <w:t>Did she go to Paris on holidays?</w:t>
      </w:r>
    </w:p>
    <w:p w14:paraId="3C8ADA41" w14:textId="77777777" w:rsidR="00E514E7" w:rsidRPr="00E32EC5" w:rsidRDefault="00E514E7" w:rsidP="00E514E7">
      <w:pPr>
        <w:tabs>
          <w:tab w:val="left" w:pos="1372"/>
        </w:tabs>
        <w:rPr>
          <w:szCs w:val="20"/>
          <w:lang w:val="en-US"/>
        </w:rPr>
      </w:pPr>
      <w:r w:rsidRPr="00E32EC5">
        <w:rPr>
          <w:szCs w:val="20"/>
          <w:lang w:val="en-US"/>
        </w:rPr>
        <w:t>11. My Dad bought a new car yesterday. – Who _________________________?</w:t>
      </w:r>
    </w:p>
    <w:p w14:paraId="35E3B406" w14:textId="77777777" w:rsidR="00E514E7" w:rsidRPr="00E32EC5" w:rsidRDefault="00E514E7" w:rsidP="00E514E7">
      <w:pPr>
        <w:tabs>
          <w:tab w:val="left" w:pos="1372"/>
        </w:tabs>
        <w:rPr>
          <w:szCs w:val="20"/>
          <w:lang w:val="en-US"/>
        </w:rPr>
      </w:pPr>
      <w:r w:rsidRPr="00E32EC5">
        <w:rPr>
          <w:szCs w:val="20"/>
          <w:lang w:val="en-US"/>
        </w:rPr>
        <w:t>12. I have received an e-mail from my brother. –  ________________________?</w:t>
      </w:r>
    </w:p>
    <w:p w14:paraId="7B7E1DCC" w14:textId="77777777" w:rsidR="00E514E7" w:rsidRPr="00E32EC5" w:rsidRDefault="00E514E7" w:rsidP="00E514E7">
      <w:pPr>
        <w:tabs>
          <w:tab w:val="left" w:pos="1372"/>
        </w:tabs>
        <w:rPr>
          <w:szCs w:val="20"/>
          <w:lang w:val="en-US"/>
        </w:rPr>
      </w:pPr>
      <w:r w:rsidRPr="00E32EC5">
        <w:rPr>
          <w:szCs w:val="20"/>
          <w:lang w:val="en-US"/>
        </w:rPr>
        <w:t>13. My sister gave me a sweater as a birthday present. – What _______________?</w:t>
      </w:r>
    </w:p>
    <w:p w14:paraId="304A1039" w14:textId="77777777" w:rsidR="00E514E7" w:rsidRPr="00E32EC5" w:rsidRDefault="00E514E7" w:rsidP="00E514E7">
      <w:pPr>
        <w:tabs>
          <w:tab w:val="left" w:pos="1372"/>
        </w:tabs>
        <w:rPr>
          <w:szCs w:val="20"/>
          <w:lang w:val="en-US"/>
        </w:rPr>
      </w:pPr>
      <w:r w:rsidRPr="00E32EC5">
        <w:rPr>
          <w:szCs w:val="20"/>
          <w:lang w:val="en-US"/>
        </w:rPr>
        <w:t>14. I have to be at home at 5. – When __________________________?</w:t>
      </w:r>
    </w:p>
    <w:p w14:paraId="245D30F4" w14:textId="77777777" w:rsidR="00E514E7" w:rsidRPr="00E32EC5" w:rsidRDefault="00E514E7" w:rsidP="00E514E7">
      <w:pPr>
        <w:tabs>
          <w:tab w:val="left" w:pos="1372"/>
        </w:tabs>
        <w:rPr>
          <w:szCs w:val="20"/>
          <w:lang w:val="en-US"/>
        </w:rPr>
      </w:pPr>
      <w:r w:rsidRPr="00E32EC5">
        <w:rPr>
          <w:szCs w:val="20"/>
          <w:lang w:val="en-US"/>
        </w:rPr>
        <w:t>15. My Mom was sleeping when I came home. – What________________?</w:t>
      </w:r>
    </w:p>
    <w:p w14:paraId="262BB6BE" w14:textId="77777777" w:rsidR="00E514E7" w:rsidRPr="00E32EC5" w:rsidRDefault="00E514E7" w:rsidP="00E514E7">
      <w:pPr>
        <w:tabs>
          <w:tab w:val="left" w:pos="1372"/>
        </w:tabs>
        <w:rPr>
          <w:szCs w:val="20"/>
          <w:lang w:val="en-US"/>
        </w:rPr>
      </w:pPr>
    </w:p>
    <w:p w14:paraId="760E500A" w14:textId="77777777" w:rsidR="00E514E7" w:rsidRPr="00E32EC5" w:rsidRDefault="00E514E7" w:rsidP="00E514E7">
      <w:pPr>
        <w:tabs>
          <w:tab w:val="left" w:pos="1372"/>
        </w:tabs>
        <w:rPr>
          <w:szCs w:val="20"/>
          <w:lang w:val="en-US"/>
        </w:rPr>
      </w:pPr>
      <w:r w:rsidRPr="00E32EC5">
        <w:rPr>
          <w:szCs w:val="20"/>
          <w:lang w:val="en-US"/>
        </w:rPr>
        <w:t>IV. Choose the correct answer.</w:t>
      </w:r>
    </w:p>
    <w:p w14:paraId="1E21989B" w14:textId="77777777" w:rsidR="00E514E7" w:rsidRPr="00E32EC5" w:rsidRDefault="00E514E7" w:rsidP="00E514E7">
      <w:pPr>
        <w:rPr>
          <w:szCs w:val="20"/>
          <w:lang w:val="en-US"/>
        </w:rPr>
      </w:pPr>
      <w:r w:rsidRPr="00E32EC5">
        <w:rPr>
          <w:szCs w:val="20"/>
          <w:lang w:val="en-US"/>
        </w:rPr>
        <w:t xml:space="preserve">Ex.: </w:t>
      </w:r>
      <w:r w:rsidRPr="00E32EC5">
        <w:rPr>
          <w:i/>
          <w:szCs w:val="20"/>
          <w:lang w:val="en-US"/>
        </w:rPr>
        <w:t xml:space="preserve">I </w:t>
      </w:r>
      <w:r w:rsidRPr="00E32EC5">
        <w:rPr>
          <w:i/>
          <w:strike/>
          <w:szCs w:val="20"/>
          <w:lang w:val="en-US"/>
        </w:rPr>
        <w:t>didn’t play</w:t>
      </w:r>
      <w:r w:rsidRPr="00E32EC5">
        <w:rPr>
          <w:szCs w:val="20"/>
          <w:lang w:val="en-US"/>
        </w:rPr>
        <w:t xml:space="preserve"> / </w:t>
      </w:r>
      <w:r w:rsidRPr="00E32EC5">
        <w:rPr>
          <w:i/>
          <w:szCs w:val="20"/>
          <w:lang w:val="en-US"/>
        </w:rPr>
        <w:t>haven’t played</w:t>
      </w:r>
      <w:r w:rsidRPr="00E32EC5">
        <w:rPr>
          <w:szCs w:val="20"/>
          <w:lang w:val="en-US"/>
        </w:rPr>
        <w:t xml:space="preserve"> that game yet.</w:t>
      </w:r>
    </w:p>
    <w:p w14:paraId="09E82749" w14:textId="77777777" w:rsidR="00E514E7" w:rsidRPr="00E32EC5" w:rsidRDefault="00E514E7" w:rsidP="00E514E7">
      <w:pPr>
        <w:tabs>
          <w:tab w:val="left" w:pos="1372"/>
        </w:tabs>
        <w:rPr>
          <w:szCs w:val="20"/>
          <w:lang w:val="en-US"/>
        </w:rPr>
      </w:pPr>
      <w:r w:rsidRPr="00E32EC5">
        <w:rPr>
          <w:szCs w:val="20"/>
          <w:lang w:val="en-US"/>
        </w:rPr>
        <w:t xml:space="preserve">16. Oh, help me, please! I </w:t>
      </w:r>
      <w:r w:rsidRPr="00E32EC5">
        <w:rPr>
          <w:i/>
          <w:szCs w:val="20"/>
          <w:lang w:val="en-US"/>
        </w:rPr>
        <w:t>have just cut / cut</w:t>
      </w:r>
      <w:r w:rsidRPr="00E32EC5">
        <w:rPr>
          <w:szCs w:val="20"/>
          <w:lang w:val="en-US"/>
        </w:rPr>
        <w:t xml:space="preserve"> my finger!</w:t>
      </w:r>
    </w:p>
    <w:p w14:paraId="2A37DF1B" w14:textId="77777777" w:rsidR="00E514E7" w:rsidRPr="00E32EC5" w:rsidRDefault="00E514E7" w:rsidP="00E514E7">
      <w:pPr>
        <w:tabs>
          <w:tab w:val="left" w:pos="1372"/>
        </w:tabs>
        <w:rPr>
          <w:szCs w:val="20"/>
          <w:lang w:val="en-US"/>
        </w:rPr>
      </w:pPr>
      <w:r w:rsidRPr="00E32EC5">
        <w:rPr>
          <w:szCs w:val="20"/>
          <w:lang w:val="en-US"/>
        </w:rPr>
        <w:t xml:space="preserve">17. If I </w:t>
      </w:r>
      <w:r w:rsidRPr="00E32EC5">
        <w:rPr>
          <w:i/>
          <w:szCs w:val="20"/>
          <w:lang w:val="en-US"/>
        </w:rPr>
        <w:t>didn’t lose / lost</w:t>
      </w:r>
      <w:r w:rsidRPr="00E32EC5">
        <w:rPr>
          <w:szCs w:val="20"/>
          <w:lang w:val="en-US"/>
        </w:rPr>
        <w:t xml:space="preserve"> the key, we </w:t>
      </w:r>
      <w:r w:rsidRPr="00E32EC5">
        <w:rPr>
          <w:i/>
          <w:szCs w:val="20"/>
          <w:lang w:val="en-US"/>
        </w:rPr>
        <w:t>won’t / wouldn’t</w:t>
      </w:r>
      <w:r w:rsidRPr="00E32EC5">
        <w:rPr>
          <w:szCs w:val="20"/>
          <w:lang w:val="en-US"/>
        </w:rPr>
        <w:t xml:space="preserve"> have to break the window to get in.</w:t>
      </w:r>
    </w:p>
    <w:p w14:paraId="3C76E281" w14:textId="77777777" w:rsidR="00E514E7" w:rsidRPr="00E32EC5" w:rsidRDefault="00E514E7" w:rsidP="00E514E7">
      <w:pPr>
        <w:tabs>
          <w:tab w:val="left" w:pos="1372"/>
        </w:tabs>
        <w:rPr>
          <w:szCs w:val="20"/>
          <w:lang w:val="en-US"/>
        </w:rPr>
      </w:pPr>
      <w:r w:rsidRPr="00E32EC5">
        <w:rPr>
          <w:szCs w:val="20"/>
          <w:lang w:val="en-US"/>
        </w:rPr>
        <w:t xml:space="preserve">18. I can’t go out tonight. I </w:t>
      </w:r>
      <w:r w:rsidRPr="00E32EC5">
        <w:rPr>
          <w:i/>
          <w:szCs w:val="20"/>
          <w:lang w:val="en-US"/>
        </w:rPr>
        <w:t>can / have to</w:t>
      </w:r>
      <w:r w:rsidRPr="00E32EC5">
        <w:rPr>
          <w:szCs w:val="20"/>
          <w:lang w:val="en-US"/>
        </w:rPr>
        <w:t xml:space="preserve"> do my homework.</w:t>
      </w:r>
    </w:p>
    <w:p w14:paraId="37DC4495" w14:textId="77777777" w:rsidR="00E514E7" w:rsidRPr="00E32EC5" w:rsidRDefault="00E514E7" w:rsidP="00E514E7">
      <w:pPr>
        <w:tabs>
          <w:tab w:val="left" w:pos="1372"/>
        </w:tabs>
        <w:rPr>
          <w:szCs w:val="20"/>
          <w:lang w:val="en-US"/>
        </w:rPr>
      </w:pPr>
      <w:r w:rsidRPr="00E32EC5">
        <w:rPr>
          <w:szCs w:val="20"/>
          <w:lang w:val="en-US"/>
        </w:rPr>
        <w:t xml:space="preserve">19. Caroline </w:t>
      </w:r>
      <w:r w:rsidRPr="00E32EC5">
        <w:rPr>
          <w:i/>
          <w:szCs w:val="20"/>
          <w:lang w:val="en-US"/>
        </w:rPr>
        <w:t>was doing / did</w:t>
      </w:r>
      <w:r w:rsidRPr="00E32EC5">
        <w:rPr>
          <w:szCs w:val="20"/>
          <w:lang w:val="en-US"/>
        </w:rPr>
        <w:t xml:space="preserve"> her shopping when I </w:t>
      </w:r>
      <w:r w:rsidRPr="00E32EC5">
        <w:rPr>
          <w:i/>
          <w:szCs w:val="20"/>
          <w:lang w:val="en-US"/>
        </w:rPr>
        <w:t>was seeing / saw</w:t>
      </w:r>
      <w:r w:rsidRPr="00E32EC5">
        <w:rPr>
          <w:szCs w:val="20"/>
          <w:lang w:val="en-US"/>
        </w:rPr>
        <w:t xml:space="preserve"> her.</w:t>
      </w:r>
    </w:p>
    <w:p w14:paraId="183FDA2E" w14:textId="77777777" w:rsidR="00E514E7" w:rsidRPr="00E32EC5" w:rsidRDefault="00E514E7" w:rsidP="00E514E7">
      <w:pPr>
        <w:tabs>
          <w:tab w:val="left" w:pos="1372"/>
        </w:tabs>
        <w:rPr>
          <w:szCs w:val="20"/>
          <w:lang w:val="en-US"/>
        </w:rPr>
      </w:pPr>
      <w:r w:rsidRPr="00E32EC5">
        <w:rPr>
          <w:szCs w:val="20"/>
          <w:lang w:val="en-US"/>
        </w:rPr>
        <w:t xml:space="preserve">20. We </w:t>
      </w:r>
      <w:r w:rsidRPr="00E32EC5">
        <w:rPr>
          <w:i/>
          <w:szCs w:val="20"/>
          <w:lang w:val="en-US"/>
        </w:rPr>
        <w:t>used to be/ were being</w:t>
      </w:r>
      <w:r w:rsidRPr="00E32EC5">
        <w:rPr>
          <w:szCs w:val="20"/>
          <w:lang w:val="en-US"/>
        </w:rPr>
        <w:t xml:space="preserve"> friends but now she doesn’t speak to me.</w:t>
      </w:r>
    </w:p>
    <w:p w14:paraId="64A1C637" w14:textId="77777777" w:rsidR="00E514E7" w:rsidRPr="00E32EC5" w:rsidRDefault="00E514E7" w:rsidP="00E514E7">
      <w:pPr>
        <w:tabs>
          <w:tab w:val="left" w:pos="1372"/>
        </w:tabs>
        <w:rPr>
          <w:szCs w:val="20"/>
          <w:lang w:val="en-US"/>
        </w:rPr>
      </w:pPr>
      <w:r w:rsidRPr="00E32EC5">
        <w:rPr>
          <w:szCs w:val="20"/>
          <w:lang w:val="en-US"/>
        </w:rPr>
        <w:t xml:space="preserve">21. If I’m able to do my shopping quickly, I </w:t>
      </w:r>
      <w:r w:rsidRPr="00E32EC5">
        <w:rPr>
          <w:i/>
          <w:szCs w:val="20"/>
          <w:lang w:val="en-US"/>
        </w:rPr>
        <w:t>will / would</w:t>
      </w:r>
      <w:r w:rsidRPr="00E32EC5">
        <w:rPr>
          <w:szCs w:val="20"/>
          <w:lang w:val="en-US"/>
        </w:rPr>
        <w:t xml:space="preserve"> go to the cinema.</w:t>
      </w:r>
    </w:p>
    <w:p w14:paraId="2D3E0BF7" w14:textId="77777777" w:rsidR="00E514E7" w:rsidRPr="00E32EC5" w:rsidRDefault="00E514E7" w:rsidP="00E514E7">
      <w:pPr>
        <w:tabs>
          <w:tab w:val="left" w:pos="1372"/>
        </w:tabs>
        <w:rPr>
          <w:szCs w:val="20"/>
          <w:lang w:val="en-US"/>
        </w:rPr>
      </w:pPr>
      <w:r w:rsidRPr="00E32EC5">
        <w:rPr>
          <w:szCs w:val="20"/>
          <w:lang w:val="en-US"/>
        </w:rPr>
        <w:t xml:space="preserve">22. I don’t know where to go on holiday. I think we </w:t>
      </w:r>
      <w:r w:rsidRPr="00E32EC5">
        <w:rPr>
          <w:i/>
          <w:szCs w:val="20"/>
          <w:lang w:val="en-US"/>
        </w:rPr>
        <w:t>may / must</w:t>
      </w:r>
      <w:r w:rsidRPr="00E32EC5">
        <w:rPr>
          <w:szCs w:val="20"/>
          <w:lang w:val="en-US"/>
        </w:rPr>
        <w:t xml:space="preserve"> go to Spain or Portugal.</w:t>
      </w:r>
    </w:p>
    <w:p w14:paraId="405DD05B" w14:textId="77777777" w:rsidR="00E514E7" w:rsidRPr="00E32EC5" w:rsidRDefault="00E514E7" w:rsidP="00E514E7">
      <w:pPr>
        <w:tabs>
          <w:tab w:val="left" w:pos="1372"/>
        </w:tabs>
        <w:rPr>
          <w:szCs w:val="20"/>
          <w:lang w:val="en-US"/>
        </w:rPr>
      </w:pPr>
      <w:r w:rsidRPr="00E32EC5">
        <w:rPr>
          <w:szCs w:val="20"/>
          <w:lang w:val="en-US"/>
        </w:rPr>
        <w:t xml:space="preserve">23. This book </w:t>
      </w:r>
      <w:r w:rsidRPr="00E32EC5">
        <w:rPr>
          <w:i/>
          <w:szCs w:val="20"/>
          <w:lang w:val="en-US"/>
        </w:rPr>
        <w:t>wrote / was written</w:t>
      </w:r>
      <w:r w:rsidRPr="00E32EC5">
        <w:rPr>
          <w:szCs w:val="20"/>
          <w:lang w:val="en-US"/>
        </w:rPr>
        <w:t xml:space="preserve"> by a famous scientist.</w:t>
      </w:r>
    </w:p>
    <w:p w14:paraId="6A0F13CA" w14:textId="77777777" w:rsidR="00E514E7" w:rsidRPr="00E32EC5" w:rsidRDefault="00E514E7" w:rsidP="00E514E7">
      <w:pPr>
        <w:tabs>
          <w:tab w:val="left" w:pos="1372"/>
        </w:tabs>
        <w:rPr>
          <w:szCs w:val="20"/>
          <w:lang w:val="en-US"/>
        </w:rPr>
      </w:pPr>
      <w:r w:rsidRPr="00E32EC5">
        <w:rPr>
          <w:szCs w:val="20"/>
          <w:lang w:val="en-US"/>
        </w:rPr>
        <w:t xml:space="preserve">24. I </w:t>
      </w:r>
      <w:r w:rsidRPr="00E32EC5">
        <w:rPr>
          <w:i/>
          <w:szCs w:val="20"/>
          <w:lang w:val="en-US"/>
        </w:rPr>
        <w:t>did / was doing</w:t>
      </w:r>
      <w:r w:rsidRPr="00E32EC5">
        <w:rPr>
          <w:szCs w:val="20"/>
          <w:lang w:val="en-US"/>
        </w:rPr>
        <w:t xml:space="preserve"> my homework when my brother </w:t>
      </w:r>
      <w:r w:rsidRPr="00E32EC5">
        <w:rPr>
          <w:i/>
          <w:szCs w:val="20"/>
          <w:lang w:val="en-US"/>
        </w:rPr>
        <w:t>came / was coming</w:t>
      </w:r>
      <w:r w:rsidRPr="00E32EC5">
        <w:rPr>
          <w:szCs w:val="20"/>
          <w:lang w:val="en-US"/>
        </w:rPr>
        <w:t xml:space="preserve"> in.</w:t>
      </w:r>
    </w:p>
    <w:p w14:paraId="5F771954" w14:textId="77777777" w:rsidR="00E514E7" w:rsidRPr="00E32EC5" w:rsidRDefault="00E514E7" w:rsidP="00E514E7">
      <w:pPr>
        <w:tabs>
          <w:tab w:val="left" w:pos="1372"/>
        </w:tabs>
        <w:rPr>
          <w:szCs w:val="20"/>
          <w:lang w:val="en-US"/>
        </w:rPr>
      </w:pPr>
      <w:r w:rsidRPr="00E32EC5">
        <w:rPr>
          <w:szCs w:val="20"/>
          <w:lang w:val="en-US"/>
        </w:rPr>
        <w:t xml:space="preserve">25. He </w:t>
      </w:r>
      <w:r w:rsidRPr="00E32EC5">
        <w:rPr>
          <w:i/>
          <w:szCs w:val="20"/>
          <w:lang w:val="en-US"/>
        </w:rPr>
        <w:t>had to /could</w:t>
      </w:r>
      <w:r w:rsidRPr="00E32EC5">
        <w:rPr>
          <w:szCs w:val="20"/>
          <w:lang w:val="en-US"/>
        </w:rPr>
        <w:t xml:space="preserve"> run very fast when he was young. </w:t>
      </w:r>
    </w:p>
    <w:p w14:paraId="77138966" w14:textId="77777777" w:rsidR="00E514E7" w:rsidRPr="00E32EC5" w:rsidRDefault="00E514E7" w:rsidP="00E514E7">
      <w:pPr>
        <w:tabs>
          <w:tab w:val="left" w:pos="1372"/>
        </w:tabs>
        <w:rPr>
          <w:szCs w:val="20"/>
          <w:lang w:val="en-US"/>
        </w:rPr>
      </w:pPr>
      <w:r w:rsidRPr="00E32EC5">
        <w:rPr>
          <w:szCs w:val="20"/>
          <w:lang w:val="en-US"/>
        </w:rPr>
        <w:t>V. Translate the following text into Russian (5 points).</w:t>
      </w:r>
    </w:p>
    <w:p w14:paraId="79D26A37" w14:textId="438AFEBF" w:rsidR="00E514E7" w:rsidRDefault="00E514E7" w:rsidP="00E514E7">
      <w:pPr>
        <w:rPr>
          <w:szCs w:val="20"/>
          <w:lang w:val="en-US"/>
        </w:rPr>
      </w:pPr>
      <w:r w:rsidRPr="00F51E8D">
        <w:rPr>
          <w:szCs w:val="20"/>
          <w:lang w:val="en-US"/>
        </w:rPr>
        <w:t xml:space="preserve">26-30. </w:t>
      </w:r>
      <w:r w:rsidRPr="00E32EC5">
        <w:rPr>
          <w:szCs w:val="20"/>
          <w:lang w:val="en-US"/>
        </w:rPr>
        <w:t xml:space="preserve">When I was a child, my family used to spend summer holidays in the countryside. I could swim in the lake or ride a bike every day, but I have always wanted to try something more interesting. So at the age of eighteen I decided to try safari across Africa. Now I can say that it was fantastic, but sometimes really dangerous. One day we were attacked by a lion while we </w:t>
      </w:r>
      <w:r w:rsidRPr="00E32EC5">
        <w:rPr>
          <w:szCs w:val="20"/>
          <w:lang w:val="en-US"/>
        </w:rPr>
        <w:lastRenderedPageBreak/>
        <w:t>were watching the elephants. If the doors of the car were not closed, the lion would kill someone! But</w:t>
      </w:r>
      <w:r w:rsidRPr="00284F9F">
        <w:rPr>
          <w:szCs w:val="20"/>
          <w:lang w:val="en-US"/>
        </w:rPr>
        <w:t xml:space="preserve"> </w:t>
      </w:r>
      <w:r w:rsidRPr="00E32EC5">
        <w:rPr>
          <w:szCs w:val="20"/>
          <w:lang w:val="en-US"/>
        </w:rPr>
        <w:t>they</w:t>
      </w:r>
      <w:r w:rsidRPr="00284F9F">
        <w:rPr>
          <w:szCs w:val="20"/>
          <w:lang w:val="en-US"/>
        </w:rPr>
        <w:t xml:space="preserve"> </w:t>
      </w:r>
      <w:r w:rsidRPr="00E32EC5">
        <w:rPr>
          <w:szCs w:val="20"/>
          <w:lang w:val="en-US"/>
        </w:rPr>
        <w:t>were</w:t>
      </w:r>
      <w:r w:rsidRPr="00284F9F">
        <w:rPr>
          <w:szCs w:val="20"/>
          <w:lang w:val="en-US"/>
        </w:rPr>
        <w:t xml:space="preserve">, </w:t>
      </w:r>
      <w:r w:rsidRPr="00E32EC5">
        <w:rPr>
          <w:szCs w:val="20"/>
          <w:lang w:val="en-US"/>
        </w:rPr>
        <w:t>so</w:t>
      </w:r>
      <w:r w:rsidRPr="00284F9F">
        <w:rPr>
          <w:szCs w:val="20"/>
          <w:lang w:val="en-US"/>
        </w:rPr>
        <w:t xml:space="preserve"> </w:t>
      </w:r>
      <w:r w:rsidRPr="00E32EC5">
        <w:rPr>
          <w:szCs w:val="20"/>
          <w:lang w:val="en-US"/>
        </w:rPr>
        <w:t>nothing</w:t>
      </w:r>
      <w:r w:rsidRPr="00284F9F">
        <w:rPr>
          <w:szCs w:val="20"/>
          <w:lang w:val="en-US"/>
        </w:rPr>
        <w:t xml:space="preserve"> </w:t>
      </w:r>
      <w:r w:rsidRPr="00E32EC5">
        <w:rPr>
          <w:szCs w:val="20"/>
          <w:lang w:val="en-US"/>
        </w:rPr>
        <w:t>serious</w:t>
      </w:r>
      <w:r w:rsidRPr="00284F9F">
        <w:rPr>
          <w:szCs w:val="20"/>
          <w:lang w:val="en-US"/>
        </w:rPr>
        <w:t xml:space="preserve"> </w:t>
      </w:r>
      <w:r w:rsidRPr="00E32EC5">
        <w:rPr>
          <w:szCs w:val="20"/>
          <w:lang w:val="en-US"/>
        </w:rPr>
        <w:t>happened</w:t>
      </w:r>
      <w:r w:rsidRPr="00284F9F">
        <w:rPr>
          <w:szCs w:val="20"/>
          <w:lang w:val="en-US"/>
        </w:rPr>
        <w:t>.</w:t>
      </w:r>
    </w:p>
    <w:p w14:paraId="0DB27910" w14:textId="77777777" w:rsidR="00E514E7" w:rsidRPr="00E514E7" w:rsidRDefault="00E514E7" w:rsidP="00E514E7">
      <w:pPr>
        <w:rPr>
          <w:lang w:val="en-US"/>
        </w:rPr>
      </w:pPr>
    </w:p>
    <w:p w14:paraId="775B8E97" w14:textId="77777777" w:rsidR="00E514E7" w:rsidRPr="00A953EB" w:rsidRDefault="00E514E7" w:rsidP="00E514E7">
      <w:pPr>
        <w:tabs>
          <w:tab w:val="left" w:pos="1372"/>
        </w:tabs>
        <w:jc w:val="center"/>
        <w:rPr>
          <w:b/>
          <w:u w:val="single"/>
          <w:lang w:val="en-US"/>
        </w:rPr>
      </w:pPr>
      <w:r w:rsidRPr="00E514E7">
        <w:rPr>
          <w:b/>
          <w:u w:val="single"/>
        </w:rPr>
        <w:t>Тестовое</w:t>
      </w:r>
      <w:r w:rsidRPr="00A953EB">
        <w:rPr>
          <w:b/>
          <w:u w:val="single"/>
          <w:lang w:val="en-US"/>
        </w:rPr>
        <w:t xml:space="preserve"> </w:t>
      </w:r>
      <w:r w:rsidRPr="00E514E7">
        <w:rPr>
          <w:b/>
          <w:u w:val="single"/>
        </w:rPr>
        <w:t>задание</w:t>
      </w:r>
      <w:r w:rsidRPr="00A953EB">
        <w:rPr>
          <w:b/>
          <w:u w:val="single"/>
          <w:lang w:val="en-US"/>
        </w:rPr>
        <w:t xml:space="preserve"> №2</w:t>
      </w:r>
    </w:p>
    <w:p w14:paraId="0E7A1C89" w14:textId="77777777" w:rsidR="00E514E7" w:rsidRPr="00A953EB" w:rsidRDefault="00E514E7" w:rsidP="00E514E7">
      <w:pPr>
        <w:tabs>
          <w:tab w:val="left" w:pos="1372"/>
        </w:tabs>
        <w:rPr>
          <w:i/>
          <w:lang w:val="en-US"/>
        </w:rPr>
      </w:pPr>
      <w:r w:rsidRPr="00A953EB">
        <w:rPr>
          <w:i/>
          <w:lang w:val="en-US"/>
        </w:rPr>
        <w:t xml:space="preserve">2. </w:t>
      </w:r>
      <w:r w:rsidRPr="00E514E7">
        <w:rPr>
          <w:i/>
        </w:rPr>
        <w:t>Грамматический</w:t>
      </w:r>
      <w:r w:rsidRPr="00A953EB">
        <w:rPr>
          <w:i/>
          <w:lang w:val="en-US"/>
        </w:rPr>
        <w:t xml:space="preserve"> </w:t>
      </w:r>
      <w:r w:rsidRPr="00E514E7">
        <w:rPr>
          <w:i/>
        </w:rPr>
        <w:t>тест</w:t>
      </w:r>
    </w:p>
    <w:p w14:paraId="7DA579F9" w14:textId="77777777" w:rsidR="00E514E7" w:rsidRPr="00E32EC5" w:rsidRDefault="00E514E7" w:rsidP="00E514E7">
      <w:pPr>
        <w:spacing w:after="200" w:line="276" w:lineRule="auto"/>
        <w:contextualSpacing/>
      </w:pPr>
      <w:r w:rsidRPr="00E32EC5">
        <w:rPr>
          <w:lang w:val="en-US"/>
        </w:rPr>
        <w:t>I</w:t>
      </w:r>
      <w:r w:rsidRPr="00E32EC5">
        <w:t>. Прочитайте предложения и выберите правильный перевод слов “</w:t>
      </w:r>
      <w:r w:rsidRPr="00E32EC5">
        <w:rPr>
          <w:lang w:val="en-US"/>
        </w:rPr>
        <w:t>it</w:t>
      </w:r>
      <w:r w:rsidRPr="00E32EC5">
        <w:t>”, “</w:t>
      </w:r>
      <w:r w:rsidRPr="00E32EC5">
        <w:rPr>
          <w:lang w:val="en-US"/>
        </w:rPr>
        <w:t>one</w:t>
      </w:r>
      <w:r w:rsidRPr="00E32EC5">
        <w:t>”:</w:t>
      </w:r>
    </w:p>
    <w:p w14:paraId="50454D3A" w14:textId="77777777" w:rsidR="00E514E7" w:rsidRPr="00E32EC5" w:rsidRDefault="00E514E7" w:rsidP="007B3A2D">
      <w:pPr>
        <w:numPr>
          <w:ilvl w:val="0"/>
          <w:numId w:val="9"/>
        </w:numPr>
        <w:tabs>
          <w:tab w:val="left" w:pos="284"/>
        </w:tabs>
        <w:contextualSpacing/>
        <w:rPr>
          <w:lang w:val="en-US"/>
        </w:rPr>
      </w:pPr>
      <w:r w:rsidRPr="00E32EC5">
        <w:rPr>
          <w:lang w:val="en-US"/>
        </w:rPr>
        <w:t>It is unlikely that the problem of traffic jams will be solved in the near future.</w:t>
      </w:r>
    </w:p>
    <w:p w14:paraId="0DB08902" w14:textId="77777777" w:rsidR="00E514E7" w:rsidRPr="00E32EC5" w:rsidRDefault="00E514E7" w:rsidP="007B3A2D">
      <w:pPr>
        <w:numPr>
          <w:ilvl w:val="0"/>
          <w:numId w:val="9"/>
        </w:numPr>
        <w:tabs>
          <w:tab w:val="left" w:pos="284"/>
        </w:tabs>
        <w:contextualSpacing/>
        <w:rPr>
          <w:lang w:val="en-US"/>
        </w:rPr>
      </w:pPr>
      <w:r w:rsidRPr="00E32EC5">
        <w:rPr>
          <w:lang w:val="en-US"/>
        </w:rPr>
        <w:t>The testing of equipment is an important part of any project; it is often performed in the laboratories.</w:t>
      </w:r>
    </w:p>
    <w:p w14:paraId="4884CA86" w14:textId="77777777" w:rsidR="00E514E7" w:rsidRPr="00E32EC5" w:rsidRDefault="00E514E7" w:rsidP="007B3A2D">
      <w:pPr>
        <w:numPr>
          <w:ilvl w:val="0"/>
          <w:numId w:val="9"/>
        </w:numPr>
        <w:tabs>
          <w:tab w:val="left" w:pos="284"/>
        </w:tabs>
        <w:contextualSpacing/>
        <w:rPr>
          <w:lang w:val="en-US"/>
        </w:rPr>
      </w:pPr>
      <w:r w:rsidRPr="00E32EC5">
        <w:rPr>
          <w:lang w:val="en-US"/>
        </w:rPr>
        <w:t>It was Stephenson who built the first public railway in the world.</w:t>
      </w:r>
    </w:p>
    <w:p w14:paraId="295A4462" w14:textId="77777777" w:rsidR="00E514E7" w:rsidRPr="00E32EC5" w:rsidRDefault="00E514E7" w:rsidP="007B3A2D">
      <w:pPr>
        <w:numPr>
          <w:ilvl w:val="0"/>
          <w:numId w:val="9"/>
        </w:numPr>
        <w:tabs>
          <w:tab w:val="left" w:pos="284"/>
        </w:tabs>
        <w:contextualSpacing/>
        <w:rPr>
          <w:lang w:val="en-US"/>
        </w:rPr>
      </w:pPr>
      <w:r w:rsidRPr="00E32EC5">
        <w:rPr>
          <w:lang w:val="en-US"/>
        </w:rPr>
        <w:t>One cannot avoid traffic jams when travelling in big cities.</w:t>
      </w:r>
    </w:p>
    <w:p w14:paraId="06FE24F1" w14:textId="77777777" w:rsidR="00E514E7" w:rsidRPr="00E32EC5" w:rsidRDefault="00E514E7" w:rsidP="007B3A2D">
      <w:pPr>
        <w:numPr>
          <w:ilvl w:val="0"/>
          <w:numId w:val="9"/>
        </w:numPr>
        <w:tabs>
          <w:tab w:val="left" w:pos="284"/>
        </w:tabs>
        <w:contextualSpacing/>
        <w:rPr>
          <w:lang w:val="en-US"/>
        </w:rPr>
      </w:pPr>
      <w:r w:rsidRPr="00E32EC5">
        <w:rPr>
          <w:lang w:val="en-US"/>
        </w:rPr>
        <w:t>Ecological aspect is one of the most important problems nowadays.</w:t>
      </w:r>
    </w:p>
    <w:p w14:paraId="5EDBF403" w14:textId="77777777" w:rsidR="00E514E7" w:rsidRPr="00E32EC5" w:rsidRDefault="00E514E7" w:rsidP="007B3A2D">
      <w:pPr>
        <w:numPr>
          <w:ilvl w:val="0"/>
          <w:numId w:val="9"/>
        </w:numPr>
        <w:tabs>
          <w:tab w:val="left" w:pos="284"/>
        </w:tabs>
        <w:contextualSpacing/>
        <w:rPr>
          <w:lang w:val="en-US"/>
        </w:rPr>
      </w:pPr>
      <w:r w:rsidRPr="00E32EC5">
        <w:rPr>
          <w:lang w:val="en-US"/>
        </w:rPr>
        <w:t>It is hardly possible that electronic books will totally substitute published editions.</w:t>
      </w:r>
    </w:p>
    <w:p w14:paraId="372CF55A" w14:textId="77777777" w:rsidR="00E514E7" w:rsidRPr="00E32EC5" w:rsidRDefault="00E514E7" w:rsidP="00E514E7">
      <w:pPr>
        <w:spacing w:after="200" w:line="276" w:lineRule="auto"/>
        <w:contextualSpacing/>
      </w:pPr>
      <w:r w:rsidRPr="00E32EC5">
        <w:rPr>
          <w:lang w:val="en-US"/>
        </w:rPr>
        <w:t>a</w:t>
      </w:r>
      <w:r w:rsidRPr="00E32EC5">
        <w:t>) «именно»</w:t>
      </w:r>
      <w:r w:rsidRPr="00E32EC5">
        <w:tab/>
      </w:r>
      <w:r w:rsidRPr="00E32EC5">
        <w:rPr>
          <w:lang w:val="en-US"/>
        </w:rPr>
        <w:t>b</w:t>
      </w:r>
      <w:r w:rsidRPr="00E32EC5">
        <w:t>)  не переводится</w:t>
      </w:r>
      <w:r w:rsidRPr="00E32EC5">
        <w:tab/>
      </w:r>
      <w:r w:rsidRPr="00E32EC5">
        <w:rPr>
          <w:lang w:val="en-US"/>
        </w:rPr>
        <w:t>c</w:t>
      </w:r>
      <w:r w:rsidRPr="00E32EC5">
        <w:t>) «он/она/оно»</w:t>
      </w:r>
      <w:r w:rsidRPr="00E32EC5">
        <w:tab/>
      </w:r>
      <w:r w:rsidRPr="00E32EC5">
        <w:rPr>
          <w:lang w:val="en-US"/>
        </w:rPr>
        <w:t>d</w:t>
      </w:r>
      <w:r w:rsidRPr="00E32EC5">
        <w:t>) «один»</w:t>
      </w:r>
    </w:p>
    <w:p w14:paraId="52CD4480" w14:textId="77777777" w:rsidR="00E514E7" w:rsidRPr="00E32EC5" w:rsidRDefault="00E514E7" w:rsidP="00E514E7">
      <w:pPr>
        <w:spacing w:after="200" w:line="276" w:lineRule="auto"/>
        <w:contextualSpacing/>
      </w:pPr>
      <w:r w:rsidRPr="00E32EC5">
        <w:rPr>
          <w:lang w:val="en-US"/>
        </w:rPr>
        <w:t>II</w:t>
      </w:r>
      <w:r w:rsidRPr="00E32EC5">
        <w:t>. Выберите правильный перевод подчеркнутых слов.</w:t>
      </w:r>
    </w:p>
    <w:p w14:paraId="27C9D54B"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To reduce</w:t>
      </w:r>
      <w:r w:rsidRPr="00E32EC5">
        <w:rPr>
          <w:lang w:val="en-US"/>
        </w:rPr>
        <w:t xml:space="preserve"> unemployment is one of the main tasks of the government.</w:t>
      </w:r>
    </w:p>
    <w:p w14:paraId="05085C37"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To reduce</w:t>
      </w:r>
      <w:r w:rsidRPr="00E32EC5">
        <w:rPr>
          <w:lang w:val="en-US"/>
        </w:rPr>
        <w:t xml:space="preserve"> the number of accidents safety rules should be followed strictly.</w:t>
      </w:r>
    </w:p>
    <w:p w14:paraId="2CC665C6"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Reducing</w:t>
      </w:r>
      <w:r w:rsidRPr="00E32EC5">
        <w:rPr>
          <w:lang w:val="en-US"/>
        </w:rPr>
        <w:t xml:space="preserve">  the cost of materials the company can keep the final price of the product unchanged.</w:t>
      </w:r>
    </w:p>
    <w:p w14:paraId="523B34D2"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Reducing</w:t>
      </w:r>
      <w:r w:rsidRPr="00E32EC5">
        <w:rPr>
          <w:lang w:val="en-US"/>
        </w:rPr>
        <w:t xml:space="preserve"> vibration level is the primary function of shock absorbers.</w:t>
      </w:r>
    </w:p>
    <w:p w14:paraId="4466389A" w14:textId="77777777" w:rsidR="00E514E7" w:rsidRPr="00E32EC5" w:rsidRDefault="00E514E7" w:rsidP="00E514E7">
      <w:pPr>
        <w:tabs>
          <w:tab w:val="left" w:pos="284"/>
          <w:tab w:val="left" w:pos="426"/>
        </w:tabs>
        <w:spacing w:after="200" w:line="276" w:lineRule="auto"/>
        <w:contextualSpacing/>
      </w:pPr>
      <w:r w:rsidRPr="00E32EC5">
        <w:rPr>
          <w:lang w:val="en-US"/>
        </w:rPr>
        <w:tab/>
      </w:r>
      <w:r w:rsidRPr="00E32EC5">
        <w:t xml:space="preserve">а) сократить/сокращение    </w:t>
      </w:r>
      <w:r w:rsidRPr="00E32EC5">
        <w:rPr>
          <w:lang w:val="en-US"/>
        </w:rPr>
        <w:t>b</w:t>
      </w:r>
      <w:r w:rsidRPr="00E32EC5">
        <w:t xml:space="preserve">) чтобы сократить    </w:t>
      </w:r>
      <w:r w:rsidRPr="00E32EC5">
        <w:rPr>
          <w:lang w:val="en-US"/>
        </w:rPr>
        <w:t>c</w:t>
      </w:r>
      <w:r w:rsidRPr="00E32EC5">
        <w:t>) сокращая</w:t>
      </w:r>
    </w:p>
    <w:p w14:paraId="20963D65" w14:textId="77777777" w:rsidR="00E514E7" w:rsidRPr="00E32EC5" w:rsidRDefault="00E514E7" w:rsidP="00E514E7">
      <w:pPr>
        <w:spacing w:after="200" w:line="276" w:lineRule="auto"/>
        <w:contextualSpacing/>
        <w:rPr>
          <w:b/>
        </w:rPr>
      </w:pPr>
    </w:p>
    <w:p w14:paraId="3EBE102D" w14:textId="77777777" w:rsidR="00E514E7" w:rsidRPr="00E32EC5" w:rsidRDefault="00E514E7" w:rsidP="00E514E7">
      <w:pPr>
        <w:spacing w:after="200" w:line="276" w:lineRule="auto"/>
        <w:contextualSpacing/>
      </w:pPr>
      <w:r w:rsidRPr="00E32EC5">
        <w:rPr>
          <w:lang w:val="en-US"/>
        </w:rPr>
        <w:t>III</w:t>
      </w:r>
      <w:r w:rsidRPr="00E32EC5">
        <w:t>. Выберите правильный перевод подчеркнутых слов.</w:t>
      </w:r>
    </w:p>
    <w:p w14:paraId="1C7F68F0" w14:textId="77777777" w:rsidR="00E514E7" w:rsidRPr="00E32EC5" w:rsidRDefault="00E514E7" w:rsidP="00E514E7">
      <w:pPr>
        <w:spacing w:after="200" w:line="276" w:lineRule="auto"/>
        <w:contextualSpacing/>
      </w:pPr>
    </w:p>
    <w:p w14:paraId="5EE989D1"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Increasing</w:t>
      </w:r>
      <w:r w:rsidRPr="00E32EC5">
        <w:rPr>
          <w:lang w:val="en-US"/>
        </w:rPr>
        <w:t xml:space="preserve"> competition stimulates the development of the market.</w:t>
      </w:r>
    </w:p>
    <w:p w14:paraId="4058ED78" w14:textId="77777777" w:rsidR="00E514E7" w:rsidRPr="00E32EC5" w:rsidRDefault="00E514E7" w:rsidP="007B3A2D">
      <w:pPr>
        <w:numPr>
          <w:ilvl w:val="0"/>
          <w:numId w:val="10"/>
        </w:numPr>
        <w:tabs>
          <w:tab w:val="left" w:pos="284"/>
          <w:tab w:val="left" w:pos="426"/>
        </w:tabs>
        <w:contextualSpacing/>
        <w:rPr>
          <w:lang w:val="en-US"/>
        </w:rPr>
      </w:pPr>
      <w:r w:rsidRPr="00E32EC5">
        <w:rPr>
          <w:u w:val="single"/>
          <w:lang w:val="en-US"/>
        </w:rPr>
        <w:t>Increased</w:t>
      </w:r>
      <w:r w:rsidRPr="00E32EC5">
        <w:rPr>
          <w:lang w:val="en-US"/>
        </w:rPr>
        <w:t xml:space="preserve"> safety measures reduced the number of road accidents.</w:t>
      </w:r>
    </w:p>
    <w:p w14:paraId="2E9AE691" w14:textId="77777777" w:rsidR="00E514E7" w:rsidRPr="00E32EC5" w:rsidRDefault="00E514E7" w:rsidP="00E514E7">
      <w:pPr>
        <w:spacing w:after="200" w:line="276" w:lineRule="auto"/>
        <w:contextualSpacing/>
      </w:pPr>
      <w:r w:rsidRPr="00E32EC5">
        <w:t>а) увеличивающий(</w:t>
      </w:r>
      <w:proofErr w:type="spellStart"/>
      <w:r w:rsidRPr="00E32EC5">
        <w:t>ся</w:t>
      </w:r>
      <w:proofErr w:type="spellEnd"/>
      <w:r w:rsidRPr="00E32EC5">
        <w:t xml:space="preserve">)     </w:t>
      </w:r>
      <w:r w:rsidRPr="00E32EC5">
        <w:rPr>
          <w:lang w:val="en-US"/>
        </w:rPr>
        <w:t>b</w:t>
      </w:r>
      <w:r w:rsidRPr="00E32EC5">
        <w:t xml:space="preserve">) увеличенный    </w:t>
      </w:r>
      <w:r w:rsidRPr="00E32EC5">
        <w:rPr>
          <w:lang w:val="en-US"/>
        </w:rPr>
        <w:t>c</w:t>
      </w:r>
      <w:r w:rsidRPr="00E32EC5">
        <w:t>) который должен быть увеличен</w:t>
      </w:r>
    </w:p>
    <w:p w14:paraId="078C1794" w14:textId="77777777" w:rsidR="00E514E7" w:rsidRPr="00E32EC5" w:rsidRDefault="00E514E7" w:rsidP="007B3A2D">
      <w:pPr>
        <w:numPr>
          <w:ilvl w:val="0"/>
          <w:numId w:val="10"/>
        </w:numPr>
        <w:tabs>
          <w:tab w:val="left" w:pos="426"/>
        </w:tabs>
        <w:contextualSpacing/>
        <w:rPr>
          <w:lang w:val="en-US"/>
        </w:rPr>
      </w:pPr>
      <w:r w:rsidRPr="00E32EC5">
        <w:rPr>
          <w:lang w:val="en-US"/>
        </w:rPr>
        <w:t xml:space="preserve">The next step of the </w:t>
      </w:r>
      <w:proofErr w:type="spellStart"/>
      <w:r w:rsidRPr="00E32EC5">
        <w:rPr>
          <w:lang w:val="en-US"/>
        </w:rPr>
        <w:t>organisation</w:t>
      </w:r>
      <w:proofErr w:type="spellEnd"/>
      <w:r w:rsidRPr="00E32EC5">
        <w:rPr>
          <w:lang w:val="en-US"/>
        </w:rPr>
        <w:t xml:space="preserve"> is the development of a new standard </w:t>
      </w:r>
      <w:r w:rsidRPr="00E32EC5">
        <w:rPr>
          <w:u w:val="single"/>
          <w:lang w:val="en-US"/>
        </w:rPr>
        <w:t>to be introduced</w:t>
      </w:r>
      <w:r w:rsidRPr="00E32EC5">
        <w:rPr>
          <w:lang w:val="en-US"/>
        </w:rPr>
        <w:t xml:space="preserve"> in the country.</w:t>
      </w:r>
    </w:p>
    <w:p w14:paraId="24714682" w14:textId="77777777" w:rsidR="00E514E7" w:rsidRPr="00E32EC5" w:rsidRDefault="00E514E7" w:rsidP="007B3A2D">
      <w:pPr>
        <w:numPr>
          <w:ilvl w:val="0"/>
          <w:numId w:val="11"/>
        </w:numPr>
        <w:tabs>
          <w:tab w:val="left" w:pos="426"/>
        </w:tabs>
        <w:contextualSpacing/>
      </w:pPr>
      <w:r w:rsidRPr="00E32EC5">
        <w:t>введенный</w:t>
      </w:r>
      <w:r w:rsidRPr="00E32EC5">
        <w:rPr>
          <w:lang w:val="en-US"/>
        </w:rPr>
        <w:t>b</w:t>
      </w:r>
      <w:r w:rsidRPr="00E32EC5">
        <w:t xml:space="preserve">)  который должен быть введен </w:t>
      </w:r>
      <w:r w:rsidRPr="00E32EC5">
        <w:rPr>
          <w:lang w:val="en-US"/>
        </w:rPr>
        <w:t>c</w:t>
      </w:r>
      <w:r w:rsidRPr="00E32EC5">
        <w:t>) должен быть введен</w:t>
      </w:r>
    </w:p>
    <w:p w14:paraId="28AAB67B" w14:textId="77777777" w:rsidR="00E514E7" w:rsidRPr="00E32EC5" w:rsidRDefault="00E514E7" w:rsidP="00E514E7">
      <w:pPr>
        <w:tabs>
          <w:tab w:val="left" w:pos="426"/>
        </w:tabs>
        <w:spacing w:after="200" w:line="276" w:lineRule="auto"/>
        <w:contextualSpacing/>
      </w:pPr>
      <w:r w:rsidRPr="00E32EC5">
        <w:rPr>
          <w:lang w:val="en-US"/>
        </w:rPr>
        <w:t>IV</w:t>
      </w:r>
      <w:r w:rsidRPr="00E32EC5">
        <w:t>. Выберите подходящую форму причастия.</w:t>
      </w:r>
    </w:p>
    <w:p w14:paraId="38274A93" w14:textId="77777777" w:rsidR="00E514E7" w:rsidRPr="00E32EC5" w:rsidRDefault="00E514E7" w:rsidP="007B3A2D">
      <w:pPr>
        <w:numPr>
          <w:ilvl w:val="0"/>
          <w:numId w:val="10"/>
        </w:numPr>
        <w:tabs>
          <w:tab w:val="left" w:pos="426"/>
        </w:tabs>
        <w:contextualSpacing/>
        <w:rPr>
          <w:lang w:val="en-US"/>
        </w:rPr>
      </w:pPr>
      <w:r w:rsidRPr="00E32EC5">
        <w:rPr>
          <w:lang w:val="en-US"/>
        </w:rPr>
        <w:t>Engineers  …..  bridges should pay attention to features of the landscape.</w:t>
      </w:r>
    </w:p>
    <w:p w14:paraId="5664C497" w14:textId="77777777" w:rsidR="00E514E7" w:rsidRPr="00E32EC5" w:rsidRDefault="00E514E7" w:rsidP="007B3A2D">
      <w:pPr>
        <w:numPr>
          <w:ilvl w:val="0"/>
          <w:numId w:val="10"/>
        </w:numPr>
        <w:tabs>
          <w:tab w:val="left" w:pos="426"/>
        </w:tabs>
        <w:contextualSpacing/>
        <w:rPr>
          <w:lang w:val="en-US"/>
        </w:rPr>
      </w:pPr>
      <w:r w:rsidRPr="00E32EC5">
        <w:rPr>
          <w:lang w:val="en-US"/>
        </w:rPr>
        <w:t>The bridge  …..  last century still provides a high level of operation.</w:t>
      </w:r>
    </w:p>
    <w:p w14:paraId="72D6B0DD" w14:textId="77777777" w:rsidR="00E514E7" w:rsidRPr="00E32EC5" w:rsidRDefault="00E514E7" w:rsidP="00E514E7">
      <w:pPr>
        <w:spacing w:after="200" w:line="276" w:lineRule="auto"/>
        <w:contextualSpacing/>
      </w:pPr>
      <w:r w:rsidRPr="00E32EC5">
        <w:rPr>
          <w:lang w:val="en-US"/>
        </w:rPr>
        <w:t>a</w:t>
      </w:r>
      <w:r w:rsidRPr="00E32EC5">
        <w:t xml:space="preserve">) </w:t>
      </w:r>
      <w:r w:rsidRPr="00E32EC5">
        <w:rPr>
          <w:lang w:val="en-US"/>
        </w:rPr>
        <w:t>designing</w:t>
      </w:r>
      <w:r w:rsidRPr="00E32EC5">
        <w:t xml:space="preserve"> </w:t>
      </w:r>
      <w:r w:rsidRPr="00E32EC5">
        <w:rPr>
          <w:lang w:val="en-US"/>
        </w:rPr>
        <w:t>b</w:t>
      </w:r>
      <w:r w:rsidRPr="00E32EC5">
        <w:t xml:space="preserve">)  </w:t>
      </w:r>
      <w:r w:rsidRPr="00E32EC5">
        <w:rPr>
          <w:lang w:val="en-US"/>
        </w:rPr>
        <w:t>designed</w:t>
      </w:r>
    </w:p>
    <w:p w14:paraId="314C1096" w14:textId="77777777" w:rsidR="00E514E7" w:rsidRPr="00E32EC5" w:rsidRDefault="00E514E7" w:rsidP="00E514E7">
      <w:pPr>
        <w:spacing w:after="200" w:line="276" w:lineRule="auto"/>
        <w:contextualSpacing/>
      </w:pPr>
      <w:r w:rsidRPr="00E32EC5">
        <w:rPr>
          <w:lang w:val="en-US"/>
        </w:rPr>
        <w:t>V</w:t>
      </w:r>
      <w:r w:rsidRPr="00E32EC5">
        <w:t>. Дополните следующие предложения.</w:t>
      </w:r>
    </w:p>
    <w:p w14:paraId="4E251F89" w14:textId="77777777" w:rsidR="00E514E7" w:rsidRPr="00E32EC5" w:rsidRDefault="00E514E7" w:rsidP="007B3A2D">
      <w:pPr>
        <w:numPr>
          <w:ilvl w:val="0"/>
          <w:numId w:val="10"/>
        </w:numPr>
        <w:tabs>
          <w:tab w:val="left" w:pos="426"/>
        </w:tabs>
        <w:contextualSpacing/>
        <w:rPr>
          <w:lang w:val="en-US"/>
        </w:rPr>
      </w:pPr>
      <w:r w:rsidRPr="00E32EC5">
        <w:rPr>
          <w:lang w:val="en-US"/>
        </w:rPr>
        <w:t>……… the high-speed railway line the engineers reduced the train journey time.</w:t>
      </w:r>
    </w:p>
    <w:p w14:paraId="0137AAD5" w14:textId="77777777" w:rsidR="00E514E7" w:rsidRPr="00E32EC5" w:rsidRDefault="00E514E7" w:rsidP="007B3A2D">
      <w:pPr>
        <w:numPr>
          <w:ilvl w:val="0"/>
          <w:numId w:val="10"/>
        </w:numPr>
        <w:tabs>
          <w:tab w:val="left" w:pos="426"/>
        </w:tabs>
        <w:contextualSpacing/>
        <w:rPr>
          <w:lang w:val="en-US"/>
        </w:rPr>
      </w:pPr>
      <w:r w:rsidRPr="00E32EC5">
        <w:rPr>
          <w:lang w:val="en-US"/>
        </w:rPr>
        <w:t>……… the bridge the engineers used new technologies.</w:t>
      </w:r>
    </w:p>
    <w:p w14:paraId="4FA15B9C" w14:textId="77777777" w:rsidR="00E514E7" w:rsidRPr="00E32EC5" w:rsidRDefault="00E514E7" w:rsidP="007B3A2D">
      <w:pPr>
        <w:numPr>
          <w:ilvl w:val="0"/>
          <w:numId w:val="10"/>
        </w:numPr>
        <w:tabs>
          <w:tab w:val="left" w:pos="426"/>
        </w:tabs>
        <w:contextualSpacing/>
        <w:rPr>
          <w:lang w:val="en-US"/>
        </w:rPr>
      </w:pPr>
      <w:r w:rsidRPr="00E32EC5">
        <w:rPr>
          <w:lang w:val="en-US"/>
        </w:rPr>
        <w:t>……… by a famous architect the building was awarded an international prize.</w:t>
      </w:r>
    </w:p>
    <w:p w14:paraId="7C444C48" w14:textId="77777777" w:rsidR="00E514E7" w:rsidRPr="00E32EC5" w:rsidRDefault="00E514E7" w:rsidP="00E514E7">
      <w:pPr>
        <w:spacing w:after="200" w:line="276" w:lineRule="auto"/>
        <w:contextualSpacing/>
        <w:rPr>
          <w:lang w:val="en-US"/>
        </w:rPr>
      </w:pPr>
      <w:r w:rsidRPr="00E32EC5">
        <w:rPr>
          <w:lang w:val="en-US"/>
        </w:rPr>
        <w:t>a) having been constructed  b) having constructed  c) constructing</w:t>
      </w:r>
    </w:p>
    <w:p w14:paraId="632F5EF0" w14:textId="77777777" w:rsidR="00E514E7" w:rsidRPr="00E32EC5" w:rsidRDefault="00E514E7" w:rsidP="00E514E7">
      <w:pPr>
        <w:spacing w:after="200" w:line="276" w:lineRule="auto"/>
        <w:contextualSpacing/>
      </w:pPr>
      <w:r w:rsidRPr="00E32EC5">
        <w:rPr>
          <w:lang w:val="en-US"/>
        </w:rPr>
        <w:t>VI</w:t>
      </w:r>
      <w:r w:rsidRPr="00E32EC5">
        <w:t>. Выберите правильный перевод подчеркнутых слов.</w:t>
      </w:r>
    </w:p>
    <w:p w14:paraId="2B5A15E6" w14:textId="77777777" w:rsidR="00E514E7" w:rsidRPr="00E32EC5" w:rsidRDefault="00E514E7" w:rsidP="00E514E7">
      <w:pPr>
        <w:spacing w:after="200" w:line="276" w:lineRule="auto"/>
        <w:contextualSpacing/>
        <w:rPr>
          <w:lang w:val="en-US"/>
        </w:rPr>
      </w:pPr>
      <w:r w:rsidRPr="00E32EC5">
        <w:rPr>
          <w:lang w:val="en-US"/>
        </w:rPr>
        <w:t xml:space="preserve">19. The </w:t>
      </w:r>
      <w:r w:rsidRPr="00E32EC5">
        <w:rPr>
          <w:u w:val="single"/>
          <w:lang w:val="en-US"/>
        </w:rPr>
        <w:t xml:space="preserve">World Trade </w:t>
      </w:r>
      <w:proofErr w:type="spellStart"/>
      <w:r w:rsidRPr="00E32EC5">
        <w:rPr>
          <w:u w:val="single"/>
          <w:lang w:val="en-US"/>
        </w:rPr>
        <w:t>Organisation</w:t>
      </w:r>
      <w:proofErr w:type="spellEnd"/>
      <w:r w:rsidRPr="00E32EC5">
        <w:rPr>
          <w:u w:val="single"/>
          <w:lang w:val="en-US"/>
        </w:rPr>
        <w:t xml:space="preserve"> resolution </w:t>
      </w:r>
      <w:r w:rsidRPr="00E32EC5">
        <w:rPr>
          <w:lang w:val="en-US"/>
        </w:rPr>
        <w:t>was focused on some economical aspects.</w:t>
      </w:r>
    </w:p>
    <w:p w14:paraId="3A06E3EF" w14:textId="77777777" w:rsidR="00E514E7" w:rsidRPr="00E32EC5" w:rsidRDefault="00E514E7" w:rsidP="00E514E7">
      <w:pPr>
        <w:spacing w:after="200" w:line="276" w:lineRule="auto"/>
        <w:contextualSpacing/>
      </w:pPr>
      <w:r w:rsidRPr="00E32EC5">
        <w:rPr>
          <w:lang w:val="en-US"/>
        </w:rPr>
        <w:t>a</w:t>
      </w:r>
      <w:r w:rsidRPr="00E32EC5">
        <w:t xml:space="preserve">) резолюция по организации мировой торговли </w:t>
      </w:r>
    </w:p>
    <w:p w14:paraId="35631753" w14:textId="77777777" w:rsidR="00E514E7" w:rsidRPr="00E32EC5" w:rsidRDefault="00E514E7" w:rsidP="00E514E7">
      <w:pPr>
        <w:spacing w:after="200" w:line="276" w:lineRule="auto"/>
        <w:contextualSpacing/>
      </w:pPr>
      <w:r w:rsidRPr="00E32EC5">
        <w:rPr>
          <w:lang w:val="en-US"/>
        </w:rPr>
        <w:t>b</w:t>
      </w:r>
      <w:r w:rsidRPr="00E32EC5">
        <w:t>) торговая резолюция всемирной организации</w:t>
      </w:r>
    </w:p>
    <w:p w14:paraId="35829A47" w14:textId="77777777" w:rsidR="00E514E7" w:rsidRPr="00E32EC5" w:rsidRDefault="00E514E7" w:rsidP="00E514E7">
      <w:pPr>
        <w:spacing w:after="200" w:line="276" w:lineRule="auto"/>
        <w:contextualSpacing/>
      </w:pPr>
      <w:r w:rsidRPr="00E32EC5">
        <w:rPr>
          <w:lang w:val="en-US"/>
        </w:rPr>
        <w:t>c</w:t>
      </w:r>
      <w:r w:rsidRPr="00E32EC5">
        <w:t xml:space="preserve">) резолюция всемирной торговой организации </w:t>
      </w:r>
    </w:p>
    <w:p w14:paraId="6E656870" w14:textId="77777777" w:rsidR="00E514E7" w:rsidRPr="00E32EC5" w:rsidRDefault="00E514E7" w:rsidP="00E514E7">
      <w:pPr>
        <w:spacing w:after="200" w:line="276" w:lineRule="auto"/>
        <w:contextualSpacing/>
        <w:rPr>
          <w:lang w:val="en-US"/>
        </w:rPr>
      </w:pPr>
      <w:r w:rsidRPr="00DF19EE">
        <w:rPr>
          <w:lang w:val="en-US"/>
        </w:rPr>
        <w:t xml:space="preserve">20.  </w:t>
      </w:r>
      <w:r w:rsidRPr="00E32EC5">
        <w:rPr>
          <w:lang w:val="en-US"/>
        </w:rPr>
        <w:t>The</w:t>
      </w:r>
      <w:r w:rsidRPr="00E32EC5">
        <w:rPr>
          <w:u w:val="single"/>
          <w:lang w:val="en-US"/>
        </w:rPr>
        <w:t xml:space="preserve"> machine building plant development strategy </w:t>
      </w:r>
      <w:r w:rsidRPr="00E32EC5">
        <w:rPr>
          <w:lang w:val="en-US"/>
        </w:rPr>
        <w:t>was approved at the meeting of shareholders.</w:t>
      </w:r>
    </w:p>
    <w:p w14:paraId="436477F0" w14:textId="77777777" w:rsidR="00E514E7" w:rsidRPr="00E32EC5" w:rsidRDefault="00E514E7" w:rsidP="00E514E7">
      <w:pPr>
        <w:spacing w:after="200" w:line="276" w:lineRule="auto"/>
        <w:contextualSpacing/>
      </w:pPr>
      <w:r w:rsidRPr="00E32EC5">
        <w:rPr>
          <w:lang w:val="en-US"/>
        </w:rPr>
        <w:t>a</w:t>
      </w:r>
      <w:r w:rsidRPr="00E32EC5">
        <w:t>) развитие стратегии машиностроительного завода</w:t>
      </w:r>
    </w:p>
    <w:p w14:paraId="005A17B8" w14:textId="77777777" w:rsidR="00E514E7" w:rsidRPr="00E32EC5" w:rsidRDefault="00E514E7" w:rsidP="00E514E7">
      <w:pPr>
        <w:spacing w:after="200" w:line="276" w:lineRule="auto"/>
        <w:contextualSpacing/>
      </w:pPr>
      <w:r w:rsidRPr="00E32EC5">
        <w:rPr>
          <w:lang w:val="en-US"/>
        </w:rPr>
        <w:t>b</w:t>
      </w:r>
      <w:r w:rsidRPr="00E32EC5">
        <w:t>) стратегическое развитие машиностроительного завода</w:t>
      </w:r>
    </w:p>
    <w:p w14:paraId="1B4CA60B" w14:textId="77777777" w:rsidR="00E514E7" w:rsidRPr="00E32EC5" w:rsidRDefault="00E514E7" w:rsidP="00E514E7">
      <w:pPr>
        <w:spacing w:after="200" w:line="276" w:lineRule="auto"/>
        <w:contextualSpacing/>
      </w:pPr>
      <w:r w:rsidRPr="00E32EC5">
        <w:t>с) стратегия развития машиностроительного завода</w:t>
      </w:r>
    </w:p>
    <w:p w14:paraId="668AB050" w14:textId="77777777" w:rsidR="00E514E7" w:rsidRPr="00E32EC5" w:rsidRDefault="00E514E7" w:rsidP="00E514E7">
      <w:pPr>
        <w:spacing w:after="200" w:line="276" w:lineRule="auto"/>
        <w:contextualSpacing/>
      </w:pPr>
      <w:r w:rsidRPr="00E32EC5">
        <w:rPr>
          <w:lang w:val="en-US"/>
        </w:rPr>
        <w:lastRenderedPageBreak/>
        <w:t>VII</w:t>
      </w:r>
      <w:r w:rsidRPr="00E32EC5">
        <w:t>. Переведите текст (21-30).</w:t>
      </w:r>
    </w:p>
    <w:p w14:paraId="12DB0500" w14:textId="719ADDC0" w:rsidR="00E514E7" w:rsidRDefault="00E514E7" w:rsidP="00E514E7">
      <w:pPr>
        <w:rPr>
          <w:lang w:val="en-US"/>
        </w:rPr>
      </w:pPr>
      <w:r w:rsidRPr="00E32EC5">
        <w:rPr>
          <w:lang w:val="en-US"/>
        </w:rPr>
        <w:t>The first use of the word "computer" was recorded in 1613 and referred to a person who carried out calculations. It was not until the end of the 19th century when the word began to take on its more familiar meaning, - a machine that carries out computations. Now computer is known to be a programmable machine designed to automatically carry out operations, some of them being arithmetical, some logical. It consists of some form of memory and control unit to change the order of operations. Peripheral devices are required to enter information from an external source, and allow the results to be sent out. Computers are considered to be an essential part of our life. One can surf the internet, find information and communicate with friends using</w:t>
      </w:r>
      <w:bookmarkStart w:id="0" w:name="_GoBack"/>
      <w:bookmarkEnd w:id="0"/>
      <w:r w:rsidRPr="00E32EC5">
        <w:rPr>
          <w:lang w:val="en-US"/>
        </w:rPr>
        <w:t xml:space="preserve"> the computer. Any work to be done is much easier when using special programs provided by computer. However, to use professional programs it is necessary to get essential skills. Anyway, to use your computer either for entertainment or for work is always a pleasure.</w:t>
      </w:r>
    </w:p>
    <w:p w14:paraId="5D3A1625" w14:textId="77777777" w:rsidR="00E514E7" w:rsidRDefault="00E514E7" w:rsidP="00E514E7">
      <w:pPr>
        <w:rPr>
          <w:lang w:val="en-US"/>
        </w:rPr>
      </w:pPr>
    </w:p>
    <w:p w14:paraId="62AC5E10" w14:textId="77777777" w:rsidR="00E514E7" w:rsidRPr="00E514E7" w:rsidRDefault="00E514E7" w:rsidP="00E514E7">
      <w:pPr>
        <w:spacing w:after="200" w:line="276" w:lineRule="auto"/>
        <w:contextualSpacing/>
        <w:jc w:val="center"/>
        <w:rPr>
          <w:b/>
          <w:bCs/>
          <w:iCs/>
        </w:rPr>
      </w:pPr>
      <w:r w:rsidRPr="00E514E7">
        <w:rPr>
          <w:b/>
          <w:bCs/>
          <w:iCs/>
        </w:rPr>
        <w:t>Материалы для промежуточной аттестации</w:t>
      </w:r>
    </w:p>
    <w:p w14:paraId="09A17850" w14:textId="77777777" w:rsidR="00E514E7" w:rsidRPr="00E514E7" w:rsidRDefault="00E514E7" w:rsidP="00E514E7">
      <w:pPr>
        <w:spacing w:after="200" w:line="276" w:lineRule="auto"/>
        <w:contextualSpacing/>
        <w:jc w:val="center"/>
        <w:rPr>
          <w:bCs/>
          <w:iCs/>
          <w:u w:val="single"/>
        </w:rPr>
      </w:pPr>
      <w:r w:rsidRPr="00E514E7">
        <w:rPr>
          <w:bCs/>
          <w:iCs/>
          <w:u w:val="single"/>
        </w:rPr>
        <w:t>Перечень вопросов к зачету</w:t>
      </w:r>
    </w:p>
    <w:p w14:paraId="12914924" w14:textId="77777777" w:rsidR="00E514E7" w:rsidRPr="00E514E7" w:rsidRDefault="00E514E7" w:rsidP="00E514E7">
      <w:pPr>
        <w:spacing w:after="200" w:line="276" w:lineRule="auto"/>
        <w:contextualSpacing/>
        <w:jc w:val="center"/>
        <w:rPr>
          <w:bCs/>
          <w:iCs/>
          <w:u w:val="single"/>
        </w:rPr>
      </w:pPr>
      <w:r w:rsidRPr="00E514E7">
        <w:rPr>
          <w:bCs/>
          <w:iCs/>
          <w:u w:val="single"/>
        </w:rPr>
        <w:t xml:space="preserve">1 курс 1 семестр </w:t>
      </w:r>
    </w:p>
    <w:p w14:paraId="6AAFA6C5" w14:textId="77777777" w:rsidR="00E514E7" w:rsidRPr="0032335D" w:rsidRDefault="00E514E7" w:rsidP="00E514E7">
      <w:pPr>
        <w:spacing w:after="200" w:line="276" w:lineRule="auto"/>
        <w:contextualSpacing/>
        <w:jc w:val="both"/>
        <w:rPr>
          <w:bCs/>
          <w:iCs/>
        </w:rPr>
      </w:pPr>
      <w:r w:rsidRPr="0032335D">
        <w:rPr>
          <w:bCs/>
          <w:iCs/>
          <w:lang w:val="en-US"/>
        </w:rPr>
        <w:t>I</w:t>
      </w:r>
      <w:r w:rsidRPr="0032335D">
        <w:rPr>
          <w:bCs/>
          <w:iCs/>
        </w:rPr>
        <w:t>. Разговорные темы:</w:t>
      </w:r>
    </w:p>
    <w:p w14:paraId="6F9DB259" w14:textId="77777777" w:rsidR="00E514E7" w:rsidRPr="0032335D" w:rsidRDefault="00E514E7" w:rsidP="007B3A2D">
      <w:pPr>
        <w:numPr>
          <w:ilvl w:val="0"/>
          <w:numId w:val="12"/>
        </w:numPr>
        <w:contextualSpacing/>
        <w:jc w:val="both"/>
        <w:rPr>
          <w:bCs/>
          <w:iCs/>
          <w:lang w:val="en-US"/>
        </w:rPr>
      </w:pPr>
      <w:r w:rsidRPr="0032335D">
        <w:rPr>
          <w:bCs/>
          <w:iCs/>
          <w:lang w:val="en-US"/>
        </w:rPr>
        <w:t>Present yourself.</w:t>
      </w:r>
    </w:p>
    <w:p w14:paraId="0FCFF7EC" w14:textId="77777777" w:rsidR="00E514E7" w:rsidRPr="0032335D" w:rsidRDefault="00E514E7" w:rsidP="007B3A2D">
      <w:pPr>
        <w:numPr>
          <w:ilvl w:val="0"/>
          <w:numId w:val="12"/>
        </w:numPr>
        <w:contextualSpacing/>
        <w:jc w:val="both"/>
        <w:rPr>
          <w:bCs/>
          <w:iCs/>
          <w:lang w:val="en-US"/>
        </w:rPr>
      </w:pPr>
      <w:r w:rsidRPr="0032335D">
        <w:rPr>
          <w:bCs/>
          <w:iCs/>
          <w:lang w:val="en-US"/>
        </w:rPr>
        <w:t>Speak about your University and faculty.</w:t>
      </w:r>
    </w:p>
    <w:p w14:paraId="3866C851" w14:textId="77777777" w:rsidR="00E514E7" w:rsidRPr="0032335D" w:rsidRDefault="00E514E7" w:rsidP="007B3A2D">
      <w:pPr>
        <w:numPr>
          <w:ilvl w:val="0"/>
          <w:numId w:val="12"/>
        </w:numPr>
        <w:contextualSpacing/>
        <w:jc w:val="both"/>
        <w:rPr>
          <w:bCs/>
          <w:iCs/>
          <w:lang w:val="en-US"/>
        </w:rPr>
      </w:pPr>
      <w:r w:rsidRPr="0032335D">
        <w:rPr>
          <w:bCs/>
          <w:iCs/>
          <w:lang w:val="en-US"/>
        </w:rPr>
        <w:t>Speak about your student’s life.</w:t>
      </w:r>
    </w:p>
    <w:p w14:paraId="5A1F8C03" w14:textId="77777777" w:rsidR="00E514E7" w:rsidRPr="0032335D" w:rsidRDefault="00E514E7" w:rsidP="007B3A2D">
      <w:pPr>
        <w:numPr>
          <w:ilvl w:val="0"/>
          <w:numId w:val="12"/>
        </w:numPr>
        <w:contextualSpacing/>
        <w:jc w:val="both"/>
        <w:rPr>
          <w:bCs/>
          <w:iCs/>
          <w:lang w:val="en-US"/>
        </w:rPr>
      </w:pPr>
      <w:r w:rsidRPr="0032335D">
        <w:rPr>
          <w:bCs/>
          <w:iCs/>
          <w:lang w:val="en-US"/>
        </w:rPr>
        <w:t>Speak about your hobbies and interests.</w:t>
      </w:r>
    </w:p>
    <w:p w14:paraId="074B3EF6" w14:textId="77777777" w:rsidR="00E514E7" w:rsidRPr="0032335D" w:rsidRDefault="00E514E7" w:rsidP="007B3A2D">
      <w:pPr>
        <w:numPr>
          <w:ilvl w:val="0"/>
          <w:numId w:val="12"/>
        </w:numPr>
        <w:contextualSpacing/>
        <w:jc w:val="both"/>
        <w:rPr>
          <w:bCs/>
          <w:iCs/>
          <w:lang w:val="en-US"/>
        </w:rPr>
      </w:pPr>
      <w:r w:rsidRPr="0032335D">
        <w:rPr>
          <w:bCs/>
          <w:iCs/>
          <w:lang w:val="en-US"/>
        </w:rPr>
        <w:t>Describe your friend’s appearance and personality.</w:t>
      </w:r>
    </w:p>
    <w:p w14:paraId="6CBB1E1C" w14:textId="77777777" w:rsidR="00E514E7" w:rsidRPr="0032335D" w:rsidRDefault="00E514E7" w:rsidP="00E514E7">
      <w:pPr>
        <w:jc w:val="both"/>
        <w:rPr>
          <w:bCs/>
          <w:iCs/>
        </w:rPr>
      </w:pPr>
      <w:r w:rsidRPr="0032335D">
        <w:rPr>
          <w:bCs/>
          <w:iCs/>
          <w:lang w:val="en-US"/>
        </w:rPr>
        <w:t>II</w:t>
      </w:r>
      <w:r w:rsidRPr="0032335D">
        <w:rPr>
          <w:bCs/>
          <w:iCs/>
        </w:rPr>
        <w:t>. Сообщение.</w:t>
      </w:r>
    </w:p>
    <w:p w14:paraId="617F0198" w14:textId="77777777" w:rsidR="00E514E7" w:rsidRPr="00E32EC5" w:rsidRDefault="00E514E7" w:rsidP="00E514E7">
      <w:pPr>
        <w:jc w:val="both"/>
        <w:rPr>
          <w:bCs/>
          <w:iCs/>
          <w:sz w:val="28"/>
          <w:szCs w:val="28"/>
        </w:rPr>
      </w:pPr>
    </w:p>
    <w:p w14:paraId="606D13EF" w14:textId="77777777" w:rsidR="00E514E7" w:rsidRPr="00E514E7" w:rsidRDefault="00E514E7" w:rsidP="00E514E7">
      <w:pPr>
        <w:spacing w:after="200"/>
        <w:contextualSpacing/>
        <w:jc w:val="center"/>
        <w:rPr>
          <w:bCs/>
          <w:iCs/>
          <w:u w:val="single"/>
        </w:rPr>
      </w:pPr>
      <w:r w:rsidRPr="00E514E7">
        <w:rPr>
          <w:bCs/>
          <w:iCs/>
          <w:u w:val="single"/>
        </w:rPr>
        <w:t>Перечень вопросов к экзамену</w:t>
      </w:r>
    </w:p>
    <w:p w14:paraId="53A2B15B" w14:textId="77777777" w:rsidR="00E514E7" w:rsidRPr="00E514E7" w:rsidRDefault="00E514E7" w:rsidP="00E514E7">
      <w:pPr>
        <w:spacing w:after="200"/>
        <w:contextualSpacing/>
        <w:jc w:val="center"/>
        <w:rPr>
          <w:bCs/>
          <w:i/>
          <w:iCs/>
        </w:rPr>
      </w:pPr>
      <w:r w:rsidRPr="00E514E7">
        <w:rPr>
          <w:bCs/>
          <w:iCs/>
          <w:u w:val="single"/>
        </w:rPr>
        <w:t>1 курс 2 семестр</w:t>
      </w:r>
    </w:p>
    <w:p w14:paraId="237AE1BA" w14:textId="77777777" w:rsidR="00E514E7" w:rsidRPr="00E514E7" w:rsidRDefault="00E514E7" w:rsidP="00E514E7">
      <w:pPr>
        <w:tabs>
          <w:tab w:val="left" w:pos="1418"/>
        </w:tabs>
      </w:pPr>
      <w:r w:rsidRPr="00E514E7">
        <w:rPr>
          <w:lang w:val="en-US"/>
        </w:rPr>
        <w:t>I</w:t>
      </w:r>
      <w:r w:rsidRPr="00E514E7">
        <w:t>. Разговорные темы:</w:t>
      </w:r>
    </w:p>
    <w:p w14:paraId="3C32651A" w14:textId="77777777" w:rsidR="00E514E7" w:rsidRPr="0032335D" w:rsidRDefault="00E514E7" w:rsidP="007B3A2D">
      <w:pPr>
        <w:numPr>
          <w:ilvl w:val="0"/>
          <w:numId w:val="13"/>
        </w:numPr>
        <w:ind w:left="714" w:hanging="357"/>
        <w:jc w:val="both"/>
        <w:rPr>
          <w:lang w:val="en-US"/>
        </w:rPr>
      </w:pPr>
      <w:r w:rsidRPr="0032335D">
        <w:rPr>
          <w:lang w:val="en-US"/>
        </w:rPr>
        <w:t>Describe your ideal holidays. Where would you like to go and what would you like to do there?</w:t>
      </w:r>
    </w:p>
    <w:p w14:paraId="745D69B0" w14:textId="77777777" w:rsidR="00E514E7" w:rsidRPr="0032335D" w:rsidRDefault="00E514E7" w:rsidP="007B3A2D">
      <w:pPr>
        <w:numPr>
          <w:ilvl w:val="0"/>
          <w:numId w:val="13"/>
        </w:numPr>
        <w:ind w:left="714" w:hanging="357"/>
        <w:jc w:val="both"/>
        <w:rPr>
          <w:lang w:val="en-US"/>
        </w:rPr>
      </w:pPr>
      <w:r w:rsidRPr="0032335D">
        <w:rPr>
          <w:lang w:val="en-US"/>
        </w:rPr>
        <w:t>Describe your friend’s appearance and personality.</w:t>
      </w:r>
    </w:p>
    <w:p w14:paraId="3EAC7D93" w14:textId="77777777" w:rsidR="00E514E7" w:rsidRPr="0032335D" w:rsidRDefault="00E514E7" w:rsidP="007B3A2D">
      <w:pPr>
        <w:numPr>
          <w:ilvl w:val="0"/>
          <w:numId w:val="13"/>
        </w:numPr>
        <w:ind w:left="714" w:hanging="357"/>
        <w:jc w:val="both"/>
        <w:rPr>
          <w:lang w:val="en-US"/>
        </w:rPr>
      </w:pPr>
      <w:r w:rsidRPr="0032335D">
        <w:rPr>
          <w:lang w:val="en-US"/>
        </w:rPr>
        <w:t>Speak about your hobbies and interests.</w:t>
      </w:r>
    </w:p>
    <w:p w14:paraId="7A5A34F5" w14:textId="77777777" w:rsidR="00E514E7" w:rsidRPr="0032335D" w:rsidRDefault="00E514E7" w:rsidP="007B3A2D">
      <w:pPr>
        <w:numPr>
          <w:ilvl w:val="0"/>
          <w:numId w:val="13"/>
        </w:numPr>
        <w:ind w:left="714" w:hanging="357"/>
        <w:jc w:val="both"/>
        <w:rPr>
          <w:lang w:val="en-US"/>
        </w:rPr>
      </w:pPr>
      <w:r w:rsidRPr="0032335D">
        <w:rPr>
          <w:lang w:val="en-US"/>
        </w:rPr>
        <w:t>Speak about your University and faculty.</w:t>
      </w:r>
    </w:p>
    <w:p w14:paraId="71AEA2EC" w14:textId="77777777" w:rsidR="00E514E7" w:rsidRPr="0032335D" w:rsidRDefault="00E514E7" w:rsidP="007B3A2D">
      <w:pPr>
        <w:numPr>
          <w:ilvl w:val="0"/>
          <w:numId w:val="13"/>
        </w:numPr>
        <w:ind w:left="714" w:hanging="357"/>
        <w:jc w:val="both"/>
        <w:rPr>
          <w:lang w:val="en-US"/>
        </w:rPr>
      </w:pPr>
      <w:r w:rsidRPr="0032335D">
        <w:rPr>
          <w:lang w:val="en-US"/>
        </w:rPr>
        <w:t>Speak about your student’s life.</w:t>
      </w:r>
    </w:p>
    <w:p w14:paraId="53AD24C1" w14:textId="77777777" w:rsidR="00E514E7" w:rsidRPr="0032335D" w:rsidRDefault="00E514E7" w:rsidP="007B3A2D">
      <w:pPr>
        <w:numPr>
          <w:ilvl w:val="0"/>
          <w:numId w:val="13"/>
        </w:numPr>
        <w:ind w:left="714" w:hanging="357"/>
        <w:jc w:val="both"/>
        <w:rPr>
          <w:lang w:val="en-US"/>
        </w:rPr>
      </w:pPr>
      <w:r w:rsidRPr="0032335D">
        <w:rPr>
          <w:lang w:val="en-US"/>
        </w:rPr>
        <w:t>There are different ways of travelling. What way of travelling do you prefer and why?</w:t>
      </w:r>
    </w:p>
    <w:p w14:paraId="3467E50B" w14:textId="77777777" w:rsidR="00E514E7" w:rsidRPr="0032335D" w:rsidRDefault="00E514E7" w:rsidP="007B3A2D">
      <w:pPr>
        <w:numPr>
          <w:ilvl w:val="0"/>
          <w:numId w:val="13"/>
        </w:numPr>
        <w:ind w:left="714" w:hanging="357"/>
        <w:jc w:val="both"/>
        <w:rPr>
          <w:lang w:val="en-US"/>
        </w:rPr>
      </w:pPr>
      <w:r w:rsidRPr="0032335D">
        <w:rPr>
          <w:lang w:val="en-US"/>
        </w:rPr>
        <w:t>You are going to book a room in a hotel. What do you know about hotel accommodation and services?</w:t>
      </w:r>
    </w:p>
    <w:p w14:paraId="10CAA42D" w14:textId="77777777" w:rsidR="00E514E7" w:rsidRPr="0032335D" w:rsidRDefault="00E514E7" w:rsidP="007B3A2D">
      <w:pPr>
        <w:numPr>
          <w:ilvl w:val="0"/>
          <w:numId w:val="13"/>
        </w:numPr>
        <w:ind w:left="714" w:hanging="357"/>
        <w:jc w:val="both"/>
        <w:rPr>
          <w:lang w:val="en-US"/>
        </w:rPr>
      </w:pPr>
      <w:r w:rsidRPr="0032335D">
        <w:rPr>
          <w:lang w:val="en-US"/>
        </w:rPr>
        <w:t>Healthy way of life – what should you do to be healthy and to keep fit?</w:t>
      </w:r>
    </w:p>
    <w:p w14:paraId="49090945" w14:textId="77777777" w:rsidR="00E514E7" w:rsidRPr="0032335D" w:rsidRDefault="00E514E7" w:rsidP="00E514E7">
      <w:pPr>
        <w:jc w:val="both"/>
      </w:pPr>
      <w:r w:rsidRPr="0032335D">
        <w:rPr>
          <w:lang w:val="en-US"/>
        </w:rPr>
        <w:t>II</w:t>
      </w:r>
      <w:r w:rsidRPr="0032335D">
        <w:t>. Письменный перевод текста по специальности</w:t>
      </w:r>
    </w:p>
    <w:p w14:paraId="18706BFA" w14:textId="18869A20" w:rsidR="00E514E7" w:rsidRDefault="00E514E7" w:rsidP="00E514E7">
      <w:r w:rsidRPr="0032335D">
        <w:rPr>
          <w:lang w:val="en-US"/>
        </w:rPr>
        <w:t>III</w:t>
      </w:r>
      <w:r w:rsidRPr="0032335D">
        <w:t>. Реферирование</w:t>
      </w:r>
    </w:p>
    <w:p w14:paraId="7ED387CD" w14:textId="77777777" w:rsidR="00E514E7" w:rsidRDefault="00E514E7" w:rsidP="00E514E7"/>
    <w:p w14:paraId="41D31DE9" w14:textId="77777777" w:rsidR="00877522" w:rsidRPr="00EE2B5B" w:rsidRDefault="00877522" w:rsidP="00877522">
      <w:pPr>
        <w:tabs>
          <w:tab w:val="left" w:pos="0"/>
          <w:tab w:val="left" w:pos="1134"/>
        </w:tabs>
        <w:spacing w:before="120" w:after="120"/>
        <w:ind w:firstLine="709"/>
        <w:jc w:val="both"/>
        <w:rPr>
          <w:b/>
          <w:bCs/>
          <w:iCs/>
        </w:rPr>
      </w:pPr>
      <w:r w:rsidRPr="00EE2B5B">
        <w:rPr>
          <w:b/>
          <w:bCs/>
          <w:iCs/>
        </w:rPr>
        <w:t>3. Описание показателей и критериев оценивания индикаторов достижения компетенций, описание шкал оценивания</w:t>
      </w:r>
    </w:p>
    <w:p w14:paraId="3B2A14AB" w14:textId="77777777" w:rsidR="00E514E7" w:rsidRDefault="00E514E7" w:rsidP="00E514E7">
      <w:pPr>
        <w:tabs>
          <w:tab w:val="left" w:pos="0"/>
        </w:tabs>
        <w:ind w:firstLine="709"/>
        <w:jc w:val="both"/>
      </w:pPr>
      <w:r>
        <w:t>Показатель оценивания – описание оцениваемых основных параметров процесса или результата деятельности.</w:t>
      </w:r>
    </w:p>
    <w:p w14:paraId="5867A502" w14:textId="77777777" w:rsidR="00E514E7" w:rsidRDefault="00E514E7" w:rsidP="00E514E7">
      <w:pPr>
        <w:tabs>
          <w:tab w:val="left" w:pos="0"/>
        </w:tabs>
        <w:ind w:firstLine="709"/>
        <w:jc w:val="both"/>
      </w:pPr>
      <w:r>
        <w:t>Критерий оценивания – признак, на основании которого проводится оценка по показателю.</w:t>
      </w:r>
    </w:p>
    <w:p w14:paraId="1B32231B" w14:textId="77777777" w:rsidR="00E514E7" w:rsidRDefault="00E514E7" w:rsidP="00E514E7">
      <w:pPr>
        <w:tabs>
          <w:tab w:val="left" w:pos="0"/>
        </w:tabs>
        <w:ind w:firstLine="709"/>
        <w:jc w:val="both"/>
      </w:pPr>
      <w:r>
        <w:t>Шкала оценивания – порядок преобразования оцениваемых параметров процесса или результата деятельности в баллы.</w:t>
      </w:r>
    </w:p>
    <w:p w14:paraId="4A5BC78A" w14:textId="6D79936E" w:rsidR="00877522" w:rsidRPr="00EE2B5B" w:rsidRDefault="00E514E7" w:rsidP="00E514E7">
      <w:pPr>
        <w:tabs>
          <w:tab w:val="left" w:pos="0"/>
        </w:tabs>
        <w:ind w:firstLine="709"/>
        <w:jc w:val="both"/>
      </w:pPr>
      <w:r>
        <w:t>Показатели, критерии и шкала оценивания заданий текущего контроля приведены в таблице 3.1.</w:t>
      </w:r>
    </w:p>
    <w:p w14:paraId="3E02CA6E" w14:textId="77777777" w:rsidR="00877522" w:rsidRPr="00EE2B5B" w:rsidRDefault="00877522" w:rsidP="00877522">
      <w:pPr>
        <w:pStyle w:val="aff3"/>
        <w:tabs>
          <w:tab w:val="left" w:pos="0"/>
        </w:tabs>
        <w:ind w:left="0"/>
        <w:rPr>
          <w:rFonts w:ascii="Times New Roman" w:hAnsi="Times New Roman"/>
          <w:bCs/>
          <w:iCs/>
          <w:sz w:val="24"/>
          <w:szCs w:val="24"/>
        </w:rPr>
      </w:pPr>
    </w:p>
    <w:p w14:paraId="0C1CBAE0" w14:textId="77777777" w:rsidR="00877522" w:rsidRPr="00EE2B5B" w:rsidRDefault="00877522" w:rsidP="00877522">
      <w:pPr>
        <w:pStyle w:val="aff3"/>
        <w:tabs>
          <w:tab w:val="left" w:pos="0"/>
        </w:tabs>
        <w:ind w:left="0" w:firstLine="0"/>
        <w:rPr>
          <w:rFonts w:ascii="Times New Roman" w:hAnsi="Times New Roman"/>
          <w:bCs/>
          <w:iCs/>
          <w:sz w:val="24"/>
          <w:szCs w:val="24"/>
        </w:rPr>
      </w:pPr>
      <w:r w:rsidRPr="00EE2B5B">
        <w:rPr>
          <w:rFonts w:ascii="Times New Roman" w:hAnsi="Times New Roman"/>
          <w:bCs/>
          <w:iCs/>
          <w:sz w:val="24"/>
          <w:szCs w:val="24"/>
        </w:rPr>
        <w:lastRenderedPageBreak/>
        <w:t>Т а б л и ц а  3</w:t>
      </w:r>
      <w:r>
        <w:rPr>
          <w:rFonts w:ascii="Times New Roman" w:hAnsi="Times New Roman"/>
          <w:bCs/>
          <w:iCs/>
          <w:sz w:val="24"/>
          <w:szCs w:val="24"/>
        </w:rPr>
        <w:t>.1</w:t>
      </w:r>
    </w:p>
    <w:p w14:paraId="55902FA8" w14:textId="77777777" w:rsidR="00E514E7" w:rsidRDefault="00E514E7" w:rsidP="00E514E7">
      <w:pPr>
        <w:tabs>
          <w:tab w:val="left" w:pos="0"/>
        </w:tabs>
        <w:spacing w:after="200"/>
        <w:contextualSpacing/>
        <w:jc w:val="center"/>
        <w:rPr>
          <w:bCs/>
          <w:iCs/>
        </w:rPr>
      </w:pPr>
      <w:r>
        <w:rPr>
          <w:bCs/>
          <w:iCs/>
        </w:rPr>
        <w:t xml:space="preserve">1 курс 1 семестр </w:t>
      </w:r>
    </w:p>
    <w:tbl>
      <w:tblPr>
        <w:tblStyle w:val="ad"/>
        <w:tblW w:w="0" w:type="auto"/>
        <w:tblLayout w:type="fixed"/>
        <w:tblLook w:val="04A0" w:firstRow="1" w:lastRow="0" w:firstColumn="1" w:lastColumn="0" w:noHBand="0" w:noVBand="1"/>
      </w:tblPr>
      <w:tblGrid>
        <w:gridCol w:w="562"/>
        <w:gridCol w:w="2694"/>
        <w:gridCol w:w="1701"/>
        <w:gridCol w:w="3118"/>
        <w:gridCol w:w="1129"/>
      </w:tblGrid>
      <w:tr w:rsidR="00E514E7" w14:paraId="21186680" w14:textId="77777777" w:rsidTr="0090787A">
        <w:tc>
          <w:tcPr>
            <w:tcW w:w="562" w:type="dxa"/>
          </w:tcPr>
          <w:p w14:paraId="1781166D" w14:textId="77777777" w:rsidR="00E514E7" w:rsidRDefault="00E514E7" w:rsidP="0090787A">
            <w:pPr>
              <w:tabs>
                <w:tab w:val="left" w:pos="0"/>
              </w:tabs>
              <w:spacing w:after="200"/>
              <w:contextualSpacing/>
              <w:jc w:val="center"/>
              <w:rPr>
                <w:bCs/>
                <w:iCs/>
              </w:rPr>
            </w:pPr>
            <w:r>
              <w:rPr>
                <w:bCs/>
                <w:iCs/>
              </w:rPr>
              <w:t>№ п/п</w:t>
            </w:r>
          </w:p>
        </w:tc>
        <w:tc>
          <w:tcPr>
            <w:tcW w:w="2694" w:type="dxa"/>
          </w:tcPr>
          <w:p w14:paraId="4E4617A2" w14:textId="77777777" w:rsidR="00E514E7" w:rsidRDefault="00E514E7" w:rsidP="0090787A">
            <w:pPr>
              <w:tabs>
                <w:tab w:val="left" w:pos="0"/>
              </w:tabs>
              <w:spacing w:after="200"/>
              <w:contextualSpacing/>
              <w:jc w:val="center"/>
              <w:rPr>
                <w:bCs/>
                <w:iCs/>
              </w:rPr>
            </w:pPr>
            <w:r w:rsidRPr="00B249CD">
              <w:rPr>
                <w:b/>
                <w:bCs/>
                <w:iCs/>
                <w:snapToGrid w:val="0"/>
                <w:sz w:val="20"/>
                <w:szCs w:val="20"/>
              </w:rPr>
              <w:t>Материалы, необх</w:t>
            </w:r>
            <w:r>
              <w:rPr>
                <w:b/>
                <w:bCs/>
                <w:iCs/>
                <w:snapToGrid w:val="0"/>
                <w:sz w:val="20"/>
                <w:szCs w:val="20"/>
              </w:rPr>
              <w:t>одимые для оценки индикатора до</w:t>
            </w:r>
            <w:r w:rsidRPr="00B249CD">
              <w:rPr>
                <w:b/>
                <w:bCs/>
                <w:iCs/>
                <w:snapToGrid w:val="0"/>
                <w:sz w:val="20"/>
                <w:szCs w:val="20"/>
              </w:rPr>
              <w:t>стижения компетенции</w:t>
            </w:r>
          </w:p>
        </w:tc>
        <w:tc>
          <w:tcPr>
            <w:tcW w:w="1701" w:type="dxa"/>
          </w:tcPr>
          <w:p w14:paraId="720578FE" w14:textId="77777777" w:rsidR="00E514E7" w:rsidRDefault="00E514E7" w:rsidP="0090787A">
            <w:pPr>
              <w:tabs>
                <w:tab w:val="left" w:pos="0"/>
              </w:tabs>
              <w:spacing w:after="200"/>
              <w:contextualSpacing/>
              <w:jc w:val="center"/>
              <w:rPr>
                <w:bCs/>
                <w:iCs/>
              </w:rPr>
            </w:pPr>
            <w:r w:rsidRPr="00B249CD">
              <w:rPr>
                <w:b/>
                <w:sz w:val="20"/>
                <w:szCs w:val="20"/>
              </w:rPr>
              <w:t>Показатель оценивания</w:t>
            </w:r>
          </w:p>
        </w:tc>
        <w:tc>
          <w:tcPr>
            <w:tcW w:w="3118" w:type="dxa"/>
          </w:tcPr>
          <w:p w14:paraId="56FF8BA1" w14:textId="77777777" w:rsidR="00E514E7" w:rsidRDefault="00E514E7" w:rsidP="0090787A">
            <w:pPr>
              <w:tabs>
                <w:tab w:val="left" w:pos="0"/>
              </w:tabs>
              <w:spacing w:after="200"/>
              <w:contextualSpacing/>
              <w:jc w:val="center"/>
              <w:rPr>
                <w:bCs/>
                <w:iCs/>
              </w:rPr>
            </w:pPr>
            <w:r w:rsidRPr="00B249CD">
              <w:rPr>
                <w:b/>
                <w:sz w:val="20"/>
                <w:szCs w:val="20"/>
              </w:rPr>
              <w:t>Критерии оценивания</w:t>
            </w:r>
          </w:p>
        </w:tc>
        <w:tc>
          <w:tcPr>
            <w:tcW w:w="1129" w:type="dxa"/>
          </w:tcPr>
          <w:p w14:paraId="249C73EF" w14:textId="77777777" w:rsidR="00E514E7" w:rsidRDefault="00E514E7" w:rsidP="0090787A">
            <w:pPr>
              <w:tabs>
                <w:tab w:val="left" w:pos="0"/>
              </w:tabs>
              <w:spacing w:after="200"/>
              <w:contextualSpacing/>
              <w:jc w:val="center"/>
              <w:rPr>
                <w:bCs/>
                <w:iCs/>
              </w:rPr>
            </w:pPr>
            <w:r w:rsidRPr="00B249CD">
              <w:rPr>
                <w:b/>
                <w:sz w:val="20"/>
                <w:szCs w:val="20"/>
              </w:rPr>
              <w:t>Шкала оценивания</w:t>
            </w:r>
          </w:p>
        </w:tc>
      </w:tr>
      <w:tr w:rsidR="00E514E7" w14:paraId="5DBBD805" w14:textId="77777777" w:rsidTr="0090787A">
        <w:tc>
          <w:tcPr>
            <w:tcW w:w="562" w:type="dxa"/>
            <w:vMerge w:val="restart"/>
          </w:tcPr>
          <w:p w14:paraId="40210BB3" w14:textId="77777777" w:rsidR="00E514E7" w:rsidRDefault="00E514E7" w:rsidP="0090787A">
            <w:pPr>
              <w:tabs>
                <w:tab w:val="left" w:pos="0"/>
              </w:tabs>
              <w:spacing w:after="200"/>
              <w:contextualSpacing/>
              <w:jc w:val="center"/>
              <w:rPr>
                <w:bCs/>
                <w:iCs/>
              </w:rPr>
            </w:pPr>
          </w:p>
          <w:p w14:paraId="4ECAABA4" w14:textId="77777777" w:rsidR="00E514E7" w:rsidRDefault="00E514E7" w:rsidP="0090787A">
            <w:pPr>
              <w:tabs>
                <w:tab w:val="left" w:pos="0"/>
              </w:tabs>
              <w:spacing w:after="200"/>
              <w:contextualSpacing/>
              <w:jc w:val="center"/>
              <w:rPr>
                <w:bCs/>
                <w:iCs/>
              </w:rPr>
            </w:pPr>
          </w:p>
          <w:p w14:paraId="502795B5" w14:textId="77777777" w:rsidR="00E514E7" w:rsidRDefault="00E514E7" w:rsidP="0090787A">
            <w:pPr>
              <w:tabs>
                <w:tab w:val="left" w:pos="0"/>
              </w:tabs>
              <w:spacing w:after="200"/>
              <w:contextualSpacing/>
              <w:jc w:val="center"/>
              <w:rPr>
                <w:bCs/>
                <w:iCs/>
              </w:rPr>
            </w:pPr>
          </w:p>
          <w:p w14:paraId="19A72682" w14:textId="77777777" w:rsidR="00E514E7" w:rsidRDefault="00E514E7" w:rsidP="0090787A">
            <w:pPr>
              <w:tabs>
                <w:tab w:val="left" w:pos="0"/>
              </w:tabs>
              <w:spacing w:after="200"/>
              <w:contextualSpacing/>
              <w:jc w:val="center"/>
              <w:rPr>
                <w:bCs/>
                <w:iCs/>
              </w:rPr>
            </w:pPr>
            <w:r>
              <w:rPr>
                <w:bCs/>
                <w:iCs/>
              </w:rPr>
              <w:t>1</w:t>
            </w:r>
          </w:p>
          <w:p w14:paraId="3C7D1654" w14:textId="77777777" w:rsidR="00E514E7" w:rsidRDefault="00E514E7" w:rsidP="0090787A">
            <w:pPr>
              <w:tabs>
                <w:tab w:val="left" w:pos="0"/>
              </w:tabs>
              <w:spacing w:after="200"/>
              <w:contextualSpacing/>
              <w:jc w:val="center"/>
              <w:rPr>
                <w:bCs/>
                <w:iCs/>
              </w:rPr>
            </w:pPr>
          </w:p>
        </w:tc>
        <w:tc>
          <w:tcPr>
            <w:tcW w:w="2694" w:type="dxa"/>
            <w:vMerge w:val="restart"/>
          </w:tcPr>
          <w:p w14:paraId="25CE6AD6" w14:textId="77777777" w:rsidR="00E514E7" w:rsidRDefault="00E514E7" w:rsidP="0090787A">
            <w:pPr>
              <w:tabs>
                <w:tab w:val="left" w:pos="0"/>
              </w:tabs>
              <w:spacing w:after="200"/>
              <w:contextualSpacing/>
              <w:jc w:val="center"/>
            </w:pPr>
          </w:p>
          <w:p w14:paraId="7AE550CE" w14:textId="77777777" w:rsidR="00E514E7" w:rsidRDefault="00E514E7" w:rsidP="0090787A">
            <w:pPr>
              <w:tabs>
                <w:tab w:val="left" w:pos="0"/>
              </w:tabs>
              <w:spacing w:after="200"/>
              <w:contextualSpacing/>
              <w:jc w:val="center"/>
            </w:pPr>
            <w:r>
              <w:t xml:space="preserve">Задание №1 </w:t>
            </w:r>
          </w:p>
          <w:p w14:paraId="4A59F076" w14:textId="77777777" w:rsidR="00E514E7" w:rsidRPr="00F51E8D" w:rsidRDefault="00E514E7" w:rsidP="0090787A">
            <w:pPr>
              <w:tabs>
                <w:tab w:val="left" w:pos="0"/>
              </w:tabs>
              <w:spacing w:after="200"/>
              <w:contextualSpacing/>
              <w:jc w:val="center"/>
              <w:rPr>
                <w:bCs/>
                <w:iCs/>
              </w:rPr>
            </w:pPr>
            <w:r>
              <w:t>(8 заданий)</w:t>
            </w:r>
          </w:p>
        </w:tc>
        <w:tc>
          <w:tcPr>
            <w:tcW w:w="1701" w:type="dxa"/>
            <w:vMerge w:val="restart"/>
          </w:tcPr>
          <w:p w14:paraId="776AC1FF" w14:textId="77777777" w:rsidR="00E514E7" w:rsidRDefault="00E514E7" w:rsidP="0090787A">
            <w:pPr>
              <w:tabs>
                <w:tab w:val="left" w:pos="0"/>
              </w:tabs>
              <w:spacing w:after="200"/>
              <w:contextualSpacing/>
              <w:jc w:val="center"/>
              <w:rPr>
                <w:bCs/>
                <w:iCs/>
              </w:rPr>
            </w:pPr>
            <w:r>
              <w:rPr>
                <w:bCs/>
                <w:iCs/>
              </w:rPr>
              <w:t xml:space="preserve">Правильность выполнения задания </w:t>
            </w:r>
          </w:p>
        </w:tc>
        <w:tc>
          <w:tcPr>
            <w:tcW w:w="3118" w:type="dxa"/>
          </w:tcPr>
          <w:p w14:paraId="55A13963" w14:textId="77777777" w:rsidR="00E514E7" w:rsidRDefault="00E514E7" w:rsidP="0090787A">
            <w:pPr>
              <w:tabs>
                <w:tab w:val="left" w:pos="0"/>
              </w:tabs>
              <w:spacing w:after="200"/>
              <w:contextualSpacing/>
              <w:jc w:val="center"/>
              <w:rPr>
                <w:bCs/>
                <w:iCs/>
              </w:rPr>
            </w:pPr>
            <w:r>
              <w:rPr>
                <w:bCs/>
                <w:iCs/>
              </w:rPr>
              <w:t xml:space="preserve">Задание выполнено правильно, без замечаний </w:t>
            </w:r>
          </w:p>
        </w:tc>
        <w:tc>
          <w:tcPr>
            <w:tcW w:w="1129" w:type="dxa"/>
          </w:tcPr>
          <w:p w14:paraId="25237E95" w14:textId="77777777" w:rsidR="00E514E7" w:rsidRDefault="00E514E7" w:rsidP="0090787A">
            <w:pPr>
              <w:tabs>
                <w:tab w:val="left" w:pos="0"/>
              </w:tabs>
              <w:spacing w:after="200"/>
              <w:contextualSpacing/>
              <w:jc w:val="center"/>
              <w:rPr>
                <w:bCs/>
                <w:iCs/>
              </w:rPr>
            </w:pPr>
            <w:r>
              <w:rPr>
                <w:bCs/>
                <w:iCs/>
              </w:rPr>
              <w:t>5</w:t>
            </w:r>
          </w:p>
        </w:tc>
      </w:tr>
      <w:tr w:rsidR="00E514E7" w14:paraId="140361DB" w14:textId="77777777" w:rsidTr="0090787A">
        <w:tc>
          <w:tcPr>
            <w:tcW w:w="562" w:type="dxa"/>
            <w:vMerge/>
          </w:tcPr>
          <w:p w14:paraId="0A5B1302" w14:textId="77777777" w:rsidR="00E514E7" w:rsidRDefault="00E514E7" w:rsidP="0090787A">
            <w:pPr>
              <w:tabs>
                <w:tab w:val="left" w:pos="0"/>
              </w:tabs>
              <w:spacing w:after="200"/>
              <w:contextualSpacing/>
              <w:jc w:val="center"/>
              <w:rPr>
                <w:bCs/>
                <w:iCs/>
              </w:rPr>
            </w:pPr>
          </w:p>
        </w:tc>
        <w:tc>
          <w:tcPr>
            <w:tcW w:w="2694" w:type="dxa"/>
            <w:vMerge/>
          </w:tcPr>
          <w:p w14:paraId="62F4E960" w14:textId="77777777" w:rsidR="00E514E7" w:rsidRDefault="00E514E7" w:rsidP="0090787A">
            <w:pPr>
              <w:tabs>
                <w:tab w:val="left" w:pos="0"/>
              </w:tabs>
              <w:spacing w:after="200"/>
              <w:contextualSpacing/>
              <w:jc w:val="center"/>
              <w:rPr>
                <w:bCs/>
                <w:iCs/>
              </w:rPr>
            </w:pPr>
          </w:p>
        </w:tc>
        <w:tc>
          <w:tcPr>
            <w:tcW w:w="1701" w:type="dxa"/>
            <w:vMerge/>
          </w:tcPr>
          <w:p w14:paraId="68A9E3CF" w14:textId="77777777" w:rsidR="00E514E7" w:rsidRDefault="00E514E7" w:rsidP="0090787A">
            <w:pPr>
              <w:tabs>
                <w:tab w:val="left" w:pos="0"/>
              </w:tabs>
              <w:spacing w:after="200"/>
              <w:contextualSpacing/>
              <w:jc w:val="center"/>
              <w:rPr>
                <w:bCs/>
                <w:iCs/>
              </w:rPr>
            </w:pPr>
          </w:p>
        </w:tc>
        <w:tc>
          <w:tcPr>
            <w:tcW w:w="3118" w:type="dxa"/>
          </w:tcPr>
          <w:p w14:paraId="58957788" w14:textId="77777777" w:rsidR="00E514E7" w:rsidRDefault="00E514E7" w:rsidP="0090787A">
            <w:pPr>
              <w:tabs>
                <w:tab w:val="left" w:pos="0"/>
              </w:tabs>
              <w:spacing w:after="200"/>
              <w:contextualSpacing/>
              <w:jc w:val="center"/>
              <w:rPr>
                <w:bCs/>
                <w:iCs/>
              </w:rPr>
            </w:pPr>
            <w:r>
              <w:rPr>
                <w:bCs/>
                <w:iCs/>
              </w:rPr>
              <w:t xml:space="preserve">Задание выполнено правильно, с замечаниями </w:t>
            </w:r>
          </w:p>
        </w:tc>
        <w:tc>
          <w:tcPr>
            <w:tcW w:w="1129" w:type="dxa"/>
          </w:tcPr>
          <w:p w14:paraId="7917757E" w14:textId="77777777" w:rsidR="00E514E7" w:rsidRDefault="00E514E7" w:rsidP="0090787A">
            <w:pPr>
              <w:tabs>
                <w:tab w:val="left" w:pos="0"/>
              </w:tabs>
              <w:spacing w:after="200"/>
              <w:contextualSpacing/>
              <w:jc w:val="center"/>
              <w:rPr>
                <w:bCs/>
                <w:iCs/>
              </w:rPr>
            </w:pPr>
            <w:r>
              <w:rPr>
                <w:bCs/>
                <w:iCs/>
              </w:rPr>
              <w:t>1-4</w:t>
            </w:r>
          </w:p>
        </w:tc>
      </w:tr>
      <w:tr w:rsidR="00E514E7" w14:paraId="4E3D9058" w14:textId="77777777" w:rsidTr="0090787A">
        <w:tc>
          <w:tcPr>
            <w:tcW w:w="562" w:type="dxa"/>
            <w:vMerge/>
          </w:tcPr>
          <w:p w14:paraId="60CDC46E" w14:textId="77777777" w:rsidR="00E514E7" w:rsidRDefault="00E514E7" w:rsidP="0090787A">
            <w:pPr>
              <w:tabs>
                <w:tab w:val="left" w:pos="0"/>
              </w:tabs>
              <w:spacing w:after="200"/>
              <w:contextualSpacing/>
              <w:jc w:val="center"/>
              <w:rPr>
                <w:bCs/>
                <w:iCs/>
              </w:rPr>
            </w:pPr>
          </w:p>
        </w:tc>
        <w:tc>
          <w:tcPr>
            <w:tcW w:w="2694" w:type="dxa"/>
            <w:vMerge/>
          </w:tcPr>
          <w:p w14:paraId="50F5A0CD" w14:textId="77777777" w:rsidR="00E514E7" w:rsidRDefault="00E514E7" w:rsidP="0090787A">
            <w:pPr>
              <w:tabs>
                <w:tab w:val="left" w:pos="0"/>
              </w:tabs>
              <w:spacing w:after="200"/>
              <w:contextualSpacing/>
              <w:jc w:val="center"/>
              <w:rPr>
                <w:bCs/>
                <w:iCs/>
              </w:rPr>
            </w:pPr>
          </w:p>
        </w:tc>
        <w:tc>
          <w:tcPr>
            <w:tcW w:w="1701" w:type="dxa"/>
            <w:vMerge/>
          </w:tcPr>
          <w:p w14:paraId="7A26C770" w14:textId="77777777" w:rsidR="00E514E7" w:rsidRDefault="00E514E7" w:rsidP="0090787A">
            <w:pPr>
              <w:tabs>
                <w:tab w:val="left" w:pos="0"/>
              </w:tabs>
              <w:spacing w:after="200"/>
              <w:contextualSpacing/>
              <w:jc w:val="center"/>
              <w:rPr>
                <w:bCs/>
                <w:iCs/>
              </w:rPr>
            </w:pPr>
          </w:p>
        </w:tc>
        <w:tc>
          <w:tcPr>
            <w:tcW w:w="3118" w:type="dxa"/>
          </w:tcPr>
          <w:p w14:paraId="3CBE1444" w14:textId="77777777" w:rsidR="00E514E7" w:rsidRDefault="00E514E7" w:rsidP="0090787A">
            <w:pPr>
              <w:tabs>
                <w:tab w:val="left" w:pos="0"/>
              </w:tabs>
              <w:spacing w:after="200"/>
              <w:contextualSpacing/>
              <w:jc w:val="center"/>
              <w:rPr>
                <w:bCs/>
                <w:iCs/>
              </w:rPr>
            </w:pPr>
            <w:r>
              <w:rPr>
                <w:bCs/>
                <w:iCs/>
              </w:rPr>
              <w:t xml:space="preserve">Задание выполнено неправильно </w:t>
            </w:r>
          </w:p>
        </w:tc>
        <w:tc>
          <w:tcPr>
            <w:tcW w:w="1129" w:type="dxa"/>
          </w:tcPr>
          <w:p w14:paraId="631C42DA" w14:textId="77777777" w:rsidR="00E514E7" w:rsidRDefault="00E514E7" w:rsidP="0090787A">
            <w:pPr>
              <w:tabs>
                <w:tab w:val="left" w:pos="0"/>
              </w:tabs>
              <w:spacing w:after="200"/>
              <w:contextualSpacing/>
              <w:jc w:val="center"/>
              <w:rPr>
                <w:bCs/>
                <w:iCs/>
              </w:rPr>
            </w:pPr>
            <w:r>
              <w:rPr>
                <w:bCs/>
                <w:iCs/>
              </w:rPr>
              <w:t>0</w:t>
            </w:r>
          </w:p>
        </w:tc>
      </w:tr>
      <w:tr w:rsidR="00E514E7" w14:paraId="6AF98BB9" w14:textId="77777777" w:rsidTr="0090787A">
        <w:tc>
          <w:tcPr>
            <w:tcW w:w="562" w:type="dxa"/>
            <w:vMerge/>
          </w:tcPr>
          <w:p w14:paraId="2AD75012" w14:textId="77777777" w:rsidR="00E514E7" w:rsidRDefault="00E514E7" w:rsidP="0090787A">
            <w:pPr>
              <w:tabs>
                <w:tab w:val="left" w:pos="0"/>
              </w:tabs>
              <w:spacing w:after="200"/>
              <w:contextualSpacing/>
              <w:jc w:val="center"/>
              <w:rPr>
                <w:bCs/>
                <w:iCs/>
              </w:rPr>
            </w:pPr>
          </w:p>
        </w:tc>
        <w:tc>
          <w:tcPr>
            <w:tcW w:w="2694" w:type="dxa"/>
            <w:vMerge/>
          </w:tcPr>
          <w:p w14:paraId="21277CB0" w14:textId="77777777" w:rsidR="00E514E7" w:rsidRDefault="00E514E7" w:rsidP="0090787A">
            <w:pPr>
              <w:tabs>
                <w:tab w:val="left" w:pos="0"/>
              </w:tabs>
              <w:spacing w:after="200"/>
              <w:contextualSpacing/>
              <w:jc w:val="center"/>
              <w:rPr>
                <w:bCs/>
                <w:iCs/>
              </w:rPr>
            </w:pPr>
          </w:p>
        </w:tc>
        <w:tc>
          <w:tcPr>
            <w:tcW w:w="4819" w:type="dxa"/>
            <w:gridSpan w:val="2"/>
          </w:tcPr>
          <w:p w14:paraId="02E71D9E" w14:textId="77777777" w:rsidR="00E514E7" w:rsidRDefault="00E514E7" w:rsidP="0090787A">
            <w:pPr>
              <w:tabs>
                <w:tab w:val="left" w:pos="0"/>
              </w:tabs>
              <w:spacing w:after="200"/>
              <w:contextualSpacing/>
              <w:rPr>
                <w:bCs/>
                <w:iCs/>
              </w:rPr>
            </w:pPr>
            <w:r>
              <w:rPr>
                <w:bCs/>
                <w:iCs/>
              </w:rPr>
              <w:t xml:space="preserve">Итого максимальное количество баллов за выполнение задания на практическом занятии  </w:t>
            </w:r>
          </w:p>
        </w:tc>
        <w:tc>
          <w:tcPr>
            <w:tcW w:w="1129" w:type="dxa"/>
          </w:tcPr>
          <w:p w14:paraId="7767FA48" w14:textId="77777777" w:rsidR="00E514E7" w:rsidRDefault="00E514E7" w:rsidP="0090787A">
            <w:pPr>
              <w:tabs>
                <w:tab w:val="left" w:pos="0"/>
              </w:tabs>
              <w:spacing w:after="200"/>
              <w:contextualSpacing/>
              <w:jc w:val="center"/>
              <w:rPr>
                <w:bCs/>
                <w:iCs/>
              </w:rPr>
            </w:pPr>
            <w:r>
              <w:rPr>
                <w:bCs/>
                <w:iCs/>
              </w:rPr>
              <w:t>5</w:t>
            </w:r>
          </w:p>
        </w:tc>
      </w:tr>
      <w:tr w:rsidR="00E514E7" w14:paraId="014F78B2" w14:textId="77777777" w:rsidTr="0090787A">
        <w:tc>
          <w:tcPr>
            <w:tcW w:w="8075" w:type="dxa"/>
            <w:gridSpan w:val="4"/>
          </w:tcPr>
          <w:p w14:paraId="02723AD0"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за практические задания </w:t>
            </w:r>
          </w:p>
        </w:tc>
        <w:tc>
          <w:tcPr>
            <w:tcW w:w="1129" w:type="dxa"/>
          </w:tcPr>
          <w:p w14:paraId="7346E1C0" w14:textId="77777777" w:rsidR="00E514E7" w:rsidRDefault="00E514E7" w:rsidP="0090787A">
            <w:pPr>
              <w:tabs>
                <w:tab w:val="left" w:pos="0"/>
              </w:tabs>
              <w:spacing w:after="200"/>
              <w:contextualSpacing/>
              <w:jc w:val="center"/>
              <w:rPr>
                <w:bCs/>
                <w:iCs/>
              </w:rPr>
            </w:pPr>
            <w:r>
              <w:rPr>
                <w:bCs/>
                <w:iCs/>
              </w:rPr>
              <w:t>40</w:t>
            </w:r>
          </w:p>
        </w:tc>
      </w:tr>
      <w:tr w:rsidR="00E514E7" w14:paraId="12C636AF" w14:textId="77777777" w:rsidTr="0090787A">
        <w:tc>
          <w:tcPr>
            <w:tcW w:w="562" w:type="dxa"/>
            <w:vMerge w:val="restart"/>
          </w:tcPr>
          <w:p w14:paraId="60D5E51B" w14:textId="77777777" w:rsidR="00E514E7" w:rsidRDefault="00E514E7" w:rsidP="0090787A">
            <w:pPr>
              <w:tabs>
                <w:tab w:val="left" w:pos="0"/>
              </w:tabs>
              <w:spacing w:after="200"/>
              <w:contextualSpacing/>
              <w:jc w:val="center"/>
              <w:rPr>
                <w:bCs/>
                <w:iCs/>
              </w:rPr>
            </w:pPr>
          </w:p>
          <w:p w14:paraId="08C32F9B" w14:textId="77777777" w:rsidR="00E514E7" w:rsidRDefault="00E514E7" w:rsidP="0090787A">
            <w:pPr>
              <w:tabs>
                <w:tab w:val="left" w:pos="0"/>
              </w:tabs>
              <w:spacing w:after="200"/>
              <w:contextualSpacing/>
              <w:jc w:val="center"/>
              <w:rPr>
                <w:bCs/>
                <w:iCs/>
              </w:rPr>
            </w:pPr>
          </w:p>
          <w:p w14:paraId="4305F060" w14:textId="77777777" w:rsidR="00E514E7" w:rsidRDefault="00E514E7" w:rsidP="0090787A">
            <w:pPr>
              <w:tabs>
                <w:tab w:val="left" w:pos="0"/>
              </w:tabs>
              <w:spacing w:after="200"/>
              <w:contextualSpacing/>
              <w:jc w:val="center"/>
              <w:rPr>
                <w:bCs/>
                <w:iCs/>
              </w:rPr>
            </w:pPr>
            <w:r>
              <w:rPr>
                <w:bCs/>
                <w:iCs/>
              </w:rPr>
              <w:t>2</w:t>
            </w:r>
          </w:p>
        </w:tc>
        <w:tc>
          <w:tcPr>
            <w:tcW w:w="2694" w:type="dxa"/>
            <w:vMerge w:val="restart"/>
          </w:tcPr>
          <w:p w14:paraId="55E36D03" w14:textId="77777777" w:rsidR="00E514E7" w:rsidRDefault="00E514E7" w:rsidP="0090787A">
            <w:pPr>
              <w:tabs>
                <w:tab w:val="left" w:pos="0"/>
              </w:tabs>
              <w:spacing w:after="200"/>
              <w:contextualSpacing/>
              <w:jc w:val="center"/>
              <w:rPr>
                <w:bCs/>
                <w:iCs/>
              </w:rPr>
            </w:pPr>
          </w:p>
          <w:p w14:paraId="10D9F9A3" w14:textId="77777777" w:rsidR="00E514E7" w:rsidRDefault="00E514E7" w:rsidP="0090787A">
            <w:pPr>
              <w:tabs>
                <w:tab w:val="left" w:pos="0"/>
              </w:tabs>
              <w:spacing w:after="200"/>
              <w:contextualSpacing/>
              <w:jc w:val="center"/>
              <w:rPr>
                <w:bCs/>
                <w:iCs/>
              </w:rPr>
            </w:pPr>
            <w:r>
              <w:rPr>
                <w:bCs/>
                <w:iCs/>
              </w:rPr>
              <w:t>Тестовое задание №1</w:t>
            </w:r>
          </w:p>
          <w:p w14:paraId="154AAB1F" w14:textId="77777777" w:rsidR="00E514E7" w:rsidRDefault="00E514E7" w:rsidP="0090787A">
            <w:pPr>
              <w:tabs>
                <w:tab w:val="left" w:pos="0"/>
              </w:tabs>
              <w:spacing w:after="200"/>
              <w:contextualSpacing/>
              <w:jc w:val="center"/>
              <w:rPr>
                <w:bCs/>
                <w:iCs/>
              </w:rPr>
            </w:pPr>
            <w:r>
              <w:rPr>
                <w:bCs/>
                <w:iCs/>
              </w:rPr>
              <w:t>(30 вопросов)</w:t>
            </w:r>
          </w:p>
        </w:tc>
        <w:tc>
          <w:tcPr>
            <w:tcW w:w="1701" w:type="dxa"/>
            <w:vMerge w:val="restart"/>
          </w:tcPr>
          <w:p w14:paraId="6C9393FC" w14:textId="77777777" w:rsidR="00E514E7" w:rsidRDefault="00E514E7" w:rsidP="0090787A">
            <w:pPr>
              <w:tabs>
                <w:tab w:val="left" w:pos="0"/>
              </w:tabs>
              <w:spacing w:after="200"/>
              <w:contextualSpacing/>
              <w:jc w:val="center"/>
              <w:rPr>
                <w:bCs/>
                <w:iCs/>
              </w:rPr>
            </w:pPr>
            <w:r>
              <w:rPr>
                <w:bCs/>
                <w:iCs/>
              </w:rPr>
              <w:t xml:space="preserve">Правильность ответа на вопросы теста </w:t>
            </w:r>
          </w:p>
        </w:tc>
        <w:tc>
          <w:tcPr>
            <w:tcW w:w="3118" w:type="dxa"/>
          </w:tcPr>
          <w:p w14:paraId="74A10E93" w14:textId="77777777" w:rsidR="00E514E7" w:rsidRDefault="00E514E7" w:rsidP="0090787A">
            <w:pPr>
              <w:tabs>
                <w:tab w:val="left" w:pos="0"/>
              </w:tabs>
              <w:spacing w:after="200"/>
              <w:contextualSpacing/>
              <w:jc w:val="center"/>
              <w:rPr>
                <w:bCs/>
                <w:iCs/>
              </w:rPr>
            </w:pPr>
            <w:r>
              <w:rPr>
                <w:bCs/>
                <w:iCs/>
              </w:rPr>
              <w:t xml:space="preserve">Выбраны все правильные ответы </w:t>
            </w:r>
          </w:p>
        </w:tc>
        <w:tc>
          <w:tcPr>
            <w:tcW w:w="1129" w:type="dxa"/>
          </w:tcPr>
          <w:p w14:paraId="61B90A1F" w14:textId="77777777" w:rsidR="00E514E7" w:rsidRDefault="00E514E7" w:rsidP="0090787A">
            <w:pPr>
              <w:tabs>
                <w:tab w:val="left" w:pos="0"/>
              </w:tabs>
              <w:spacing w:after="200"/>
              <w:contextualSpacing/>
              <w:jc w:val="center"/>
              <w:rPr>
                <w:bCs/>
                <w:iCs/>
              </w:rPr>
            </w:pPr>
            <w:r>
              <w:rPr>
                <w:bCs/>
                <w:iCs/>
              </w:rPr>
              <w:t>1</w:t>
            </w:r>
          </w:p>
        </w:tc>
      </w:tr>
      <w:tr w:rsidR="00E514E7" w14:paraId="5DEB9044" w14:textId="77777777" w:rsidTr="0090787A">
        <w:tc>
          <w:tcPr>
            <w:tcW w:w="562" w:type="dxa"/>
            <w:vMerge/>
          </w:tcPr>
          <w:p w14:paraId="592C8EDF" w14:textId="77777777" w:rsidR="00E514E7" w:rsidRDefault="00E514E7" w:rsidP="0090787A">
            <w:pPr>
              <w:tabs>
                <w:tab w:val="left" w:pos="0"/>
              </w:tabs>
              <w:spacing w:after="200"/>
              <w:contextualSpacing/>
              <w:jc w:val="center"/>
              <w:rPr>
                <w:bCs/>
                <w:iCs/>
              </w:rPr>
            </w:pPr>
          </w:p>
        </w:tc>
        <w:tc>
          <w:tcPr>
            <w:tcW w:w="2694" w:type="dxa"/>
            <w:vMerge/>
          </w:tcPr>
          <w:p w14:paraId="1D71DCCD" w14:textId="77777777" w:rsidR="00E514E7" w:rsidRDefault="00E514E7" w:rsidP="0090787A">
            <w:pPr>
              <w:tabs>
                <w:tab w:val="left" w:pos="0"/>
              </w:tabs>
              <w:spacing w:after="200"/>
              <w:contextualSpacing/>
              <w:jc w:val="center"/>
              <w:rPr>
                <w:bCs/>
                <w:iCs/>
              </w:rPr>
            </w:pPr>
          </w:p>
        </w:tc>
        <w:tc>
          <w:tcPr>
            <w:tcW w:w="1701" w:type="dxa"/>
            <w:vMerge/>
          </w:tcPr>
          <w:p w14:paraId="34306B81" w14:textId="77777777" w:rsidR="00E514E7" w:rsidRDefault="00E514E7" w:rsidP="0090787A">
            <w:pPr>
              <w:tabs>
                <w:tab w:val="left" w:pos="0"/>
              </w:tabs>
              <w:spacing w:after="200"/>
              <w:contextualSpacing/>
              <w:jc w:val="center"/>
              <w:rPr>
                <w:bCs/>
                <w:iCs/>
              </w:rPr>
            </w:pPr>
          </w:p>
        </w:tc>
        <w:tc>
          <w:tcPr>
            <w:tcW w:w="3118" w:type="dxa"/>
          </w:tcPr>
          <w:p w14:paraId="40991532" w14:textId="77777777" w:rsidR="00E514E7" w:rsidRDefault="00E514E7" w:rsidP="0090787A">
            <w:pPr>
              <w:tabs>
                <w:tab w:val="left" w:pos="0"/>
              </w:tabs>
              <w:spacing w:after="200"/>
              <w:contextualSpacing/>
              <w:jc w:val="center"/>
              <w:rPr>
                <w:bCs/>
                <w:iCs/>
              </w:rPr>
            </w:pPr>
            <w:r>
              <w:rPr>
                <w:bCs/>
                <w:iCs/>
              </w:rPr>
              <w:t xml:space="preserve">Выбраны неправильные ответы </w:t>
            </w:r>
          </w:p>
        </w:tc>
        <w:tc>
          <w:tcPr>
            <w:tcW w:w="1129" w:type="dxa"/>
          </w:tcPr>
          <w:p w14:paraId="4BCEF721" w14:textId="77777777" w:rsidR="00E514E7" w:rsidRDefault="00E514E7" w:rsidP="0090787A">
            <w:pPr>
              <w:tabs>
                <w:tab w:val="left" w:pos="0"/>
              </w:tabs>
              <w:spacing w:after="200"/>
              <w:contextualSpacing/>
              <w:jc w:val="center"/>
              <w:rPr>
                <w:bCs/>
                <w:iCs/>
              </w:rPr>
            </w:pPr>
            <w:r>
              <w:rPr>
                <w:bCs/>
                <w:iCs/>
              </w:rPr>
              <w:t>0</w:t>
            </w:r>
          </w:p>
        </w:tc>
      </w:tr>
      <w:tr w:rsidR="00E514E7" w14:paraId="5D67F74A" w14:textId="77777777" w:rsidTr="0090787A">
        <w:tc>
          <w:tcPr>
            <w:tcW w:w="8075" w:type="dxa"/>
            <w:gridSpan w:val="4"/>
          </w:tcPr>
          <w:p w14:paraId="310A7465"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за тестовое задание </w:t>
            </w:r>
          </w:p>
        </w:tc>
        <w:tc>
          <w:tcPr>
            <w:tcW w:w="1129" w:type="dxa"/>
          </w:tcPr>
          <w:p w14:paraId="79200B8C" w14:textId="77777777" w:rsidR="00E514E7" w:rsidRDefault="00E514E7" w:rsidP="0090787A">
            <w:pPr>
              <w:tabs>
                <w:tab w:val="left" w:pos="0"/>
              </w:tabs>
              <w:spacing w:after="200"/>
              <w:contextualSpacing/>
              <w:jc w:val="center"/>
              <w:rPr>
                <w:bCs/>
                <w:iCs/>
              </w:rPr>
            </w:pPr>
            <w:r>
              <w:rPr>
                <w:bCs/>
                <w:iCs/>
              </w:rPr>
              <w:t>30</w:t>
            </w:r>
          </w:p>
        </w:tc>
      </w:tr>
      <w:tr w:rsidR="00E514E7" w14:paraId="2246DA58" w14:textId="77777777" w:rsidTr="0090787A">
        <w:tc>
          <w:tcPr>
            <w:tcW w:w="8075" w:type="dxa"/>
            <w:gridSpan w:val="4"/>
          </w:tcPr>
          <w:p w14:paraId="7886AE6B"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w:t>
            </w:r>
          </w:p>
        </w:tc>
        <w:tc>
          <w:tcPr>
            <w:tcW w:w="1129" w:type="dxa"/>
          </w:tcPr>
          <w:p w14:paraId="61DE2539" w14:textId="77777777" w:rsidR="00E514E7" w:rsidRDefault="00E514E7" w:rsidP="0090787A">
            <w:pPr>
              <w:tabs>
                <w:tab w:val="left" w:pos="0"/>
              </w:tabs>
              <w:spacing w:after="200"/>
              <w:contextualSpacing/>
              <w:jc w:val="center"/>
              <w:rPr>
                <w:bCs/>
                <w:iCs/>
              </w:rPr>
            </w:pPr>
            <w:r>
              <w:rPr>
                <w:bCs/>
                <w:iCs/>
              </w:rPr>
              <w:t>70</w:t>
            </w:r>
          </w:p>
        </w:tc>
      </w:tr>
    </w:tbl>
    <w:p w14:paraId="13332542" w14:textId="77777777" w:rsidR="00E514E7" w:rsidRDefault="00E514E7" w:rsidP="00E514E7">
      <w:pPr>
        <w:tabs>
          <w:tab w:val="left" w:pos="0"/>
        </w:tabs>
        <w:spacing w:after="200"/>
        <w:contextualSpacing/>
        <w:jc w:val="center"/>
        <w:rPr>
          <w:bCs/>
          <w:iCs/>
        </w:rPr>
      </w:pPr>
    </w:p>
    <w:p w14:paraId="2C290CCD" w14:textId="77777777" w:rsidR="00E514E7" w:rsidRDefault="00E514E7" w:rsidP="00E514E7">
      <w:pPr>
        <w:tabs>
          <w:tab w:val="left" w:pos="0"/>
        </w:tabs>
        <w:spacing w:after="200"/>
        <w:contextualSpacing/>
        <w:jc w:val="center"/>
        <w:rPr>
          <w:bCs/>
          <w:iCs/>
        </w:rPr>
      </w:pPr>
      <w:r>
        <w:rPr>
          <w:bCs/>
          <w:iCs/>
        </w:rPr>
        <w:t xml:space="preserve">1 курс 2 семестр </w:t>
      </w:r>
    </w:p>
    <w:tbl>
      <w:tblPr>
        <w:tblStyle w:val="ad"/>
        <w:tblW w:w="0" w:type="auto"/>
        <w:tblLayout w:type="fixed"/>
        <w:tblLook w:val="04A0" w:firstRow="1" w:lastRow="0" w:firstColumn="1" w:lastColumn="0" w:noHBand="0" w:noVBand="1"/>
      </w:tblPr>
      <w:tblGrid>
        <w:gridCol w:w="562"/>
        <w:gridCol w:w="2835"/>
        <w:gridCol w:w="1701"/>
        <w:gridCol w:w="2977"/>
        <w:gridCol w:w="1129"/>
      </w:tblGrid>
      <w:tr w:rsidR="00E514E7" w14:paraId="09AAA489" w14:textId="77777777" w:rsidTr="0090787A">
        <w:tc>
          <w:tcPr>
            <w:tcW w:w="562" w:type="dxa"/>
          </w:tcPr>
          <w:p w14:paraId="3DDCD450" w14:textId="77777777" w:rsidR="00E514E7" w:rsidRDefault="00E514E7" w:rsidP="0090787A">
            <w:pPr>
              <w:tabs>
                <w:tab w:val="left" w:pos="0"/>
              </w:tabs>
              <w:spacing w:after="200"/>
              <w:contextualSpacing/>
              <w:jc w:val="center"/>
              <w:rPr>
                <w:bCs/>
                <w:iCs/>
              </w:rPr>
            </w:pPr>
            <w:r>
              <w:rPr>
                <w:bCs/>
                <w:iCs/>
              </w:rPr>
              <w:t>№ п/п</w:t>
            </w:r>
          </w:p>
        </w:tc>
        <w:tc>
          <w:tcPr>
            <w:tcW w:w="2835" w:type="dxa"/>
          </w:tcPr>
          <w:p w14:paraId="5BC9D19C" w14:textId="77777777" w:rsidR="00E514E7" w:rsidRDefault="00E514E7" w:rsidP="0090787A">
            <w:pPr>
              <w:tabs>
                <w:tab w:val="left" w:pos="0"/>
              </w:tabs>
              <w:spacing w:after="200"/>
              <w:contextualSpacing/>
              <w:jc w:val="center"/>
              <w:rPr>
                <w:bCs/>
                <w:iCs/>
              </w:rPr>
            </w:pPr>
            <w:r w:rsidRPr="00B249CD">
              <w:rPr>
                <w:b/>
                <w:bCs/>
                <w:iCs/>
                <w:snapToGrid w:val="0"/>
                <w:sz w:val="20"/>
                <w:szCs w:val="20"/>
              </w:rPr>
              <w:t>Материалы, необх</w:t>
            </w:r>
            <w:r>
              <w:rPr>
                <w:b/>
                <w:bCs/>
                <w:iCs/>
                <w:snapToGrid w:val="0"/>
                <w:sz w:val="20"/>
                <w:szCs w:val="20"/>
              </w:rPr>
              <w:t>одимые для оценки индикатора до</w:t>
            </w:r>
            <w:r w:rsidRPr="00B249CD">
              <w:rPr>
                <w:b/>
                <w:bCs/>
                <w:iCs/>
                <w:snapToGrid w:val="0"/>
                <w:sz w:val="20"/>
                <w:szCs w:val="20"/>
              </w:rPr>
              <w:t>стижения компетенции</w:t>
            </w:r>
          </w:p>
        </w:tc>
        <w:tc>
          <w:tcPr>
            <w:tcW w:w="1701" w:type="dxa"/>
          </w:tcPr>
          <w:p w14:paraId="687B31A0" w14:textId="77777777" w:rsidR="00E514E7" w:rsidRDefault="00E514E7" w:rsidP="0090787A">
            <w:pPr>
              <w:tabs>
                <w:tab w:val="left" w:pos="0"/>
              </w:tabs>
              <w:spacing w:after="200"/>
              <w:contextualSpacing/>
              <w:jc w:val="center"/>
              <w:rPr>
                <w:bCs/>
                <w:iCs/>
              </w:rPr>
            </w:pPr>
            <w:r w:rsidRPr="00B249CD">
              <w:rPr>
                <w:b/>
                <w:sz w:val="20"/>
                <w:szCs w:val="20"/>
              </w:rPr>
              <w:t>Показатель оценивания</w:t>
            </w:r>
          </w:p>
        </w:tc>
        <w:tc>
          <w:tcPr>
            <w:tcW w:w="2977" w:type="dxa"/>
          </w:tcPr>
          <w:p w14:paraId="592BACCD" w14:textId="77777777" w:rsidR="00E514E7" w:rsidRDefault="00E514E7" w:rsidP="0090787A">
            <w:pPr>
              <w:tabs>
                <w:tab w:val="left" w:pos="0"/>
              </w:tabs>
              <w:spacing w:after="200"/>
              <w:contextualSpacing/>
              <w:jc w:val="center"/>
              <w:rPr>
                <w:bCs/>
                <w:iCs/>
              </w:rPr>
            </w:pPr>
            <w:r w:rsidRPr="00B249CD">
              <w:rPr>
                <w:b/>
                <w:sz w:val="20"/>
                <w:szCs w:val="20"/>
              </w:rPr>
              <w:t>Критерии оценивания</w:t>
            </w:r>
          </w:p>
        </w:tc>
        <w:tc>
          <w:tcPr>
            <w:tcW w:w="1129" w:type="dxa"/>
          </w:tcPr>
          <w:p w14:paraId="7B9120F7" w14:textId="77777777" w:rsidR="00E514E7" w:rsidRDefault="00E514E7" w:rsidP="0090787A">
            <w:pPr>
              <w:tabs>
                <w:tab w:val="left" w:pos="0"/>
              </w:tabs>
              <w:spacing w:after="200"/>
              <w:contextualSpacing/>
              <w:jc w:val="center"/>
              <w:rPr>
                <w:bCs/>
                <w:iCs/>
              </w:rPr>
            </w:pPr>
            <w:r w:rsidRPr="00B249CD">
              <w:rPr>
                <w:b/>
                <w:sz w:val="20"/>
                <w:szCs w:val="20"/>
              </w:rPr>
              <w:t>Шкала оценивания</w:t>
            </w:r>
          </w:p>
        </w:tc>
      </w:tr>
      <w:tr w:rsidR="00E514E7" w14:paraId="6C85213A" w14:textId="77777777" w:rsidTr="0090787A">
        <w:tc>
          <w:tcPr>
            <w:tcW w:w="562" w:type="dxa"/>
            <w:vMerge w:val="restart"/>
          </w:tcPr>
          <w:p w14:paraId="7276D889" w14:textId="77777777" w:rsidR="00E514E7" w:rsidRDefault="00E514E7" w:rsidP="0090787A">
            <w:pPr>
              <w:tabs>
                <w:tab w:val="left" w:pos="0"/>
              </w:tabs>
              <w:spacing w:after="200"/>
              <w:contextualSpacing/>
              <w:jc w:val="center"/>
              <w:rPr>
                <w:bCs/>
                <w:iCs/>
              </w:rPr>
            </w:pPr>
          </w:p>
          <w:p w14:paraId="545DE585" w14:textId="77777777" w:rsidR="00E514E7" w:rsidRDefault="00E514E7" w:rsidP="0090787A">
            <w:pPr>
              <w:tabs>
                <w:tab w:val="left" w:pos="0"/>
              </w:tabs>
              <w:spacing w:after="200"/>
              <w:contextualSpacing/>
              <w:jc w:val="center"/>
              <w:rPr>
                <w:bCs/>
                <w:iCs/>
              </w:rPr>
            </w:pPr>
          </w:p>
          <w:p w14:paraId="313B12EF" w14:textId="77777777" w:rsidR="00E514E7" w:rsidRDefault="00E514E7" w:rsidP="0090787A">
            <w:pPr>
              <w:tabs>
                <w:tab w:val="left" w:pos="0"/>
              </w:tabs>
              <w:spacing w:after="200"/>
              <w:contextualSpacing/>
              <w:jc w:val="center"/>
              <w:rPr>
                <w:bCs/>
                <w:iCs/>
              </w:rPr>
            </w:pPr>
          </w:p>
          <w:p w14:paraId="425218B7" w14:textId="77777777" w:rsidR="00E514E7" w:rsidRDefault="00E514E7" w:rsidP="0090787A">
            <w:pPr>
              <w:tabs>
                <w:tab w:val="left" w:pos="0"/>
              </w:tabs>
              <w:spacing w:after="200"/>
              <w:contextualSpacing/>
              <w:jc w:val="center"/>
              <w:rPr>
                <w:bCs/>
                <w:iCs/>
              </w:rPr>
            </w:pPr>
            <w:r>
              <w:rPr>
                <w:bCs/>
                <w:iCs/>
              </w:rPr>
              <w:t>1</w:t>
            </w:r>
          </w:p>
          <w:p w14:paraId="628AFFAB" w14:textId="77777777" w:rsidR="00E514E7" w:rsidRDefault="00E514E7" w:rsidP="0090787A">
            <w:pPr>
              <w:tabs>
                <w:tab w:val="left" w:pos="0"/>
              </w:tabs>
              <w:spacing w:after="200"/>
              <w:contextualSpacing/>
              <w:jc w:val="center"/>
              <w:rPr>
                <w:bCs/>
                <w:iCs/>
              </w:rPr>
            </w:pPr>
          </w:p>
        </w:tc>
        <w:tc>
          <w:tcPr>
            <w:tcW w:w="2835" w:type="dxa"/>
            <w:vMerge w:val="restart"/>
          </w:tcPr>
          <w:p w14:paraId="097F1F23" w14:textId="77777777" w:rsidR="00E514E7" w:rsidRDefault="00E514E7" w:rsidP="0090787A">
            <w:pPr>
              <w:tabs>
                <w:tab w:val="left" w:pos="0"/>
              </w:tabs>
              <w:spacing w:after="200"/>
              <w:contextualSpacing/>
              <w:jc w:val="center"/>
            </w:pPr>
          </w:p>
          <w:p w14:paraId="6CDA3749" w14:textId="77777777" w:rsidR="00E514E7" w:rsidRDefault="00E514E7" w:rsidP="0090787A">
            <w:pPr>
              <w:tabs>
                <w:tab w:val="left" w:pos="0"/>
              </w:tabs>
              <w:spacing w:after="200"/>
              <w:contextualSpacing/>
              <w:jc w:val="center"/>
            </w:pPr>
            <w:r>
              <w:t>Задание №2</w:t>
            </w:r>
          </w:p>
          <w:p w14:paraId="0A87E6DB" w14:textId="77777777" w:rsidR="00E514E7" w:rsidRPr="00F51E8D" w:rsidRDefault="00E514E7" w:rsidP="0090787A">
            <w:pPr>
              <w:tabs>
                <w:tab w:val="left" w:pos="0"/>
              </w:tabs>
              <w:spacing w:after="200"/>
              <w:contextualSpacing/>
              <w:jc w:val="center"/>
              <w:rPr>
                <w:bCs/>
                <w:iCs/>
              </w:rPr>
            </w:pPr>
            <w:r>
              <w:t>(10 заданий)</w:t>
            </w:r>
          </w:p>
        </w:tc>
        <w:tc>
          <w:tcPr>
            <w:tcW w:w="1701" w:type="dxa"/>
            <w:vMerge w:val="restart"/>
          </w:tcPr>
          <w:p w14:paraId="1AB01270" w14:textId="77777777" w:rsidR="00E514E7" w:rsidRDefault="00E514E7" w:rsidP="0090787A">
            <w:pPr>
              <w:tabs>
                <w:tab w:val="left" w:pos="0"/>
              </w:tabs>
              <w:spacing w:after="200"/>
              <w:contextualSpacing/>
              <w:jc w:val="center"/>
              <w:rPr>
                <w:bCs/>
                <w:iCs/>
              </w:rPr>
            </w:pPr>
            <w:r>
              <w:rPr>
                <w:bCs/>
                <w:iCs/>
              </w:rPr>
              <w:t xml:space="preserve">Правильность выполнения задания </w:t>
            </w:r>
          </w:p>
        </w:tc>
        <w:tc>
          <w:tcPr>
            <w:tcW w:w="2977" w:type="dxa"/>
          </w:tcPr>
          <w:p w14:paraId="6FC012F9" w14:textId="77777777" w:rsidR="00E514E7" w:rsidRDefault="00E514E7" w:rsidP="0090787A">
            <w:pPr>
              <w:tabs>
                <w:tab w:val="left" w:pos="0"/>
              </w:tabs>
              <w:spacing w:after="200"/>
              <w:contextualSpacing/>
              <w:jc w:val="center"/>
              <w:rPr>
                <w:bCs/>
                <w:iCs/>
              </w:rPr>
            </w:pPr>
            <w:r>
              <w:rPr>
                <w:bCs/>
                <w:iCs/>
              </w:rPr>
              <w:t xml:space="preserve">Задание выполнено правильно, без замечаний </w:t>
            </w:r>
          </w:p>
        </w:tc>
        <w:tc>
          <w:tcPr>
            <w:tcW w:w="1129" w:type="dxa"/>
          </w:tcPr>
          <w:p w14:paraId="36A4D4D1" w14:textId="77777777" w:rsidR="00E514E7" w:rsidRDefault="00E514E7" w:rsidP="0090787A">
            <w:pPr>
              <w:tabs>
                <w:tab w:val="left" w:pos="0"/>
              </w:tabs>
              <w:spacing w:after="200"/>
              <w:contextualSpacing/>
              <w:jc w:val="center"/>
              <w:rPr>
                <w:bCs/>
                <w:iCs/>
              </w:rPr>
            </w:pPr>
            <w:r>
              <w:rPr>
                <w:bCs/>
                <w:iCs/>
              </w:rPr>
              <w:t>4</w:t>
            </w:r>
          </w:p>
        </w:tc>
      </w:tr>
      <w:tr w:rsidR="00E514E7" w14:paraId="36BE546C" w14:textId="77777777" w:rsidTr="0090787A">
        <w:tc>
          <w:tcPr>
            <w:tcW w:w="562" w:type="dxa"/>
            <w:vMerge/>
          </w:tcPr>
          <w:p w14:paraId="4A589CF7" w14:textId="77777777" w:rsidR="00E514E7" w:rsidRDefault="00E514E7" w:rsidP="0090787A">
            <w:pPr>
              <w:tabs>
                <w:tab w:val="left" w:pos="0"/>
              </w:tabs>
              <w:spacing w:after="200"/>
              <w:contextualSpacing/>
              <w:jc w:val="center"/>
              <w:rPr>
                <w:bCs/>
                <w:iCs/>
              </w:rPr>
            </w:pPr>
          </w:p>
        </w:tc>
        <w:tc>
          <w:tcPr>
            <w:tcW w:w="2835" w:type="dxa"/>
            <w:vMerge/>
          </w:tcPr>
          <w:p w14:paraId="448A82FA" w14:textId="77777777" w:rsidR="00E514E7" w:rsidRDefault="00E514E7" w:rsidP="0090787A">
            <w:pPr>
              <w:tabs>
                <w:tab w:val="left" w:pos="0"/>
              </w:tabs>
              <w:spacing w:after="200"/>
              <w:contextualSpacing/>
              <w:jc w:val="center"/>
              <w:rPr>
                <w:bCs/>
                <w:iCs/>
              </w:rPr>
            </w:pPr>
          </w:p>
        </w:tc>
        <w:tc>
          <w:tcPr>
            <w:tcW w:w="1701" w:type="dxa"/>
            <w:vMerge/>
          </w:tcPr>
          <w:p w14:paraId="10CF8318" w14:textId="77777777" w:rsidR="00E514E7" w:rsidRDefault="00E514E7" w:rsidP="0090787A">
            <w:pPr>
              <w:tabs>
                <w:tab w:val="left" w:pos="0"/>
              </w:tabs>
              <w:spacing w:after="200"/>
              <w:contextualSpacing/>
              <w:jc w:val="center"/>
              <w:rPr>
                <w:bCs/>
                <w:iCs/>
              </w:rPr>
            </w:pPr>
          </w:p>
        </w:tc>
        <w:tc>
          <w:tcPr>
            <w:tcW w:w="2977" w:type="dxa"/>
          </w:tcPr>
          <w:p w14:paraId="03E4F422" w14:textId="77777777" w:rsidR="00E514E7" w:rsidRDefault="00E514E7" w:rsidP="0090787A">
            <w:pPr>
              <w:tabs>
                <w:tab w:val="left" w:pos="0"/>
              </w:tabs>
              <w:spacing w:after="200"/>
              <w:contextualSpacing/>
              <w:jc w:val="center"/>
              <w:rPr>
                <w:bCs/>
                <w:iCs/>
              </w:rPr>
            </w:pPr>
            <w:r>
              <w:rPr>
                <w:bCs/>
                <w:iCs/>
              </w:rPr>
              <w:t xml:space="preserve">Задание выполнено правильно, с замечаниями </w:t>
            </w:r>
          </w:p>
        </w:tc>
        <w:tc>
          <w:tcPr>
            <w:tcW w:w="1129" w:type="dxa"/>
          </w:tcPr>
          <w:p w14:paraId="0176699D" w14:textId="77777777" w:rsidR="00E514E7" w:rsidRDefault="00E514E7" w:rsidP="0090787A">
            <w:pPr>
              <w:tabs>
                <w:tab w:val="left" w:pos="0"/>
              </w:tabs>
              <w:spacing w:after="200"/>
              <w:contextualSpacing/>
              <w:jc w:val="center"/>
              <w:rPr>
                <w:bCs/>
                <w:iCs/>
              </w:rPr>
            </w:pPr>
            <w:r>
              <w:rPr>
                <w:bCs/>
                <w:iCs/>
              </w:rPr>
              <w:t>1-3</w:t>
            </w:r>
          </w:p>
        </w:tc>
      </w:tr>
      <w:tr w:rsidR="00E514E7" w14:paraId="717BD686" w14:textId="77777777" w:rsidTr="0090787A">
        <w:tc>
          <w:tcPr>
            <w:tcW w:w="562" w:type="dxa"/>
            <w:vMerge/>
          </w:tcPr>
          <w:p w14:paraId="3EB98967" w14:textId="77777777" w:rsidR="00E514E7" w:rsidRDefault="00E514E7" w:rsidP="0090787A">
            <w:pPr>
              <w:tabs>
                <w:tab w:val="left" w:pos="0"/>
              </w:tabs>
              <w:spacing w:after="200"/>
              <w:contextualSpacing/>
              <w:jc w:val="center"/>
              <w:rPr>
                <w:bCs/>
                <w:iCs/>
              </w:rPr>
            </w:pPr>
          </w:p>
        </w:tc>
        <w:tc>
          <w:tcPr>
            <w:tcW w:w="2835" w:type="dxa"/>
            <w:vMerge/>
          </w:tcPr>
          <w:p w14:paraId="6ED9155F" w14:textId="77777777" w:rsidR="00E514E7" w:rsidRDefault="00E514E7" w:rsidP="0090787A">
            <w:pPr>
              <w:tabs>
                <w:tab w:val="left" w:pos="0"/>
              </w:tabs>
              <w:spacing w:after="200"/>
              <w:contextualSpacing/>
              <w:jc w:val="center"/>
              <w:rPr>
                <w:bCs/>
                <w:iCs/>
              </w:rPr>
            </w:pPr>
          </w:p>
        </w:tc>
        <w:tc>
          <w:tcPr>
            <w:tcW w:w="1701" w:type="dxa"/>
            <w:vMerge/>
          </w:tcPr>
          <w:p w14:paraId="1915DF5D" w14:textId="77777777" w:rsidR="00E514E7" w:rsidRDefault="00E514E7" w:rsidP="0090787A">
            <w:pPr>
              <w:tabs>
                <w:tab w:val="left" w:pos="0"/>
              </w:tabs>
              <w:spacing w:after="200"/>
              <w:contextualSpacing/>
              <w:jc w:val="center"/>
              <w:rPr>
                <w:bCs/>
                <w:iCs/>
              </w:rPr>
            </w:pPr>
          </w:p>
        </w:tc>
        <w:tc>
          <w:tcPr>
            <w:tcW w:w="2977" w:type="dxa"/>
          </w:tcPr>
          <w:p w14:paraId="7726C461" w14:textId="77777777" w:rsidR="00E514E7" w:rsidRDefault="00E514E7" w:rsidP="0090787A">
            <w:pPr>
              <w:tabs>
                <w:tab w:val="left" w:pos="0"/>
              </w:tabs>
              <w:spacing w:after="200"/>
              <w:contextualSpacing/>
              <w:jc w:val="center"/>
              <w:rPr>
                <w:bCs/>
                <w:iCs/>
              </w:rPr>
            </w:pPr>
            <w:r>
              <w:rPr>
                <w:bCs/>
                <w:iCs/>
              </w:rPr>
              <w:t xml:space="preserve">Задание выполнено неправильно </w:t>
            </w:r>
          </w:p>
        </w:tc>
        <w:tc>
          <w:tcPr>
            <w:tcW w:w="1129" w:type="dxa"/>
          </w:tcPr>
          <w:p w14:paraId="2548B606" w14:textId="77777777" w:rsidR="00E514E7" w:rsidRDefault="00E514E7" w:rsidP="0090787A">
            <w:pPr>
              <w:tabs>
                <w:tab w:val="left" w:pos="0"/>
              </w:tabs>
              <w:spacing w:after="200"/>
              <w:contextualSpacing/>
              <w:jc w:val="center"/>
              <w:rPr>
                <w:bCs/>
                <w:iCs/>
              </w:rPr>
            </w:pPr>
            <w:r>
              <w:rPr>
                <w:bCs/>
                <w:iCs/>
              </w:rPr>
              <w:t>0</w:t>
            </w:r>
          </w:p>
        </w:tc>
      </w:tr>
      <w:tr w:rsidR="00E514E7" w14:paraId="4F20A965" w14:textId="77777777" w:rsidTr="0090787A">
        <w:tc>
          <w:tcPr>
            <w:tcW w:w="562" w:type="dxa"/>
            <w:vMerge/>
          </w:tcPr>
          <w:p w14:paraId="36E1C46C" w14:textId="77777777" w:rsidR="00E514E7" w:rsidRDefault="00E514E7" w:rsidP="0090787A">
            <w:pPr>
              <w:tabs>
                <w:tab w:val="left" w:pos="0"/>
              </w:tabs>
              <w:spacing w:after="200"/>
              <w:contextualSpacing/>
              <w:jc w:val="center"/>
              <w:rPr>
                <w:bCs/>
                <w:iCs/>
              </w:rPr>
            </w:pPr>
          </w:p>
        </w:tc>
        <w:tc>
          <w:tcPr>
            <w:tcW w:w="2835" w:type="dxa"/>
            <w:vMerge/>
          </w:tcPr>
          <w:p w14:paraId="0E3932E3" w14:textId="77777777" w:rsidR="00E514E7" w:rsidRDefault="00E514E7" w:rsidP="0090787A">
            <w:pPr>
              <w:tabs>
                <w:tab w:val="left" w:pos="0"/>
              </w:tabs>
              <w:spacing w:after="200"/>
              <w:contextualSpacing/>
              <w:jc w:val="center"/>
              <w:rPr>
                <w:bCs/>
                <w:iCs/>
              </w:rPr>
            </w:pPr>
          </w:p>
        </w:tc>
        <w:tc>
          <w:tcPr>
            <w:tcW w:w="4678" w:type="dxa"/>
            <w:gridSpan w:val="2"/>
          </w:tcPr>
          <w:p w14:paraId="4361E52A" w14:textId="77777777" w:rsidR="00E514E7" w:rsidRDefault="00E514E7" w:rsidP="0090787A">
            <w:pPr>
              <w:tabs>
                <w:tab w:val="left" w:pos="0"/>
              </w:tabs>
              <w:spacing w:after="200"/>
              <w:contextualSpacing/>
              <w:rPr>
                <w:bCs/>
                <w:iCs/>
              </w:rPr>
            </w:pPr>
            <w:r>
              <w:rPr>
                <w:bCs/>
                <w:iCs/>
              </w:rPr>
              <w:t xml:space="preserve">Итого максимальное количество баллов за выполнение задания на практическом занятии  </w:t>
            </w:r>
          </w:p>
        </w:tc>
        <w:tc>
          <w:tcPr>
            <w:tcW w:w="1129" w:type="dxa"/>
          </w:tcPr>
          <w:p w14:paraId="1DA146AA" w14:textId="77777777" w:rsidR="00E514E7" w:rsidRDefault="00E514E7" w:rsidP="0090787A">
            <w:pPr>
              <w:tabs>
                <w:tab w:val="left" w:pos="0"/>
              </w:tabs>
              <w:spacing w:after="200"/>
              <w:contextualSpacing/>
              <w:jc w:val="center"/>
              <w:rPr>
                <w:bCs/>
                <w:iCs/>
              </w:rPr>
            </w:pPr>
            <w:r>
              <w:rPr>
                <w:bCs/>
                <w:iCs/>
              </w:rPr>
              <w:t>4</w:t>
            </w:r>
          </w:p>
        </w:tc>
      </w:tr>
      <w:tr w:rsidR="00E514E7" w14:paraId="0CE25A19" w14:textId="77777777" w:rsidTr="0090787A">
        <w:tc>
          <w:tcPr>
            <w:tcW w:w="8075" w:type="dxa"/>
            <w:gridSpan w:val="4"/>
          </w:tcPr>
          <w:p w14:paraId="330F6607"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за практические задания </w:t>
            </w:r>
          </w:p>
        </w:tc>
        <w:tc>
          <w:tcPr>
            <w:tcW w:w="1129" w:type="dxa"/>
          </w:tcPr>
          <w:p w14:paraId="70C9E851" w14:textId="77777777" w:rsidR="00E514E7" w:rsidRDefault="00E514E7" w:rsidP="0090787A">
            <w:pPr>
              <w:tabs>
                <w:tab w:val="left" w:pos="0"/>
              </w:tabs>
              <w:spacing w:after="200"/>
              <w:contextualSpacing/>
              <w:jc w:val="center"/>
              <w:rPr>
                <w:bCs/>
                <w:iCs/>
              </w:rPr>
            </w:pPr>
            <w:r>
              <w:rPr>
                <w:bCs/>
                <w:iCs/>
              </w:rPr>
              <w:t>40</w:t>
            </w:r>
          </w:p>
        </w:tc>
      </w:tr>
      <w:tr w:rsidR="00E514E7" w14:paraId="5F2FB3E9" w14:textId="77777777" w:rsidTr="0090787A">
        <w:tc>
          <w:tcPr>
            <w:tcW w:w="562" w:type="dxa"/>
            <w:vMerge w:val="restart"/>
          </w:tcPr>
          <w:p w14:paraId="62A72F7F" w14:textId="77777777" w:rsidR="00E514E7" w:rsidRDefault="00E514E7" w:rsidP="0090787A">
            <w:pPr>
              <w:tabs>
                <w:tab w:val="left" w:pos="0"/>
              </w:tabs>
              <w:spacing w:after="200"/>
              <w:contextualSpacing/>
              <w:jc w:val="center"/>
              <w:rPr>
                <w:bCs/>
                <w:iCs/>
              </w:rPr>
            </w:pPr>
          </w:p>
          <w:p w14:paraId="42D600BD" w14:textId="77777777" w:rsidR="00E514E7" w:rsidRDefault="00E514E7" w:rsidP="0090787A">
            <w:pPr>
              <w:tabs>
                <w:tab w:val="left" w:pos="0"/>
              </w:tabs>
              <w:spacing w:after="200"/>
              <w:contextualSpacing/>
              <w:jc w:val="center"/>
              <w:rPr>
                <w:bCs/>
                <w:iCs/>
              </w:rPr>
            </w:pPr>
          </w:p>
          <w:p w14:paraId="26E73831" w14:textId="77777777" w:rsidR="00E514E7" w:rsidRDefault="00E514E7" w:rsidP="0090787A">
            <w:pPr>
              <w:tabs>
                <w:tab w:val="left" w:pos="0"/>
              </w:tabs>
              <w:spacing w:after="200"/>
              <w:contextualSpacing/>
              <w:jc w:val="center"/>
              <w:rPr>
                <w:bCs/>
                <w:iCs/>
              </w:rPr>
            </w:pPr>
            <w:r>
              <w:rPr>
                <w:bCs/>
                <w:iCs/>
              </w:rPr>
              <w:t>2</w:t>
            </w:r>
          </w:p>
        </w:tc>
        <w:tc>
          <w:tcPr>
            <w:tcW w:w="2835" w:type="dxa"/>
            <w:vMerge w:val="restart"/>
          </w:tcPr>
          <w:p w14:paraId="0F636800" w14:textId="77777777" w:rsidR="00E514E7" w:rsidRDefault="00E514E7" w:rsidP="0090787A">
            <w:pPr>
              <w:tabs>
                <w:tab w:val="left" w:pos="0"/>
              </w:tabs>
              <w:spacing w:after="200"/>
              <w:contextualSpacing/>
              <w:jc w:val="center"/>
              <w:rPr>
                <w:bCs/>
                <w:iCs/>
              </w:rPr>
            </w:pPr>
          </w:p>
          <w:p w14:paraId="73998451" w14:textId="77777777" w:rsidR="00E514E7" w:rsidRDefault="00E514E7" w:rsidP="0090787A">
            <w:pPr>
              <w:tabs>
                <w:tab w:val="left" w:pos="0"/>
              </w:tabs>
              <w:spacing w:after="200"/>
              <w:contextualSpacing/>
              <w:jc w:val="center"/>
              <w:rPr>
                <w:bCs/>
                <w:iCs/>
              </w:rPr>
            </w:pPr>
            <w:r>
              <w:rPr>
                <w:bCs/>
                <w:iCs/>
              </w:rPr>
              <w:t>Тестовое задание №2</w:t>
            </w:r>
          </w:p>
          <w:p w14:paraId="6375F9BB" w14:textId="77777777" w:rsidR="00E514E7" w:rsidRDefault="00E514E7" w:rsidP="0090787A">
            <w:pPr>
              <w:tabs>
                <w:tab w:val="left" w:pos="0"/>
              </w:tabs>
              <w:spacing w:after="200"/>
              <w:contextualSpacing/>
              <w:jc w:val="center"/>
              <w:rPr>
                <w:bCs/>
                <w:iCs/>
              </w:rPr>
            </w:pPr>
            <w:r>
              <w:rPr>
                <w:bCs/>
                <w:iCs/>
              </w:rPr>
              <w:t>(30 вопросов)</w:t>
            </w:r>
          </w:p>
        </w:tc>
        <w:tc>
          <w:tcPr>
            <w:tcW w:w="1701" w:type="dxa"/>
            <w:vMerge w:val="restart"/>
          </w:tcPr>
          <w:p w14:paraId="3FFA60C3" w14:textId="77777777" w:rsidR="00E514E7" w:rsidRDefault="00E514E7" w:rsidP="0090787A">
            <w:pPr>
              <w:tabs>
                <w:tab w:val="left" w:pos="0"/>
              </w:tabs>
              <w:spacing w:after="200"/>
              <w:contextualSpacing/>
              <w:jc w:val="center"/>
              <w:rPr>
                <w:bCs/>
                <w:iCs/>
              </w:rPr>
            </w:pPr>
            <w:r>
              <w:rPr>
                <w:bCs/>
                <w:iCs/>
              </w:rPr>
              <w:t xml:space="preserve">Правильность ответа на вопросы теста </w:t>
            </w:r>
          </w:p>
        </w:tc>
        <w:tc>
          <w:tcPr>
            <w:tcW w:w="2977" w:type="dxa"/>
          </w:tcPr>
          <w:p w14:paraId="035EECEA" w14:textId="77777777" w:rsidR="00E514E7" w:rsidRDefault="00E514E7" w:rsidP="0090787A">
            <w:pPr>
              <w:tabs>
                <w:tab w:val="left" w:pos="0"/>
              </w:tabs>
              <w:spacing w:after="200"/>
              <w:contextualSpacing/>
              <w:jc w:val="center"/>
              <w:rPr>
                <w:bCs/>
                <w:iCs/>
              </w:rPr>
            </w:pPr>
            <w:r>
              <w:rPr>
                <w:bCs/>
                <w:iCs/>
              </w:rPr>
              <w:t xml:space="preserve">Выбраны все правильные ответы </w:t>
            </w:r>
          </w:p>
        </w:tc>
        <w:tc>
          <w:tcPr>
            <w:tcW w:w="1129" w:type="dxa"/>
          </w:tcPr>
          <w:p w14:paraId="6BB378D7" w14:textId="77777777" w:rsidR="00E514E7" w:rsidRDefault="00E514E7" w:rsidP="0090787A">
            <w:pPr>
              <w:tabs>
                <w:tab w:val="left" w:pos="0"/>
              </w:tabs>
              <w:spacing w:after="200"/>
              <w:contextualSpacing/>
              <w:jc w:val="center"/>
              <w:rPr>
                <w:bCs/>
                <w:iCs/>
              </w:rPr>
            </w:pPr>
            <w:r>
              <w:rPr>
                <w:bCs/>
                <w:iCs/>
              </w:rPr>
              <w:t>1</w:t>
            </w:r>
          </w:p>
        </w:tc>
      </w:tr>
      <w:tr w:rsidR="00E514E7" w14:paraId="4611156C" w14:textId="77777777" w:rsidTr="0090787A">
        <w:tc>
          <w:tcPr>
            <w:tcW w:w="562" w:type="dxa"/>
            <w:vMerge/>
          </w:tcPr>
          <w:p w14:paraId="4415C963" w14:textId="77777777" w:rsidR="00E514E7" w:rsidRDefault="00E514E7" w:rsidP="0090787A">
            <w:pPr>
              <w:tabs>
                <w:tab w:val="left" w:pos="0"/>
              </w:tabs>
              <w:spacing w:after="200"/>
              <w:contextualSpacing/>
              <w:jc w:val="center"/>
              <w:rPr>
                <w:bCs/>
                <w:iCs/>
              </w:rPr>
            </w:pPr>
          </w:p>
        </w:tc>
        <w:tc>
          <w:tcPr>
            <w:tcW w:w="2835" w:type="dxa"/>
            <w:vMerge/>
          </w:tcPr>
          <w:p w14:paraId="12DBA958" w14:textId="77777777" w:rsidR="00E514E7" w:rsidRDefault="00E514E7" w:rsidP="0090787A">
            <w:pPr>
              <w:tabs>
                <w:tab w:val="left" w:pos="0"/>
              </w:tabs>
              <w:spacing w:after="200"/>
              <w:contextualSpacing/>
              <w:jc w:val="center"/>
              <w:rPr>
                <w:bCs/>
                <w:iCs/>
              </w:rPr>
            </w:pPr>
          </w:p>
        </w:tc>
        <w:tc>
          <w:tcPr>
            <w:tcW w:w="1701" w:type="dxa"/>
            <w:vMerge/>
          </w:tcPr>
          <w:p w14:paraId="0FFC484C" w14:textId="77777777" w:rsidR="00E514E7" w:rsidRDefault="00E514E7" w:rsidP="0090787A">
            <w:pPr>
              <w:tabs>
                <w:tab w:val="left" w:pos="0"/>
              </w:tabs>
              <w:spacing w:after="200"/>
              <w:contextualSpacing/>
              <w:jc w:val="center"/>
              <w:rPr>
                <w:bCs/>
                <w:iCs/>
              </w:rPr>
            </w:pPr>
          </w:p>
        </w:tc>
        <w:tc>
          <w:tcPr>
            <w:tcW w:w="2977" w:type="dxa"/>
          </w:tcPr>
          <w:p w14:paraId="5C6E4F58" w14:textId="77777777" w:rsidR="00E514E7" w:rsidRDefault="00E514E7" w:rsidP="0090787A">
            <w:pPr>
              <w:tabs>
                <w:tab w:val="left" w:pos="0"/>
              </w:tabs>
              <w:spacing w:after="200"/>
              <w:contextualSpacing/>
              <w:jc w:val="center"/>
              <w:rPr>
                <w:bCs/>
                <w:iCs/>
              </w:rPr>
            </w:pPr>
            <w:r>
              <w:rPr>
                <w:bCs/>
                <w:iCs/>
              </w:rPr>
              <w:t xml:space="preserve">Выбраны неправильные ответы </w:t>
            </w:r>
          </w:p>
        </w:tc>
        <w:tc>
          <w:tcPr>
            <w:tcW w:w="1129" w:type="dxa"/>
          </w:tcPr>
          <w:p w14:paraId="0EE6C49B" w14:textId="77777777" w:rsidR="00E514E7" w:rsidRDefault="00E514E7" w:rsidP="0090787A">
            <w:pPr>
              <w:tabs>
                <w:tab w:val="left" w:pos="0"/>
              </w:tabs>
              <w:spacing w:after="200"/>
              <w:contextualSpacing/>
              <w:jc w:val="center"/>
              <w:rPr>
                <w:bCs/>
                <w:iCs/>
              </w:rPr>
            </w:pPr>
            <w:r>
              <w:rPr>
                <w:bCs/>
                <w:iCs/>
              </w:rPr>
              <w:t>0</w:t>
            </w:r>
          </w:p>
        </w:tc>
      </w:tr>
      <w:tr w:rsidR="00E514E7" w14:paraId="3B633B12" w14:textId="77777777" w:rsidTr="0090787A">
        <w:tc>
          <w:tcPr>
            <w:tcW w:w="8075" w:type="dxa"/>
            <w:gridSpan w:val="4"/>
          </w:tcPr>
          <w:p w14:paraId="186FA308"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за тестовое задание </w:t>
            </w:r>
          </w:p>
        </w:tc>
        <w:tc>
          <w:tcPr>
            <w:tcW w:w="1129" w:type="dxa"/>
          </w:tcPr>
          <w:p w14:paraId="0DCE38BC" w14:textId="77777777" w:rsidR="00E514E7" w:rsidRDefault="00E514E7" w:rsidP="0090787A">
            <w:pPr>
              <w:tabs>
                <w:tab w:val="left" w:pos="0"/>
              </w:tabs>
              <w:spacing w:after="200"/>
              <w:contextualSpacing/>
              <w:jc w:val="center"/>
              <w:rPr>
                <w:bCs/>
                <w:iCs/>
              </w:rPr>
            </w:pPr>
            <w:r>
              <w:rPr>
                <w:bCs/>
                <w:iCs/>
              </w:rPr>
              <w:t>30</w:t>
            </w:r>
          </w:p>
        </w:tc>
      </w:tr>
      <w:tr w:rsidR="00E514E7" w14:paraId="53FFCB63" w14:textId="77777777" w:rsidTr="0090787A">
        <w:tc>
          <w:tcPr>
            <w:tcW w:w="8075" w:type="dxa"/>
            <w:gridSpan w:val="4"/>
          </w:tcPr>
          <w:p w14:paraId="68DDF2E9" w14:textId="77777777" w:rsidR="00E514E7" w:rsidRDefault="00E514E7" w:rsidP="0090787A">
            <w:pPr>
              <w:tabs>
                <w:tab w:val="left" w:pos="0"/>
              </w:tabs>
              <w:spacing w:after="200"/>
              <w:contextualSpacing/>
              <w:jc w:val="center"/>
              <w:rPr>
                <w:bCs/>
                <w:iCs/>
              </w:rPr>
            </w:pPr>
            <w:r>
              <w:rPr>
                <w:bCs/>
                <w:iCs/>
              </w:rPr>
              <w:t xml:space="preserve">Итого максимальное количество баллов </w:t>
            </w:r>
          </w:p>
        </w:tc>
        <w:tc>
          <w:tcPr>
            <w:tcW w:w="1129" w:type="dxa"/>
          </w:tcPr>
          <w:p w14:paraId="25BCB887" w14:textId="77777777" w:rsidR="00E514E7" w:rsidRDefault="00E514E7" w:rsidP="0090787A">
            <w:pPr>
              <w:tabs>
                <w:tab w:val="left" w:pos="0"/>
              </w:tabs>
              <w:spacing w:after="200"/>
              <w:contextualSpacing/>
              <w:jc w:val="center"/>
              <w:rPr>
                <w:bCs/>
                <w:iCs/>
              </w:rPr>
            </w:pPr>
            <w:r>
              <w:rPr>
                <w:bCs/>
                <w:iCs/>
              </w:rPr>
              <w:t>70</w:t>
            </w:r>
          </w:p>
        </w:tc>
      </w:tr>
    </w:tbl>
    <w:p w14:paraId="04245007" w14:textId="77777777" w:rsidR="00A412A4" w:rsidRPr="00E514E7" w:rsidRDefault="00A412A4" w:rsidP="00E514E7">
      <w:pPr>
        <w:tabs>
          <w:tab w:val="left" w:pos="0"/>
        </w:tabs>
        <w:rPr>
          <w:bCs/>
          <w:i/>
          <w:iCs/>
        </w:rPr>
      </w:pPr>
    </w:p>
    <w:p w14:paraId="041ECF69" w14:textId="77777777" w:rsidR="00877522" w:rsidRPr="00EE2B5B" w:rsidRDefault="00877522" w:rsidP="00877522">
      <w:pPr>
        <w:tabs>
          <w:tab w:val="left" w:pos="0"/>
        </w:tabs>
        <w:ind w:firstLine="709"/>
        <w:jc w:val="both"/>
        <w:rPr>
          <w:b/>
          <w:bCs/>
        </w:rPr>
      </w:pPr>
      <w:r w:rsidRPr="00EE2B5B">
        <w:rPr>
          <w:b/>
          <w:bCs/>
        </w:rPr>
        <w:t>4. Методические материалы, определяющие процедуры оценивания индикаторов достижения компетенций</w:t>
      </w:r>
    </w:p>
    <w:p w14:paraId="2D079193" w14:textId="77777777" w:rsidR="00877522" w:rsidRPr="00F747AD" w:rsidRDefault="00877522" w:rsidP="00877522">
      <w:pPr>
        <w:tabs>
          <w:tab w:val="left" w:pos="0"/>
        </w:tabs>
        <w:ind w:firstLine="709"/>
        <w:jc w:val="both"/>
        <w:rPr>
          <w:bCs/>
          <w:highlight w:val="yellow"/>
        </w:rPr>
      </w:pPr>
    </w:p>
    <w:p w14:paraId="16688CDC" w14:textId="77777777" w:rsidR="00877522" w:rsidRPr="00EE2B5B" w:rsidRDefault="00877522" w:rsidP="00877522">
      <w:pPr>
        <w:tabs>
          <w:tab w:val="left" w:pos="0"/>
        </w:tabs>
        <w:ind w:firstLine="709"/>
        <w:jc w:val="both"/>
        <w:rPr>
          <w:bCs/>
        </w:rPr>
      </w:pPr>
      <w:r w:rsidRPr="00EE2B5B">
        <w:rPr>
          <w:bCs/>
        </w:rPr>
        <w:t xml:space="preserve">Процедура оценивания индикаторов достижения компетенций представлена в таблицах </w:t>
      </w:r>
      <w:r>
        <w:rPr>
          <w:bCs/>
        </w:rPr>
        <w:t>4.1</w:t>
      </w:r>
      <w:r w:rsidRPr="00EE2B5B">
        <w:rPr>
          <w:bCs/>
        </w:rPr>
        <w:t xml:space="preserve">. </w:t>
      </w:r>
    </w:p>
    <w:p w14:paraId="43F08496" w14:textId="77777777" w:rsidR="00877522" w:rsidRPr="00EE2B5B" w:rsidRDefault="00877522" w:rsidP="00877522">
      <w:pPr>
        <w:spacing w:before="120" w:after="120"/>
        <w:jc w:val="center"/>
        <w:rPr>
          <w:b/>
        </w:rPr>
      </w:pPr>
      <w:r w:rsidRPr="00EE2B5B">
        <w:rPr>
          <w:b/>
        </w:rPr>
        <w:t>Формирование рейтинговой оценки по дисциплине</w:t>
      </w:r>
    </w:p>
    <w:p w14:paraId="1D6EA71A" w14:textId="603A2EED" w:rsidR="00877522" w:rsidRDefault="00877522" w:rsidP="009F4615">
      <w:pPr>
        <w:pStyle w:val="aff3"/>
        <w:tabs>
          <w:tab w:val="left" w:pos="0"/>
        </w:tabs>
        <w:spacing w:after="120"/>
        <w:ind w:left="0" w:firstLine="0"/>
        <w:rPr>
          <w:rFonts w:ascii="Times New Roman" w:hAnsi="Times New Roman"/>
          <w:bCs/>
          <w:iCs/>
          <w:sz w:val="24"/>
          <w:szCs w:val="24"/>
        </w:rPr>
      </w:pPr>
      <w:r w:rsidRPr="00EE2B5B">
        <w:rPr>
          <w:rFonts w:ascii="Times New Roman" w:hAnsi="Times New Roman"/>
          <w:bCs/>
          <w:iCs/>
          <w:sz w:val="24"/>
          <w:szCs w:val="24"/>
        </w:rPr>
        <w:t xml:space="preserve">Т а б л и ц а  </w:t>
      </w:r>
      <w:r>
        <w:rPr>
          <w:rFonts w:ascii="Times New Roman" w:hAnsi="Times New Roman"/>
          <w:bCs/>
          <w:iCs/>
          <w:sz w:val="24"/>
          <w:szCs w:val="24"/>
        </w:rPr>
        <w:t>4.1</w:t>
      </w:r>
    </w:p>
    <w:p w14:paraId="150C6FCF" w14:textId="77777777" w:rsidR="00E514E7" w:rsidRPr="00E514E7" w:rsidRDefault="00E514E7" w:rsidP="00E514E7">
      <w:pPr>
        <w:tabs>
          <w:tab w:val="left" w:pos="0"/>
        </w:tabs>
        <w:spacing w:after="200"/>
        <w:contextualSpacing/>
        <w:jc w:val="center"/>
        <w:rPr>
          <w:b/>
        </w:rPr>
      </w:pPr>
      <w:r w:rsidRPr="00E514E7">
        <w:rPr>
          <w:bCs/>
          <w:iCs/>
        </w:rPr>
        <w:t>1 курс 1 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358"/>
        <w:gridCol w:w="1856"/>
        <w:gridCol w:w="3316"/>
      </w:tblGrid>
      <w:tr w:rsidR="00E514E7" w:rsidRPr="00E514E7" w14:paraId="7D3D9509" w14:textId="77777777" w:rsidTr="0090787A">
        <w:trPr>
          <w:tblHeader/>
          <w:jc w:val="center"/>
        </w:trPr>
        <w:tc>
          <w:tcPr>
            <w:tcW w:w="2263" w:type="dxa"/>
            <w:vAlign w:val="center"/>
          </w:tcPr>
          <w:p w14:paraId="192A218F" w14:textId="77777777" w:rsidR="00E514E7" w:rsidRPr="00E514E7" w:rsidRDefault="00E514E7" w:rsidP="0090787A">
            <w:pPr>
              <w:jc w:val="center"/>
              <w:rPr>
                <w:b/>
                <w:bCs/>
              </w:rPr>
            </w:pPr>
            <w:r w:rsidRPr="00E514E7">
              <w:rPr>
                <w:b/>
                <w:bCs/>
              </w:rPr>
              <w:lastRenderedPageBreak/>
              <w:t>Вид контроля</w:t>
            </w:r>
          </w:p>
        </w:tc>
        <w:tc>
          <w:tcPr>
            <w:tcW w:w="2358" w:type="dxa"/>
            <w:vAlign w:val="center"/>
          </w:tcPr>
          <w:p w14:paraId="005617C3" w14:textId="77777777" w:rsidR="00E514E7" w:rsidRPr="00E514E7" w:rsidRDefault="00E514E7" w:rsidP="0090787A">
            <w:pPr>
              <w:jc w:val="center"/>
              <w:rPr>
                <w:b/>
                <w:bCs/>
              </w:rPr>
            </w:pPr>
            <w:r w:rsidRPr="00E514E7">
              <w:rPr>
                <w:b/>
                <w:bCs/>
                <w:iCs/>
                <w:snapToGrid w:val="0"/>
              </w:rPr>
              <w:t>Материалы, необходимые для оценки индикатора достижения компетенции</w:t>
            </w:r>
          </w:p>
        </w:tc>
        <w:tc>
          <w:tcPr>
            <w:tcW w:w="1856" w:type="dxa"/>
            <w:vAlign w:val="center"/>
          </w:tcPr>
          <w:p w14:paraId="01DA38C9" w14:textId="77777777" w:rsidR="00E514E7" w:rsidRPr="00E514E7" w:rsidRDefault="00E514E7" w:rsidP="0090787A">
            <w:pPr>
              <w:jc w:val="center"/>
              <w:rPr>
                <w:b/>
                <w:bCs/>
              </w:rPr>
            </w:pPr>
            <w:r w:rsidRPr="00E514E7">
              <w:rPr>
                <w:b/>
                <w:bCs/>
              </w:rPr>
              <w:t xml:space="preserve">Максимальное количество баллов в процессе оценивания  </w:t>
            </w:r>
          </w:p>
        </w:tc>
        <w:tc>
          <w:tcPr>
            <w:tcW w:w="3316" w:type="dxa"/>
            <w:vAlign w:val="center"/>
          </w:tcPr>
          <w:p w14:paraId="2BC11931" w14:textId="77777777" w:rsidR="00E514E7" w:rsidRPr="00E514E7" w:rsidRDefault="00E514E7" w:rsidP="0090787A">
            <w:pPr>
              <w:jc w:val="center"/>
              <w:rPr>
                <w:b/>
                <w:bCs/>
              </w:rPr>
            </w:pPr>
            <w:r w:rsidRPr="00E514E7">
              <w:rPr>
                <w:b/>
                <w:bCs/>
              </w:rPr>
              <w:t>Процедура</w:t>
            </w:r>
          </w:p>
          <w:p w14:paraId="29F0280F" w14:textId="77777777" w:rsidR="00E514E7" w:rsidRPr="00E514E7" w:rsidRDefault="00E514E7" w:rsidP="0090787A">
            <w:pPr>
              <w:jc w:val="center"/>
              <w:rPr>
                <w:b/>
                <w:bCs/>
              </w:rPr>
            </w:pPr>
            <w:r w:rsidRPr="00E514E7">
              <w:rPr>
                <w:b/>
                <w:bCs/>
              </w:rPr>
              <w:t>оценивания</w:t>
            </w:r>
          </w:p>
        </w:tc>
      </w:tr>
      <w:tr w:rsidR="00E514E7" w:rsidRPr="00E514E7" w14:paraId="5CFF48D5" w14:textId="77777777" w:rsidTr="0090787A">
        <w:trPr>
          <w:jc w:val="center"/>
        </w:trPr>
        <w:tc>
          <w:tcPr>
            <w:tcW w:w="2263" w:type="dxa"/>
          </w:tcPr>
          <w:p w14:paraId="3E8B6AB3" w14:textId="77777777" w:rsidR="00E514E7" w:rsidRPr="00E514E7" w:rsidRDefault="00E514E7" w:rsidP="0090787A">
            <w:pPr>
              <w:rPr>
                <w:b/>
                <w:bCs/>
              </w:rPr>
            </w:pPr>
            <w:r w:rsidRPr="00E514E7">
              <w:rPr>
                <w:b/>
                <w:bCs/>
              </w:rPr>
              <w:t>1. Текущий контроль успеваемости</w:t>
            </w:r>
          </w:p>
        </w:tc>
        <w:tc>
          <w:tcPr>
            <w:tcW w:w="2358" w:type="dxa"/>
            <w:vAlign w:val="center"/>
          </w:tcPr>
          <w:p w14:paraId="058930F8" w14:textId="77777777" w:rsidR="00E514E7" w:rsidRPr="00E514E7" w:rsidRDefault="00E514E7" w:rsidP="0090787A">
            <w:pPr>
              <w:rPr>
                <w:bCs/>
              </w:rPr>
            </w:pPr>
            <w:r w:rsidRPr="00E514E7">
              <w:rPr>
                <w:bCs/>
              </w:rPr>
              <w:t>Задание №1</w:t>
            </w:r>
          </w:p>
          <w:p w14:paraId="7B2848B2" w14:textId="77777777" w:rsidR="00E514E7" w:rsidRPr="00E514E7" w:rsidRDefault="00E514E7" w:rsidP="0090787A">
            <w:pPr>
              <w:rPr>
                <w:bCs/>
              </w:rPr>
            </w:pPr>
            <w:r w:rsidRPr="00E514E7">
              <w:rPr>
                <w:bCs/>
              </w:rPr>
              <w:t xml:space="preserve">Тестовое задание №1 </w:t>
            </w:r>
          </w:p>
        </w:tc>
        <w:tc>
          <w:tcPr>
            <w:tcW w:w="1856" w:type="dxa"/>
            <w:vAlign w:val="center"/>
          </w:tcPr>
          <w:p w14:paraId="5379D41E" w14:textId="77777777" w:rsidR="00E514E7" w:rsidRPr="00E514E7" w:rsidRDefault="00E514E7" w:rsidP="0090787A">
            <w:pPr>
              <w:jc w:val="center"/>
              <w:rPr>
                <w:bCs/>
                <w:highlight w:val="yellow"/>
              </w:rPr>
            </w:pPr>
            <w:r w:rsidRPr="00E514E7">
              <w:rPr>
                <w:bCs/>
              </w:rPr>
              <w:t>70</w:t>
            </w:r>
          </w:p>
        </w:tc>
        <w:tc>
          <w:tcPr>
            <w:tcW w:w="3316" w:type="dxa"/>
            <w:vAlign w:val="center"/>
          </w:tcPr>
          <w:p w14:paraId="03CB5BB1" w14:textId="77777777" w:rsidR="00E514E7" w:rsidRPr="00E514E7" w:rsidRDefault="00E514E7" w:rsidP="0090787A">
            <w:pPr>
              <w:jc w:val="center"/>
              <w:rPr>
                <w:bCs/>
              </w:rPr>
            </w:pPr>
            <w:r w:rsidRPr="00E514E7">
              <w:rPr>
                <w:bCs/>
              </w:rPr>
              <w:t xml:space="preserve">Количество баллов определяется в соответствии с </w:t>
            </w:r>
          </w:p>
          <w:p w14:paraId="2B895225" w14:textId="77777777" w:rsidR="00E514E7" w:rsidRPr="00E514E7" w:rsidRDefault="00E514E7" w:rsidP="0090787A">
            <w:pPr>
              <w:jc w:val="center"/>
              <w:rPr>
                <w:bCs/>
              </w:rPr>
            </w:pPr>
            <w:r w:rsidRPr="00E514E7">
              <w:rPr>
                <w:bCs/>
              </w:rPr>
              <w:t>таблицей 3.1</w:t>
            </w:r>
          </w:p>
          <w:p w14:paraId="4E211BCC" w14:textId="77777777" w:rsidR="00E514E7" w:rsidRPr="00E514E7" w:rsidRDefault="00E514E7" w:rsidP="0090787A">
            <w:pPr>
              <w:jc w:val="center"/>
              <w:rPr>
                <w:bCs/>
              </w:rPr>
            </w:pPr>
            <w:r w:rsidRPr="00E514E7">
              <w:rPr>
                <w:bCs/>
              </w:rPr>
              <w:t>Допуск к зачету</w:t>
            </w:r>
          </w:p>
          <w:p w14:paraId="67345073" w14:textId="77777777" w:rsidR="00E514E7" w:rsidRPr="00E514E7" w:rsidRDefault="00E514E7" w:rsidP="0090787A">
            <w:pPr>
              <w:jc w:val="center"/>
              <w:rPr>
                <w:bCs/>
                <w:highlight w:val="yellow"/>
              </w:rPr>
            </w:pPr>
            <w:r w:rsidRPr="00E514E7">
              <w:rPr>
                <w:bCs/>
              </w:rPr>
              <w:sym w:font="Symbol" w:char="F0B3"/>
            </w:r>
            <w:r w:rsidRPr="00E514E7">
              <w:rPr>
                <w:bCs/>
              </w:rPr>
              <w:t xml:space="preserve"> 50 баллов</w:t>
            </w:r>
          </w:p>
        </w:tc>
      </w:tr>
      <w:tr w:rsidR="00E514E7" w:rsidRPr="00E514E7" w14:paraId="4040234E" w14:textId="77777777" w:rsidTr="0090787A">
        <w:trPr>
          <w:jc w:val="center"/>
        </w:trPr>
        <w:tc>
          <w:tcPr>
            <w:tcW w:w="2263" w:type="dxa"/>
            <w:vAlign w:val="center"/>
          </w:tcPr>
          <w:p w14:paraId="4899F349" w14:textId="77777777" w:rsidR="00E514E7" w:rsidRPr="00E514E7" w:rsidRDefault="00E514E7" w:rsidP="0090787A">
            <w:pPr>
              <w:rPr>
                <w:b/>
                <w:bCs/>
              </w:rPr>
            </w:pPr>
            <w:r w:rsidRPr="00E514E7">
              <w:rPr>
                <w:b/>
                <w:bCs/>
              </w:rPr>
              <w:t>2. Промежуточная</w:t>
            </w:r>
          </w:p>
          <w:p w14:paraId="5517248A" w14:textId="77777777" w:rsidR="00E514E7" w:rsidRPr="00E514E7" w:rsidRDefault="00E514E7" w:rsidP="0090787A">
            <w:pPr>
              <w:rPr>
                <w:b/>
                <w:bCs/>
              </w:rPr>
            </w:pPr>
            <w:r w:rsidRPr="00E514E7">
              <w:rPr>
                <w:b/>
                <w:bCs/>
              </w:rPr>
              <w:t xml:space="preserve">    аттестация</w:t>
            </w:r>
          </w:p>
        </w:tc>
        <w:tc>
          <w:tcPr>
            <w:tcW w:w="2358" w:type="dxa"/>
            <w:vAlign w:val="center"/>
          </w:tcPr>
          <w:p w14:paraId="73E1A6FC" w14:textId="77777777" w:rsidR="00E514E7" w:rsidRPr="00E514E7" w:rsidRDefault="00E514E7" w:rsidP="0090787A">
            <w:pPr>
              <w:jc w:val="center"/>
              <w:rPr>
                <w:bCs/>
              </w:rPr>
            </w:pPr>
            <w:r w:rsidRPr="00E514E7">
              <w:rPr>
                <w:bCs/>
              </w:rPr>
              <w:t>Перечень</w:t>
            </w:r>
          </w:p>
          <w:p w14:paraId="32CFFE1E" w14:textId="77777777" w:rsidR="00E514E7" w:rsidRPr="00E514E7" w:rsidRDefault="00E514E7" w:rsidP="0090787A">
            <w:pPr>
              <w:jc w:val="center"/>
              <w:rPr>
                <w:bCs/>
              </w:rPr>
            </w:pPr>
            <w:r w:rsidRPr="00E514E7">
              <w:rPr>
                <w:bCs/>
              </w:rPr>
              <w:t>вопросов</w:t>
            </w:r>
          </w:p>
          <w:p w14:paraId="7054A661" w14:textId="77777777" w:rsidR="00E514E7" w:rsidRPr="00E514E7" w:rsidRDefault="00E514E7" w:rsidP="0090787A">
            <w:pPr>
              <w:jc w:val="center"/>
              <w:rPr>
                <w:bCs/>
                <w:highlight w:val="yellow"/>
              </w:rPr>
            </w:pPr>
            <w:r w:rsidRPr="00E514E7">
              <w:rPr>
                <w:bCs/>
              </w:rPr>
              <w:t>к зачету</w:t>
            </w:r>
          </w:p>
        </w:tc>
        <w:tc>
          <w:tcPr>
            <w:tcW w:w="1856" w:type="dxa"/>
            <w:vAlign w:val="center"/>
          </w:tcPr>
          <w:p w14:paraId="7A7FBD23" w14:textId="77777777" w:rsidR="00E514E7" w:rsidRPr="00E514E7" w:rsidRDefault="00E514E7" w:rsidP="0090787A">
            <w:pPr>
              <w:jc w:val="center"/>
              <w:rPr>
                <w:bCs/>
                <w:highlight w:val="yellow"/>
              </w:rPr>
            </w:pPr>
            <w:r w:rsidRPr="00E514E7">
              <w:rPr>
                <w:bCs/>
              </w:rPr>
              <w:t>30</w:t>
            </w:r>
          </w:p>
        </w:tc>
        <w:tc>
          <w:tcPr>
            <w:tcW w:w="3316" w:type="dxa"/>
            <w:vAlign w:val="center"/>
          </w:tcPr>
          <w:p w14:paraId="1187E91F" w14:textId="77777777" w:rsidR="00E514E7" w:rsidRPr="00E514E7" w:rsidRDefault="00E514E7" w:rsidP="0090787A">
            <w:pPr>
              <w:tabs>
                <w:tab w:val="left" w:pos="516"/>
              </w:tabs>
              <w:jc w:val="both"/>
              <w:rPr>
                <w:i/>
                <w:highlight w:val="yellow"/>
                <w:u w:val="single"/>
              </w:rPr>
            </w:pPr>
          </w:p>
          <w:p w14:paraId="2606F20D" w14:textId="77777777" w:rsidR="00E514E7" w:rsidRPr="00E514E7" w:rsidRDefault="00E514E7" w:rsidP="0090787A">
            <w:pPr>
              <w:tabs>
                <w:tab w:val="left" w:pos="1154"/>
              </w:tabs>
              <w:spacing w:after="200" w:line="276" w:lineRule="auto"/>
              <w:contextualSpacing/>
              <w:jc w:val="both"/>
            </w:pPr>
            <w:r w:rsidRPr="00E514E7">
              <w:t>получены полные ответы на вопросы – 25…30 баллов;</w:t>
            </w:r>
          </w:p>
          <w:p w14:paraId="7380A181" w14:textId="77777777" w:rsidR="00E514E7" w:rsidRPr="00E514E7" w:rsidRDefault="00E514E7" w:rsidP="0090787A">
            <w:pPr>
              <w:tabs>
                <w:tab w:val="left" w:pos="1154"/>
              </w:tabs>
              <w:spacing w:after="200" w:line="276" w:lineRule="auto"/>
              <w:contextualSpacing/>
              <w:jc w:val="both"/>
            </w:pPr>
            <w:r w:rsidRPr="00E514E7">
              <w:t>получены достаточно полные ответы на вопросы – 20…24 балла;</w:t>
            </w:r>
          </w:p>
          <w:p w14:paraId="28C0C854" w14:textId="77777777" w:rsidR="00E514E7" w:rsidRPr="00E514E7" w:rsidRDefault="00E514E7" w:rsidP="0090787A">
            <w:pPr>
              <w:tabs>
                <w:tab w:val="left" w:pos="1154"/>
              </w:tabs>
              <w:spacing w:after="200" w:line="276" w:lineRule="auto"/>
              <w:contextualSpacing/>
              <w:jc w:val="both"/>
            </w:pPr>
            <w:r w:rsidRPr="00E514E7">
              <w:t>получены неполные ответы на вопросы или часть вопросов – 11…20 баллов;</w:t>
            </w:r>
          </w:p>
          <w:p w14:paraId="06D1F8BD" w14:textId="77777777" w:rsidR="00E514E7" w:rsidRPr="00E514E7" w:rsidRDefault="00E514E7" w:rsidP="0090787A">
            <w:pPr>
              <w:spacing w:after="200"/>
              <w:contextualSpacing/>
              <w:jc w:val="both"/>
              <w:rPr>
                <w:highlight w:val="yellow"/>
              </w:rPr>
            </w:pPr>
            <w:r w:rsidRPr="00E514E7">
              <w:t>не получены ответы на вопросы или вопросы не раскрыты – 0…10 баллов.</w:t>
            </w:r>
          </w:p>
        </w:tc>
      </w:tr>
      <w:tr w:rsidR="00E514E7" w:rsidRPr="00E514E7" w14:paraId="480CCA7A" w14:textId="77777777" w:rsidTr="0090787A">
        <w:trPr>
          <w:trHeight w:val="178"/>
          <w:jc w:val="center"/>
        </w:trPr>
        <w:tc>
          <w:tcPr>
            <w:tcW w:w="4621" w:type="dxa"/>
            <w:gridSpan w:val="2"/>
            <w:vAlign w:val="center"/>
          </w:tcPr>
          <w:p w14:paraId="77974D76" w14:textId="77777777" w:rsidR="00E514E7" w:rsidRPr="00E514E7" w:rsidRDefault="00E514E7" w:rsidP="0090787A">
            <w:pPr>
              <w:jc w:val="right"/>
              <w:rPr>
                <w:b/>
                <w:bCs/>
              </w:rPr>
            </w:pPr>
            <w:r w:rsidRPr="00E514E7">
              <w:rPr>
                <w:b/>
                <w:bCs/>
              </w:rPr>
              <w:t>ИТОГО</w:t>
            </w:r>
          </w:p>
        </w:tc>
        <w:tc>
          <w:tcPr>
            <w:tcW w:w="1856" w:type="dxa"/>
            <w:vAlign w:val="center"/>
          </w:tcPr>
          <w:p w14:paraId="028397D0" w14:textId="77777777" w:rsidR="00E514E7" w:rsidRPr="00E514E7" w:rsidRDefault="00E514E7" w:rsidP="0090787A">
            <w:pPr>
              <w:jc w:val="center"/>
              <w:rPr>
                <w:b/>
                <w:bCs/>
              </w:rPr>
            </w:pPr>
            <w:r w:rsidRPr="00E514E7">
              <w:rPr>
                <w:b/>
                <w:bCs/>
              </w:rPr>
              <w:t>100</w:t>
            </w:r>
          </w:p>
        </w:tc>
        <w:tc>
          <w:tcPr>
            <w:tcW w:w="3316" w:type="dxa"/>
            <w:vAlign w:val="center"/>
          </w:tcPr>
          <w:p w14:paraId="0D63C86E" w14:textId="77777777" w:rsidR="00E514E7" w:rsidRPr="00E514E7" w:rsidRDefault="00E514E7" w:rsidP="0090787A">
            <w:pPr>
              <w:jc w:val="center"/>
              <w:rPr>
                <w:bCs/>
              </w:rPr>
            </w:pPr>
          </w:p>
        </w:tc>
      </w:tr>
      <w:tr w:rsidR="00E514E7" w:rsidRPr="00E514E7" w14:paraId="3D50E48D" w14:textId="77777777" w:rsidTr="0090787A">
        <w:trPr>
          <w:jc w:val="center"/>
        </w:trPr>
        <w:tc>
          <w:tcPr>
            <w:tcW w:w="2263" w:type="dxa"/>
            <w:vAlign w:val="center"/>
          </w:tcPr>
          <w:p w14:paraId="2DC082BD" w14:textId="77777777" w:rsidR="00E514E7" w:rsidRPr="00E514E7" w:rsidRDefault="00E514E7" w:rsidP="0090787A">
            <w:pPr>
              <w:rPr>
                <w:bCs/>
              </w:rPr>
            </w:pPr>
            <w:r w:rsidRPr="00E514E7">
              <w:rPr>
                <w:b/>
                <w:bCs/>
              </w:rPr>
              <w:t>3. Итоговая оценка</w:t>
            </w:r>
          </w:p>
        </w:tc>
        <w:tc>
          <w:tcPr>
            <w:tcW w:w="7530" w:type="dxa"/>
            <w:gridSpan w:val="3"/>
            <w:vAlign w:val="center"/>
          </w:tcPr>
          <w:p w14:paraId="4D644D06" w14:textId="77777777" w:rsidR="00E514E7" w:rsidRPr="00E514E7" w:rsidRDefault="00E514E7" w:rsidP="0090787A">
            <w:pPr>
              <w:rPr>
                <w:bCs/>
              </w:rPr>
            </w:pPr>
            <w:r w:rsidRPr="00E514E7">
              <w:rPr>
                <w:bCs/>
              </w:rPr>
              <w:t xml:space="preserve"> «зачтено» - 60-100 баллов</w:t>
            </w:r>
          </w:p>
          <w:p w14:paraId="1BEBBA25" w14:textId="77777777" w:rsidR="00E514E7" w:rsidRPr="00E514E7" w:rsidRDefault="00E514E7" w:rsidP="0090787A">
            <w:pPr>
              <w:rPr>
                <w:bCs/>
                <w:highlight w:val="yellow"/>
              </w:rPr>
            </w:pPr>
            <w:r w:rsidRPr="00E514E7">
              <w:rPr>
                <w:bCs/>
              </w:rPr>
              <w:t>«не зачтено» - менее 59 баллов (вкл.)</w:t>
            </w:r>
          </w:p>
        </w:tc>
      </w:tr>
    </w:tbl>
    <w:p w14:paraId="635CB728" w14:textId="77777777" w:rsidR="00E514E7" w:rsidRPr="00E514E7" w:rsidRDefault="00E514E7" w:rsidP="00E514E7">
      <w:pPr>
        <w:tabs>
          <w:tab w:val="left" w:pos="0"/>
        </w:tabs>
        <w:spacing w:after="200"/>
        <w:contextualSpacing/>
        <w:jc w:val="center"/>
        <w:rPr>
          <w:bCs/>
          <w:iCs/>
        </w:rPr>
      </w:pPr>
    </w:p>
    <w:p w14:paraId="76EB73BC" w14:textId="77777777" w:rsidR="00E514E7" w:rsidRPr="00E514E7" w:rsidRDefault="00E514E7" w:rsidP="00E514E7">
      <w:pPr>
        <w:tabs>
          <w:tab w:val="left" w:pos="0"/>
        </w:tabs>
        <w:spacing w:after="200"/>
        <w:contextualSpacing/>
        <w:jc w:val="center"/>
        <w:rPr>
          <w:bCs/>
          <w:iCs/>
        </w:rPr>
      </w:pPr>
    </w:p>
    <w:p w14:paraId="41C3FD51" w14:textId="77777777" w:rsidR="00E514E7" w:rsidRPr="00E514E7" w:rsidRDefault="00E514E7" w:rsidP="00E514E7">
      <w:pPr>
        <w:tabs>
          <w:tab w:val="left" w:pos="0"/>
        </w:tabs>
        <w:spacing w:after="200"/>
        <w:contextualSpacing/>
        <w:jc w:val="center"/>
        <w:rPr>
          <w:bCs/>
          <w:iCs/>
        </w:rPr>
      </w:pPr>
      <w:r w:rsidRPr="00E514E7">
        <w:rPr>
          <w:bCs/>
          <w:iCs/>
        </w:rPr>
        <w:t>1 курс 2 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410"/>
        <w:gridCol w:w="1984"/>
        <w:gridCol w:w="2994"/>
      </w:tblGrid>
      <w:tr w:rsidR="00E514E7" w:rsidRPr="00E514E7" w14:paraId="5BB8A9CA" w14:textId="77777777" w:rsidTr="0090787A">
        <w:trPr>
          <w:tblHeader/>
          <w:jc w:val="center"/>
        </w:trPr>
        <w:tc>
          <w:tcPr>
            <w:tcW w:w="2405" w:type="dxa"/>
            <w:vAlign w:val="center"/>
          </w:tcPr>
          <w:p w14:paraId="16D9D662" w14:textId="77777777" w:rsidR="00E514E7" w:rsidRPr="00E514E7" w:rsidRDefault="00E514E7" w:rsidP="0090787A">
            <w:pPr>
              <w:jc w:val="center"/>
              <w:rPr>
                <w:b/>
                <w:bCs/>
              </w:rPr>
            </w:pPr>
            <w:r w:rsidRPr="00E514E7">
              <w:rPr>
                <w:b/>
                <w:bCs/>
              </w:rPr>
              <w:t>Вид контроля</w:t>
            </w:r>
          </w:p>
        </w:tc>
        <w:tc>
          <w:tcPr>
            <w:tcW w:w="2410" w:type="dxa"/>
            <w:vAlign w:val="center"/>
          </w:tcPr>
          <w:p w14:paraId="3E022BCB" w14:textId="77777777" w:rsidR="00E514E7" w:rsidRPr="00E514E7" w:rsidRDefault="00E514E7" w:rsidP="0090787A">
            <w:pPr>
              <w:jc w:val="center"/>
              <w:rPr>
                <w:b/>
                <w:bCs/>
              </w:rPr>
            </w:pPr>
            <w:r w:rsidRPr="00E514E7">
              <w:rPr>
                <w:b/>
                <w:bCs/>
                <w:iCs/>
                <w:snapToGrid w:val="0"/>
              </w:rPr>
              <w:t>Материалы, необходимые для оценки индикатора достижения компетенции</w:t>
            </w:r>
          </w:p>
        </w:tc>
        <w:tc>
          <w:tcPr>
            <w:tcW w:w="1984" w:type="dxa"/>
            <w:vAlign w:val="center"/>
          </w:tcPr>
          <w:p w14:paraId="7456DB71" w14:textId="77777777" w:rsidR="00E514E7" w:rsidRPr="00E514E7" w:rsidRDefault="00E514E7" w:rsidP="0090787A">
            <w:pPr>
              <w:jc w:val="center"/>
              <w:rPr>
                <w:b/>
                <w:bCs/>
              </w:rPr>
            </w:pPr>
            <w:r w:rsidRPr="00E514E7">
              <w:rPr>
                <w:b/>
                <w:bCs/>
              </w:rPr>
              <w:t xml:space="preserve">Максимальное количество баллов в процессе оценивания  </w:t>
            </w:r>
          </w:p>
        </w:tc>
        <w:tc>
          <w:tcPr>
            <w:tcW w:w="2994" w:type="dxa"/>
            <w:vAlign w:val="center"/>
          </w:tcPr>
          <w:p w14:paraId="432D6FF1" w14:textId="77777777" w:rsidR="00E514E7" w:rsidRPr="00E514E7" w:rsidRDefault="00E514E7" w:rsidP="0090787A">
            <w:pPr>
              <w:jc w:val="center"/>
              <w:rPr>
                <w:b/>
                <w:bCs/>
              </w:rPr>
            </w:pPr>
            <w:r w:rsidRPr="00E514E7">
              <w:rPr>
                <w:b/>
                <w:bCs/>
              </w:rPr>
              <w:t>Процедура</w:t>
            </w:r>
          </w:p>
          <w:p w14:paraId="412C4DFD" w14:textId="77777777" w:rsidR="00E514E7" w:rsidRPr="00E514E7" w:rsidRDefault="00E514E7" w:rsidP="0090787A">
            <w:pPr>
              <w:jc w:val="center"/>
              <w:rPr>
                <w:b/>
                <w:bCs/>
              </w:rPr>
            </w:pPr>
            <w:r w:rsidRPr="00E514E7">
              <w:rPr>
                <w:b/>
                <w:bCs/>
              </w:rPr>
              <w:t>оценивания</w:t>
            </w:r>
          </w:p>
        </w:tc>
      </w:tr>
      <w:tr w:rsidR="00E514E7" w:rsidRPr="00E514E7" w14:paraId="236B6A26" w14:textId="77777777" w:rsidTr="0090787A">
        <w:trPr>
          <w:jc w:val="center"/>
        </w:trPr>
        <w:tc>
          <w:tcPr>
            <w:tcW w:w="2405" w:type="dxa"/>
          </w:tcPr>
          <w:p w14:paraId="5656A424" w14:textId="77777777" w:rsidR="00E514E7" w:rsidRPr="00E514E7" w:rsidRDefault="00E514E7" w:rsidP="0090787A">
            <w:pPr>
              <w:rPr>
                <w:b/>
                <w:bCs/>
              </w:rPr>
            </w:pPr>
            <w:r w:rsidRPr="00E514E7">
              <w:rPr>
                <w:b/>
                <w:bCs/>
              </w:rPr>
              <w:t>1. Текущий контроль успеваемости</w:t>
            </w:r>
          </w:p>
        </w:tc>
        <w:tc>
          <w:tcPr>
            <w:tcW w:w="2410" w:type="dxa"/>
            <w:vAlign w:val="center"/>
          </w:tcPr>
          <w:p w14:paraId="54E3D949" w14:textId="77777777" w:rsidR="00E514E7" w:rsidRPr="00E514E7" w:rsidRDefault="00E514E7" w:rsidP="0090787A">
            <w:pPr>
              <w:tabs>
                <w:tab w:val="left" w:pos="0"/>
              </w:tabs>
              <w:spacing w:after="200"/>
              <w:contextualSpacing/>
              <w:jc w:val="both"/>
              <w:rPr>
                <w:bCs/>
              </w:rPr>
            </w:pPr>
            <w:r w:rsidRPr="00E514E7">
              <w:rPr>
                <w:bCs/>
              </w:rPr>
              <w:t>Задание №2</w:t>
            </w:r>
          </w:p>
          <w:p w14:paraId="4413A80D" w14:textId="77777777" w:rsidR="00E514E7" w:rsidRPr="00E514E7" w:rsidRDefault="00E514E7" w:rsidP="0090787A">
            <w:pPr>
              <w:tabs>
                <w:tab w:val="left" w:pos="0"/>
              </w:tabs>
              <w:spacing w:after="200"/>
              <w:contextualSpacing/>
              <w:jc w:val="both"/>
              <w:rPr>
                <w:bCs/>
              </w:rPr>
            </w:pPr>
            <w:r w:rsidRPr="00E514E7">
              <w:rPr>
                <w:bCs/>
              </w:rPr>
              <w:t>Тестовое задание №2</w:t>
            </w:r>
          </w:p>
        </w:tc>
        <w:tc>
          <w:tcPr>
            <w:tcW w:w="1984" w:type="dxa"/>
            <w:vAlign w:val="center"/>
          </w:tcPr>
          <w:p w14:paraId="4122CF18" w14:textId="77777777" w:rsidR="00E514E7" w:rsidRPr="00E514E7" w:rsidRDefault="00E514E7" w:rsidP="0090787A">
            <w:pPr>
              <w:jc w:val="center"/>
              <w:rPr>
                <w:bCs/>
                <w:highlight w:val="yellow"/>
              </w:rPr>
            </w:pPr>
            <w:r w:rsidRPr="00E514E7">
              <w:rPr>
                <w:bCs/>
              </w:rPr>
              <w:t>70</w:t>
            </w:r>
          </w:p>
        </w:tc>
        <w:tc>
          <w:tcPr>
            <w:tcW w:w="2994" w:type="dxa"/>
            <w:vAlign w:val="center"/>
          </w:tcPr>
          <w:p w14:paraId="6F6F936C" w14:textId="77777777" w:rsidR="00E514E7" w:rsidRPr="00E514E7" w:rsidRDefault="00E514E7" w:rsidP="0090787A">
            <w:pPr>
              <w:jc w:val="center"/>
              <w:rPr>
                <w:bCs/>
              </w:rPr>
            </w:pPr>
            <w:r w:rsidRPr="00E514E7">
              <w:rPr>
                <w:bCs/>
              </w:rPr>
              <w:t xml:space="preserve">Количество баллов определяется в соответствии с </w:t>
            </w:r>
          </w:p>
          <w:p w14:paraId="26778FEB" w14:textId="77777777" w:rsidR="00E514E7" w:rsidRPr="00E514E7" w:rsidRDefault="00E514E7" w:rsidP="0090787A">
            <w:pPr>
              <w:jc w:val="center"/>
              <w:rPr>
                <w:bCs/>
              </w:rPr>
            </w:pPr>
            <w:r w:rsidRPr="00E514E7">
              <w:rPr>
                <w:bCs/>
              </w:rPr>
              <w:t>таблицей 3.1</w:t>
            </w:r>
          </w:p>
          <w:p w14:paraId="53D9039C" w14:textId="77777777" w:rsidR="00E514E7" w:rsidRPr="00E514E7" w:rsidRDefault="00E514E7" w:rsidP="0090787A">
            <w:pPr>
              <w:jc w:val="center"/>
              <w:rPr>
                <w:bCs/>
              </w:rPr>
            </w:pPr>
            <w:r w:rsidRPr="00E514E7">
              <w:rPr>
                <w:bCs/>
              </w:rPr>
              <w:t>Допуск к экзамену</w:t>
            </w:r>
          </w:p>
          <w:p w14:paraId="476C5E53" w14:textId="77777777" w:rsidR="00E514E7" w:rsidRPr="00E514E7" w:rsidRDefault="00E514E7" w:rsidP="0090787A">
            <w:pPr>
              <w:jc w:val="center"/>
              <w:rPr>
                <w:bCs/>
                <w:highlight w:val="yellow"/>
              </w:rPr>
            </w:pPr>
            <w:r w:rsidRPr="00E514E7">
              <w:rPr>
                <w:bCs/>
              </w:rPr>
              <w:sym w:font="Symbol" w:char="F0B3"/>
            </w:r>
            <w:r w:rsidRPr="00E514E7">
              <w:rPr>
                <w:bCs/>
              </w:rPr>
              <w:t xml:space="preserve"> 50 баллов</w:t>
            </w:r>
          </w:p>
        </w:tc>
      </w:tr>
      <w:tr w:rsidR="00E514E7" w:rsidRPr="00E514E7" w14:paraId="0E19D6CF" w14:textId="77777777" w:rsidTr="0090787A">
        <w:trPr>
          <w:jc w:val="center"/>
        </w:trPr>
        <w:tc>
          <w:tcPr>
            <w:tcW w:w="2405" w:type="dxa"/>
            <w:vAlign w:val="center"/>
          </w:tcPr>
          <w:p w14:paraId="6AD3FF08" w14:textId="77777777" w:rsidR="00E514E7" w:rsidRPr="00E514E7" w:rsidRDefault="00E514E7" w:rsidP="0090787A">
            <w:pPr>
              <w:rPr>
                <w:b/>
                <w:bCs/>
              </w:rPr>
            </w:pPr>
            <w:r w:rsidRPr="00E514E7">
              <w:rPr>
                <w:b/>
                <w:bCs/>
              </w:rPr>
              <w:t>2. Промежуточная</w:t>
            </w:r>
          </w:p>
          <w:p w14:paraId="61EBBDD4" w14:textId="77777777" w:rsidR="00E514E7" w:rsidRPr="00E514E7" w:rsidRDefault="00E514E7" w:rsidP="0090787A">
            <w:pPr>
              <w:rPr>
                <w:b/>
                <w:bCs/>
              </w:rPr>
            </w:pPr>
            <w:r w:rsidRPr="00E514E7">
              <w:rPr>
                <w:b/>
                <w:bCs/>
              </w:rPr>
              <w:t xml:space="preserve">    аттестация</w:t>
            </w:r>
          </w:p>
        </w:tc>
        <w:tc>
          <w:tcPr>
            <w:tcW w:w="2410" w:type="dxa"/>
            <w:vAlign w:val="center"/>
          </w:tcPr>
          <w:p w14:paraId="2BDE6BD2" w14:textId="77777777" w:rsidR="00E514E7" w:rsidRPr="00E514E7" w:rsidRDefault="00E514E7" w:rsidP="0090787A">
            <w:pPr>
              <w:jc w:val="center"/>
              <w:rPr>
                <w:bCs/>
              </w:rPr>
            </w:pPr>
            <w:r w:rsidRPr="00E514E7">
              <w:rPr>
                <w:bCs/>
              </w:rPr>
              <w:t>Перечень</w:t>
            </w:r>
          </w:p>
          <w:p w14:paraId="0EDB3028" w14:textId="77777777" w:rsidR="00E514E7" w:rsidRPr="00E514E7" w:rsidRDefault="00E514E7" w:rsidP="0090787A">
            <w:pPr>
              <w:jc w:val="center"/>
              <w:rPr>
                <w:bCs/>
              </w:rPr>
            </w:pPr>
            <w:r w:rsidRPr="00E514E7">
              <w:rPr>
                <w:bCs/>
              </w:rPr>
              <w:t>вопросов</w:t>
            </w:r>
          </w:p>
          <w:p w14:paraId="09D33258" w14:textId="77777777" w:rsidR="00E514E7" w:rsidRPr="00E514E7" w:rsidRDefault="00E514E7" w:rsidP="0090787A">
            <w:pPr>
              <w:jc w:val="center"/>
              <w:rPr>
                <w:bCs/>
                <w:highlight w:val="yellow"/>
              </w:rPr>
            </w:pPr>
            <w:r w:rsidRPr="00E514E7">
              <w:rPr>
                <w:bCs/>
              </w:rPr>
              <w:t xml:space="preserve">к экзамену </w:t>
            </w:r>
          </w:p>
        </w:tc>
        <w:tc>
          <w:tcPr>
            <w:tcW w:w="1984" w:type="dxa"/>
            <w:vAlign w:val="center"/>
          </w:tcPr>
          <w:p w14:paraId="063F1C36" w14:textId="77777777" w:rsidR="00E514E7" w:rsidRPr="00E514E7" w:rsidRDefault="00E514E7" w:rsidP="0090787A">
            <w:pPr>
              <w:jc w:val="center"/>
              <w:rPr>
                <w:bCs/>
                <w:highlight w:val="yellow"/>
              </w:rPr>
            </w:pPr>
            <w:r w:rsidRPr="00E514E7">
              <w:rPr>
                <w:bCs/>
              </w:rPr>
              <w:t>30</w:t>
            </w:r>
          </w:p>
        </w:tc>
        <w:tc>
          <w:tcPr>
            <w:tcW w:w="2994" w:type="dxa"/>
            <w:vAlign w:val="center"/>
          </w:tcPr>
          <w:p w14:paraId="3E29E69C" w14:textId="77777777" w:rsidR="00E514E7" w:rsidRPr="00E514E7" w:rsidRDefault="00E514E7" w:rsidP="0090787A">
            <w:pPr>
              <w:tabs>
                <w:tab w:val="left" w:pos="516"/>
              </w:tabs>
              <w:jc w:val="both"/>
              <w:rPr>
                <w:i/>
                <w:highlight w:val="yellow"/>
                <w:u w:val="single"/>
              </w:rPr>
            </w:pPr>
          </w:p>
          <w:p w14:paraId="6880C1D7" w14:textId="77777777" w:rsidR="00E514E7" w:rsidRPr="00E514E7" w:rsidRDefault="00E514E7" w:rsidP="0090787A">
            <w:pPr>
              <w:tabs>
                <w:tab w:val="left" w:pos="1154"/>
              </w:tabs>
              <w:spacing w:after="200" w:line="276" w:lineRule="auto"/>
              <w:contextualSpacing/>
              <w:jc w:val="both"/>
            </w:pPr>
            <w:r w:rsidRPr="00E514E7">
              <w:t>получены полные ответы на вопросы – 25…30 баллов;</w:t>
            </w:r>
          </w:p>
          <w:p w14:paraId="2E9946C6" w14:textId="77777777" w:rsidR="00E514E7" w:rsidRPr="00E514E7" w:rsidRDefault="00E514E7" w:rsidP="0090787A">
            <w:pPr>
              <w:tabs>
                <w:tab w:val="left" w:pos="1154"/>
              </w:tabs>
              <w:spacing w:after="200" w:line="276" w:lineRule="auto"/>
              <w:contextualSpacing/>
              <w:jc w:val="both"/>
            </w:pPr>
            <w:r w:rsidRPr="00E514E7">
              <w:t>получены достаточно полные ответы на вопросы – 20…24 балла;</w:t>
            </w:r>
          </w:p>
          <w:p w14:paraId="493CE276" w14:textId="77777777" w:rsidR="00E514E7" w:rsidRPr="00E514E7" w:rsidRDefault="00E514E7" w:rsidP="0090787A">
            <w:pPr>
              <w:tabs>
                <w:tab w:val="left" w:pos="1154"/>
              </w:tabs>
              <w:spacing w:after="200" w:line="276" w:lineRule="auto"/>
              <w:contextualSpacing/>
              <w:jc w:val="both"/>
            </w:pPr>
            <w:r w:rsidRPr="00E514E7">
              <w:t xml:space="preserve">получены неполные ответы на вопросы или </w:t>
            </w:r>
            <w:r w:rsidRPr="00E514E7">
              <w:lastRenderedPageBreak/>
              <w:t>часть вопросов – 11…20 баллов;</w:t>
            </w:r>
          </w:p>
          <w:p w14:paraId="3FC89C1D" w14:textId="77777777" w:rsidR="00E514E7" w:rsidRPr="00E514E7" w:rsidRDefault="00E514E7" w:rsidP="0090787A">
            <w:pPr>
              <w:spacing w:after="200"/>
              <w:contextualSpacing/>
              <w:jc w:val="both"/>
              <w:rPr>
                <w:highlight w:val="yellow"/>
              </w:rPr>
            </w:pPr>
            <w:r w:rsidRPr="00E514E7">
              <w:t>не получены ответы на вопросы или вопросы не раскрыты – 0…10 баллов.</w:t>
            </w:r>
          </w:p>
        </w:tc>
      </w:tr>
      <w:tr w:rsidR="00E514E7" w:rsidRPr="00E514E7" w14:paraId="6A7682CD" w14:textId="77777777" w:rsidTr="0090787A">
        <w:trPr>
          <w:trHeight w:val="178"/>
          <w:jc w:val="center"/>
        </w:trPr>
        <w:tc>
          <w:tcPr>
            <w:tcW w:w="4815" w:type="dxa"/>
            <w:gridSpan w:val="2"/>
            <w:vAlign w:val="center"/>
          </w:tcPr>
          <w:p w14:paraId="1052879D" w14:textId="77777777" w:rsidR="00E514E7" w:rsidRPr="00E514E7" w:rsidRDefault="00E514E7" w:rsidP="0090787A">
            <w:pPr>
              <w:jc w:val="right"/>
              <w:rPr>
                <w:b/>
                <w:bCs/>
              </w:rPr>
            </w:pPr>
            <w:r w:rsidRPr="00E514E7">
              <w:rPr>
                <w:b/>
                <w:bCs/>
              </w:rPr>
              <w:lastRenderedPageBreak/>
              <w:t>ИТОГО</w:t>
            </w:r>
          </w:p>
        </w:tc>
        <w:tc>
          <w:tcPr>
            <w:tcW w:w="1984" w:type="dxa"/>
            <w:vAlign w:val="center"/>
          </w:tcPr>
          <w:p w14:paraId="49293F4B" w14:textId="77777777" w:rsidR="00E514E7" w:rsidRPr="00E514E7" w:rsidRDefault="00E514E7" w:rsidP="0090787A">
            <w:pPr>
              <w:jc w:val="center"/>
              <w:rPr>
                <w:b/>
                <w:bCs/>
              </w:rPr>
            </w:pPr>
            <w:r w:rsidRPr="00E514E7">
              <w:rPr>
                <w:b/>
                <w:bCs/>
              </w:rPr>
              <w:t>100</w:t>
            </w:r>
          </w:p>
        </w:tc>
        <w:tc>
          <w:tcPr>
            <w:tcW w:w="2994" w:type="dxa"/>
            <w:vAlign w:val="center"/>
          </w:tcPr>
          <w:p w14:paraId="4E6DEEFF" w14:textId="77777777" w:rsidR="00E514E7" w:rsidRPr="00E514E7" w:rsidRDefault="00E514E7" w:rsidP="0090787A">
            <w:pPr>
              <w:jc w:val="center"/>
              <w:rPr>
                <w:bCs/>
              </w:rPr>
            </w:pPr>
          </w:p>
        </w:tc>
      </w:tr>
      <w:tr w:rsidR="00E514E7" w:rsidRPr="00B249CD" w14:paraId="6EB875E8" w14:textId="77777777" w:rsidTr="0090787A">
        <w:trPr>
          <w:trHeight w:val="1928"/>
          <w:jc w:val="center"/>
        </w:trPr>
        <w:tc>
          <w:tcPr>
            <w:tcW w:w="2405" w:type="dxa"/>
            <w:vAlign w:val="center"/>
          </w:tcPr>
          <w:p w14:paraId="5F84EE54" w14:textId="77777777" w:rsidR="00E514E7" w:rsidRPr="00B249CD" w:rsidRDefault="00E514E7" w:rsidP="0090787A">
            <w:pPr>
              <w:rPr>
                <w:bCs/>
              </w:rPr>
            </w:pPr>
            <w:r w:rsidRPr="00B249CD">
              <w:rPr>
                <w:b/>
                <w:bCs/>
              </w:rPr>
              <w:t>3. Итоговая оценка</w:t>
            </w:r>
          </w:p>
        </w:tc>
        <w:tc>
          <w:tcPr>
            <w:tcW w:w="7388" w:type="dxa"/>
            <w:gridSpan w:val="3"/>
            <w:vAlign w:val="center"/>
          </w:tcPr>
          <w:p w14:paraId="09B7F006" w14:textId="77777777" w:rsidR="00E514E7" w:rsidRDefault="00E514E7" w:rsidP="0090787A">
            <w:pPr>
              <w:rPr>
                <w:bCs/>
              </w:rPr>
            </w:pPr>
            <w:r>
              <w:rPr>
                <w:bCs/>
                <w:sz w:val="20"/>
                <w:szCs w:val="20"/>
              </w:rPr>
              <w:t>«</w:t>
            </w:r>
            <w:r w:rsidRPr="00E75661">
              <w:rPr>
                <w:bCs/>
              </w:rPr>
              <w:t xml:space="preserve">Отлично» - 86-100 баллов </w:t>
            </w:r>
          </w:p>
          <w:p w14:paraId="707FD20B" w14:textId="77777777" w:rsidR="00E514E7" w:rsidRPr="00E75661" w:rsidRDefault="00E514E7" w:rsidP="0090787A">
            <w:pPr>
              <w:rPr>
                <w:bCs/>
              </w:rPr>
            </w:pPr>
          </w:p>
          <w:p w14:paraId="72A9F537" w14:textId="77777777" w:rsidR="00E514E7" w:rsidRPr="00E75661" w:rsidRDefault="00E514E7" w:rsidP="0090787A">
            <w:pPr>
              <w:spacing w:line="480" w:lineRule="auto"/>
              <w:rPr>
                <w:bCs/>
              </w:rPr>
            </w:pPr>
            <w:r w:rsidRPr="00E75661">
              <w:rPr>
                <w:bCs/>
              </w:rPr>
              <w:t>«Хорошо» - 75-85 баллов</w:t>
            </w:r>
          </w:p>
          <w:p w14:paraId="7D313DAE" w14:textId="77777777" w:rsidR="00E514E7" w:rsidRPr="00E75661" w:rsidRDefault="00E514E7" w:rsidP="0090787A">
            <w:pPr>
              <w:spacing w:line="480" w:lineRule="auto"/>
              <w:rPr>
                <w:bCs/>
              </w:rPr>
            </w:pPr>
            <w:r w:rsidRPr="00E75661">
              <w:rPr>
                <w:bCs/>
              </w:rPr>
              <w:t>«Удовлетворительно» - 60-74 балла</w:t>
            </w:r>
          </w:p>
          <w:p w14:paraId="65184268" w14:textId="77777777" w:rsidR="00E514E7" w:rsidRPr="00B249CD" w:rsidRDefault="00E514E7" w:rsidP="0090787A">
            <w:pPr>
              <w:spacing w:line="480" w:lineRule="auto"/>
              <w:rPr>
                <w:bCs/>
              </w:rPr>
            </w:pPr>
            <w:r w:rsidRPr="00E75661">
              <w:rPr>
                <w:bCs/>
              </w:rPr>
              <w:t>«Неудовлетворительно» - менее</w:t>
            </w:r>
            <w:r>
              <w:rPr>
                <w:bCs/>
              </w:rPr>
              <w:t xml:space="preserve"> 59 баллов (вкл.)</w:t>
            </w:r>
          </w:p>
        </w:tc>
      </w:tr>
    </w:tbl>
    <w:p w14:paraId="33272685" w14:textId="77777777" w:rsidR="00E514E7" w:rsidRPr="00EE2B5B" w:rsidRDefault="00E514E7" w:rsidP="009F4615">
      <w:pPr>
        <w:pStyle w:val="aff3"/>
        <w:tabs>
          <w:tab w:val="left" w:pos="0"/>
        </w:tabs>
        <w:spacing w:after="120"/>
        <w:ind w:left="0" w:firstLine="0"/>
        <w:rPr>
          <w:rFonts w:ascii="Times New Roman" w:hAnsi="Times New Roman"/>
          <w:b/>
          <w:sz w:val="24"/>
          <w:szCs w:val="24"/>
        </w:rPr>
      </w:pPr>
    </w:p>
    <w:p w14:paraId="360E1BAA" w14:textId="77777777" w:rsidR="009257DA" w:rsidRDefault="009257DA" w:rsidP="002F157B">
      <w:pPr>
        <w:keepNext/>
        <w:widowControl w:val="0"/>
        <w:jc w:val="center"/>
        <w:outlineLvl w:val="1"/>
        <w:rPr>
          <w:b/>
          <w:snapToGrid w:val="0"/>
          <w:sz w:val="28"/>
          <w:szCs w:val="28"/>
          <w:lang w:eastAsia="x-none"/>
        </w:rPr>
      </w:pPr>
    </w:p>
    <w:tbl>
      <w:tblPr>
        <w:tblW w:w="9793" w:type="dxa"/>
        <w:tblLook w:val="00A0" w:firstRow="1" w:lastRow="0" w:firstColumn="1" w:lastColumn="0" w:noHBand="0" w:noVBand="0"/>
      </w:tblPr>
      <w:tblGrid>
        <w:gridCol w:w="4152"/>
        <w:gridCol w:w="3329"/>
        <w:gridCol w:w="2312"/>
      </w:tblGrid>
      <w:tr w:rsidR="004D5222" w:rsidRPr="00191B14" w14:paraId="79C1AFEF" w14:textId="77777777" w:rsidTr="009F066F">
        <w:tc>
          <w:tcPr>
            <w:tcW w:w="4073" w:type="dxa"/>
            <w:vAlign w:val="center"/>
          </w:tcPr>
          <w:p w14:paraId="7CEA70E3" w14:textId="77777777" w:rsidR="004D5222" w:rsidRPr="004D1050" w:rsidRDefault="004D5222" w:rsidP="009F066F">
            <w:pPr>
              <w:tabs>
                <w:tab w:val="left" w:pos="851"/>
              </w:tabs>
              <w:jc w:val="both"/>
            </w:pPr>
            <w:r w:rsidRPr="004D1050">
              <w:t xml:space="preserve">Разработчик </w:t>
            </w:r>
            <w:r>
              <w:t>оценочных материалов</w:t>
            </w:r>
            <w:r w:rsidRPr="004D1050">
              <w:t xml:space="preserve">, </w:t>
            </w:r>
            <w:r w:rsidRPr="00812675">
              <w:t>доцент</w:t>
            </w:r>
          </w:p>
        </w:tc>
        <w:tc>
          <w:tcPr>
            <w:tcW w:w="3265" w:type="dxa"/>
            <w:vAlign w:val="center"/>
            <w:hideMark/>
          </w:tcPr>
          <w:p w14:paraId="48F9A861" w14:textId="3B5B073F" w:rsidR="004D5222" w:rsidRPr="004D1050" w:rsidRDefault="0002740A" w:rsidP="009F066F">
            <w:pPr>
              <w:tabs>
                <w:tab w:val="left" w:pos="851"/>
              </w:tabs>
              <w:jc w:val="center"/>
            </w:pPr>
            <w:r>
              <w:rPr>
                <w:noProof/>
              </w:rPr>
              <w:drawing>
                <wp:inline distT="0" distB="0" distL="0" distR="0" wp14:anchorId="1CEC6237" wp14:editId="75E3B31B">
                  <wp:extent cx="124777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p>
        </w:tc>
        <w:tc>
          <w:tcPr>
            <w:tcW w:w="2268" w:type="dxa"/>
            <w:vAlign w:val="center"/>
            <w:hideMark/>
          </w:tcPr>
          <w:p w14:paraId="2CBD6B14" w14:textId="45F8353E" w:rsidR="004D5222" w:rsidRPr="00812675" w:rsidRDefault="003D1EAD" w:rsidP="009F066F">
            <w:pPr>
              <w:tabs>
                <w:tab w:val="left" w:pos="851"/>
              </w:tabs>
              <w:jc w:val="center"/>
            </w:pPr>
            <w:r>
              <w:t xml:space="preserve">И.В. </w:t>
            </w:r>
            <w:proofErr w:type="spellStart"/>
            <w:r>
              <w:t>Шугайло</w:t>
            </w:r>
            <w:proofErr w:type="spellEnd"/>
            <w:r>
              <w:t>-Соколова</w:t>
            </w:r>
          </w:p>
        </w:tc>
      </w:tr>
      <w:tr w:rsidR="004D5222" w:rsidRPr="007A21FC" w14:paraId="2D39306A" w14:textId="77777777" w:rsidTr="009F066F">
        <w:tc>
          <w:tcPr>
            <w:tcW w:w="4073" w:type="dxa"/>
            <w:vAlign w:val="center"/>
            <w:hideMark/>
          </w:tcPr>
          <w:p w14:paraId="16876394" w14:textId="6DE99E6E" w:rsidR="004D5222" w:rsidRPr="007A21FC" w:rsidRDefault="00616A3A" w:rsidP="003D1EAD">
            <w:pPr>
              <w:tabs>
                <w:tab w:val="left" w:pos="851"/>
              </w:tabs>
            </w:pPr>
            <w:r>
              <w:t>28</w:t>
            </w:r>
            <w:r w:rsidR="004D5222" w:rsidRPr="007A21FC">
              <w:t xml:space="preserve"> </w:t>
            </w:r>
            <w:r w:rsidR="003D1EAD">
              <w:t>февраля</w:t>
            </w:r>
            <w:r w:rsidR="004D5222">
              <w:t xml:space="preserve"> </w:t>
            </w:r>
            <w:r w:rsidR="004D5222" w:rsidRPr="007A21FC">
              <w:t>20</w:t>
            </w:r>
            <w:r w:rsidR="004D5222">
              <w:t>2</w:t>
            </w:r>
            <w:r w:rsidR="003D1EAD">
              <w:t>3</w:t>
            </w:r>
            <w:r w:rsidR="004D5222" w:rsidRPr="007A21FC">
              <w:t xml:space="preserve"> г.</w:t>
            </w:r>
          </w:p>
        </w:tc>
        <w:tc>
          <w:tcPr>
            <w:tcW w:w="3265" w:type="dxa"/>
            <w:vAlign w:val="center"/>
          </w:tcPr>
          <w:p w14:paraId="6303F310" w14:textId="77777777" w:rsidR="004D5222" w:rsidRPr="007A21FC" w:rsidRDefault="004D5222" w:rsidP="009F066F">
            <w:pPr>
              <w:tabs>
                <w:tab w:val="left" w:pos="851"/>
              </w:tabs>
            </w:pPr>
          </w:p>
        </w:tc>
        <w:tc>
          <w:tcPr>
            <w:tcW w:w="2268" w:type="dxa"/>
            <w:vAlign w:val="center"/>
          </w:tcPr>
          <w:p w14:paraId="2990A5E6" w14:textId="77777777" w:rsidR="004D5222" w:rsidRPr="007A21FC" w:rsidRDefault="004D5222" w:rsidP="009F066F">
            <w:pPr>
              <w:tabs>
                <w:tab w:val="left" w:pos="851"/>
              </w:tabs>
            </w:pPr>
          </w:p>
        </w:tc>
      </w:tr>
      <w:tr w:rsidR="004D5222" w:rsidRPr="004D1050" w14:paraId="56203D98" w14:textId="77777777" w:rsidTr="009F066F">
        <w:tc>
          <w:tcPr>
            <w:tcW w:w="4073" w:type="dxa"/>
            <w:vAlign w:val="center"/>
          </w:tcPr>
          <w:p w14:paraId="06030D68" w14:textId="77777777" w:rsidR="004D5222" w:rsidRPr="004D1050" w:rsidRDefault="004D5222" w:rsidP="009F066F">
            <w:pPr>
              <w:tabs>
                <w:tab w:val="left" w:pos="851"/>
              </w:tabs>
              <w:rPr>
                <w:sz w:val="28"/>
                <w:szCs w:val="28"/>
              </w:rPr>
            </w:pPr>
          </w:p>
        </w:tc>
        <w:tc>
          <w:tcPr>
            <w:tcW w:w="3265" w:type="dxa"/>
            <w:vAlign w:val="center"/>
          </w:tcPr>
          <w:p w14:paraId="3E25F96A" w14:textId="77777777" w:rsidR="004D5222" w:rsidRPr="004D1050" w:rsidRDefault="004D5222" w:rsidP="009F066F">
            <w:pPr>
              <w:tabs>
                <w:tab w:val="left" w:pos="851"/>
              </w:tabs>
              <w:rPr>
                <w:sz w:val="28"/>
                <w:szCs w:val="28"/>
              </w:rPr>
            </w:pPr>
          </w:p>
        </w:tc>
        <w:tc>
          <w:tcPr>
            <w:tcW w:w="2268" w:type="dxa"/>
            <w:vAlign w:val="center"/>
          </w:tcPr>
          <w:p w14:paraId="51DE3EE8" w14:textId="77777777" w:rsidR="004D5222" w:rsidRPr="004D1050" w:rsidRDefault="004D5222" w:rsidP="009F066F">
            <w:pPr>
              <w:tabs>
                <w:tab w:val="left" w:pos="851"/>
              </w:tabs>
              <w:rPr>
                <w:sz w:val="28"/>
                <w:szCs w:val="28"/>
              </w:rPr>
            </w:pPr>
          </w:p>
        </w:tc>
      </w:tr>
    </w:tbl>
    <w:p w14:paraId="564816D5" w14:textId="77777777" w:rsidR="009257DA" w:rsidRDefault="009257DA" w:rsidP="002F157B">
      <w:pPr>
        <w:keepNext/>
        <w:widowControl w:val="0"/>
        <w:jc w:val="center"/>
        <w:outlineLvl w:val="1"/>
        <w:rPr>
          <w:b/>
          <w:snapToGrid w:val="0"/>
          <w:sz w:val="28"/>
          <w:szCs w:val="28"/>
          <w:lang w:eastAsia="x-none"/>
        </w:rPr>
      </w:pPr>
    </w:p>
    <w:p w14:paraId="26A0CD8F" w14:textId="5024F8E6" w:rsidR="003749D2" w:rsidRDefault="003749D2">
      <w:pPr>
        <w:rPr>
          <w:b/>
          <w:snapToGrid w:val="0"/>
          <w:sz w:val="28"/>
          <w:szCs w:val="28"/>
          <w:lang w:eastAsia="x-none"/>
        </w:rPr>
      </w:pPr>
    </w:p>
    <w:sectPr w:rsidR="003749D2" w:rsidSect="0071535D">
      <w:pgSz w:w="11906" w:h="16838"/>
      <w:pgMar w:top="1134" w:right="851"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F8B5" w14:textId="77777777" w:rsidR="003F676F" w:rsidRDefault="003F676F" w:rsidP="008655F0">
      <w:r>
        <w:separator/>
      </w:r>
    </w:p>
  </w:endnote>
  <w:endnote w:type="continuationSeparator" w:id="0">
    <w:p w14:paraId="5521BF92" w14:textId="77777777" w:rsidR="003F676F" w:rsidRDefault="003F676F" w:rsidP="0086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2FB7E" w14:textId="77777777" w:rsidR="003F676F" w:rsidRDefault="003F676F" w:rsidP="008655F0">
      <w:r>
        <w:separator/>
      </w:r>
    </w:p>
  </w:footnote>
  <w:footnote w:type="continuationSeparator" w:id="0">
    <w:p w14:paraId="2C698646" w14:textId="77777777" w:rsidR="003F676F" w:rsidRDefault="003F676F" w:rsidP="00865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7"/>
        </w:tabs>
        <w:ind w:left="-67"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nsid w:val="03AE4D61"/>
    <w:multiLevelType w:val="hybridMultilevel"/>
    <w:tmpl w:val="7BBEB6A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D082B40"/>
    <w:multiLevelType w:val="hybridMultilevel"/>
    <w:tmpl w:val="F6885F2A"/>
    <w:lvl w:ilvl="0" w:tplc="227A1D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D1604"/>
    <w:multiLevelType w:val="hybridMultilevel"/>
    <w:tmpl w:val="A9CC9C5A"/>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5">
    <w:nsid w:val="1FB47E46"/>
    <w:multiLevelType w:val="hybridMultilevel"/>
    <w:tmpl w:val="280CA4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7C49FC"/>
    <w:multiLevelType w:val="hybridMultilevel"/>
    <w:tmpl w:val="034E0182"/>
    <w:lvl w:ilvl="0" w:tplc="7CD68BB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9">
    <w:nsid w:val="478A3DD2"/>
    <w:multiLevelType w:val="hybridMultilevel"/>
    <w:tmpl w:val="6E1A3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C2592"/>
    <w:multiLevelType w:val="hybridMultilevel"/>
    <w:tmpl w:val="C3F8B2D6"/>
    <w:lvl w:ilvl="0" w:tplc="D67288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1DA32EC"/>
    <w:multiLevelType w:val="hybridMultilevel"/>
    <w:tmpl w:val="485428B4"/>
    <w:lvl w:ilvl="0" w:tplc="F028EF76">
      <w:start w:val="1"/>
      <w:numFmt w:val="lowerLetter"/>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2">
    <w:nsid w:val="6B4C0095"/>
    <w:multiLevelType w:val="hybridMultilevel"/>
    <w:tmpl w:val="ADA2CEC6"/>
    <w:lvl w:ilvl="0" w:tplc="AAA86C66">
      <w:start w:val="1"/>
      <w:numFmt w:val="decimal"/>
      <w:lvlText w:val="%1)"/>
      <w:lvlJc w:val="left"/>
      <w:pPr>
        <w:ind w:left="1211" w:hanging="360"/>
      </w:pPr>
      <w:rPr>
        <w:rFonts w:eastAsia="Calibri"/>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8"/>
  </w:num>
  <w:num w:numId="2">
    <w:abstractNumId w:val="7"/>
  </w:num>
  <w:num w:numId="3">
    <w:abstractNumId w:val="0"/>
  </w:num>
  <w:num w:numId="4">
    <w:abstractNumId w:val="10"/>
  </w:num>
  <w:num w:numId="5">
    <w:abstractNumId w:val="3"/>
  </w:num>
  <w:num w:numId="6">
    <w:abstractNumId w:val="1"/>
  </w:num>
  <w:num w:numId="7">
    <w:abstractNumId w:val="12"/>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28"/>
    <w:rsid w:val="00002273"/>
    <w:rsid w:val="000031E7"/>
    <w:rsid w:val="00005FBF"/>
    <w:rsid w:val="00016060"/>
    <w:rsid w:val="000200E6"/>
    <w:rsid w:val="00021A87"/>
    <w:rsid w:val="00022362"/>
    <w:rsid w:val="00022589"/>
    <w:rsid w:val="000233DD"/>
    <w:rsid w:val="00023A6D"/>
    <w:rsid w:val="00025973"/>
    <w:rsid w:val="00027275"/>
    <w:rsid w:val="0002740A"/>
    <w:rsid w:val="00031FF2"/>
    <w:rsid w:val="00032EEE"/>
    <w:rsid w:val="0003528B"/>
    <w:rsid w:val="0003587F"/>
    <w:rsid w:val="000363D8"/>
    <w:rsid w:val="000366D5"/>
    <w:rsid w:val="0004013C"/>
    <w:rsid w:val="00040B36"/>
    <w:rsid w:val="00041E28"/>
    <w:rsid w:val="00041EB7"/>
    <w:rsid w:val="00044E38"/>
    <w:rsid w:val="00045949"/>
    <w:rsid w:val="0005193F"/>
    <w:rsid w:val="00052FF2"/>
    <w:rsid w:val="00056FEA"/>
    <w:rsid w:val="00060B59"/>
    <w:rsid w:val="00062E43"/>
    <w:rsid w:val="00063103"/>
    <w:rsid w:val="000665B8"/>
    <w:rsid w:val="00071352"/>
    <w:rsid w:val="00071392"/>
    <w:rsid w:val="00071967"/>
    <w:rsid w:val="000722EF"/>
    <w:rsid w:val="000746D9"/>
    <w:rsid w:val="00077375"/>
    <w:rsid w:val="00077454"/>
    <w:rsid w:val="00077A38"/>
    <w:rsid w:val="0008025A"/>
    <w:rsid w:val="00081F98"/>
    <w:rsid w:val="00081FF6"/>
    <w:rsid w:val="00082B83"/>
    <w:rsid w:val="000852AF"/>
    <w:rsid w:val="000853D9"/>
    <w:rsid w:val="000877E6"/>
    <w:rsid w:val="0009021F"/>
    <w:rsid w:val="000902A9"/>
    <w:rsid w:val="00091E84"/>
    <w:rsid w:val="00091F35"/>
    <w:rsid w:val="00091FDD"/>
    <w:rsid w:val="00094137"/>
    <w:rsid w:val="000A053A"/>
    <w:rsid w:val="000A1556"/>
    <w:rsid w:val="000A3296"/>
    <w:rsid w:val="000A4D02"/>
    <w:rsid w:val="000A61E3"/>
    <w:rsid w:val="000A7F95"/>
    <w:rsid w:val="000B2A71"/>
    <w:rsid w:val="000B5B57"/>
    <w:rsid w:val="000B676D"/>
    <w:rsid w:val="000B74D3"/>
    <w:rsid w:val="000C0212"/>
    <w:rsid w:val="000C45D8"/>
    <w:rsid w:val="000C555C"/>
    <w:rsid w:val="000C5CCF"/>
    <w:rsid w:val="000C6480"/>
    <w:rsid w:val="000C6A13"/>
    <w:rsid w:val="000D03AB"/>
    <w:rsid w:val="000D0810"/>
    <w:rsid w:val="000D10F2"/>
    <w:rsid w:val="000D1CDC"/>
    <w:rsid w:val="000D2015"/>
    <w:rsid w:val="000E0A5D"/>
    <w:rsid w:val="000E0D6D"/>
    <w:rsid w:val="000E11CD"/>
    <w:rsid w:val="000E223F"/>
    <w:rsid w:val="000E3B6A"/>
    <w:rsid w:val="000E43E2"/>
    <w:rsid w:val="000E5A9F"/>
    <w:rsid w:val="000E66B5"/>
    <w:rsid w:val="000F11E9"/>
    <w:rsid w:val="000F2472"/>
    <w:rsid w:val="000F516F"/>
    <w:rsid w:val="000F5976"/>
    <w:rsid w:val="000F66E0"/>
    <w:rsid w:val="000F7697"/>
    <w:rsid w:val="00101B59"/>
    <w:rsid w:val="0010260D"/>
    <w:rsid w:val="00103BA6"/>
    <w:rsid w:val="00105507"/>
    <w:rsid w:val="00105730"/>
    <w:rsid w:val="001101CC"/>
    <w:rsid w:val="00110DB6"/>
    <w:rsid w:val="0011128D"/>
    <w:rsid w:val="001136FE"/>
    <w:rsid w:val="0012066B"/>
    <w:rsid w:val="001274D6"/>
    <w:rsid w:val="0013213D"/>
    <w:rsid w:val="0013260A"/>
    <w:rsid w:val="00133DD9"/>
    <w:rsid w:val="00135108"/>
    <w:rsid w:val="001355E4"/>
    <w:rsid w:val="00135F92"/>
    <w:rsid w:val="00136302"/>
    <w:rsid w:val="00136C01"/>
    <w:rsid w:val="00144C66"/>
    <w:rsid w:val="001464F3"/>
    <w:rsid w:val="00146823"/>
    <w:rsid w:val="001472A4"/>
    <w:rsid w:val="00147390"/>
    <w:rsid w:val="00151094"/>
    <w:rsid w:val="001513C0"/>
    <w:rsid w:val="00152F64"/>
    <w:rsid w:val="00154D18"/>
    <w:rsid w:val="00161041"/>
    <w:rsid w:val="00166937"/>
    <w:rsid w:val="00166FE2"/>
    <w:rsid w:val="0016728F"/>
    <w:rsid w:val="00167396"/>
    <w:rsid w:val="00170482"/>
    <w:rsid w:val="00176F25"/>
    <w:rsid w:val="00176FC1"/>
    <w:rsid w:val="0018034F"/>
    <w:rsid w:val="001808E6"/>
    <w:rsid w:val="00180BB9"/>
    <w:rsid w:val="00180D7F"/>
    <w:rsid w:val="0018260A"/>
    <w:rsid w:val="0018291E"/>
    <w:rsid w:val="00183C51"/>
    <w:rsid w:val="00183F5B"/>
    <w:rsid w:val="001853BF"/>
    <w:rsid w:val="0018547E"/>
    <w:rsid w:val="00185D43"/>
    <w:rsid w:val="00185D6C"/>
    <w:rsid w:val="00187235"/>
    <w:rsid w:val="0018796B"/>
    <w:rsid w:val="00190BE6"/>
    <w:rsid w:val="001912B2"/>
    <w:rsid w:val="00191B14"/>
    <w:rsid w:val="00194154"/>
    <w:rsid w:val="00194BBB"/>
    <w:rsid w:val="001A21A5"/>
    <w:rsid w:val="001A2C4B"/>
    <w:rsid w:val="001B0105"/>
    <w:rsid w:val="001B333F"/>
    <w:rsid w:val="001B33B6"/>
    <w:rsid w:val="001B4505"/>
    <w:rsid w:val="001B4830"/>
    <w:rsid w:val="001B502E"/>
    <w:rsid w:val="001B7AF8"/>
    <w:rsid w:val="001C1328"/>
    <w:rsid w:val="001C2D5E"/>
    <w:rsid w:val="001C44E8"/>
    <w:rsid w:val="001D0519"/>
    <w:rsid w:val="001D1A68"/>
    <w:rsid w:val="001D1D4F"/>
    <w:rsid w:val="001D2BA6"/>
    <w:rsid w:val="001D2D31"/>
    <w:rsid w:val="001D2FD6"/>
    <w:rsid w:val="001D4CDA"/>
    <w:rsid w:val="001D69FA"/>
    <w:rsid w:val="001D6DE6"/>
    <w:rsid w:val="001E16E1"/>
    <w:rsid w:val="001E19C5"/>
    <w:rsid w:val="001F09D3"/>
    <w:rsid w:val="001F3C43"/>
    <w:rsid w:val="001F3CB2"/>
    <w:rsid w:val="001F6B1A"/>
    <w:rsid w:val="001F77FE"/>
    <w:rsid w:val="002014A6"/>
    <w:rsid w:val="00201D14"/>
    <w:rsid w:val="00202DA5"/>
    <w:rsid w:val="00207095"/>
    <w:rsid w:val="002074B7"/>
    <w:rsid w:val="002103C2"/>
    <w:rsid w:val="00213309"/>
    <w:rsid w:val="0021472D"/>
    <w:rsid w:val="0021502F"/>
    <w:rsid w:val="002175D6"/>
    <w:rsid w:val="0021788A"/>
    <w:rsid w:val="002201AB"/>
    <w:rsid w:val="002218FF"/>
    <w:rsid w:val="002219DA"/>
    <w:rsid w:val="002229E4"/>
    <w:rsid w:val="002253C0"/>
    <w:rsid w:val="00226120"/>
    <w:rsid w:val="00226B06"/>
    <w:rsid w:val="00226CBC"/>
    <w:rsid w:val="00226E76"/>
    <w:rsid w:val="0022731F"/>
    <w:rsid w:val="00227516"/>
    <w:rsid w:val="00231149"/>
    <w:rsid w:val="002341B5"/>
    <w:rsid w:val="00236824"/>
    <w:rsid w:val="00236ED7"/>
    <w:rsid w:val="00241090"/>
    <w:rsid w:val="00243083"/>
    <w:rsid w:val="00243682"/>
    <w:rsid w:val="0024411A"/>
    <w:rsid w:val="002469B5"/>
    <w:rsid w:val="002473C9"/>
    <w:rsid w:val="002477E4"/>
    <w:rsid w:val="00247A48"/>
    <w:rsid w:val="0025362E"/>
    <w:rsid w:val="00257CAE"/>
    <w:rsid w:val="00260CE4"/>
    <w:rsid w:val="0026118A"/>
    <w:rsid w:val="00263E33"/>
    <w:rsid w:val="00265568"/>
    <w:rsid w:val="002673EB"/>
    <w:rsid w:val="00271206"/>
    <w:rsid w:val="00271C33"/>
    <w:rsid w:val="00272A27"/>
    <w:rsid w:val="002735BE"/>
    <w:rsid w:val="00274BE9"/>
    <w:rsid w:val="00275C89"/>
    <w:rsid w:val="00276AEC"/>
    <w:rsid w:val="00282488"/>
    <w:rsid w:val="00284A5E"/>
    <w:rsid w:val="00285C3D"/>
    <w:rsid w:val="00290B4E"/>
    <w:rsid w:val="00294F1F"/>
    <w:rsid w:val="002976F5"/>
    <w:rsid w:val="002A03C5"/>
    <w:rsid w:val="002A23E0"/>
    <w:rsid w:val="002B09BB"/>
    <w:rsid w:val="002B1CF4"/>
    <w:rsid w:val="002B559D"/>
    <w:rsid w:val="002C0A91"/>
    <w:rsid w:val="002C1C13"/>
    <w:rsid w:val="002C308C"/>
    <w:rsid w:val="002C6861"/>
    <w:rsid w:val="002C6C24"/>
    <w:rsid w:val="002C7B94"/>
    <w:rsid w:val="002D1BDF"/>
    <w:rsid w:val="002D2EA8"/>
    <w:rsid w:val="002D4F1E"/>
    <w:rsid w:val="002D508F"/>
    <w:rsid w:val="002E1687"/>
    <w:rsid w:val="002E359D"/>
    <w:rsid w:val="002E5336"/>
    <w:rsid w:val="002E5B81"/>
    <w:rsid w:val="002F157B"/>
    <w:rsid w:val="002F2A9C"/>
    <w:rsid w:val="002F6B2C"/>
    <w:rsid w:val="002F7B82"/>
    <w:rsid w:val="00300458"/>
    <w:rsid w:val="003006E3"/>
    <w:rsid w:val="003017DF"/>
    <w:rsid w:val="00307EF3"/>
    <w:rsid w:val="00310065"/>
    <w:rsid w:val="003109C9"/>
    <w:rsid w:val="00310B33"/>
    <w:rsid w:val="00313794"/>
    <w:rsid w:val="00313E63"/>
    <w:rsid w:val="003141C4"/>
    <w:rsid w:val="003164C4"/>
    <w:rsid w:val="003166E4"/>
    <w:rsid w:val="00317C59"/>
    <w:rsid w:val="00321453"/>
    <w:rsid w:val="00321ECD"/>
    <w:rsid w:val="0032458E"/>
    <w:rsid w:val="003256B3"/>
    <w:rsid w:val="00325FD7"/>
    <w:rsid w:val="0032661A"/>
    <w:rsid w:val="0032751B"/>
    <w:rsid w:val="0033519A"/>
    <w:rsid w:val="00336CD9"/>
    <w:rsid w:val="0034057E"/>
    <w:rsid w:val="00341FE1"/>
    <w:rsid w:val="00342B1B"/>
    <w:rsid w:val="00343922"/>
    <w:rsid w:val="00343EA9"/>
    <w:rsid w:val="003440EF"/>
    <w:rsid w:val="00345712"/>
    <w:rsid w:val="00347A81"/>
    <w:rsid w:val="00352CBE"/>
    <w:rsid w:val="00353CA7"/>
    <w:rsid w:val="00360C59"/>
    <w:rsid w:val="00361C7D"/>
    <w:rsid w:val="003625FF"/>
    <w:rsid w:val="00362C10"/>
    <w:rsid w:val="00372524"/>
    <w:rsid w:val="003749D2"/>
    <w:rsid w:val="003750CB"/>
    <w:rsid w:val="003758B1"/>
    <w:rsid w:val="00375BA8"/>
    <w:rsid w:val="00376672"/>
    <w:rsid w:val="0038069C"/>
    <w:rsid w:val="003809C9"/>
    <w:rsid w:val="003827FB"/>
    <w:rsid w:val="00386D7F"/>
    <w:rsid w:val="00392B4B"/>
    <w:rsid w:val="00392B76"/>
    <w:rsid w:val="00394EA1"/>
    <w:rsid w:val="00395F15"/>
    <w:rsid w:val="00396B5C"/>
    <w:rsid w:val="00397D2C"/>
    <w:rsid w:val="003A01F4"/>
    <w:rsid w:val="003A1278"/>
    <w:rsid w:val="003A1DA1"/>
    <w:rsid w:val="003A2AD9"/>
    <w:rsid w:val="003A5411"/>
    <w:rsid w:val="003A5BDE"/>
    <w:rsid w:val="003A674E"/>
    <w:rsid w:val="003A7021"/>
    <w:rsid w:val="003B2FC6"/>
    <w:rsid w:val="003B3FB0"/>
    <w:rsid w:val="003B55E0"/>
    <w:rsid w:val="003B61F9"/>
    <w:rsid w:val="003C3422"/>
    <w:rsid w:val="003C3B54"/>
    <w:rsid w:val="003C4908"/>
    <w:rsid w:val="003C580E"/>
    <w:rsid w:val="003C6821"/>
    <w:rsid w:val="003C71E7"/>
    <w:rsid w:val="003D11CB"/>
    <w:rsid w:val="003D1EAD"/>
    <w:rsid w:val="003D5743"/>
    <w:rsid w:val="003D6EA6"/>
    <w:rsid w:val="003D6F66"/>
    <w:rsid w:val="003E00BE"/>
    <w:rsid w:val="003E481F"/>
    <w:rsid w:val="003E5170"/>
    <w:rsid w:val="003E737C"/>
    <w:rsid w:val="003E75C1"/>
    <w:rsid w:val="003E774C"/>
    <w:rsid w:val="003F1E23"/>
    <w:rsid w:val="003F1FF7"/>
    <w:rsid w:val="003F27F6"/>
    <w:rsid w:val="003F53D0"/>
    <w:rsid w:val="003F5BC1"/>
    <w:rsid w:val="003F676F"/>
    <w:rsid w:val="003F6A1E"/>
    <w:rsid w:val="003F7D78"/>
    <w:rsid w:val="004066EA"/>
    <w:rsid w:val="004107E5"/>
    <w:rsid w:val="004116E0"/>
    <w:rsid w:val="004158DC"/>
    <w:rsid w:val="0041771E"/>
    <w:rsid w:val="00421DED"/>
    <w:rsid w:val="00423CA1"/>
    <w:rsid w:val="00424D64"/>
    <w:rsid w:val="00425522"/>
    <w:rsid w:val="0042628A"/>
    <w:rsid w:val="004275F9"/>
    <w:rsid w:val="00427B5B"/>
    <w:rsid w:val="0043064E"/>
    <w:rsid w:val="00430CEC"/>
    <w:rsid w:val="0043142B"/>
    <w:rsid w:val="00432A94"/>
    <w:rsid w:val="00433B8A"/>
    <w:rsid w:val="00435A15"/>
    <w:rsid w:val="00442056"/>
    <w:rsid w:val="00446C5A"/>
    <w:rsid w:val="00450003"/>
    <w:rsid w:val="004506CB"/>
    <w:rsid w:val="00451B28"/>
    <w:rsid w:val="00456095"/>
    <w:rsid w:val="00456C32"/>
    <w:rsid w:val="00461412"/>
    <w:rsid w:val="00462871"/>
    <w:rsid w:val="00464583"/>
    <w:rsid w:val="0047167D"/>
    <w:rsid w:val="00474006"/>
    <w:rsid w:val="0047432F"/>
    <w:rsid w:val="004757A4"/>
    <w:rsid w:val="0047722D"/>
    <w:rsid w:val="00480370"/>
    <w:rsid w:val="004804F0"/>
    <w:rsid w:val="00481CAD"/>
    <w:rsid w:val="00482893"/>
    <w:rsid w:val="00483D6C"/>
    <w:rsid w:val="00483FDE"/>
    <w:rsid w:val="0048711F"/>
    <w:rsid w:val="004877AB"/>
    <w:rsid w:val="00487A18"/>
    <w:rsid w:val="00492048"/>
    <w:rsid w:val="00493318"/>
    <w:rsid w:val="00493E2A"/>
    <w:rsid w:val="00494E18"/>
    <w:rsid w:val="0049704B"/>
    <w:rsid w:val="004A7639"/>
    <w:rsid w:val="004B3073"/>
    <w:rsid w:val="004B493D"/>
    <w:rsid w:val="004B5052"/>
    <w:rsid w:val="004B5304"/>
    <w:rsid w:val="004B60ED"/>
    <w:rsid w:val="004B66F8"/>
    <w:rsid w:val="004B7447"/>
    <w:rsid w:val="004B757A"/>
    <w:rsid w:val="004C034E"/>
    <w:rsid w:val="004C0DCA"/>
    <w:rsid w:val="004C0E37"/>
    <w:rsid w:val="004C14BB"/>
    <w:rsid w:val="004C20CE"/>
    <w:rsid w:val="004C2D61"/>
    <w:rsid w:val="004C4A38"/>
    <w:rsid w:val="004D00ED"/>
    <w:rsid w:val="004D1050"/>
    <w:rsid w:val="004D13F9"/>
    <w:rsid w:val="004D22AB"/>
    <w:rsid w:val="004D5222"/>
    <w:rsid w:val="004E058C"/>
    <w:rsid w:val="004E1034"/>
    <w:rsid w:val="004E59B4"/>
    <w:rsid w:val="004E6E65"/>
    <w:rsid w:val="004E7599"/>
    <w:rsid w:val="004F2312"/>
    <w:rsid w:val="004F396B"/>
    <w:rsid w:val="004F3B34"/>
    <w:rsid w:val="004F418D"/>
    <w:rsid w:val="004F6BB2"/>
    <w:rsid w:val="004F73D7"/>
    <w:rsid w:val="004F746A"/>
    <w:rsid w:val="0050222F"/>
    <w:rsid w:val="00504C75"/>
    <w:rsid w:val="00505D01"/>
    <w:rsid w:val="00506355"/>
    <w:rsid w:val="005064BC"/>
    <w:rsid w:val="00507EA0"/>
    <w:rsid w:val="00510FA3"/>
    <w:rsid w:val="0051110A"/>
    <w:rsid w:val="00511DCE"/>
    <w:rsid w:val="00514FE0"/>
    <w:rsid w:val="0051551C"/>
    <w:rsid w:val="00515E93"/>
    <w:rsid w:val="00515EC3"/>
    <w:rsid w:val="00523FD3"/>
    <w:rsid w:val="00527CA2"/>
    <w:rsid w:val="005301BD"/>
    <w:rsid w:val="005336F3"/>
    <w:rsid w:val="005349CE"/>
    <w:rsid w:val="00540DEC"/>
    <w:rsid w:val="00542BE5"/>
    <w:rsid w:val="00544518"/>
    <w:rsid w:val="0054477D"/>
    <w:rsid w:val="00545201"/>
    <w:rsid w:val="00547BBC"/>
    <w:rsid w:val="005519C5"/>
    <w:rsid w:val="005519C9"/>
    <w:rsid w:val="0055213D"/>
    <w:rsid w:val="00552378"/>
    <w:rsid w:val="005525F5"/>
    <w:rsid w:val="00552F7F"/>
    <w:rsid w:val="0055304C"/>
    <w:rsid w:val="0055358E"/>
    <w:rsid w:val="00553A70"/>
    <w:rsid w:val="00554C84"/>
    <w:rsid w:val="005553DC"/>
    <w:rsid w:val="00556515"/>
    <w:rsid w:val="0055789B"/>
    <w:rsid w:val="00561A78"/>
    <w:rsid w:val="00563AB7"/>
    <w:rsid w:val="00565F5C"/>
    <w:rsid w:val="00572022"/>
    <w:rsid w:val="00574173"/>
    <w:rsid w:val="00580582"/>
    <w:rsid w:val="005819CB"/>
    <w:rsid w:val="0058250C"/>
    <w:rsid w:val="00584FB8"/>
    <w:rsid w:val="00585855"/>
    <w:rsid w:val="00585EF1"/>
    <w:rsid w:val="005861C7"/>
    <w:rsid w:val="00587870"/>
    <w:rsid w:val="0059029D"/>
    <w:rsid w:val="005A5296"/>
    <w:rsid w:val="005A541E"/>
    <w:rsid w:val="005A782D"/>
    <w:rsid w:val="005B13ED"/>
    <w:rsid w:val="005B2556"/>
    <w:rsid w:val="005B34A6"/>
    <w:rsid w:val="005B432C"/>
    <w:rsid w:val="005B6785"/>
    <w:rsid w:val="005B729E"/>
    <w:rsid w:val="005C1C5A"/>
    <w:rsid w:val="005C2EEF"/>
    <w:rsid w:val="005C570B"/>
    <w:rsid w:val="005C5954"/>
    <w:rsid w:val="005C5FFA"/>
    <w:rsid w:val="005C607A"/>
    <w:rsid w:val="005C6BC1"/>
    <w:rsid w:val="005C7E7D"/>
    <w:rsid w:val="005D1B34"/>
    <w:rsid w:val="005D2899"/>
    <w:rsid w:val="005D597C"/>
    <w:rsid w:val="005E0239"/>
    <w:rsid w:val="005E3699"/>
    <w:rsid w:val="005E71B7"/>
    <w:rsid w:val="005E7617"/>
    <w:rsid w:val="005E7B6E"/>
    <w:rsid w:val="005F16A4"/>
    <w:rsid w:val="005F2C73"/>
    <w:rsid w:val="005F3AAD"/>
    <w:rsid w:val="005F5519"/>
    <w:rsid w:val="005F5A9E"/>
    <w:rsid w:val="005F6AD0"/>
    <w:rsid w:val="006025A6"/>
    <w:rsid w:val="00603FDE"/>
    <w:rsid w:val="00604A1F"/>
    <w:rsid w:val="00606745"/>
    <w:rsid w:val="006131A6"/>
    <w:rsid w:val="00613578"/>
    <w:rsid w:val="00615C6D"/>
    <w:rsid w:val="00616A3A"/>
    <w:rsid w:val="006205F0"/>
    <w:rsid w:val="00620BF8"/>
    <w:rsid w:val="00624026"/>
    <w:rsid w:val="00626427"/>
    <w:rsid w:val="00630FF2"/>
    <w:rsid w:val="00633EBC"/>
    <w:rsid w:val="00634B0C"/>
    <w:rsid w:val="0063554F"/>
    <w:rsid w:val="00636DFA"/>
    <w:rsid w:val="006413FC"/>
    <w:rsid w:val="006417CA"/>
    <w:rsid w:val="0064297D"/>
    <w:rsid w:val="00644F16"/>
    <w:rsid w:val="00650009"/>
    <w:rsid w:val="006518C8"/>
    <w:rsid w:val="00651DB9"/>
    <w:rsid w:val="00652E1A"/>
    <w:rsid w:val="006542FF"/>
    <w:rsid w:val="00655AF3"/>
    <w:rsid w:val="0065682F"/>
    <w:rsid w:val="0065743E"/>
    <w:rsid w:val="00657F77"/>
    <w:rsid w:val="00660046"/>
    <w:rsid w:val="00660229"/>
    <w:rsid w:val="006607AA"/>
    <w:rsid w:val="00662034"/>
    <w:rsid w:val="00662E0D"/>
    <w:rsid w:val="006641F9"/>
    <w:rsid w:val="0066545F"/>
    <w:rsid w:val="00665F5D"/>
    <w:rsid w:val="00673B75"/>
    <w:rsid w:val="0067540B"/>
    <w:rsid w:val="006759BC"/>
    <w:rsid w:val="00680651"/>
    <w:rsid w:val="0068370D"/>
    <w:rsid w:val="0068487F"/>
    <w:rsid w:val="006860ED"/>
    <w:rsid w:val="006900BA"/>
    <w:rsid w:val="00691D12"/>
    <w:rsid w:val="006927E9"/>
    <w:rsid w:val="00692ACC"/>
    <w:rsid w:val="00693947"/>
    <w:rsid w:val="00694F92"/>
    <w:rsid w:val="00696446"/>
    <w:rsid w:val="006A09CD"/>
    <w:rsid w:val="006A15FB"/>
    <w:rsid w:val="006A4D60"/>
    <w:rsid w:val="006B2216"/>
    <w:rsid w:val="006B2345"/>
    <w:rsid w:val="006B2797"/>
    <w:rsid w:val="006B434A"/>
    <w:rsid w:val="006B519A"/>
    <w:rsid w:val="006B7543"/>
    <w:rsid w:val="006B7AA4"/>
    <w:rsid w:val="006C0105"/>
    <w:rsid w:val="006C25E8"/>
    <w:rsid w:val="006C6474"/>
    <w:rsid w:val="006D1682"/>
    <w:rsid w:val="006D4957"/>
    <w:rsid w:val="006E10AA"/>
    <w:rsid w:val="006E1A1A"/>
    <w:rsid w:val="006E2371"/>
    <w:rsid w:val="006E46FF"/>
    <w:rsid w:val="006F1EEE"/>
    <w:rsid w:val="006F24FF"/>
    <w:rsid w:val="006F5210"/>
    <w:rsid w:val="006F6716"/>
    <w:rsid w:val="006F7123"/>
    <w:rsid w:val="006F7205"/>
    <w:rsid w:val="006F77F7"/>
    <w:rsid w:val="00700312"/>
    <w:rsid w:val="00706036"/>
    <w:rsid w:val="0071179E"/>
    <w:rsid w:val="00711E6E"/>
    <w:rsid w:val="00712F3B"/>
    <w:rsid w:val="00714EB7"/>
    <w:rsid w:val="0071535D"/>
    <w:rsid w:val="007169DA"/>
    <w:rsid w:val="00716E58"/>
    <w:rsid w:val="007171F1"/>
    <w:rsid w:val="00722405"/>
    <w:rsid w:val="00723348"/>
    <w:rsid w:val="00723B3F"/>
    <w:rsid w:val="00724E83"/>
    <w:rsid w:val="007309A7"/>
    <w:rsid w:val="00730A60"/>
    <w:rsid w:val="007331C7"/>
    <w:rsid w:val="00733E0C"/>
    <w:rsid w:val="00735289"/>
    <w:rsid w:val="00736F01"/>
    <w:rsid w:val="00740A1D"/>
    <w:rsid w:val="0074133A"/>
    <w:rsid w:val="00742F4A"/>
    <w:rsid w:val="00743013"/>
    <w:rsid w:val="00743321"/>
    <w:rsid w:val="00743DF8"/>
    <w:rsid w:val="007465BE"/>
    <w:rsid w:val="00752FF4"/>
    <w:rsid w:val="00753631"/>
    <w:rsid w:val="0075480C"/>
    <w:rsid w:val="00755378"/>
    <w:rsid w:val="00760095"/>
    <w:rsid w:val="007638B8"/>
    <w:rsid w:val="00763D6E"/>
    <w:rsid w:val="00764A82"/>
    <w:rsid w:val="00764CD8"/>
    <w:rsid w:val="00765C19"/>
    <w:rsid w:val="00767467"/>
    <w:rsid w:val="00775E16"/>
    <w:rsid w:val="00780CE9"/>
    <w:rsid w:val="007813D2"/>
    <w:rsid w:val="0078241C"/>
    <w:rsid w:val="00784A07"/>
    <w:rsid w:val="00785A27"/>
    <w:rsid w:val="007874FC"/>
    <w:rsid w:val="00792702"/>
    <w:rsid w:val="00792B90"/>
    <w:rsid w:val="00793AE6"/>
    <w:rsid w:val="00795ACA"/>
    <w:rsid w:val="00796B6B"/>
    <w:rsid w:val="007A0803"/>
    <w:rsid w:val="007A21FC"/>
    <w:rsid w:val="007A3FFD"/>
    <w:rsid w:val="007A4435"/>
    <w:rsid w:val="007A454F"/>
    <w:rsid w:val="007A45CE"/>
    <w:rsid w:val="007A5137"/>
    <w:rsid w:val="007A51F7"/>
    <w:rsid w:val="007A61A8"/>
    <w:rsid w:val="007B264E"/>
    <w:rsid w:val="007B3A2D"/>
    <w:rsid w:val="007B4F6F"/>
    <w:rsid w:val="007B4FC4"/>
    <w:rsid w:val="007B528D"/>
    <w:rsid w:val="007B5766"/>
    <w:rsid w:val="007B684B"/>
    <w:rsid w:val="007B6A76"/>
    <w:rsid w:val="007B79AD"/>
    <w:rsid w:val="007B7DDE"/>
    <w:rsid w:val="007C06EA"/>
    <w:rsid w:val="007C358D"/>
    <w:rsid w:val="007C5B0C"/>
    <w:rsid w:val="007C7F6B"/>
    <w:rsid w:val="007D3504"/>
    <w:rsid w:val="007D382E"/>
    <w:rsid w:val="007E0AE3"/>
    <w:rsid w:val="007E2902"/>
    <w:rsid w:val="007F085C"/>
    <w:rsid w:val="007F0EC4"/>
    <w:rsid w:val="007F196D"/>
    <w:rsid w:val="007F1A36"/>
    <w:rsid w:val="007F279A"/>
    <w:rsid w:val="007F3D03"/>
    <w:rsid w:val="007F4A9C"/>
    <w:rsid w:val="007F4E25"/>
    <w:rsid w:val="007F5A74"/>
    <w:rsid w:val="00804105"/>
    <w:rsid w:val="00805809"/>
    <w:rsid w:val="00805B43"/>
    <w:rsid w:val="00810649"/>
    <w:rsid w:val="00811C87"/>
    <w:rsid w:val="00812675"/>
    <w:rsid w:val="00813EC8"/>
    <w:rsid w:val="00821CE9"/>
    <w:rsid w:val="00823F35"/>
    <w:rsid w:val="008241C4"/>
    <w:rsid w:val="008248F4"/>
    <w:rsid w:val="0082531D"/>
    <w:rsid w:val="0083498C"/>
    <w:rsid w:val="00841326"/>
    <w:rsid w:val="0084148F"/>
    <w:rsid w:val="008418D4"/>
    <w:rsid w:val="00843325"/>
    <w:rsid w:val="00843EAA"/>
    <w:rsid w:val="00846CED"/>
    <w:rsid w:val="00847FA9"/>
    <w:rsid w:val="00853A85"/>
    <w:rsid w:val="00855455"/>
    <w:rsid w:val="00855C0E"/>
    <w:rsid w:val="00856010"/>
    <w:rsid w:val="00857644"/>
    <w:rsid w:val="008578C1"/>
    <w:rsid w:val="00860871"/>
    <w:rsid w:val="00860896"/>
    <w:rsid w:val="00864022"/>
    <w:rsid w:val="00865457"/>
    <w:rsid w:val="008655F0"/>
    <w:rsid w:val="008675EA"/>
    <w:rsid w:val="00867F32"/>
    <w:rsid w:val="0087068D"/>
    <w:rsid w:val="00870748"/>
    <w:rsid w:val="008710A9"/>
    <w:rsid w:val="00871A52"/>
    <w:rsid w:val="00874989"/>
    <w:rsid w:val="00875006"/>
    <w:rsid w:val="00875E27"/>
    <w:rsid w:val="00877522"/>
    <w:rsid w:val="00877AE3"/>
    <w:rsid w:val="00880D13"/>
    <w:rsid w:val="00885845"/>
    <w:rsid w:val="00892810"/>
    <w:rsid w:val="00892F84"/>
    <w:rsid w:val="00894A0B"/>
    <w:rsid w:val="008A33A0"/>
    <w:rsid w:val="008A622A"/>
    <w:rsid w:val="008A6559"/>
    <w:rsid w:val="008A71B3"/>
    <w:rsid w:val="008B5952"/>
    <w:rsid w:val="008B5B7E"/>
    <w:rsid w:val="008B681E"/>
    <w:rsid w:val="008B7A39"/>
    <w:rsid w:val="008C0DA5"/>
    <w:rsid w:val="008C13B3"/>
    <w:rsid w:val="008C1F05"/>
    <w:rsid w:val="008C280E"/>
    <w:rsid w:val="008C58E9"/>
    <w:rsid w:val="008C7201"/>
    <w:rsid w:val="008D12E2"/>
    <w:rsid w:val="008D35D8"/>
    <w:rsid w:val="008D4559"/>
    <w:rsid w:val="008E06EF"/>
    <w:rsid w:val="008E57AE"/>
    <w:rsid w:val="008F18D2"/>
    <w:rsid w:val="008F6463"/>
    <w:rsid w:val="008F678B"/>
    <w:rsid w:val="008F7AF3"/>
    <w:rsid w:val="00906D1F"/>
    <w:rsid w:val="00907623"/>
    <w:rsid w:val="009123C4"/>
    <w:rsid w:val="00913F3D"/>
    <w:rsid w:val="009143FB"/>
    <w:rsid w:val="00914623"/>
    <w:rsid w:val="00915F6D"/>
    <w:rsid w:val="00917B6B"/>
    <w:rsid w:val="009242F1"/>
    <w:rsid w:val="009257DA"/>
    <w:rsid w:val="0092749E"/>
    <w:rsid w:val="0093049A"/>
    <w:rsid w:val="00931481"/>
    <w:rsid w:val="009335CA"/>
    <w:rsid w:val="009358EA"/>
    <w:rsid w:val="00935EC5"/>
    <w:rsid w:val="00936721"/>
    <w:rsid w:val="00941121"/>
    <w:rsid w:val="009454A2"/>
    <w:rsid w:val="009454A6"/>
    <w:rsid w:val="00952B24"/>
    <w:rsid w:val="00955925"/>
    <w:rsid w:val="00957FB3"/>
    <w:rsid w:val="0096474D"/>
    <w:rsid w:val="00965089"/>
    <w:rsid w:val="0096660E"/>
    <w:rsid w:val="009667E4"/>
    <w:rsid w:val="00966F45"/>
    <w:rsid w:val="00967FB0"/>
    <w:rsid w:val="009729D2"/>
    <w:rsid w:val="00973247"/>
    <w:rsid w:val="009736F5"/>
    <w:rsid w:val="009737D1"/>
    <w:rsid w:val="00974FE3"/>
    <w:rsid w:val="0098105B"/>
    <w:rsid w:val="00981289"/>
    <w:rsid w:val="009813AB"/>
    <w:rsid w:val="00983143"/>
    <w:rsid w:val="00983409"/>
    <w:rsid w:val="00985076"/>
    <w:rsid w:val="00985D40"/>
    <w:rsid w:val="009918FD"/>
    <w:rsid w:val="00991D6E"/>
    <w:rsid w:val="009930F3"/>
    <w:rsid w:val="00996093"/>
    <w:rsid w:val="00996C4F"/>
    <w:rsid w:val="00997284"/>
    <w:rsid w:val="009A0034"/>
    <w:rsid w:val="009A34D2"/>
    <w:rsid w:val="009A4B82"/>
    <w:rsid w:val="009A4D42"/>
    <w:rsid w:val="009A5478"/>
    <w:rsid w:val="009A54B1"/>
    <w:rsid w:val="009B2C19"/>
    <w:rsid w:val="009B4E60"/>
    <w:rsid w:val="009B58EC"/>
    <w:rsid w:val="009B6401"/>
    <w:rsid w:val="009C0D83"/>
    <w:rsid w:val="009C27C4"/>
    <w:rsid w:val="009C500D"/>
    <w:rsid w:val="009C6769"/>
    <w:rsid w:val="009C79B4"/>
    <w:rsid w:val="009D2EBE"/>
    <w:rsid w:val="009D5015"/>
    <w:rsid w:val="009E111B"/>
    <w:rsid w:val="009E432A"/>
    <w:rsid w:val="009E508D"/>
    <w:rsid w:val="009E5D43"/>
    <w:rsid w:val="009E6728"/>
    <w:rsid w:val="009E6904"/>
    <w:rsid w:val="009F0206"/>
    <w:rsid w:val="009F172D"/>
    <w:rsid w:val="009F1CE1"/>
    <w:rsid w:val="009F2C57"/>
    <w:rsid w:val="009F3376"/>
    <w:rsid w:val="009F44D6"/>
    <w:rsid w:val="009F4615"/>
    <w:rsid w:val="009F66BB"/>
    <w:rsid w:val="009F6DE9"/>
    <w:rsid w:val="009F7D32"/>
    <w:rsid w:val="00A00D32"/>
    <w:rsid w:val="00A01C9B"/>
    <w:rsid w:val="00A02D64"/>
    <w:rsid w:val="00A061FC"/>
    <w:rsid w:val="00A07D5F"/>
    <w:rsid w:val="00A10847"/>
    <w:rsid w:val="00A12AA7"/>
    <w:rsid w:val="00A162E4"/>
    <w:rsid w:val="00A16F1E"/>
    <w:rsid w:val="00A210FF"/>
    <w:rsid w:val="00A24129"/>
    <w:rsid w:val="00A252CD"/>
    <w:rsid w:val="00A31F80"/>
    <w:rsid w:val="00A32D2D"/>
    <w:rsid w:val="00A348E5"/>
    <w:rsid w:val="00A34977"/>
    <w:rsid w:val="00A37A56"/>
    <w:rsid w:val="00A412A4"/>
    <w:rsid w:val="00A41B95"/>
    <w:rsid w:val="00A42D23"/>
    <w:rsid w:val="00A4375E"/>
    <w:rsid w:val="00A44591"/>
    <w:rsid w:val="00A44630"/>
    <w:rsid w:val="00A475EB"/>
    <w:rsid w:val="00A513B0"/>
    <w:rsid w:val="00A5265A"/>
    <w:rsid w:val="00A5403B"/>
    <w:rsid w:val="00A5772D"/>
    <w:rsid w:val="00A57AE6"/>
    <w:rsid w:val="00A602C3"/>
    <w:rsid w:val="00A6580B"/>
    <w:rsid w:val="00A7186B"/>
    <w:rsid w:val="00A720C9"/>
    <w:rsid w:val="00A8103F"/>
    <w:rsid w:val="00A81539"/>
    <w:rsid w:val="00A81C00"/>
    <w:rsid w:val="00A8200D"/>
    <w:rsid w:val="00A82614"/>
    <w:rsid w:val="00A8632C"/>
    <w:rsid w:val="00A953EB"/>
    <w:rsid w:val="00A96FAD"/>
    <w:rsid w:val="00AA0398"/>
    <w:rsid w:val="00AA0876"/>
    <w:rsid w:val="00AA0D6F"/>
    <w:rsid w:val="00AA0F29"/>
    <w:rsid w:val="00AA12E9"/>
    <w:rsid w:val="00AA1F48"/>
    <w:rsid w:val="00AB0360"/>
    <w:rsid w:val="00AB0CCB"/>
    <w:rsid w:val="00AB1303"/>
    <w:rsid w:val="00AB2EA7"/>
    <w:rsid w:val="00AB3EBD"/>
    <w:rsid w:val="00AB5532"/>
    <w:rsid w:val="00AB703A"/>
    <w:rsid w:val="00AC1842"/>
    <w:rsid w:val="00AC3483"/>
    <w:rsid w:val="00AC4CE6"/>
    <w:rsid w:val="00AC5303"/>
    <w:rsid w:val="00AC7483"/>
    <w:rsid w:val="00AC7487"/>
    <w:rsid w:val="00AD027E"/>
    <w:rsid w:val="00AD09E0"/>
    <w:rsid w:val="00AD2C44"/>
    <w:rsid w:val="00AD35C2"/>
    <w:rsid w:val="00AD39D7"/>
    <w:rsid w:val="00AD5004"/>
    <w:rsid w:val="00AD66F1"/>
    <w:rsid w:val="00AD6BA2"/>
    <w:rsid w:val="00AD77D2"/>
    <w:rsid w:val="00AE4DB2"/>
    <w:rsid w:val="00AE505F"/>
    <w:rsid w:val="00AE59EE"/>
    <w:rsid w:val="00AE6D0B"/>
    <w:rsid w:val="00AE7631"/>
    <w:rsid w:val="00AF0A1B"/>
    <w:rsid w:val="00AF0DAD"/>
    <w:rsid w:val="00AF74E0"/>
    <w:rsid w:val="00B00342"/>
    <w:rsid w:val="00B00428"/>
    <w:rsid w:val="00B03745"/>
    <w:rsid w:val="00B05287"/>
    <w:rsid w:val="00B05983"/>
    <w:rsid w:val="00B07707"/>
    <w:rsid w:val="00B0789B"/>
    <w:rsid w:val="00B108A5"/>
    <w:rsid w:val="00B10DCC"/>
    <w:rsid w:val="00B12706"/>
    <w:rsid w:val="00B20878"/>
    <w:rsid w:val="00B20F8C"/>
    <w:rsid w:val="00B22DE1"/>
    <w:rsid w:val="00B27050"/>
    <w:rsid w:val="00B274EA"/>
    <w:rsid w:val="00B30AA5"/>
    <w:rsid w:val="00B31AA3"/>
    <w:rsid w:val="00B320EC"/>
    <w:rsid w:val="00B328F5"/>
    <w:rsid w:val="00B3456E"/>
    <w:rsid w:val="00B35E7C"/>
    <w:rsid w:val="00B37645"/>
    <w:rsid w:val="00B376AC"/>
    <w:rsid w:val="00B411BC"/>
    <w:rsid w:val="00B41B13"/>
    <w:rsid w:val="00B421BA"/>
    <w:rsid w:val="00B46FD5"/>
    <w:rsid w:val="00B53339"/>
    <w:rsid w:val="00B53E13"/>
    <w:rsid w:val="00B54457"/>
    <w:rsid w:val="00B5519D"/>
    <w:rsid w:val="00B5608B"/>
    <w:rsid w:val="00B61E95"/>
    <w:rsid w:val="00B64156"/>
    <w:rsid w:val="00B650CE"/>
    <w:rsid w:val="00B6634A"/>
    <w:rsid w:val="00B67213"/>
    <w:rsid w:val="00B76D86"/>
    <w:rsid w:val="00B7700B"/>
    <w:rsid w:val="00B866ED"/>
    <w:rsid w:val="00B916C0"/>
    <w:rsid w:val="00B916FD"/>
    <w:rsid w:val="00B94F40"/>
    <w:rsid w:val="00B964DE"/>
    <w:rsid w:val="00BA279E"/>
    <w:rsid w:val="00BA4672"/>
    <w:rsid w:val="00BA4F4D"/>
    <w:rsid w:val="00BA6909"/>
    <w:rsid w:val="00BB2BC4"/>
    <w:rsid w:val="00BB34D5"/>
    <w:rsid w:val="00BB5FC6"/>
    <w:rsid w:val="00BB6E54"/>
    <w:rsid w:val="00BC0366"/>
    <w:rsid w:val="00BC0789"/>
    <w:rsid w:val="00BC28FA"/>
    <w:rsid w:val="00BC2B4C"/>
    <w:rsid w:val="00BC3F97"/>
    <w:rsid w:val="00BC7E6A"/>
    <w:rsid w:val="00BD04E9"/>
    <w:rsid w:val="00BD75AB"/>
    <w:rsid w:val="00BE38D6"/>
    <w:rsid w:val="00BE542D"/>
    <w:rsid w:val="00BE696C"/>
    <w:rsid w:val="00BF1A3D"/>
    <w:rsid w:val="00BF2833"/>
    <w:rsid w:val="00BF3C67"/>
    <w:rsid w:val="00BF5D98"/>
    <w:rsid w:val="00BF6758"/>
    <w:rsid w:val="00BF6D30"/>
    <w:rsid w:val="00BF71A3"/>
    <w:rsid w:val="00C00356"/>
    <w:rsid w:val="00C016FC"/>
    <w:rsid w:val="00C02A61"/>
    <w:rsid w:val="00C02BF1"/>
    <w:rsid w:val="00C04269"/>
    <w:rsid w:val="00C06247"/>
    <w:rsid w:val="00C07905"/>
    <w:rsid w:val="00C07BB4"/>
    <w:rsid w:val="00C17F30"/>
    <w:rsid w:val="00C22EAB"/>
    <w:rsid w:val="00C23DD9"/>
    <w:rsid w:val="00C23E64"/>
    <w:rsid w:val="00C25DA7"/>
    <w:rsid w:val="00C27837"/>
    <w:rsid w:val="00C27F30"/>
    <w:rsid w:val="00C30D86"/>
    <w:rsid w:val="00C33308"/>
    <w:rsid w:val="00C334D7"/>
    <w:rsid w:val="00C34285"/>
    <w:rsid w:val="00C345E5"/>
    <w:rsid w:val="00C358F3"/>
    <w:rsid w:val="00C361E4"/>
    <w:rsid w:val="00C373D6"/>
    <w:rsid w:val="00C374D8"/>
    <w:rsid w:val="00C401C8"/>
    <w:rsid w:val="00C40409"/>
    <w:rsid w:val="00C42B9C"/>
    <w:rsid w:val="00C43165"/>
    <w:rsid w:val="00C43622"/>
    <w:rsid w:val="00C441FE"/>
    <w:rsid w:val="00C452AA"/>
    <w:rsid w:val="00C46761"/>
    <w:rsid w:val="00C46F0D"/>
    <w:rsid w:val="00C51B17"/>
    <w:rsid w:val="00C54207"/>
    <w:rsid w:val="00C54259"/>
    <w:rsid w:val="00C66ADA"/>
    <w:rsid w:val="00C72A3F"/>
    <w:rsid w:val="00C72B47"/>
    <w:rsid w:val="00C73B31"/>
    <w:rsid w:val="00C75262"/>
    <w:rsid w:val="00C769CF"/>
    <w:rsid w:val="00C806E5"/>
    <w:rsid w:val="00C80896"/>
    <w:rsid w:val="00C814AA"/>
    <w:rsid w:val="00C8251C"/>
    <w:rsid w:val="00C83350"/>
    <w:rsid w:val="00C85A29"/>
    <w:rsid w:val="00C86B36"/>
    <w:rsid w:val="00C875BD"/>
    <w:rsid w:val="00C87E0D"/>
    <w:rsid w:val="00C90DE6"/>
    <w:rsid w:val="00C917EC"/>
    <w:rsid w:val="00C9233D"/>
    <w:rsid w:val="00C92A9A"/>
    <w:rsid w:val="00C92F88"/>
    <w:rsid w:val="00C948F9"/>
    <w:rsid w:val="00C953E3"/>
    <w:rsid w:val="00C962AF"/>
    <w:rsid w:val="00CA044B"/>
    <w:rsid w:val="00CA0D78"/>
    <w:rsid w:val="00CA4F76"/>
    <w:rsid w:val="00CA58F4"/>
    <w:rsid w:val="00CA7895"/>
    <w:rsid w:val="00CB0E2A"/>
    <w:rsid w:val="00CB537D"/>
    <w:rsid w:val="00CC3342"/>
    <w:rsid w:val="00CC37D3"/>
    <w:rsid w:val="00CC43BD"/>
    <w:rsid w:val="00CC5627"/>
    <w:rsid w:val="00CD0820"/>
    <w:rsid w:val="00CD0A10"/>
    <w:rsid w:val="00CD0EE1"/>
    <w:rsid w:val="00CD3167"/>
    <w:rsid w:val="00CD4456"/>
    <w:rsid w:val="00CD4E71"/>
    <w:rsid w:val="00CD57C8"/>
    <w:rsid w:val="00CD6393"/>
    <w:rsid w:val="00CD6426"/>
    <w:rsid w:val="00CE0689"/>
    <w:rsid w:val="00CE0801"/>
    <w:rsid w:val="00CE1D8F"/>
    <w:rsid w:val="00CE36D5"/>
    <w:rsid w:val="00CE49D5"/>
    <w:rsid w:val="00CE4A34"/>
    <w:rsid w:val="00CF591B"/>
    <w:rsid w:val="00CF7895"/>
    <w:rsid w:val="00D028AD"/>
    <w:rsid w:val="00D02B47"/>
    <w:rsid w:val="00D03580"/>
    <w:rsid w:val="00D104FA"/>
    <w:rsid w:val="00D117FA"/>
    <w:rsid w:val="00D132E4"/>
    <w:rsid w:val="00D1399C"/>
    <w:rsid w:val="00D13FF7"/>
    <w:rsid w:val="00D154C9"/>
    <w:rsid w:val="00D16711"/>
    <w:rsid w:val="00D1730A"/>
    <w:rsid w:val="00D173B1"/>
    <w:rsid w:val="00D178E2"/>
    <w:rsid w:val="00D207A3"/>
    <w:rsid w:val="00D21305"/>
    <w:rsid w:val="00D220BA"/>
    <w:rsid w:val="00D22B40"/>
    <w:rsid w:val="00D23037"/>
    <w:rsid w:val="00D235D6"/>
    <w:rsid w:val="00D2484F"/>
    <w:rsid w:val="00D25250"/>
    <w:rsid w:val="00D270A6"/>
    <w:rsid w:val="00D277BE"/>
    <w:rsid w:val="00D32F4C"/>
    <w:rsid w:val="00D33488"/>
    <w:rsid w:val="00D343C4"/>
    <w:rsid w:val="00D34C6F"/>
    <w:rsid w:val="00D36FCE"/>
    <w:rsid w:val="00D42796"/>
    <w:rsid w:val="00D454EB"/>
    <w:rsid w:val="00D458A3"/>
    <w:rsid w:val="00D46317"/>
    <w:rsid w:val="00D47231"/>
    <w:rsid w:val="00D53F5D"/>
    <w:rsid w:val="00D53FA9"/>
    <w:rsid w:val="00D5424D"/>
    <w:rsid w:val="00D57515"/>
    <w:rsid w:val="00D635B7"/>
    <w:rsid w:val="00D66661"/>
    <w:rsid w:val="00D674D8"/>
    <w:rsid w:val="00D67AA0"/>
    <w:rsid w:val="00D73E72"/>
    <w:rsid w:val="00D7667B"/>
    <w:rsid w:val="00D804A3"/>
    <w:rsid w:val="00D83A09"/>
    <w:rsid w:val="00D863E2"/>
    <w:rsid w:val="00D87872"/>
    <w:rsid w:val="00D909BD"/>
    <w:rsid w:val="00DA029D"/>
    <w:rsid w:val="00DA1384"/>
    <w:rsid w:val="00DA2DD1"/>
    <w:rsid w:val="00DA510F"/>
    <w:rsid w:val="00DA68B4"/>
    <w:rsid w:val="00DB0B74"/>
    <w:rsid w:val="00DB6C16"/>
    <w:rsid w:val="00DB77B4"/>
    <w:rsid w:val="00DC0A2C"/>
    <w:rsid w:val="00DC3470"/>
    <w:rsid w:val="00DC38C3"/>
    <w:rsid w:val="00DC522E"/>
    <w:rsid w:val="00DD1D66"/>
    <w:rsid w:val="00DD2FAF"/>
    <w:rsid w:val="00DD662B"/>
    <w:rsid w:val="00DE017D"/>
    <w:rsid w:val="00DE0D1E"/>
    <w:rsid w:val="00DE0E00"/>
    <w:rsid w:val="00DE4D82"/>
    <w:rsid w:val="00DE4DD8"/>
    <w:rsid w:val="00DE5084"/>
    <w:rsid w:val="00DE511C"/>
    <w:rsid w:val="00DE5536"/>
    <w:rsid w:val="00DE564A"/>
    <w:rsid w:val="00DE674A"/>
    <w:rsid w:val="00DE6AEA"/>
    <w:rsid w:val="00DE6EE3"/>
    <w:rsid w:val="00DE7BAD"/>
    <w:rsid w:val="00DF19EE"/>
    <w:rsid w:val="00DF548C"/>
    <w:rsid w:val="00E027C7"/>
    <w:rsid w:val="00E038E7"/>
    <w:rsid w:val="00E03C1E"/>
    <w:rsid w:val="00E03C70"/>
    <w:rsid w:val="00E03F65"/>
    <w:rsid w:val="00E04CB0"/>
    <w:rsid w:val="00E06F95"/>
    <w:rsid w:val="00E1242C"/>
    <w:rsid w:val="00E153CA"/>
    <w:rsid w:val="00E15C56"/>
    <w:rsid w:val="00E15E81"/>
    <w:rsid w:val="00E16C42"/>
    <w:rsid w:val="00E17102"/>
    <w:rsid w:val="00E204DC"/>
    <w:rsid w:val="00E20F93"/>
    <w:rsid w:val="00E21CAE"/>
    <w:rsid w:val="00E222D0"/>
    <w:rsid w:val="00E27C3D"/>
    <w:rsid w:val="00E307D3"/>
    <w:rsid w:val="00E3144C"/>
    <w:rsid w:val="00E32A38"/>
    <w:rsid w:val="00E3378D"/>
    <w:rsid w:val="00E33C2E"/>
    <w:rsid w:val="00E342B8"/>
    <w:rsid w:val="00E35F3E"/>
    <w:rsid w:val="00E4071E"/>
    <w:rsid w:val="00E45581"/>
    <w:rsid w:val="00E458E3"/>
    <w:rsid w:val="00E45FD1"/>
    <w:rsid w:val="00E47EE7"/>
    <w:rsid w:val="00E514E7"/>
    <w:rsid w:val="00E53943"/>
    <w:rsid w:val="00E610AA"/>
    <w:rsid w:val="00E61103"/>
    <w:rsid w:val="00E62E68"/>
    <w:rsid w:val="00E67D46"/>
    <w:rsid w:val="00E70864"/>
    <w:rsid w:val="00E70F6E"/>
    <w:rsid w:val="00E7288D"/>
    <w:rsid w:val="00E738A7"/>
    <w:rsid w:val="00E74B8B"/>
    <w:rsid w:val="00E76473"/>
    <w:rsid w:val="00E774C2"/>
    <w:rsid w:val="00E8181B"/>
    <w:rsid w:val="00E84F13"/>
    <w:rsid w:val="00E861F6"/>
    <w:rsid w:val="00E874E1"/>
    <w:rsid w:val="00E91674"/>
    <w:rsid w:val="00E930C3"/>
    <w:rsid w:val="00E95899"/>
    <w:rsid w:val="00E97A35"/>
    <w:rsid w:val="00EA0F8F"/>
    <w:rsid w:val="00EA1033"/>
    <w:rsid w:val="00EA3DB3"/>
    <w:rsid w:val="00EB023A"/>
    <w:rsid w:val="00EB151A"/>
    <w:rsid w:val="00EB504E"/>
    <w:rsid w:val="00EB5839"/>
    <w:rsid w:val="00EC0B58"/>
    <w:rsid w:val="00EC238E"/>
    <w:rsid w:val="00EC6695"/>
    <w:rsid w:val="00ED3EE7"/>
    <w:rsid w:val="00ED3F07"/>
    <w:rsid w:val="00ED6918"/>
    <w:rsid w:val="00ED7CD6"/>
    <w:rsid w:val="00EE034F"/>
    <w:rsid w:val="00EE06C6"/>
    <w:rsid w:val="00EE0FC2"/>
    <w:rsid w:val="00EE1603"/>
    <w:rsid w:val="00EE17ED"/>
    <w:rsid w:val="00EE1CE0"/>
    <w:rsid w:val="00EE1E6D"/>
    <w:rsid w:val="00EE2B5B"/>
    <w:rsid w:val="00EE3A23"/>
    <w:rsid w:val="00EE4CB8"/>
    <w:rsid w:val="00EE70A0"/>
    <w:rsid w:val="00EF0815"/>
    <w:rsid w:val="00EF1362"/>
    <w:rsid w:val="00EF1990"/>
    <w:rsid w:val="00EF418C"/>
    <w:rsid w:val="00EF58DD"/>
    <w:rsid w:val="00F00ADF"/>
    <w:rsid w:val="00F02494"/>
    <w:rsid w:val="00F031EC"/>
    <w:rsid w:val="00F034A3"/>
    <w:rsid w:val="00F04C23"/>
    <w:rsid w:val="00F07D43"/>
    <w:rsid w:val="00F16791"/>
    <w:rsid w:val="00F16B8F"/>
    <w:rsid w:val="00F16FD7"/>
    <w:rsid w:val="00F17AE4"/>
    <w:rsid w:val="00F2115E"/>
    <w:rsid w:val="00F21476"/>
    <w:rsid w:val="00F22501"/>
    <w:rsid w:val="00F22B22"/>
    <w:rsid w:val="00F2658F"/>
    <w:rsid w:val="00F27BF8"/>
    <w:rsid w:val="00F31BB6"/>
    <w:rsid w:val="00F31C8E"/>
    <w:rsid w:val="00F33896"/>
    <w:rsid w:val="00F33BE0"/>
    <w:rsid w:val="00F33ECA"/>
    <w:rsid w:val="00F34AD9"/>
    <w:rsid w:val="00F35616"/>
    <w:rsid w:val="00F35E6B"/>
    <w:rsid w:val="00F35F54"/>
    <w:rsid w:val="00F36210"/>
    <w:rsid w:val="00F363D0"/>
    <w:rsid w:val="00F36FA4"/>
    <w:rsid w:val="00F45028"/>
    <w:rsid w:val="00F47AC6"/>
    <w:rsid w:val="00F52E11"/>
    <w:rsid w:val="00F5401D"/>
    <w:rsid w:val="00F54C07"/>
    <w:rsid w:val="00F54C26"/>
    <w:rsid w:val="00F558C7"/>
    <w:rsid w:val="00F56068"/>
    <w:rsid w:val="00F63675"/>
    <w:rsid w:val="00F73EAE"/>
    <w:rsid w:val="00F74306"/>
    <w:rsid w:val="00F747AD"/>
    <w:rsid w:val="00F75B24"/>
    <w:rsid w:val="00F76998"/>
    <w:rsid w:val="00F77190"/>
    <w:rsid w:val="00F82FE8"/>
    <w:rsid w:val="00F83E4F"/>
    <w:rsid w:val="00F8600D"/>
    <w:rsid w:val="00F914BD"/>
    <w:rsid w:val="00F922FD"/>
    <w:rsid w:val="00F932C8"/>
    <w:rsid w:val="00F93CCA"/>
    <w:rsid w:val="00F94ACF"/>
    <w:rsid w:val="00F95DCB"/>
    <w:rsid w:val="00F97A5B"/>
    <w:rsid w:val="00FA0EF8"/>
    <w:rsid w:val="00FA50FE"/>
    <w:rsid w:val="00FA53F4"/>
    <w:rsid w:val="00FA5E0C"/>
    <w:rsid w:val="00FB2FE9"/>
    <w:rsid w:val="00FB313E"/>
    <w:rsid w:val="00FB644F"/>
    <w:rsid w:val="00FB7866"/>
    <w:rsid w:val="00FC0063"/>
    <w:rsid w:val="00FC67C6"/>
    <w:rsid w:val="00FC7F4C"/>
    <w:rsid w:val="00FD084A"/>
    <w:rsid w:val="00FD1DFE"/>
    <w:rsid w:val="00FD2DF5"/>
    <w:rsid w:val="00FD4944"/>
    <w:rsid w:val="00FD7F65"/>
    <w:rsid w:val="00FE0298"/>
    <w:rsid w:val="00FE1C12"/>
    <w:rsid w:val="00FE2DF1"/>
    <w:rsid w:val="00FE4CE5"/>
    <w:rsid w:val="00FE6643"/>
    <w:rsid w:val="00FF08F0"/>
    <w:rsid w:val="00FF12D8"/>
    <w:rsid w:val="00FF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BE0"/>
    <w:rPr>
      <w:rFonts w:ascii="Times New Roman" w:eastAsia="Times New Roman" w:hAnsi="Times New Roman"/>
      <w:sz w:val="24"/>
      <w:szCs w:val="24"/>
    </w:rPr>
  </w:style>
  <w:style w:type="paragraph" w:styleId="1">
    <w:name w:val="heading 1"/>
    <w:basedOn w:val="a1"/>
    <w:next w:val="a1"/>
    <w:link w:val="10"/>
    <w:uiPriority w:val="99"/>
    <w:qFormat/>
    <w:rsid w:val="00A57AE6"/>
    <w:pPr>
      <w:keepNext/>
      <w:widowControl w:val="0"/>
      <w:jc w:val="center"/>
      <w:outlineLvl w:val="0"/>
    </w:pPr>
    <w:rPr>
      <w:rFonts w:ascii="Arial" w:hAnsi="Arial"/>
      <w:snapToGrid w:val="0"/>
      <w:szCs w:val="20"/>
      <w:lang w:val="x-none" w:eastAsia="x-none"/>
    </w:rPr>
  </w:style>
  <w:style w:type="paragraph" w:styleId="2">
    <w:name w:val="heading 2"/>
    <w:basedOn w:val="a1"/>
    <w:next w:val="a1"/>
    <w:link w:val="20"/>
    <w:qFormat/>
    <w:rsid w:val="00A07D5F"/>
    <w:pPr>
      <w:keepNext/>
      <w:jc w:val="both"/>
      <w:outlineLvl w:val="1"/>
    </w:pPr>
    <w:rPr>
      <w:i/>
      <w:iCs/>
      <w:sz w:val="28"/>
      <w:szCs w:val="20"/>
    </w:rPr>
  </w:style>
  <w:style w:type="paragraph" w:styleId="3">
    <w:name w:val="heading 3"/>
    <w:basedOn w:val="a1"/>
    <w:next w:val="a1"/>
    <w:link w:val="30"/>
    <w:qFormat/>
    <w:rsid w:val="00F45028"/>
    <w:pPr>
      <w:keepNext/>
      <w:overflowPunct w:val="0"/>
      <w:autoSpaceDE w:val="0"/>
      <w:autoSpaceDN w:val="0"/>
      <w:adjustRightInd w:val="0"/>
      <w:jc w:val="center"/>
      <w:outlineLvl w:val="2"/>
    </w:pPr>
    <w:rPr>
      <w:b/>
      <w:sz w:val="28"/>
      <w:szCs w:val="20"/>
    </w:rPr>
  </w:style>
  <w:style w:type="paragraph" w:styleId="4">
    <w:name w:val="heading 4"/>
    <w:basedOn w:val="a1"/>
    <w:next w:val="a1"/>
    <w:link w:val="40"/>
    <w:qFormat/>
    <w:rsid w:val="00A57AE6"/>
    <w:pPr>
      <w:keepNext/>
      <w:widowControl w:val="0"/>
      <w:ind w:left="6379"/>
      <w:jc w:val="right"/>
      <w:outlineLvl w:val="3"/>
    </w:pPr>
    <w:rPr>
      <w:snapToGrid w:val="0"/>
      <w:sz w:val="28"/>
      <w:szCs w:val="20"/>
    </w:rPr>
  </w:style>
  <w:style w:type="paragraph" w:styleId="5">
    <w:name w:val="heading 5"/>
    <w:basedOn w:val="a1"/>
    <w:next w:val="a1"/>
    <w:link w:val="50"/>
    <w:qFormat/>
    <w:rsid w:val="00A57AE6"/>
    <w:pPr>
      <w:keepNext/>
      <w:widowControl w:val="0"/>
      <w:spacing w:before="600"/>
      <w:ind w:left="40"/>
      <w:jc w:val="center"/>
      <w:outlineLvl w:val="4"/>
    </w:pPr>
    <w:rPr>
      <w:b/>
      <w:snapToGrid w:val="0"/>
      <w:szCs w:val="20"/>
    </w:rPr>
  </w:style>
  <w:style w:type="paragraph" w:styleId="6">
    <w:name w:val="heading 6"/>
    <w:basedOn w:val="a1"/>
    <w:next w:val="a1"/>
    <w:link w:val="60"/>
    <w:qFormat/>
    <w:rsid w:val="00A57AE6"/>
    <w:pPr>
      <w:keepNext/>
      <w:widowControl w:val="0"/>
      <w:spacing w:before="140"/>
      <w:ind w:left="4000"/>
      <w:outlineLvl w:val="5"/>
    </w:pPr>
    <w:rPr>
      <w:b/>
      <w:snapToGrid w:val="0"/>
      <w:sz w:val="18"/>
      <w:szCs w:val="20"/>
    </w:rPr>
  </w:style>
  <w:style w:type="paragraph" w:styleId="7">
    <w:name w:val="heading 7"/>
    <w:basedOn w:val="a1"/>
    <w:next w:val="a1"/>
    <w:link w:val="70"/>
    <w:qFormat/>
    <w:rsid w:val="00A57AE6"/>
    <w:pPr>
      <w:keepNext/>
      <w:widowControl w:val="0"/>
      <w:spacing w:before="120" w:after="120"/>
      <w:jc w:val="center"/>
      <w:outlineLvl w:val="6"/>
    </w:pPr>
    <w:rPr>
      <w:rFonts w:ascii="Arial" w:hAnsi="Arial"/>
      <w:snapToGrid w:val="0"/>
      <w:sz w:val="22"/>
      <w:szCs w:val="20"/>
    </w:rPr>
  </w:style>
  <w:style w:type="paragraph" w:styleId="8">
    <w:name w:val="heading 8"/>
    <w:basedOn w:val="a1"/>
    <w:next w:val="a1"/>
    <w:link w:val="80"/>
    <w:qFormat/>
    <w:rsid w:val="00A57AE6"/>
    <w:pPr>
      <w:keepNext/>
      <w:widowControl w:val="0"/>
      <w:jc w:val="both"/>
      <w:outlineLvl w:val="7"/>
    </w:pPr>
    <w:rPr>
      <w:caps/>
      <w:snapToGrid w:val="0"/>
      <w:szCs w:val="20"/>
    </w:rPr>
  </w:style>
  <w:style w:type="paragraph" w:styleId="9">
    <w:name w:val="heading 9"/>
    <w:basedOn w:val="a1"/>
    <w:next w:val="a1"/>
    <w:link w:val="90"/>
    <w:qFormat/>
    <w:rsid w:val="00A57AE6"/>
    <w:pPr>
      <w:keepNext/>
      <w:pageBreakBefore/>
      <w:widowControl w:val="0"/>
      <w:spacing w:before="120" w:after="120"/>
      <w:jc w:val="center"/>
      <w:outlineLvl w:val="8"/>
    </w:pPr>
    <w:rPr>
      <w:b/>
      <w:caps/>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rsid w:val="00F45028"/>
    <w:rPr>
      <w:rFonts w:ascii="Times New Roman" w:eastAsia="Times New Roman" w:hAnsi="Times New Roman" w:cs="Times New Roman"/>
      <w:b/>
      <w:sz w:val="28"/>
      <w:szCs w:val="20"/>
      <w:lang w:eastAsia="ru-RU"/>
    </w:rPr>
  </w:style>
  <w:style w:type="paragraph" w:styleId="a5">
    <w:name w:val="Body Text"/>
    <w:basedOn w:val="a1"/>
    <w:link w:val="a6"/>
    <w:rsid w:val="00F45028"/>
    <w:pPr>
      <w:jc w:val="center"/>
    </w:pPr>
    <w:rPr>
      <w:sz w:val="20"/>
    </w:rPr>
  </w:style>
  <w:style w:type="character" w:customStyle="1" w:styleId="a6">
    <w:name w:val="Основной текст Знак"/>
    <w:link w:val="a5"/>
    <w:rsid w:val="00F45028"/>
    <w:rPr>
      <w:rFonts w:ascii="Times New Roman" w:eastAsia="Times New Roman" w:hAnsi="Times New Roman" w:cs="Times New Roman"/>
      <w:sz w:val="20"/>
      <w:szCs w:val="24"/>
      <w:lang w:eastAsia="ru-RU"/>
    </w:rPr>
  </w:style>
  <w:style w:type="paragraph" w:styleId="a7">
    <w:name w:val="Balloon Text"/>
    <w:basedOn w:val="a1"/>
    <w:link w:val="a8"/>
    <w:uiPriority w:val="99"/>
    <w:unhideWhenUsed/>
    <w:rsid w:val="00F45028"/>
    <w:rPr>
      <w:rFonts w:ascii="Tahoma" w:hAnsi="Tahoma" w:cs="Tahoma"/>
      <w:sz w:val="16"/>
      <w:szCs w:val="16"/>
    </w:rPr>
  </w:style>
  <w:style w:type="character" w:customStyle="1" w:styleId="a8">
    <w:name w:val="Текст выноски Знак"/>
    <w:link w:val="a7"/>
    <w:uiPriority w:val="99"/>
    <w:rsid w:val="00F45028"/>
    <w:rPr>
      <w:rFonts w:ascii="Tahoma" w:eastAsia="Times New Roman" w:hAnsi="Tahoma" w:cs="Tahoma"/>
      <w:sz w:val="16"/>
      <w:szCs w:val="16"/>
      <w:lang w:eastAsia="ru-RU"/>
    </w:rPr>
  </w:style>
  <w:style w:type="character" w:customStyle="1" w:styleId="20">
    <w:name w:val="Заголовок 2 Знак"/>
    <w:link w:val="2"/>
    <w:rsid w:val="00A07D5F"/>
    <w:rPr>
      <w:rFonts w:ascii="Times New Roman" w:eastAsia="Times New Roman" w:hAnsi="Times New Roman"/>
      <w:i/>
      <w:iCs/>
      <w:sz w:val="28"/>
    </w:rPr>
  </w:style>
  <w:style w:type="paragraph" w:styleId="a9">
    <w:name w:val="header"/>
    <w:basedOn w:val="a1"/>
    <w:link w:val="aa"/>
    <w:uiPriority w:val="99"/>
    <w:unhideWhenUsed/>
    <w:rsid w:val="008655F0"/>
    <w:pPr>
      <w:tabs>
        <w:tab w:val="center" w:pos="4677"/>
        <w:tab w:val="right" w:pos="9355"/>
      </w:tabs>
    </w:pPr>
  </w:style>
  <w:style w:type="character" w:customStyle="1" w:styleId="aa">
    <w:name w:val="Верхний колонтитул Знак"/>
    <w:link w:val="a9"/>
    <w:uiPriority w:val="99"/>
    <w:rsid w:val="008655F0"/>
    <w:rPr>
      <w:rFonts w:ascii="Times New Roman" w:eastAsia="Times New Roman" w:hAnsi="Times New Roman"/>
      <w:sz w:val="24"/>
      <w:szCs w:val="24"/>
    </w:rPr>
  </w:style>
  <w:style w:type="paragraph" w:styleId="ab">
    <w:name w:val="footer"/>
    <w:basedOn w:val="a1"/>
    <w:link w:val="ac"/>
    <w:uiPriority w:val="99"/>
    <w:unhideWhenUsed/>
    <w:rsid w:val="008655F0"/>
    <w:pPr>
      <w:tabs>
        <w:tab w:val="center" w:pos="4677"/>
        <w:tab w:val="right" w:pos="9355"/>
      </w:tabs>
    </w:pPr>
  </w:style>
  <w:style w:type="character" w:customStyle="1" w:styleId="ac">
    <w:name w:val="Нижний колонтитул Знак"/>
    <w:link w:val="ab"/>
    <w:uiPriority w:val="99"/>
    <w:rsid w:val="008655F0"/>
    <w:rPr>
      <w:rFonts w:ascii="Times New Roman" w:eastAsia="Times New Roman" w:hAnsi="Times New Roman"/>
      <w:sz w:val="24"/>
      <w:szCs w:val="24"/>
    </w:rPr>
  </w:style>
  <w:style w:type="table" w:styleId="ad">
    <w:name w:val="Table Grid"/>
    <w:basedOn w:val="a3"/>
    <w:uiPriority w:val="99"/>
    <w:rsid w:val="0074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A57AE6"/>
    <w:rPr>
      <w:rFonts w:ascii="Arial" w:eastAsia="Times New Roman" w:hAnsi="Arial"/>
      <w:snapToGrid w:val="0"/>
      <w:sz w:val="24"/>
      <w:lang w:val="x-none" w:eastAsia="x-none"/>
    </w:rPr>
  </w:style>
  <w:style w:type="character" w:customStyle="1" w:styleId="40">
    <w:name w:val="Заголовок 4 Знак"/>
    <w:link w:val="4"/>
    <w:rsid w:val="00A57AE6"/>
    <w:rPr>
      <w:rFonts w:ascii="Times New Roman" w:eastAsia="Times New Roman" w:hAnsi="Times New Roman"/>
      <w:snapToGrid w:val="0"/>
      <w:sz w:val="28"/>
    </w:rPr>
  </w:style>
  <w:style w:type="character" w:customStyle="1" w:styleId="50">
    <w:name w:val="Заголовок 5 Знак"/>
    <w:link w:val="5"/>
    <w:rsid w:val="00A57AE6"/>
    <w:rPr>
      <w:rFonts w:ascii="Times New Roman" w:eastAsia="Times New Roman" w:hAnsi="Times New Roman"/>
      <w:b/>
      <w:snapToGrid w:val="0"/>
      <w:sz w:val="24"/>
    </w:rPr>
  </w:style>
  <w:style w:type="character" w:customStyle="1" w:styleId="60">
    <w:name w:val="Заголовок 6 Знак"/>
    <w:link w:val="6"/>
    <w:rsid w:val="00A57AE6"/>
    <w:rPr>
      <w:rFonts w:ascii="Times New Roman" w:eastAsia="Times New Roman" w:hAnsi="Times New Roman"/>
      <w:b/>
      <w:snapToGrid w:val="0"/>
      <w:sz w:val="18"/>
    </w:rPr>
  </w:style>
  <w:style w:type="character" w:customStyle="1" w:styleId="70">
    <w:name w:val="Заголовок 7 Знак"/>
    <w:link w:val="7"/>
    <w:rsid w:val="00A57AE6"/>
    <w:rPr>
      <w:rFonts w:ascii="Arial" w:eastAsia="Times New Roman" w:hAnsi="Arial"/>
      <w:snapToGrid w:val="0"/>
      <w:sz w:val="22"/>
    </w:rPr>
  </w:style>
  <w:style w:type="character" w:customStyle="1" w:styleId="80">
    <w:name w:val="Заголовок 8 Знак"/>
    <w:link w:val="8"/>
    <w:rsid w:val="00A57AE6"/>
    <w:rPr>
      <w:rFonts w:ascii="Times New Roman" w:eastAsia="Times New Roman" w:hAnsi="Times New Roman"/>
      <w:caps/>
      <w:snapToGrid w:val="0"/>
      <w:sz w:val="24"/>
    </w:rPr>
  </w:style>
  <w:style w:type="character" w:customStyle="1" w:styleId="90">
    <w:name w:val="Заголовок 9 Знак"/>
    <w:link w:val="9"/>
    <w:rsid w:val="00A57AE6"/>
    <w:rPr>
      <w:rFonts w:ascii="Times New Roman" w:eastAsia="Times New Roman" w:hAnsi="Times New Roman"/>
      <w:b/>
      <w:caps/>
      <w:snapToGrid w:val="0"/>
      <w:sz w:val="28"/>
    </w:rPr>
  </w:style>
  <w:style w:type="numbering" w:customStyle="1" w:styleId="12">
    <w:name w:val="Нет списка1"/>
    <w:next w:val="a4"/>
    <w:semiHidden/>
    <w:rsid w:val="00A57AE6"/>
  </w:style>
  <w:style w:type="paragraph" w:customStyle="1" w:styleId="FR1">
    <w:name w:val="FR1"/>
    <w:rsid w:val="00A57AE6"/>
    <w:pPr>
      <w:widowControl w:val="0"/>
      <w:jc w:val="right"/>
    </w:pPr>
    <w:rPr>
      <w:rFonts w:ascii="Times New Roman" w:eastAsia="Times New Roman" w:hAnsi="Times New Roman"/>
      <w:snapToGrid w:val="0"/>
      <w:sz w:val="28"/>
    </w:rPr>
  </w:style>
  <w:style w:type="paragraph" w:customStyle="1" w:styleId="FR2">
    <w:name w:val="FR2"/>
    <w:rsid w:val="00A57AE6"/>
    <w:pPr>
      <w:widowControl w:val="0"/>
    </w:pPr>
    <w:rPr>
      <w:rFonts w:ascii="Arial" w:eastAsia="Times New Roman" w:hAnsi="Arial"/>
      <w:i/>
      <w:snapToGrid w:val="0"/>
      <w:sz w:val="16"/>
    </w:rPr>
  </w:style>
  <w:style w:type="paragraph" w:styleId="ae">
    <w:name w:val="caption"/>
    <w:basedOn w:val="a1"/>
    <w:next w:val="a1"/>
    <w:qFormat/>
    <w:rsid w:val="00A57AE6"/>
    <w:pPr>
      <w:widowControl w:val="0"/>
      <w:spacing w:line="360" w:lineRule="auto"/>
      <w:jc w:val="center"/>
    </w:pPr>
    <w:rPr>
      <w:b/>
      <w:snapToGrid w:val="0"/>
      <w:sz w:val="28"/>
      <w:szCs w:val="20"/>
    </w:rPr>
  </w:style>
  <w:style w:type="paragraph" w:customStyle="1" w:styleId="af">
    <w:name w:val="Мой"/>
    <w:basedOn w:val="a1"/>
    <w:rsid w:val="00A57AE6"/>
    <w:pPr>
      <w:widowControl w:val="0"/>
      <w:spacing w:line="360" w:lineRule="auto"/>
      <w:ind w:firstLine="720"/>
      <w:jc w:val="both"/>
    </w:pPr>
    <w:rPr>
      <w:sz w:val="28"/>
      <w:szCs w:val="20"/>
    </w:rPr>
  </w:style>
  <w:style w:type="paragraph" w:styleId="af0">
    <w:name w:val="Body Text Indent"/>
    <w:aliases w:val="текст,Основной текст 1"/>
    <w:basedOn w:val="a1"/>
    <w:link w:val="af1"/>
    <w:rsid w:val="00A57AE6"/>
    <w:pPr>
      <w:widowControl w:val="0"/>
      <w:spacing w:line="260" w:lineRule="auto"/>
      <w:ind w:left="40" w:firstLine="500"/>
      <w:jc w:val="both"/>
    </w:pPr>
    <w:rPr>
      <w:snapToGrid w:val="0"/>
      <w:szCs w:val="20"/>
    </w:rPr>
  </w:style>
  <w:style w:type="character" w:customStyle="1" w:styleId="af1">
    <w:name w:val="Основной текст с отступом Знак"/>
    <w:aliases w:val="текст Знак,Основной текст 1 Знак"/>
    <w:link w:val="af0"/>
    <w:rsid w:val="00A57AE6"/>
    <w:rPr>
      <w:rFonts w:ascii="Times New Roman" w:eastAsia="Times New Roman" w:hAnsi="Times New Roman"/>
      <w:snapToGrid w:val="0"/>
      <w:sz w:val="24"/>
    </w:rPr>
  </w:style>
  <w:style w:type="paragraph" w:styleId="21">
    <w:name w:val="Body Text Indent 2"/>
    <w:basedOn w:val="a1"/>
    <w:link w:val="22"/>
    <w:rsid w:val="00A57AE6"/>
    <w:pPr>
      <w:widowControl w:val="0"/>
      <w:spacing w:before="140" w:line="260" w:lineRule="auto"/>
      <w:ind w:firstLine="520"/>
    </w:pPr>
    <w:rPr>
      <w:snapToGrid w:val="0"/>
      <w:szCs w:val="20"/>
    </w:rPr>
  </w:style>
  <w:style w:type="character" w:customStyle="1" w:styleId="22">
    <w:name w:val="Основной текст с отступом 2 Знак"/>
    <w:link w:val="21"/>
    <w:rsid w:val="00A57AE6"/>
    <w:rPr>
      <w:rFonts w:ascii="Times New Roman" w:eastAsia="Times New Roman" w:hAnsi="Times New Roman"/>
      <w:snapToGrid w:val="0"/>
      <w:sz w:val="24"/>
    </w:rPr>
  </w:style>
  <w:style w:type="paragraph" w:styleId="31">
    <w:name w:val="Body Text Indent 3"/>
    <w:basedOn w:val="a1"/>
    <w:link w:val="32"/>
    <w:rsid w:val="00A57AE6"/>
    <w:pPr>
      <w:widowControl w:val="0"/>
      <w:ind w:firstLine="720"/>
      <w:jc w:val="both"/>
    </w:pPr>
    <w:rPr>
      <w:snapToGrid w:val="0"/>
      <w:szCs w:val="20"/>
      <w:lang w:val="x-none" w:eastAsia="x-none"/>
    </w:rPr>
  </w:style>
  <w:style w:type="character" w:customStyle="1" w:styleId="32">
    <w:name w:val="Основной текст с отступом 3 Знак"/>
    <w:link w:val="31"/>
    <w:rsid w:val="00A57AE6"/>
    <w:rPr>
      <w:rFonts w:ascii="Times New Roman" w:eastAsia="Times New Roman" w:hAnsi="Times New Roman"/>
      <w:snapToGrid w:val="0"/>
      <w:sz w:val="24"/>
      <w:lang w:val="x-none" w:eastAsia="x-none"/>
    </w:rPr>
  </w:style>
  <w:style w:type="paragraph" w:styleId="23">
    <w:name w:val="Body Text 2"/>
    <w:basedOn w:val="a1"/>
    <w:link w:val="24"/>
    <w:rsid w:val="00A57AE6"/>
    <w:pPr>
      <w:widowControl w:val="0"/>
      <w:spacing w:before="600"/>
      <w:jc w:val="center"/>
    </w:pPr>
    <w:rPr>
      <w:b/>
      <w:snapToGrid w:val="0"/>
      <w:szCs w:val="20"/>
    </w:rPr>
  </w:style>
  <w:style w:type="character" w:customStyle="1" w:styleId="24">
    <w:name w:val="Основной текст 2 Знак"/>
    <w:link w:val="23"/>
    <w:rsid w:val="00A57AE6"/>
    <w:rPr>
      <w:rFonts w:ascii="Times New Roman" w:eastAsia="Times New Roman" w:hAnsi="Times New Roman"/>
      <w:b/>
      <w:snapToGrid w:val="0"/>
      <w:sz w:val="24"/>
    </w:rPr>
  </w:style>
  <w:style w:type="character" w:styleId="af2">
    <w:name w:val="page number"/>
    <w:rsid w:val="00A57AE6"/>
  </w:style>
  <w:style w:type="paragraph" w:styleId="33">
    <w:name w:val="Body Text 3"/>
    <w:basedOn w:val="a1"/>
    <w:link w:val="34"/>
    <w:rsid w:val="00A57AE6"/>
    <w:pPr>
      <w:widowControl w:val="0"/>
      <w:jc w:val="both"/>
    </w:pPr>
    <w:rPr>
      <w:snapToGrid w:val="0"/>
      <w:szCs w:val="20"/>
    </w:rPr>
  </w:style>
  <w:style w:type="character" w:customStyle="1" w:styleId="34">
    <w:name w:val="Основной текст 3 Знак"/>
    <w:link w:val="33"/>
    <w:rsid w:val="00A57AE6"/>
    <w:rPr>
      <w:rFonts w:ascii="Times New Roman" w:eastAsia="Times New Roman" w:hAnsi="Times New Roman"/>
      <w:snapToGrid w:val="0"/>
      <w:sz w:val="24"/>
    </w:rPr>
  </w:style>
  <w:style w:type="paragraph" w:styleId="af3">
    <w:name w:val="Title"/>
    <w:basedOn w:val="a1"/>
    <w:link w:val="af4"/>
    <w:qFormat/>
    <w:rsid w:val="00A57AE6"/>
    <w:pPr>
      <w:widowControl w:val="0"/>
      <w:spacing w:line="360" w:lineRule="auto"/>
      <w:jc w:val="center"/>
    </w:pPr>
    <w:rPr>
      <w:b/>
      <w:snapToGrid w:val="0"/>
      <w:sz w:val="28"/>
      <w:szCs w:val="20"/>
    </w:rPr>
  </w:style>
  <w:style w:type="character" w:customStyle="1" w:styleId="af4">
    <w:name w:val="Название Знак"/>
    <w:link w:val="af3"/>
    <w:rsid w:val="00A57AE6"/>
    <w:rPr>
      <w:rFonts w:ascii="Times New Roman" w:eastAsia="Times New Roman" w:hAnsi="Times New Roman"/>
      <w:b/>
      <w:snapToGrid w:val="0"/>
      <w:sz w:val="28"/>
    </w:rPr>
  </w:style>
  <w:style w:type="paragraph" w:styleId="af5">
    <w:name w:val="Subtitle"/>
    <w:basedOn w:val="a1"/>
    <w:link w:val="af6"/>
    <w:qFormat/>
    <w:rsid w:val="00A57AE6"/>
    <w:pPr>
      <w:widowControl w:val="0"/>
      <w:spacing w:line="360" w:lineRule="auto"/>
      <w:jc w:val="center"/>
    </w:pPr>
    <w:rPr>
      <w:b/>
      <w:caps/>
      <w:snapToGrid w:val="0"/>
      <w:szCs w:val="20"/>
    </w:rPr>
  </w:style>
  <w:style w:type="character" w:customStyle="1" w:styleId="af6">
    <w:name w:val="Подзаголовок Знак"/>
    <w:link w:val="af5"/>
    <w:rsid w:val="00A57AE6"/>
    <w:rPr>
      <w:rFonts w:ascii="Times New Roman" w:eastAsia="Times New Roman" w:hAnsi="Times New Roman"/>
      <w:b/>
      <w:caps/>
      <w:snapToGrid w:val="0"/>
      <w:sz w:val="24"/>
    </w:rPr>
  </w:style>
  <w:style w:type="paragraph" w:customStyle="1" w:styleId="13">
    <w:name w:val="Обычный1"/>
    <w:rsid w:val="00A57AE6"/>
    <w:pPr>
      <w:widowControl w:val="0"/>
      <w:spacing w:line="300" w:lineRule="auto"/>
      <w:ind w:firstLine="680"/>
      <w:jc w:val="both"/>
    </w:pPr>
    <w:rPr>
      <w:rFonts w:ascii="Times New Roman" w:eastAsia="Times New Roman" w:hAnsi="Times New Roman"/>
      <w:snapToGrid w:val="0"/>
      <w:sz w:val="24"/>
    </w:rPr>
  </w:style>
  <w:style w:type="paragraph" w:styleId="af7">
    <w:name w:val="footnote text"/>
    <w:basedOn w:val="a1"/>
    <w:link w:val="af8"/>
    <w:uiPriority w:val="99"/>
    <w:rsid w:val="00A57AE6"/>
    <w:rPr>
      <w:sz w:val="20"/>
      <w:szCs w:val="20"/>
    </w:rPr>
  </w:style>
  <w:style w:type="character" w:customStyle="1" w:styleId="af8">
    <w:name w:val="Текст сноски Знак"/>
    <w:link w:val="af7"/>
    <w:uiPriority w:val="99"/>
    <w:rsid w:val="00A57AE6"/>
    <w:rPr>
      <w:rFonts w:ascii="Times New Roman" w:eastAsia="Times New Roman" w:hAnsi="Times New Roman"/>
    </w:rPr>
  </w:style>
  <w:style w:type="character" w:styleId="af9">
    <w:name w:val="footnote reference"/>
    <w:aliases w:val="AЗнак сноски зел"/>
    <w:uiPriority w:val="99"/>
    <w:rsid w:val="00A57AE6"/>
    <w:rPr>
      <w:vertAlign w:val="superscript"/>
    </w:rPr>
  </w:style>
  <w:style w:type="paragraph" w:customStyle="1" w:styleId="11">
    <w:name w:val="1_Список1"/>
    <w:basedOn w:val="a1"/>
    <w:rsid w:val="00A57AE6"/>
    <w:pPr>
      <w:numPr>
        <w:numId w:val="1"/>
      </w:numPr>
      <w:tabs>
        <w:tab w:val="clear" w:pos="360"/>
      </w:tabs>
      <w:ind w:left="284" w:hanging="284"/>
      <w:jc w:val="both"/>
    </w:pPr>
    <w:rPr>
      <w:sz w:val="20"/>
      <w:szCs w:val="20"/>
    </w:rPr>
  </w:style>
  <w:style w:type="table" w:customStyle="1" w:styleId="14">
    <w:name w:val="Сетка таблицы1"/>
    <w:basedOn w:val="a3"/>
    <w:next w:val="ad"/>
    <w:rsid w:val="00A57A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1"/>
    <w:next w:val="a1"/>
    <w:autoRedefine/>
    <w:uiPriority w:val="39"/>
    <w:qFormat/>
    <w:rsid w:val="00A57AE6"/>
    <w:rPr>
      <w:sz w:val="20"/>
      <w:szCs w:val="20"/>
    </w:rPr>
  </w:style>
  <w:style w:type="character" w:styleId="afa">
    <w:name w:val="Hyperlink"/>
    <w:uiPriority w:val="99"/>
    <w:rsid w:val="00A57AE6"/>
    <w:rPr>
      <w:color w:val="0000FF"/>
      <w:u w:val="single"/>
    </w:rPr>
  </w:style>
  <w:style w:type="paragraph" w:styleId="afb">
    <w:name w:val="TOC Heading"/>
    <w:basedOn w:val="1"/>
    <w:next w:val="a1"/>
    <w:uiPriority w:val="39"/>
    <w:semiHidden/>
    <w:unhideWhenUsed/>
    <w:qFormat/>
    <w:rsid w:val="00A57AE6"/>
    <w:pPr>
      <w:keepLines/>
      <w:widowControl/>
      <w:spacing w:before="480" w:line="276" w:lineRule="auto"/>
      <w:jc w:val="left"/>
      <w:outlineLvl w:val="9"/>
    </w:pPr>
    <w:rPr>
      <w:rFonts w:ascii="Cambria" w:hAnsi="Cambria"/>
      <w:b/>
      <w:bCs/>
      <w:snapToGrid/>
      <w:color w:val="365F91"/>
      <w:sz w:val="28"/>
      <w:szCs w:val="28"/>
    </w:rPr>
  </w:style>
  <w:style w:type="paragraph" w:styleId="35">
    <w:name w:val="toc 3"/>
    <w:basedOn w:val="a1"/>
    <w:next w:val="a1"/>
    <w:autoRedefine/>
    <w:uiPriority w:val="39"/>
    <w:qFormat/>
    <w:rsid w:val="00A57AE6"/>
    <w:pPr>
      <w:widowControl w:val="0"/>
      <w:tabs>
        <w:tab w:val="right" w:leader="dot" w:pos="9781"/>
      </w:tabs>
      <w:jc w:val="both"/>
    </w:pPr>
    <w:rPr>
      <w:snapToGrid w:val="0"/>
      <w:sz w:val="16"/>
      <w:szCs w:val="20"/>
    </w:rPr>
  </w:style>
  <w:style w:type="paragraph" w:styleId="25">
    <w:name w:val="toc 2"/>
    <w:basedOn w:val="a1"/>
    <w:next w:val="a1"/>
    <w:autoRedefine/>
    <w:uiPriority w:val="39"/>
    <w:qFormat/>
    <w:rsid w:val="00A57AE6"/>
    <w:pPr>
      <w:widowControl w:val="0"/>
      <w:tabs>
        <w:tab w:val="right" w:leader="dot" w:pos="9781"/>
      </w:tabs>
    </w:pPr>
    <w:rPr>
      <w:bCs/>
      <w:noProof/>
      <w:snapToGrid w:val="0"/>
      <w:sz w:val="28"/>
      <w:szCs w:val="28"/>
    </w:rPr>
  </w:style>
  <w:style w:type="character" w:styleId="afc">
    <w:name w:val="Emphasis"/>
    <w:qFormat/>
    <w:rsid w:val="00A57AE6"/>
    <w:rPr>
      <w:i/>
      <w:iCs/>
    </w:rPr>
  </w:style>
  <w:style w:type="paragraph" w:styleId="afd">
    <w:name w:val="No Spacing"/>
    <w:uiPriority w:val="99"/>
    <w:qFormat/>
    <w:rsid w:val="00A57AE6"/>
    <w:rPr>
      <w:rFonts w:ascii="Times New Roman" w:hAnsi="Times New Roman"/>
      <w:sz w:val="24"/>
      <w:szCs w:val="22"/>
      <w:lang w:eastAsia="en-US"/>
    </w:rPr>
  </w:style>
  <w:style w:type="paragraph" w:customStyle="1" w:styleId="16">
    <w:name w:val="Знак1"/>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0">
    <w:name w:val="список с точками"/>
    <w:basedOn w:val="a1"/>
    <w:rsid w:val="00A57AE6"/>
    <w:pPr>
      <w:numPr>
        <w:numId w:val="2"/>
      </w:numPr>
      <w:spacing w:line="312" w:lineRule="auto"/>
      <w:jc w:val="both"/>
    </w:pPr>
  </w:style>
  <w:style w:type="paragraph" w:customStyle="1" w:styleId="afe">
    <w:name w:val="Для таблиц"/>
    <w:basedOn w:val="a1"/>
    <w:rsid w:val="00A57AE6"/>
  </w:style>
  <w:style w:type="paragraph" w:customStyle="1" w:styleId="aff">
    <w:name w:val="Знак"/>
    <w:basedOn w:val="a1"/>
    <w:rsid w:val="00A57AE6"/>
    <w:pPr>
      <w:spacing w:after="160" w:line="240" w:lineRule="exact"/>
    </w:pPr>
    <w:rPr>
      <w:rFonts w:ascii="Verdana" w:hAnsi="Verdana"/>
      <w:sz w:val="20"/>
      <w:szCs w:val="20"/>
      <w:lang w:val="en-US" w:eastAsia="en-US"/>
    </w:rPr>
  </w:style>
  <w:style w:type="paragraph" w:styleId="a">
    <w:name w:val="Normal (Web)"/>
    <w:basedOn w:val="a1"/>
    <w:uiPriority w:val="99"/>
    <w:rsid w:val="00A57AE6"/>
    <w:pPr>
      <w:numPr>
        <w:numId w:val="3"/>
      </w:numPr>
      <w:spacing w:before="100" w:beforeAutospacing="1" w:after="100" w:afterAutospacing="1"/>
    </w:pPr>
  </w:style>
  <w:style w:type="paragraph" w:styleId="36">
    <w:name w:val="List Bullet 3"/>
    <w:basedOn w:val="a1"/>
    <w:autoRedefine/>
    <w:rsid w:val="00A57AE6"/>
    <w:pPr>
      <w:tabs>
        <w:tab w:val="left" w:pos="708"/>
      </w:tabs>
      <w:ind w:firstLine="567"/>
    </w:pPr>
    <w:rPr>
      <w:bCs/>
      <w:i/>
      <w:iCs/>
      <w:sz w:val="28"/>
      <w:szCs w:val="28"/>
    </w:rPr>
  </w:style>
  <w:style w:type="paragraph" w:customStyle="1" w:styleId="caaieiaie2">
    <w:name w:val="caaieiaie 2"/>
    <w:basedOn w:val="a1"/>
    <w:next w:val="a1"/>
    <w:rsid w:val="00A57AE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rsid w:val="00A57AE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rsid w:val="00A57AE6"/>
    <w:pPr>
      <w:tabs>
        <w:tab w:val="num" w:pos="643"/>
      </w:tabs>
      <w:spacing w:line="320" w:lineRule="exact"/>
    </w:pPr>
  </w:style>
  <w:style w:type="paragraph" w:customStyle="1" w:styleId="aff0">
    <w:name w:val="Знак Знак Знак Знак Знак Знак Знак Знак Знак Знак"/>
    <w:basedOn w:val="a1"/>
    <w:rsid w:val="00A57AE6"/>
    <w:pPr>
      <w:spacing w:after="160" w:line="240" w:lineRule="exact"/>
    </w:pPr>
    <w:rPr>
      <w:rFonts w:ascii="Verdana" w:hAnsi="Verdana" w:cs="Verdana"/>
      <w:sz w:val="20"/>
      <w:szCs w:val="20"/>
      <w:lang w:val="en-US" w:eastAsia="en-US"/>
    </w:rPr>
  </w:style>
  <w:style w:type="paragraph" w:customStyle="1" w:styleId="aff1">
    <w:name w:val="Знак Знак 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styleId="aff3">
    <w:name w:val="List Paragraph"/>
    <w:basedOn w:val="a1"/>
    <w:uiPriority w:val="34"/>
    <w:qFormat/>
    <w:rsid w:val="00A57AE6"/>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A57AE6"/>
    <w:pPr>
      <w:widowControl w:val="0"/>
      <w:autoSpaceDE w:val="0"/>
      <w:autoSpaceDN w:val="0"/>
      <w:adjustRightInd w:val="0"/>
      <w:ind w:firstLine="720"/>
    </w:pPr>
    <w:rPr>
      <w:rFonts w:ascii="Arial" w:eastAsia="Times New Roman" w:hAnsi="Arial" w:cs="Arial"/>
    </w:rPr>
  </w:style>
  <w:style w:type="paragraph" w:customStyle="1" w:styleId="Default">
    <w:name w:val="Default"/>
    <w:rsid w:val="00A57AE6"/>
    <w:pPr>
      <w:autoSpaceDE w:val="0"/>
      <w:autoSpaceDN w:val="0"/>
      <w:adjustRightInd w:val="0"/>
    </w:pPr>
    <w:rPr>
      <w:rFonts w:ascii="Times New Roman" w:eastAsia="Times New Roman" w:hAnsi="Times New Roman"/>
      <w:color w:val="000000"/>
      <w:sz w:val="24"/>
      <w:szCs w:val="24"/>
    </w:rPr>
  </w:style>
  <w:style w:type="paragraph" w:customStyle="1" w:styleId="aff4">
    <w:name w:val="Текст абзаца"/>
    <w:basedOn w:val="aff5"/>
    <w:rsid w:val="00A57AE6"/>
    <w:pPr>
      <w:widowControl/>
      <w:spacing w:line="360" w:lineRule="auto"/>
      <w:ind w:left="0" w:firstLine="720"/>
    </w:pPr>
    <w:rPr>
      <w:sz w:val="28"/>
      <w:szCs w:val="20"/>
    </w:rPr>
  </w:style>
  <w:style w:type="paragraph" w:styleId="aff5">
    <w:name w:val="Normal Indent"/>
    <w:basedOn w:val="a1"/>
    <w:rsid w:val="00A57AE6"/>
    <w:pPr>
      <w:widowControl w:val="0"/>
      <w:ind w:left="708" w:firstLine="400"/>
      <w:jc w:val="both"/>
    </w:pPr>
  </w:style>
  <w:style w:type="paragraph" w:customStyle="1" w:styleId="17">
    <w:name w:val="Абзац списка1"/>
    <w:basedOn w:val="a1"/>
    <w:uiPriority w:val="99"/>
    <w:rsid w:val="00A57AE6"/>
    <w:pPr>
      <w:spacing w:line="360" w:lineRule="auto"/>
      <w:ind w:left="720"/>
      <w:jc w:val="both"/>
    </w:pPr>
    <w:rPr>
      <w:rFonts w:ascii="Calibri" w:hAnsi="Calibri"/>
      <w:sz w:val="22"/>
      <w:szCs w:val="22"/>
      <w:lang w:eastAsia="en-US"/>
    </w:rPr>
  </w:style>
  <w:style w:type="paragraph" w:customStyle="1" w:styleId="Style12">
    <w:name w:val="Style12"/>
    <w:basedOn w:val="a1"/>
    <w:uiPriority w:val="99"/>
    <w:rsid w:val="00A57AE6"/>
    <w:pPr>
      <w:widowControl w:val="0"/>
      <w:autoSpaceDE w:val="0"/>
      <w:autoSpaceDN w:val="0"/>
      <w:adjustRightInd w:val="0"/>
    </w:pPr>
  </w:style>
  <w:style w:type="paragraph" w:customStyle="1" w:styleId="Style13">
    <w:name w:val="Style13"/>
    <w:basedOn w:val="a1"/>
    <w:uiPriority w:val="99"/>
    <w:rsid w:val="00A57AE6"/>
    <w:pPr>
      <w:widowControl w:val="0"/>
      <w:autoSpaceDE w:val="0"/>
      <w:autoSpaceDN w:val="0"/>
      <w:adjustRightInd w:val="0"/>
      <w:jc w:val="both"/>
    </w:pPr>
    <w:rPr>
      <w:rFonts w:eastAsia="Calibri"/>
    </w:rPr>
  </w:style>
  <w:style w:type="paragraph" w:customStyle="1" w:styleId="Style7">
    <w:name w:val="Style7"/>
    <w:basedOn w:val="a1"/>
    <w:uiPriority w:val="99"/>
    <w:rsid w:val="00A57AE6"/>
    <w:pPr>
      <w:widowControl w:val="0"/>
      <w:autoSpaceDE w:val="0"/>
      <w:autoSpaceDN w:val="0"/>
      <w:adjustRightInd w:val="0"/>
      <w:jc w:val="center"/>
    </w:pPr>
  </w:style>
  <w:style w:type="character" w:customStyle="1" w:styleId="37">
    <w:name w:val="Основной текст (3)"/>
    <w:link w:val="310"/>
    <w:uiPriority w:val="99"/>
    <w:rsid w:val="00A57AE6"/>
    <w:rPr>
      <w:sz w:val="28"/>
      <w:szCs w:val="28"/>
      <w:shd w:val="clear" w:color="auto" w:fill="FFFFFF"/>
    </w:rPr>
  </w:style>
  <w:style w:type="paragraph" w:customStyle="1" w:styleId="310">
    <w:name w:val="Основной текст (3)1"/>
    <w:basedOn w:val="a1"/>
    <w:link w:val="37"/>
    <w:uiPriority w:val="99"/>
    <w:rsid w:val="00A57AE6"/>
    <w:pPr>
      <w:shd w:val="clear" w:color="auto" w:fill="FFFFFF"/>
      <w:spacing w:line="322" w:lineRule="exact"/>
    </w:pPr>
    <w:rPr>
      <w:rFonts w:ascii="Calibri" w:eastAsia="Calibri" w:hAnsi="Calibri"/>
      <w:sz w:val="28"/>
      <w:szCs w:val="28"/>
    </w:rPr>
  </w:style>
  <w:style w:type="paragraph" w:customStyle="1" w:styleId="texttitle">
    <w:name w:val="texttitle"/>
    <w:basedOn w:val="a1"/>
    <w:rsid w:val="00A57AE6"/>
    <w:pPr>
      <w:spacing w:before="100" w:beforeAutospacing="1" w:after="100" w:afterAutospacing="1" w:line="450" w:lineRule="atLeast"/>
      <w:ind w:left="150"/>
    </w:pPr>
    <w:rPr>
      <w:color w:val="5C743D"/>
    </w:rPr>
  </w:style>
  <w:style w:type="numbering" w:customStyle="1" w:styleId="110">
    <w:name w:val="Нет списка11"/>
    <w:next w:val="a4"/>
    <w:semiHidden/>
    <w:rsid w:val="00A57AE6"/>
  </w:style>
  <w:style w:type="numbering" w:customStyle="1" w:styleId="26">
    <w:name w:val="Нет списка2"/>
    <w:next w:val="a4"/>
    <w:uiPriority w:val="99"/>
    <w:semiHidden/>
    <w:unhideWhenUsed/>
    <w:rsid w:val="00A57AE6"/>
  </w:style>
  <w:style w:type="character" w:styleId="aff6">
    <w:name w:val="FollowedHyperlink"/>
    <w:uiPriority w:val="99"/>
    <w:unhideWhenUsed/>
    <w:rsid w:val="00A57AE6"/>
    <w:rPr>
      <w:color w:val="800080"/>
      <w:u w:val="single"/>
    </w:rPr>
  </w:style>
  <w:style w:type="paragraph" w:customStyle="1" w:styleId="font5">
    <w:name w:val="font5"/>
    <w:basedOn w:val="a1"/>
    <w:rsid w:val="00A57AE6"/>
    <w:pPr>
      <w:spacing w:before="100" w:beforeAutospacing="1" w:after="100" w:afterAutospacing="1"/>
    </w:pPr>
    <w:rPr>
      <w:rFonts w:ascii="Arial CYR" w:hAnsi="Arial CYR" w:cs="Arial CYR"/>
      <w:sz w:val="12"/>
      <w:szCs w:val="12"/>
    </w:rPr>
  </w:style>
  <w:style w:type="paragraph" w:customStyle="1" w:styleId="xl65">
    <w:name w:val="xl65"/>
    <w:basedOn w:val="a1"/>
    <w:rsid w:val="00A57AE6"/>
    <w:pPr>
      <w:spacing w:before="100" w:beforeAutospacing="1" w:after="100" w:afterAutospacing="1"/>
    </w:pPr>
  </w:style>
  <w:style w:type="paragraph" w:customStyle="1" w:styleId="xl66">
    <w:name w:val="xl66"/>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3">
    <w:name w:val="xl73"/>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4">
    <w:name w:val="xl74"/>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5">
    <w:name w:val="xl75"/>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7">
    <w:name w:val="xl77"/>
    <w:basedOn w:val="a1"/>
    <w:rsid w:val="00A57AE6"/>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
    <w:name w:val="xl81"/>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
    <w:name w:val="xl83"/>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5">
    <w:name w:val="xl85"/>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a1"/>
    <w:rsid w:val="00A57AE6"/>
    <w:pPr>
      <w:pBdr>
        <w:left w:val="single" w:sz="8" w:space="0" w:color="auto"/>
        <w:bottom w:val="single" w:sz="4" w:space="0" w:color="auto"/>
        <w:right w:val="single" w:sz="8" w:space="0" w:color="auto"/>
      </w:pBdr>
      <w:spacing w:before="100" w:beforeAutospacing="1" w:after="100" w:afterAutospacing="1"/>
    </w:pPr>
  </w:style>
  <w:style w:type="paragraph" w:customStyle="1" w:styleId="xl90">
    <w:name w:val="xl90"/>
    <w:basedOn w:val="a1"/>
    <w:rsid w:val="00A57AE6"/>
    <w:pPr>
      <w:pBdr>
        <w:bottom w:val="single" w:sz="4" w:space="0" w:color="auto"/>
        <w:right w:val="single" w:sz="4" w:space="0" w:color="auto"/>
      </w:pBdr>
      <w:spacing w:before="100" w:beforeAutospacing="1" w:after="100" w:afterAutospacing="1"/>
    </w:pPr>
  </w:style>
  <w:style w:type="paragraph" w:customStyle="1" w:styleId="xl91">
    <w:name w:val="xl91"/>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A57AE6"/>
    <w:pPr>
      <w:pBdr>
        <w:bottom w:val="single" w:sz="4" w:space="0" w:color="auto"/>
      </w:pBdr>
      <w:spacing w:before="100" w:beforeAutospacing="1" w:after="100" w:afterAutospacing="1"/>
    </w:pPr>
  </w:style>
  <w:style w:type="paragraph" w:customStyle="1" w:styleId="xl98">
    <w:name w:val="xl98"/>
    <w:basedOn w:val="a1"/>
    <w:rsid w:val="00A57AE6"/>
    <w:pPr>
      <w:pBdr>
        <w:top w:val="single" w:sz="4" w:space="0" w:color="auto"/>
        <w:bottom w:val="single" w:sz="4" w:space="0" w:color="auto"/>
      </w:pBdr>
      <w:spacing w:before="100" w:beforeAutospacing="1" w:after="100" w:afterAutospacing="1"/>
    </w:pPr>
  </w:style>
  <w:style w:type="paragraph" w:customStyle="1" w:styleId="xl99">
    <w:name w:val="xl99"/>
    <w:basedOn w:val="a1"/>
    <w:rsid w:val="00A57AE6"/>
    <w:pPr>
      <w:pBdr>
        <w:top w:val="single" w:sz="4" w:space="0" w:color="auto"/>
        <w:bottom w:val="single" w:sz="4" w:space="0" w:color="auto"/>
      </w:pBdr>
      <w:spacing w:before="100" w:beforeAutospacing="1" w:after="100" w:afterAutospacing="1"/>
    </w:pPr>
  </w:style>
  <w:style w:type="paragraph" w:customStyle="1" w:styleId="xl100">
    <w:name w:val="xl100"/>
    <w:basedOn w:val="a1"/>
    <w:rsid w:val="00A57AE6"/>
    <w:pPr>
      <w:pBdr>
        <w:left w:val="single" w:sz="8" w:space="0" w:color="auto"/>
        <w:bottom w:val="single" w:sz="4" w:space="0" w:color="auto"/>
      </w:pBdr>
      <w:spacing w:before="100" w:beforeAutospacing="1" w:after="100" w:afterAutospacing="1"/>
    </w:pPr>
  </w:style>
  <w:style w:type="paragraph" w:customStyle="1" w:styleId="xl101">
    <w:name w:val="xl101"/>
    <w:basedOn w:val="a1"/>
    <w:rsid w:val="00A57AE6"/>
    <w:pPr>
      <w:pBdr>
        <w:top w:val="single" w:sz="4" w:space="0" w:color="auto"/>
        <w:left w:val="single" w:sz="8" w:space="0" w:color="auto"/>
        <w:bottom w:val="single" w:sz="4" w:space="0" w:color="auto"/>
      </w:pBdr>
      <w:spacing w:before="100" w:beforeAutospacing="1" w:after="100" w:afterAutospacing="1"/>
    </w:pPr>
  </w:style>
  <w:style w:type="paragraph" w:customStyle="1" w:styleId="xl102">
    <w:name w:val="xl102"/>
    <w:basedOn w:val="a1"/>
    <w:rsid w:val="00A57AE6"/>
    <w:pPr>
      <w:pBdr>
        <w:bottom w:val="single" w:sz="4" w:space="0" w:color="auto"/>
        <w:right w:val="single" w:sz="8" w:space="0" w:color="auto"/>
      </w:pBdr>
      <w:spacing w:before="100" w:beforeAutospacing="1" w:after="100" w:afterAutospacing="1"/>
    </w:pPr>
  </w:style>
  <w:style w:type="paragraph" w:customStyle="1" w:styleId="xl103">
    <w:name w:val="xl103"/>
    <w:basedOn w:val="a1"/>
    <w:rsid w:val="00A57AE6"/>
    <w:pPr>
      <w:pBdr>
        <w:top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1"/>
    <w:rsid w:val="00A57AE6"/>
    <w:pPr>
      <w:pBdr>
        <w:top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A57AE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6">
    <w:name w:val="xl106"/>
    <w:basedOn w:val="a1"/>
    <w:rsid w:val="00A57AE6"/>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7">
    <w:name w:val="xl107"/>
    <w:basedOn w:val="a1"/>
    <w:rsid w:val="00A57AE6"/>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08">
    <w:name w:val="xl108"/>
    <w:basedOn w:val="a1"/>
    <w:rsid w:val="00A57AE6"/>
    <w:pPr>
      <w:pBdr>
        <w:top w:val="single" w:sz="4" w:space="0" w:color="auto"/>
        <w:left w:val="single" w:sz="8" w:space="0" w:color="auto"/>
        <w:right w:val="single" w:sz="4" w:space="0" w:color="auto"/>
      </w:pBdr>
      <w:spacing w:before="100" w:beforeAutospacing="1" w:after="100" w:afterAutospacing="1"/>
    </w:pPr>
  </w:style>
  <w:style w:type="paragraph" w:customStyle="1" w:styleId="xl109">
    <w:name w:val="xl109"/>
    <w:basedOn w:val="a1"/>
    <w:rsid w:val="00A57AE6"/>
    <w:pPr>
      <w:pBdr>
        <w:top w:val="single" w:sz="4" w:space="0" w:color="auto"/>
        <w:left w:val="single" w:sz="4" w:space="0" w:color="auto"/>
        <w:right w:val="single" w:sz="4" w:space="0" w:color="auto"/>
      </w:pBdr>
      <w:spacing w:before="100" w:beforeAutospacing="1" w:after="100" w:afterAutospacing="1"/>
    </w:pPr>
  </w:style>
  <w:style w:type="paragraph" w:customStyle="1" w:styleId="xl110">
    <w:name w:val="xl110"/>
    <w:basedOn w:val="a1"/>
    <w:rsid w:val="00A57AE6"/>
    <w:pPr>
      <w:pBdr>
        <w:top w:val="single" w:sz="4" w:space="0" w:color="auto"/>
        <w:left w:val="single" w:sz="4" w:space="0" w:color="auto"/>
        <w:right w:val="single" w:sz="8" w:space="0" w:color="auto"/>
      </w:pBdr>
      <w:spacing w:before="100" w:beforeAutospacing="1" w:after="100" w:afterAutospacing="1"/>
    </w:pPr>
  </w:style>
  <w:style w:type="paragraph" w:customStyle="1" w:styleId="xl111">
    <w:name w:val="xl111"/>
    <w:basedOn w:val="a1"/>
    <w:rsid w:val="00A57AE6"/>
    <w:pPr>
      <w:pBdr>
        <w:top w:val="single" w:sz="4" w:space="0" w:color="auto"/>
        <w:right w:val="single" w:sz="8" w:space="0" w:color="auto"/>
      </w:pBdr>
      <w:spacing w:before="100" w:beforeAutospacing="1" w:after="100" w:afterAutospacing="1"/>
    </w:pPr>
  </w:style>
  <w:style w:type="paragraph" w:customStyle="1" w:styleId="xl112">
    <w:name w:val="xl112"/>
    <w:basedOn w:val="a1"/>
    <w:rsid w:val="00A57AE6"/>
    <w:pPr>
      <w:pBdr>
        <w:top w:val="single" w:sz="4" w:space="0" w:color="auto"/>
        <w:left w:val="single" w:sz="8" w:space="0" w:color="auto"/>
      </w:pBdr>
      <w:spacing w:before="100" w:beforeAutospacing="1" w:after="100" w:afterAutospacing="1"/>
    </w:pPr>
  </w:style>
  <w:style w:type="paragraph" w:customStyle="1" w:styleId="xl113">
    <w:name w:val="xl113"/>
    <w:basedOn w:val="a1"/>
    <w:rsid w:val="00A57AE6"/>
    <w:pPr>
      <w:pBdr>
        <w:top w:val="single" w:sz="4" w:space="0" w:color="auto"/>
        <w:right w:val="single" w:sz="4" w:space="0" w:color="auto"/>
      </w:pBdr>
      <w:spacing w:before="100" w:beforeAutospacing="1" w:after="100" w:afterAutospacing="1"/>
    </w:pPr>
  </w:style>
  <w:style w:type="paragraph" w:customStyle="1" w:styleId="xl114">
    <w:name w:val="xl114"/>
    <w:basedOn w:val="a1"/>
    <w:rsid w:val="00A57AE6"/>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a1"/>
    <w:rsid w:val="00A57AE6"/>
    <w:pPr>
      <w:pBdr>
        <w:top w:val="single" w:sz="4" w:space="0" w:color="auto"/>
      </w:pBdr>
      <w:spacing w:before="100" w:beforeAutospacing="1" w:after="100" w:afterAutospacing="1"/>
    </w:pPr>
  </w:style>
  <w:style w:type="paragraph" w:customStyle="1" w:styleId="xl116">
    <w:name w:val="xl116"/>
    <w:basedOn w:val="a1"/>
    <w:rsid w:val="00A57AE6"/>
    <w:pPr>
      <w:pBdr>
        <w:top w:val="single" w:sz="4" w:space="0" w:color="auto"/>
        <w:left w:val="single" w:sz="8" w:space="0" w:color="auto"/>
        <w:right w:val="single" w:sz="8" w:space="0" w:color="auto"/>
      </w:pBdr>
      <w:spacing w:before="100" w:beforeAutospacing="1" w:after="100" w:afterAutospacing="1"/>
    </w:pPr>
    <w:rPr>
      <w:sz w:val="28"/>
      <w:szCs w:val="28"/>
    </w:rPr>
  </w:style>
  <w:style w:type="paragraph" w:customStyle="1" w:styleId="xl117">
    <w:name w:val="xl11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1"/>
    <w:rsid w:val="00A57AE6"/>
    <w:pPr>
      <w:pBdr>
        <w:bottom w:val="single" w:sz="4" w:space="0" w:color="auto"/>
      </w:pBdr>
      <w:spacing w:before="100" w:beforeAutospacing="1" w:after="100" w:afterAutospacing="1"/>
      <w:jc w:val="center"/>
      <w:textAlignment w:val="center"/>
    </w:pPr>
  </w:style>
  <w:style w:type="paragraph" w:customStyle="1" w:styleId="xl119">
    <w:name w:val="xl119"/>
    <w:basedOn w:val="a1"/>
    <w:rsid w:val="00A57AE6"/>
    <w:pPr>
      <w:pBdr>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A57AE6"/>
    <w:pPr>
      <w:spacing w:before="100" w:beforeAutospacing="1" w:after="100" w:afterAutospacing="1"/>
    </w:pPr>
  </w:style>
  <w:style w:type="paragraph" w:customStyle="1" w:styleId="xl121">
    <w:name w:val="xl121"/>
    <w:basedOn w:val="a1"/>
    <w:rsid w:val="00A57AE6"/>
    <w:pPr>
      <w:pBdr>
        <w:bottom w:val="single" w:sz="4" w:space="0" w:color="auto"/>
      </w:pBdr>
      <w:spacing w:before="100" w:beforeAutospacing="1" w:after="100" w:afterAutospacing="1"/>
      <w:jc w:val="center"/>
      <w:textAlignment w:val="center"/>
    </w:pPr>
    <w:rPr>
      <w:sz w:val="14"/>
      <w:szCs w:val="14"/>
    </w:rPr>
  </w:style>
  <w:style w:type="paragraph" w:customStyle="1" w:styleId="xl122">
    <w:name w:val="xl122"/>
    <w:basedOn w:val="a1"/>
    <w:rsid w:val="00A57AE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3">
    <w:name w:val="xl123"/>
    <w:basedOn w:val="a1"/>
    <w:rsid w:val="00A57AE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1"/>
    <w:rsid w:val="00A57AE6"/>
    <w:pPr>
      <w:pBdr>
        <w:left w:val="single" w:sz="4" w:space="0" w:color="auto"/>
        <w:right w:val="single" w:sz="8" w:space="0" w:color="auto"/>
      </w:pBdr>
      <w:spacing w:before="100" w:beforeAutospacing="1" w:after="100" w:afterAutospacing="1"/>
      <w:jc w:val="center"/>
      <w:textAlignment w:val="center"/>
    </w:pPr>
  </w:style>
  <w:style w:type="paragraph" w:customStyle="1" w:styleId="xl125">
    <w:name w:val="xl125"/>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27">
    <w:name w:val="xl127"/>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8">
    <w:name w:val="xl128"/>
    <w:basedOn w:val="a1"/>
    <w:rsid w:val="00A57AE6"/>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7">
    <w:name w:val="xl13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9">
    <w:name w:val="xl139"/>
    <w:basedOn w:val="a1"/>
    <w:rsid w:val="00A57AE6"/>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1"/>
    <w:rsid w:val="00A57AE6"/>
    <w:pPr>
      <w:pBdr>
        <w:left w:val="single" w:sz="8" w:space="0" w:color="auto"/>
        <w:right w:val="single" w:sz="4" w:space="0" w:color="auto"/>
      </w:pBdr>
      <w:spacing w:before="100" w:beforeAutospacing="1" w:after="100" w:afterAutospacing="1"/>
      <w:jc w:val="center"/>
      <w:textAlignment w:val="center"/>
    </w:pPr>
  </w:style>
  <w:style w:type="paragraph" w:customStyle="1" w:styleId="xl143">
    <w:name w:val="xl143"/>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4">
    <w:name w:val="xl144"/>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5">
    <w:name w:val="xl145"/>
    <w:basedOn w:val="a1"/>
    <w:rsid w:val="00A57AE6"/>
    <w:pPr>
      <w:pBdr>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6">
    <w:name w:val="xl146"/>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1"/>
    <w:rsid w:val="00A57AE6"/>
    <w:pPr>
      <w:pBdr>
        <w:top w:val="single" w:sz="8" w:space="0" w:color="auto"/>
        <w:left w:val="single" w:sz="8" w:space="0" w:color="auto"/>
      </w:pBdr>
      <w:spacing w:before="100" w:beforeAutospacing="1" w:after="100" w:afterAutospacing="1"/>
      <w:jc w:val="center"/>
      <w:textAlignment w:val="center"/>
    </w:pPr>
  </w:style>
  <w:style w:type="paragraph" w:customStyle="1" w:styleId="xl149">
    <w:name w:val="xl149"/>
    <w:basedOn w:val="a1"/>
    <w:rsid w:val="00A57AE6"/>
    <w:pPr>
      <w:pBdr>
        <w:top w:val="single" w:sz="8" w:space="0" w:color="auto"/>
      </w:pBdr>
      <w:spacing w:before="100" w:beforeAutospacing="1" w:after="100" w:afterAutospacing="1"/>
      <w:jc w:val="center"/>
      <w:textAlignment w:val="center"/>
    </w:pPr>
  </w:style>
  <w:style w:type="paragraph" w:customStyle="1" w:styleId="xl150">
    <w:name w:val="xl150"/>
    <w:basedOn w:val="a1"/>
    <w:rsid w:val="00A57AE6"/>
    <w:pPr>
      <w:pBdr>
        <w:top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1"/>
    <w:rsid w:val="00A57AE6"/>
    <w:pPr>
      <w:pBdr>
        <w:left w:val="single" w:sz="8" w:space="0" w:color="auto"/>
      </w:pBdr>
      <w:spacing w:before="100" w:beforeAutospacing="1" w:after="100" w:afterAutospacing="1"/>
      <w:jc w:val="center"/>
      <w:textAlignment w:val="center"/>
    </w:pPr>
  </w:style>
  <w:style w:type="paragraph" w:customStyle="1" w:styleId="xl152">
    <w:name w:val="xl152"/>
    <w:basedOn w:val="a1"/>
    <w:rsid w:val="00A57AE6"/>
    <w:pPr>
      <w:spacing w:before="100" w:beforeAutospacing="1" w:after="100" w:afterAutospacing="1"/>
      <w:jc w:val="center"/>
      <w:textAlignment w:val="center"/>
    </w:pPr>
  </w:style>
  <w:style w:type="paragraph" w:customStyle="1" w:styleId="xl153">
    <w:name w:val="xl153"/>
    <w:basedOn w:val="a1"/>
    <w:rsid w:val="00A57AE6"/>
    <w:pPr>
      <w:pBdr>
        <w:right w:val="single" w:sz="8" w:space="0" w:color="auto"/>
      </w:pBdr>
      <w:spacing w:before="100" w:beforeAutospacing="1" w:after="100" w:afterAutospacing="1"/>
      <w:jc w:val="center"/>
      <w:textAlignment w:val="center"/>
    </w:pPr>
  </w:style>
  <w:style w:type="paragraph" w:customStyle="1" w:styleId="xl154">
    <w:name w:val="xl154"/>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55">
    <w:name w:val="xl155"/>
    <w:basedOn w:val="a1"/>
    <w:rsid w:val="00A57AE6"/>
    <w:pPr>
      <w:pBdr>
        <w:bottom w:val="single" w:sz="4" w:space="0" w:color="auto"/>
      </w:pBdr>
      <w:spacing w:before="100" w:beforeAutospacing="1" w:after="100" w:afterAutospacing="1"/>
      <w:jc w:val="center"/>
      <w:textAlignment w:val="center"/>
    </w:pPr>
  </w:style>
  <w:style w:type="paragraph" w:customStyle="1" w:styleId="xl156">
    <w:name w:val="xl156"/>
    <w:basedOn w:val="a1"/>
    <w:rsid w:val="00A57AE6"/>
    <w:pPr>
      <w:pBdr>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1"/>
    <w:rsid w:val="00A57AE6"/>
    <w:pPr>
      <w:pBdr>
        <w:top w:val="single" w:sz="8" w:space="0" w:color="auto"/>
        <w:left w:val="single" w:sz="8" w:space="0" w:color="auto"/>
      </w:pBdr>
      <w:spacing w:before="100" w:beforeAutospacing="1" w:after="100" w:afterAutospacing="1"/>
      <w:jc w:val="center"/>
      <w:textAlignment w:val="center"/>
    </w:pPr>
    <w:rPr>
      <w:sz w:val="14"/>
      <w:szCs w:val="14"/>
    </w:rPr>
  </w:style>
  <w:style w:type="paragraph" w:customStyle="1" w:styleId="xl158">
    <w:name w:val="xl158"/>
    <w:basedOn w:val="a1"/>
    <w:rsid w:val="00A57AE6"/>
    <w:pPr>
      <w:pBdr>
        <w:top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59">
    <w:name w:val="xl159"/>
    <w:basedOn w:val="a1"/>
    <w:rsid w:val="00A57AE6"/>
    <w:pPr>
      <w:pBdr>
        <w:left w:val="single" w:sz="8" w:space="0" w:color="auto"/>
      </w:pBdr>
      <w:spacing w:before="100" w:beforeAutospacing="1" w:after="100" w:afterAutospacing="1"/>
      <w:jc w:val="center"/>
      <w:textAlignment w:val="center"/>
    </w:pPr>
    <w:rPr>
      <w:sz w:val="14"/>
      <w:szCs w:val="14"/>
    </w:rPr>
  </w:style>
  <w:style w:type="paragraph" w:customStyle="1" w:styleId="xl160">
    <w:name w:val="xl160"/>
    <w:basedOn w:val="a1"/>
    <w:rsid w:val="00A57AE6"/>
    <w:pPr>
      <w:pBdr>
        <w:right w:val="single" w:sz="8" w:space="0" w:color="auto"/>
      </w:pBdr>
      <w:spacing w:before="100" w:beforeAutospacing="1" w:after="100" w:afterAutospacing="1"/>
      <w:jc w:val="center"/>
      <w:textAlignment w:val="center"/>
    </w:pPr>
    <w:rPr>
      <w:sz w:val="14"/>
      <w:szCs w:val="14"/>
    </w:rPr>
  </w:style>
  <w:style w:type="paragraph" w:customStyle="1" w:styleId="xl161">
    <w:name w:val="xl161"/>
    <w:basedOn w:val="a1"/>
    <w:rsid w:val="00A57AE6"/>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2">
    <w:name w:val="xl162"/>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3">
    <w:name w:val="xl163"/>
    <w:basedOn w:val="a1"/>
    <w:rsid w:val="00A57AE6"/>
    <w:pPr>
      <w:pBdr>
        <w:top w:val="single" w:sz="4" w:space="0" w:color="auto"/>
        <w:left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64">
    <w:name w:val="xl164"/>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65">
    <w:name w:val="xl165"/>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1"/>
    <w:rsid w:val="00A57AE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67">
    <w:name w:val="xl167"/>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a1"/>
    <w:rsid w:val="00A57AE6"/>
    <w:pPr>
      <w:pBdr>
        <w:top w:val="single" w:sz="8" w:space="0" w:color="auto"/>
      </w:pBdr>
      <w:spacing w:before="100" w:beforeAutospacing="1" w:after="100" w:afterAutospacing="1"/>
      <w:jc w:val="center"/>
      <w:textAlignment w:val="center"/>
    </w:pPr>
    <w:rPr>
      <w:sz w:val="14"/>
      <w:szCs w:val="14"/>
    </w:rPr>
  </w:style>
  <w:style w:type="paragraph" w:customStyle="1" w:styleId="xl169">
    <w:name w:val="xl169"/>
    <w:basedOn w:val="a1"/>
    <w:rsid w:val="00A57AE6"/>
    <w:pPr>
      <w:pBdr>
        <w:left w:val="single" w:sz="8" w:space="0" w:color="auto"/>
        <w:bottom w:val="single" w:sz="4" w:space="0" w:color="auto"/>
      </w:pBdr>
      <w:spacing w:before="100" w:beforeAutospacing="1" w:after="100" w:afterAutospacing="1"/>
      <w:jc w:val="center"/>
      <w:textAlignment w:val="center"/>
    </w:pPr>
    <w:rPr>
      <w:sz w:val="14"/>
      <w:szCs w:val="14"/>
    </w:rPr>
  </w:style>
  <w:style w:type="paragraph" w:customStyle="1" w:styleId="xl170">
    <w:name w:val="xl170"/>
    <w:basedOn w:val="a1"/>
    <w:rsid w:val="00A57AE6"/>
    <w:pPr>
      <w:pBdr>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71">
    <w:name w:val="xl171"/>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2">
    <w:name w:val="xl172"/>
    <w:basedOn w:val="a1"/>
    <w:rsid w:val="00A57AE6"/>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3">
    <w:name w:val="xl173"/>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4">
    <w:name w:val="xl174"/>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1"/>
    <w:rsid w:val="00A57AE6"/>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1"/>
    <w:rsid w:val="00A57AE6"/>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1">
    <w:name w:val="xl181"/>
    <w:basedOn w:val="a1"/>
    <w:rsid w:val="00A57AE6"/>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2">
    <w:name w:val="xl182"/>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Pa1">
    <w:name w:val="Pa1"/>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0">
    <w:name w:val="A1"/>
    <w:uiPriority w:val="99"/>
    <w:rsid w:val="005D597C"/>
    <w:rPr>
      <w:color w:val="000000"/>
      <w:sz w:val="28"/>
      <w:szCs w:val="28"/>
    </w:rPr>
  </w:style>
  <w:style w:type="paragraph" w:customStyle="1" w:styleId="Pa0">
    <w:name w:val="Pa0"/>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1">
    <w:name w:val="A11"/>
    <w:uiPriority w:val="99"/>
    <w:rsid w:val="005D597C"/>
    <w:rPr>
      <w:b/>
      <w:bCs/>
      <w:color w:val="000000"/>
      <w:sz w:val="26"/>
      <w:szCs w:val="26"/>
    </w:rPr>
  </w:style>
  <w:style w:type="paragraph" w:customStyle="1" w:styleId="xl183">
    <w:name w:val="xl183"/>
    <w:basedOn w:val="a1"/>
    <w:rsid w:val="0050222F"/>
    <w:pPr>
      <w:pBdr>
        <w:lef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4">
    <w:name w:val="xl184"/>
    <w:basedOn w:val="a1"/>
    <w:rsid w:val="0050222F"/>
    <w:pPr>
      <w:pBdr>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5">
    <w:name w:val="xl185"/>
    <w:basedOn w:val="a1"/>
    <w:rsid w:val="0050222F"/>
    <w:pPr>
      <w:pBdr>
        <w:left w:val="single" w:sz="4" w:space="0" w:color="auto"/>
        <w:bottom w:val="single" w:sz="8"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6">
    <w:name w:val="xl186"/>
    <w:basedOn w:val="a1"/>
    <w:rsid w:val="0050222F"/>
    <w:pPr>
      <w:pBdr>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7">
    <w:name w:val="xl187"/>
    <w:basedOn w:val="a1"/>
    <w:rsid w:val="0050222F"/>
    <w:pPr>
      <w:pBdr>
        <w:left w:val="single" w:sz="4"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188">
    <w:name w:val="xl188"/>
    <w:basedOn w:val="a1"/>
    <w:rsid w:val="0050222F"/>
    <w:pPr>
      <w:shd w:val="clear" w:color="800000" w:fill="FFFFFF"/>
      <w:spacing w:before="100" w:beforeAutospacing="1" w:after="100" w:afterAutospacing="1"/>
      <w:jc w:val="center"/>
      <w:textAlignment w:val="center"/>
    </w:pPr>
    <w:rPr>
      <w:b/>
      <w:bCs/>
    </w:rPr>
  </w:style>
  <w:style w:type="paragraph" w:customStyle="1" w:styleId="xl189">
    <w:name w:val="xl189"/>
    <w:basedOn w:val="a1"/>
    <w:rsid w:val="0050222F"/>
    <w:pPr>
      <w:shd w:val="clear" w:color="800000" w:fill="FFFFFF"/>
      <w:spacing w:before="100" w:beforeAutospacing="1" w:after="100" w:afterAutospacing="1"/>
      <w:jc w:val="center"/>
      <w:textAlignment w:val="center"/>
    </w:pPr>
    <w:rPr>
      <w:b/>
      <w:bCs/>
      <w:sz w:val="22"/>
      <w:szCs w:val="22"/>
    </w:rPr>
  </w:style>
  <w:style w:type="paragraph" w:customStyle="1" w:styleId="xl190">
    <w:name w:val="xl190"/>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1"/>
    <w:rsid w:val="0050222F"/>
    <w:pPr>
      <w:pBdr>
        <w:top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4">
    <w:name w:val="xl194"/>
    <w:basedOn w:val="a1"/>
    <w:rsid w:val="0050222F"/>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5">
    <w:name w:val="xl195"/>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6">
    <w:name w:val="xl196"/>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7">
    <w:name w:val="xl197"/>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8">
    <w:name w:val="xl198"/>
    <w:basedOn w:val="a1"/>
    <w:rsid w:val="0050222F"/>
    <w:pPr>
      <w:pBdr>
        <w:top w:val="single" w:sz="8" w:space="0" w:color="auto"/>
        <w:bottom w:val="single" w:sz="8" w:space="0" w:color="auto"/>
        <w:right w:val="single" w:sz="4" w:space="0" w:color="auto"/>
      </w:pBdr>
      <w:spacing w:before="100" w:beforeAutospacing="1" w:after="100" w:afterAutospacing="1"/>
      <w:jc w:val="center"/>
    </w:pPr>
    <w:rPr>
      <w:rFonts w:ascii="Tahoma" w:hAnsi="Tahoma" w:cs="Tahoma"/>
      <w:sz w:val="18"/>
      <w:szCs w:val="18"/>
    </w:rPr>
  </w:style>
  <w:style w:type="paragraph" w:customStyle="1" w:styleId="xl199">
    <w:name w:val="xl199"/>
    <w:basedOn w:val="a1"/>
    <w:rsid w:val="0050222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0">
    <w:name w:val="xl200"/>
    <w:basedOn w:val="a1"/>
    <w:rsid w:val="0050222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1">
    <w:name w:val="xl201"/>
    <w:basedOn w:val="a1"/>
    <w:rsid w:val="0050222F"/>
    <w:pPr>
      <w:pBdr>
        <w:top w:val="single" w:sz="8"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2">
    <w:name w:val="xl202"/>
    <w:basedOn w:val="a1"/>
    <w:rsid w:val="0050222F"/>
    <w:pPr>
      <w:pBdr>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3">
    <w:name w:val="xl203"/>
    <w:basedOn w:val="a1"/>
    <w:rsid w:val="0050222F"/>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4">
    <w:name w:val="xl204"/>
    <w:basedOn w:val="a1"/>
    <w:rsid w:val="00502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5">
    <w:name w:val="xl205"/>
    <w:basedOn w:val="a1"/>
    <w:rsid w:val="0050222F"/>
    <w:pPr>
      <w:pBdr>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6">
    <w:name w:val="xl206"/>
    <w:basedOn w:val="a1"/>
    <w:rsid w:val="0050222F"/>
    <w:pPr>
      <w:pBdr>
        <w:lef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7">
    <w:name w:val="xl207"/>
    <w:basedOn w:val="a1"/>
    <w:rsid w:val="0050222F"/>
    <w:pPr>
      <w:pBdr>
        <w:top w:val="single" w:sz="8" w:space="0" w:color="auto"/>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8">
    <w:name w:val="xl208"/>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09">
    <w:name w:val="xl209"/>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10">
    <w:name w:val="xl210"/>
    <w:basedOn w:val="a1"/>
    <w:rsid w:val="0050222F"/>
    <w:pPr>
      <w:pBdr>
        <w:top w:val="single" w:sz="4" w:space="0" w:color="auto"/>
        <w:left w:val="single" w:sz="4" w:space="0" w:color="auto"/>
        <w:bottom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1">
    <w:name w:val="xl211"/>
    <w:basedOn w:val="a1"/>
    <w:rsid w:val="0050222F"/>
    <w:pPr>
      <w:pBdr>
        <w:top w:val="single" w:sz="4" w:space="0" w:color="auto"/>
        <w:bottom w:val="single" w:sz="8" w:space="0" w:color="auto"/>
        <w:right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2">
    <w:name w:val="xl212"/>
    <w:basedOn w:val="a1"/>
    <w:rsid w:val="0050222F"/>
    <w:pPr>
      <w:spacing w:before="100" w:beforeAutospacing="1" w:after="100" w:afterAutospacing="1"/>
      <w:jc w:val="center"/>
      <w:textAlignment w:val="center"/>
    </w:pPr>
    <w:rPr>
      <w:b/>
      <w:bCs/>
    </w:rPr>
  </w:style>
  <w:style w:type="paragraph" w:customStyle="1" w:styleId="xl213">
    <w:name w:val="xl213"/>
    <w:basedOn w:val="a1"/>
    <w:rsid w:val="0050222F"/>
    <w:pPr>
      <w:pBdr>
        <w:bottom w:val="single" w:sz="8" w:space="0" w:color="auto"/>
      </w:pBdr>
      <w:spacing w:before="100" w:beforeAutospacing="1" w:after="100" w:afterAutospacing="1"/>
      <w:jc w:val="center"/>
    </w:pPr>
    <w:rPr>
      <w:b/>
      <w:bCs/>
    </w:rPr>
  </w:style>
  <w:style w:type="paragraph" w:customStyle="1" w:styleId="xl214">
    <w:name w:val="xl214"/>
    <w:basedOn w:val="a1"/>
    <w:rsid w:val="0050222F"/>
    <w:pPr>
      <w:pBdr>
        <w:bottom w:val="single" w:sz="8" w:space="0" w:color="auto"/>
      </w:pBdr>
      <w:spacing w:before="100" w:beforeAutospacing="1" w:after="100" w:afterAutospacing="1"/>
      <w:jc w:val="center"/>
    </w:pPr>
  </w:style>
  <w:style w:type="paragraph" w:customStyle="1" w:styleId="xl215">
    <w:name w:val="xl215"/>
    <w:basedOn w:val="a1"/>
    <w:rsid w:val="0050222F"/>
    <w:pPr>
      <w:spacing w:before="100" w:beforeAutospacing="1" w:after="100" w:afterAutospacing="1"/>
      <w:textAlignment w:val="center"/>
    </w:pPr>
    <w:rPr>
      <w:b/>
      <w:bCs/>
    </w:rPr>
  </w:style>
  <w:style w:type="paragraph" w:customStyle="1" w:styleId="xl216">
    <w:name w:val="xl216"/>
    <w:basedOn w:val="a1"/>
    <w:rsid w:val="0050222F"/>
    <w:pPr>
      <w:spacing w:before="100" w:beforeAutospacing="1" w:after="100" w:afterAutospacing="1"/>
      <w:textAlignment w:val="center"/>
    </w:pPr>
    <w:rPr>
      <w:b/>
      <w:bCs/>
      <w:sz w:val="22"/>
      <w:szCs w:val="22"/>
    </w:rPr>
  </w:style>
  <w:style w:type="paragraph" w:customStyle="1" w:styleId="xl217">
    <w:name w:val="xl217"/>
    <w:basedOn w:val="a1"/>
    <w:rsid w:val="0050222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18">
    <w:name w:val="xl218"/>
    <w:basedOn w:val="a1"/>
    <w:rsid w:val="0050222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character" w:customStyle="1" w:styleId="apple-converted-space">
    <w:name w:val="apple-converted-space"/>
    <w:rsid w:val="00E74B8B"/>
  </w:style>
  <w:style w:type="character" w:styleId="aff7">
    <w:name w:val="Strong"/>
    <w:uiPriority w:val="22"/>
    <w:qFormat/>
    <w:rsid w:val="00E74B8B"/>
    <w:rPr>
      <w:b/>
      <w:bCs/>
    </w:rPr>
  </w:style>
  <w:style w:type="paragraph" w:customStyle="1" w:styleId="rvps15">
    <w:name w:val="rvps15"/>
    <w:basedOn w:val="a1"/>
    <w:rsid w:val="00FD2DF5"/>
    <w:pPr>
      <w:jc w:val="right"/>
    </w:pPr>
  </w:style>
  <w:style w:type="character" w:customStyle="1" w:styleId="rvts21">
    <w:name w:val="rvts21"/>
    <w:rsid w:val="00FD2DF5"/>
    <w:rPr>
      <w:rFonts w:ascii="Times New Roman" w:hAnsi="Times New Roman" w:cs="Times New Roman" w:hint="default"/>
      <w:sz w:val="28"/>
      <w:szCs w:val="28"/>
    </w:rPr>
  </w:style>
  <w:style w:type="character" w:customStyle="1" w:styleId="211pt">
    <w:name w:val="Основной текст (2) + 11 pt"/>
    <w:rsid w:val="00040B36"/>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040B36"/>
    <w:rPr>
      <w:rFonts w:eastAsia="Times New Roman"/>
      <w:sz w:val="28"/>
      <w:szCs w:val="28"/>
      <w:shd w:val="clear" w:color="auto" w:fill="FFFFFF"/>
    </w:rPr>
  </w:style>
  <w:style w:type="paragraph" w:customStyle="1" w:styleId="28">
    <w:name w:val="Основной текст (2)"/>
    <w:basedOn w:val="a1"/>
    <w:link w:val="27"/>
    <w:rsid w:val="00040B36"/>
    <w:pPr>
      <w:widowControl w:val="0"/>
      <w:shd w:val="clear" w:color="auto" w:fill="FFFFFF"/>
      <w:spacing w:after="2220" w:line="480" w:lineRule="exact"/>
      <w:ind w:hanging="1180"/>
      <w:jc w:val="center"/>
    </w:pPr>
    <w:rPr>
      <w:rFonts w:ascii="Calibri" w:hAnsi="Calibri"/>
      <w:sz w:val="28"/>
      <w:szCs w:val="28"/>
    </w:rPr>
  </w:style>
  <w:style w:type="table" w:customStyle="1" w:styleId="51">
    <w:name w:val="Сетка таблицы51"/>
    <w:basedOn w:val="a3"/>
    <w:uiPriority w:val="59"/>
    <w:rsid w:val="000D08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2"/>
    <w:uiPriority w:val="99"/>
    <w:semiHidden/>
    <w:unhideWhenUsed/>
    <w:rsid w:val="00877522"/>
    <w:rPr>
      <w:sz w:val="16"/>
      <w:szCs w:val="16"/>
    </w:rPr>
  </w:style>
  <w:style w:type="paragraph" w:styleId="aff9">
    <w:name w:val="annotation text"/>
    <w:basedOn w:val="a1"/>
    <w:link w:val="affa"/>
    <w:uiPriority w:val="99"/>
    <w:semiHidden/>
    <w:unhideWhenUsed/>
    <w:rsid w:val="00877522"/>
    <w:rPr>
      <w:sz w:val="20"/>
      <w:szCs w:val="20"/>
    </w:rPr>
  </w:style>
  <w:style w:type="character" w:customStyle="1" w:styleId="affa">
    <w:name w:val="Текст примечания Знак"/>
    <w:basedOn w:val="a2"/>
    <w:link w:val="aff9"/>
    <w:uiPriority w:val="99"/>
    <w:semiHidden/>
    <w:rsid w:val="00877522"/>
    <w:rPr>
      <w:rFonts w:ascii="Times New Roman" w:eastAsia="Times New Roman" w:hAnsi="Times New Roman"/>
    </w:rPr>
  </w:style>
  <w:style w:type="paragraph" w:styleId="affb">
    <w:name w:val="annotation subject"/>
    <w:basedOn w:val="aff9"/>
    <w:next w:val="aff9"/>
    <w:link w:val="affc"/>
    <w:uiPriority w:val="99"/>
    <w:semiHidden/>
    <w:unhideWhenUsed/>
    <w:rsid w:val="00877522"/>
    <w:rPr>
      <w:b/>
      <w:bCs/>
    </w:rPr>
  </w:style>
  <w:style w:type="character" w:customStyle="1" w:styleId="affc">
    <w:name w:val="Тема примечания Знак"/>
    <w:basedOn w:val="affa"/>
    <w:link w:val="affb"/>
    <w:uiPriority w:val="99"/>
    <w:semiHidden/>
    <w:rsid w:val="00877522"/>
    <w:rPr>
      <w:rFonts w:ascii="Times New Roman" w:eastAsia="Times New Roman" w:hAnsi="Times New Roman"/>
      <w:b/>
      <w:bCs/>
    </w:rPr>
  </w:style>
  <w:style w:type="character" w:styleId="affd">
    <w:name w:val="endnote reference"/>
    <w:basedOn w:val="a2"/>
    <w:uiPriority w:val="99"/>
    <w:semiHidden/>
    <w:unhideWhenUsed/>
    <w:rsid w:val="00B10DCC"/>
    <w:rPr>
      <w:vertAlign w:val="superscript"/>
    </w:rPr>
  </w:style>
  <w:style w:type="character" w:customStyle="1" w:styleId="affe">
    <w:name w:val="Цветовое выделение"/>
    <w:uiPriority w:val="99"/>
    <w:rsid w:val="00915F6D"/>
    <w:rPr>
      <w:b/>
      <w:bCs/>
      <w:color w:val="26282F"/>
    </w:rPr>
  </w:style>
  <w:style w:type="paragraph" w:customStyle="1" w:styleId="afff">
    <w:name w:val="Рабочий"/>
    <w:basedOn w:val="a1"/>
    <w:rsid w:val="003440EF"/>
    <w:pPr>
      <w:ind w:firstLine="720"/>
      <w:jc w:val="both"/>
    </w:pPr>
    <w:rPr>
      <w:rFonts w:eastAsia="Calibr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BE0"/>
    <w:rPr>
      <w:rFonts w:ascii="Times New Roman" w:eastAsia="Times New Roman" w:hAnsi="Times New Roman"/>
      <w:sz w:val="24"/>
      <w:szCs w:val="24"/>
    </w:rPr>
  </w:style>
  <w:style w:type="paragraph" w:styleId="1">
    <w:name w:val="heading 1"/>
    <w:basedOn w:val="a1"/>
    <w:next w:val="a1"/>
    <w:link w:val="10"/>
    <w:uiPriority w:val="99"/>
    <w:qFormat/>
    <w:rsid w:val="00A57AE6"/>
    <w:pPr>
      <w:keepNext/>
      <w:widowControl w:val="0"/>
      <w:jc w:val="center"/>
      <w:outlineLvl w:val="0"/>
    </w:pPr>
    <w:rPr>
      <w:rFonts w:ascii="Arial" w:hAnsi="Arial"/>
      <w:snapToGrid w:val="0"/>
      <w:szCs w:val="20"/>
      <w:lang w:val="x-none" w:eastAsia="x-none"/>
    </w:rPr>
  </w:style>
  <w:style w:type="paragraph" w:styleId="2">
    <w:name w:val="heading 2"/>
    <w:basedOn w:val="a1"/>
    <w:next w:val="a1"/>
    <w:link w:val="20"/>
    <w:qFormat/>
    <w:rsid w:val="00A07D5F"/>
    <w:pPr>
      <w:keepNext/>
      <w:jc w:val="both"/>
      <w:outlineLvl w:val="1"/>
    </w:pPr>
    <w:rPr>
      <w:i/>
      <w:iCs/>
      <w:sz w:val="28"/>
      <w:szCs w:val="20"/>
    </w:rPr>
  </w:style>
  <w:style w:type="paragraph" w:styleId="3">
    <w:name w:val="heading 3"/>
    <w:basedOn w:val="a1"/>
    <w:next w:val="a1"/>
    <w:link w:val="30"/>
    <w:qFormat/>
    <w:rsid w:val="00F45028"/>
    <w:pPr>
      <w:keepNext/>
      <w:overflowPunct w:val="0"/>
      <w:autoSpaceDE w:val="0"/>
      <w:autoSpaceDN w:val="0"/>
      <w:adjustRightInd w:val="0"/>
      <w:jc w:val="center"/>
      <w:outlineLvl w:val="2"/>
    </w:pPr>
    <w:rPr>
      <w:b/>
      <w:sz w:val="28"/>
      <w:szCs w:val="20"/>
    </w:rPr>
  </w:style>
  <w:style w:type="paragraph" w:styleId="4">
    <w:name w:val="heading 4"/>
    <w:basedOn w:val="a1"/>
    <w:next w:val="a1"/>
    <w:link w:val="40"/>
    <w:qFormat/>
    <w:rsid w:val="00A57AE6"/>
    <w:pPr>
      <w:keepNext/>
      <w:widowControl w:val="0"/>
      <w:ind w:left="6379"/>
      <w:jc w:val="right"/>
      <w:outlineLvl w:val="3"/>
    </w:pPr>
    <w:rPr>
      <w:snapToGrid w:val="0"/>
      <w:sz w:val="28"/>
      <w:szCs w:val="20"/>
    </w:rPr>
  </w:style>
  <w:style w:type="paragraph" w:styleId="5">
    <w:name w:val="heading 5"/>
    <w:basedOn w:val="a1"/>
    <w:next w:val="a1"/>
    <w:link w:val="50"/>
    <w:qFormat/>
    <w:rsid w:val="00A57AE6"/>
    <w:pPr>
      <w:keepNext/>
      <w:widowControl w:val="0"/>
      <w:spacing w:before="600"/>
      <w:ind w:left="40"/>
      <w:jc w:val="center"/>
      <w:outlineLvl w:val="4"/>
    </w:pPr>
    <w:rPr>
      <w:b/>
      <w:snapToGrid w:val="0"/>
      <w:szCs w:val="20"/>
    </w:rPr>
  </w:style>
  <w:style w:type="paragraph" w:styleId="6">
    <w:name w:val="heading 6"/>
    <w:basedOn w:val="a1"/>
    <w:next w:val="a1"/>
    <w:link w:val="60"/>
    <w:qFormat/>
    <w:rsid w:val="00A57AE6"/>
    <w:pPr>
      <w:keepNext/>
      <w:widowControl w:val="0"/>
      <w:spacing w:before="140"/>
      <w:ind w:left="4000"/>
      <w:outlineLvl w:val="5"/>
    </w:pPr>
    <w:rPr>
      <w:b/>
      <w:snapToGrid w:val="0"/>
      <w:sz w:val="18"/>
      <w:szCs w:val="20"/>
    </w:rPr>
  </w:style>
  <w:style w:type="paragraph" w:styleId="7">
    <w:name w:val="heading 7"/>
    <w:basedOn w:val="a1"/>
    <w:next w:val="a1"/>
    <w:link w:val="70"/>
    <w:qFormat/>
    <w:rsid w:val="00A57AE6"/>
    <w:pPr>
      <w:keepNext/>
      <w:widowControl w:val="0"/>
      <w:spacing w:before="120" w:after="120"/>
      <w:jc w:val="center"/>
      <w:outlineLvl w:val="6"/>
    </w:pPr>
    <w:rPr>
      <w:rFonts w:ascii="Arial" w:hAnsi="Arial"/>
      <w:snapToGrid w:val="0"/>
      <w:sz w:val="22"/>
      <w:szCs w:val="20"/>
    </w:rPr>
  </w:style>
  <w:style w:type="paragraph" w:styleId="8">
    <w:name w:val="heading 8"/>
    <w:basedOn w:val="a1"/>
    <w:next w:val="a1"/>
    <w:link w:val="80"/>
    <w:qFormat/>
    <w:rsid w:val="00A57AE6"/>
    <w:pPr>
      <w:keepNext/>
      <w:widowControl w:val="0"/>
      <w:jc w:val="both"/>
      <w:outlineLvl w:val="7"/>
    </w:pPr>
    <w:rPr>
      <w:caps/>
      <w:snapToGrid w:val="0"/>
      <w:szCs w:val="20"/>
    </w:rPr>
  </w:style>
  <w:style w:type="paragraph" w:styleId="9">
    <w:name w:val="heading 9"/>
    <w:basedOn w:val="a1"/>
    <w:next w:val="a1"/>
    <w:link w:val="90"/>
    <w:qFormat/>
    <w:rsid w:val="00A57AE6"/>
    <w:pPr>
      <w:keepNext/>
      <w:pageBreakBefore/>
      <w:widowControl w:val="0"/>
      <w:spacing w:before="120" w:after="120"/>
      <w:jc w:val="center"/>
      <w:outlineLvl w:val="8"/>
    </w:pPr>
    <w:rPr>
      <w:b/>
      <w:caps/>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rsid w:val="00F45028"/>
    <w:rPr>
      <w:rFonts w:ascii="Times New Roman" w:eastAsia="Times New Roman" w:hAnsi="Times New Roman" w:cs="Times New Roman"/>
      <w:b/>
      <w:sz w:val="28"/>
      <w:szCs w:val="20"/>
      <w:lang w:eastAsia="ru-RU"/>
    </w:rPr>
  </w:style>
  <w:style w:type="paragraph" w:styleId="a5">
    <w:name w:val="Body Text"/>
    <w:basedOn w:val="a1"/>
    <w:link w:val="a6"/>
    <w:rsid w:val="00F45028"/>
    <w:pPr>
      <w:jc w:val="center"/>
    </w:pPr>
    <w:rPr>
      <w:sz w:val="20"/>
    </w:rPr>
  </w:style>
  <w:style w:type="character" w:customStyle="1" w:styleId="a6">
    <w:name w:val="Основной текст Знак"/>
    <w:link w:val="a5"/>
    <w:rsid w:val="00F45028"/>
    <w:rPr>
      <w:rFonts w:ascii="Times New Roman" w:eastAsia="Times New Roman" w:hAnsi="Times New Roman" w:cs="Times New Roman"/>
      <w:sz w:val="20"/>
      <w:szCs w:val="24"/>
      <w:lang w:eastAsia="ru-RU"/>
    </w:rPr>
  </w:style>
  <w:style w:type="paragraph" w:styleId="a7">
    <w:name w:val="Balloon Text"/>
    <w:basedOn w:val="a1"/>
    <w:link w:val="a8"/>
    <w:uiPriority w:val="99"/>
    <w:unhideWhenUsed/>
    <w:rsid w:val="00F45028"/>
    <w:rPr>
      <w:rFonts w:ascii="Tahoma" w:hAnsi="Tahoma" w:cs="Tahoma"/>
      <w:sz w:val="16"/>
      <w:szCs w:val="16"/>
    </w:rPr>
  </w:style>
  <w:style w:type="character" w:customStyle="1" w:styleId="a8">
    <w:name w:val="Текст выноски Знак"/>
    <w:link w:val="a7"/>
    <w:uiPriority w:val="99"/>
    <w:rsid w:val="00F45028"/>
    <w:rPr>
      <w:rFonts w:ascii="Tahoma" w:eastAsia="Times New Roman" w:hAnsi="Tahoma" w:cs="Tahoma"/>
      <w:sz w:val="16"/>
      <w:szCs w:val="16"/>
      <w:lang w:eastAsia="ru-RU"/>
    </w:rPr>
  </w:style>
  <w:style w:type="character" w:customStyle="1" w:styleId="20">
    <w:name w:val="Заголовок 2 Знак"/>
    <w:link w:val="2"/>
    <w:rsid w:val="00A07D5F"/>
    <w:rPr>
      <w:rFonts w:ascii="Times New Roman" w:eastAsia="Times New Roman" w:hAnsi="Times New Roman"/>
      <w:i/>
      <w:iCs/>
      <w:sz w:val="28"/>
    </w:rPr>
  </w:style>
  <w:style w:type="paragraph" w:styleId="a9">
    <w:name w:val="header"/>
    <w:basedOn w:val="a1"/>
    <w:link w:val="aa"/>
    <w:uiPriority w:val="99"/>
    <w:unhideWhenUsed/>
    <w:rsid w:val="008655F0"/>
    <w:pPr>
      <w:tabs>
        <w:tab w:val="center" w:pos="4677"/>
        <w:tab w:val="right" w:pos="9355"/>
      </w:tabs>
    </w:pPr>
  </w:style>
  <w:style w:type="character" w:customStyle="1" w:styleId="aa">
    <w:name w:val="Верхний колонтитул Знак"/>
    <w:link w:val="a9"/>
    <w:uiPriority w:val="99"/>
    <w:rsid w:val="008655F0"/>
    <w:rPr>
      <w:rFonts w:ascii="Times New Roman" w:eastAsia="Times New Roman" w:hAnsi="Times New Roman"/>
      <w:sz w:val="24"/>
      <w:szCs w:val="24"/>
    </w:rPr>
  </w:style>
  <w:style w:type="paragraph" w:styleId="ab">
    <w:name w:val="footer"/>
    <w:basedOn w:val="a1"/>
    <w:link w:val="ac"/>
    <w:uiPriority w:val="99"/>
    <w:unhideWhenUsed/>
    <w:rsid w:val="008655F0"/>
    <w:pPr>
      <w:tabs>
        <w:tab w:val="center" w:pos="4677"/>
        <w:tab w:val="right" w:pos="9355"/>
      </w:tabs>
    </w:pPr>
  </w:style>
  <w:style w:type="character" w:customStyle="1" w:styleId="ac">
    <w:name w:val="Нижний колонтитул Знак"/>
    <w:link w:val="ab"/>
    <w:uiPriority w:val="99"/>
    <w:rsid w:val="008655F0"/>
    <w:rPr>
      <w:rFonts w:ascii="Times New Roman" w:eastAsia="Times New Roman" w:hAnsi="Times New Roman"/>
      <w:sz w:val="24"/>
      <w:szCs w:val="24"/>
    </w:rPr>
  </w:style>
  <w:style w:type="table" w:styleId="ad">
    <w:name w:val="Table Grid"/>
    <w:basedOn w:val="a3"/>
    <w:uiPriority w:val="99"/>
    <w:rsid w:val="0074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A57AE6"/>
    <w:rPr>
      <w:rFonts w:ascii="Arial" w:eastAsia="Times New Roman" w:hAnsi="Arial"/>
      <w:snapToGrid w:val="0"/>
      <w:sz w:val="24"/>
      <w:lang w:val="x-none" w:eastAsia="x-none"/>
    </w:rPr>
  </w:style>
  <w:style w:type="character" w:customStyle="1" w:styleId="40">
    <w:name w:val="Заголовок 4 Знак"/>
    <w:link w:val="4"/>
    <w:rsid w:val="00A57AE6"/>
    <w:rPr>
      <w:rFonts w:ascii="Times New Roman" w:eastAsia="Times New Roman" w:hAnsi="Times New Roman"/>
      <w:snapToGrid w:val="0"/>
      <w:sz w:val="28"/>
    </w:rPr>
  </w:style>
  <w:style w:type="character" w:customStyle="1" w:styleId="50">
    <w:name w:val="Заголовок 5 Знак"/>
    <w:link w:val="5"/>
    <w:rsid w:val="00A57AE6"/>
    <w:rPr>
      <w:rFonts w:ascii="Times New Roman" w:eastAsia="Times New Roman" w:hAnsi="Times New Roman"/>
      <w:b/>
      <w:snapToGrid w:val="0"/>
      <w:sz w:val="24"/>
    </w:rPr>
  </w:style>
  <w:style w:type="character" w:customStyle="1" w:styleId="60">
    <w:name w:val="Заголовок 6 Знак"/>
    <w:link w:val="6"/>
    <w:rsid w:val="00A57AE6"/>
    <w:rPr>
      <w:rFonts w:ascii="Times New Roman" w:eastAsia="Times New Roman" w:hAnsi="Times New Roman"/>
      <w:b/>
      <w:snapToGrid w:val="0"/>
      <w:sz w:val="18"/>
    </w:rPr>
  </w:style>
  <w:style w:type="character" w:customStyle="1" w:styleId="70">
    <w:name w:val="Заголовок 7 Знак"/>
    <w:link w:val="7"/>
    <w:rsid w:val="00A57AE6"/>
    <w:rPr>
      <w:rFonts w:ascii="Arial" w:eastAsia="Times New Roman" w:hAnsi="Arial"/>
      <w:snapToGrid w:val="0"/>
      <w:sz w:val="22"/>
    </w:rPr>
  </w:style>
  <w:style w:type="character" w:customStyle="1" w:styleId="80">
    <w:name w:val="Заголовок 8 Знак"/>
    <w:link w:val="8"/>
    <w:rsid w:val="00A57AE6"/>
    <w:rPr>
      <w:rFonts w:ascii="Times New Roman" w:eastAsia="Times New Roman" w:hAnsi="Times New Roman"/>
      <w:caps/>
      <w:snapToGrid w:val="0"/>
      <w:sz w:val="24"/>
    </w:rPr>
  </w:style>
  <w:style w:type="character" w:customStyle="1" w:styleId="90">
    <w:name w:val="Заголовок 9 Знак"/>
    <w:link w:val="9"/>
    <w:rsid w:val="00A57AE6"/>
    <w:rPr>
      <w:rFonts w:ascii="Times New Roman" w:eastAsia="Times New Roman" w:hAnsi="Times New Roman"/>
      <w:b/>
      <w:caps/>
      <w:snapToGrid w:val="0"/>
      <w:sz w:val="28"/>
    </w:rPr>
  </w:style>
  <w:style w:type="numbering" w:customStyle="1" w:styleId="12">
    <w:name w:val="Нет списка1"/>
    <w:next w:val="a4"/>
    <w:semiHidden/>
    <w:rsid w:val="00A57AE6"/>
  </w:style>
  <w:style w:type="paragraph" w:customStyle="1" w:styleId="FR1">
    <w:name w:val="FR1"/>
    <w:rsid w:val="00A57AE6"/>
    <w:pPr>
      <w:widowControl w:val="0"/>
      <w:jc w:val="right"/>
    </w:pPr>
    <w:rPr>
      <w:rFonts w:ascii="Times New Roman" w:eastAsia="Times New Roman" w:hAnsi="Times New Roman"/>
      <w:snapToGrid w:val="0"/>
      <w:sz w:val="28"/>
    </w:rPr>
  </w:style>
  <w:style w:type="paragraph" w:customStyle="1" w:styleId="FR2">
    <w:name w:val="FR2"/>
    <w:rsid w:val="00A57AE6"/>
    <w:pPr>
      <w:widowControl w:val="0"/>
    </w:pPr>
    <w:rPr>
      <w:rFonts w:ascii="Arial" w:eastAsia="Times New Roman" w:hAnsi="Arial"/>
      <w:i/>
      <w:snapToGrid w:val="0"/>
      <w:sz w:val="16"/>
    </w:rPr>
  </w:style>
  <w:style w:type="paragraph" w:styleId="ae">
    <w:name w:val="caption"/>
    <w:basedOn w:val="a1"/>
    <w:next w:val="a1"/>
    <w:qFormat/>
    <w:rsid w:val="00A57AE6"/>
    <w:pPr>
      <w:widowControl w:val="0"/>
      <w:spacing w:line="360" w:lineRule="auto"/>
      <w:jc w:val="center"/>
    </w:pPr>
    <w:rPr>
      <w:b/>
      <w:snapToGrid w:val="0"/>
      <w:sz w:val="28"/>
      <w:szCs w:val="20"/>
    </w:rPr>
  </w:style>
  <w:style w:type="paragraph" w:customStyle="1" w:styleId="af">
    <w:name w:val="Мой"/>
    <w:basedOn w:val="a1"/>
    <w:rsid w:val="00A57AE6"/>
    <w:pPr>
      <w:widowControl w:val="0"/>
      <w:spacing w:line="360" w:lineRule="auto"/>
      <w:ind w:firstLine="720"/>
      <w:jc w:val="both"/>
    </w:pPr>
    <w:rPr>
      <w:sz w:val="28"/>
      <w:szCs w:val="20"/>
    </w:rPr>
  </w:style>
  <w:style w:type="paragraph" w:styleId="af0">
    <w:name w:val="Body Text Indent"/>
    <w:aliases w:val="текст,Основной текст 1"/>
    <w:basedOn w:val="a1"/>
    <w:link w:val="af1"/>
    <w:rsid w:val="00A57AE6"/>
    <w:pPr>
      <w:widowControl w:val="0"/>
      <w:spacing w:line="260" w:lineRule="auto"/>
      <w:ind w:left="40" w:firstLine="500"/>
      <w:jc w:val="both"/>
    </w:pPr>
    <w:rPr>
      <w:snapToGrid w:val="0"/>
      <w:szCs w:val="20"/>
    </w:rPr>
  </w:style>
  <w:style w:type="character" w:customStyle="1" w:styleId="af1">
    <w:name w:val="Основной текст с отступом Знак"/>
    <w:aliases w:val="текст Знак,Основной текст 1 Знак"/>
    <w:link w:val="af0"/>
    <w:rsid w:val="00A57AE6"/>
    <w:rPr>
      <w:rFonts w:ascii="Times New Roman" w:eastAsia="Times New Roman" w:hAnsi="Times New Roman"/>
      <w:snapToGrid w:val="0"/>
      <w:sz w:val="24"/>
    </w:rPr>
  </w:style>
  <w:style w:type="paragraph" w:styleId="21">
    <w:name w:val="Body Text Indent 2"/>
    <w:basedOn w:val="a1"/>
    <w:link w:val="22"/>
    <w:rsid w:val="00A57AE6"/>
    <w:pPr>
      <w:widowControl w:val="0"/>
      <w:spacing w:before="140" w:line="260" w:lineRule="auto"/>
      <w:ind w:firstLine="520"/>
    </w:pPr>
    <w:rPr>
      <w:snapToGrid w:val="0"/>
      <w:szCs w:val="20"/>
    </w:rPr>
  </w:style>
  <w:style w:type="character" w:customStyle="1" w:styleId="22">
    <w:name w:val="Основной текст с отступом 2 Знак"/>
    <w:link w:val="21"/>
    <w:rsid w:val="00A57AE6"/>
    <w:rPr>
      <w:rFonts w:ascii="Times New Roman" w:eastAsia="Times New Roman" w:hAnsi="Times New Roman"/>
      <w:snapToGrid w:val="0"/>
      <w:sz w:val="24"/>
    </w:rPr>
  </w:style>
  <w:style w:type="paragraph" w:styleId="31">
    <w:name w:val="Body Text Indent 3"/>
    <w:basedOn w:val="a1"/>
    <w:link w:val="32"/>
    <w:rsid w:val="00A57AE6"/>
    <w:pPr>
      <w:widowControl w:val="0"/>
      <w:ind w:firstLine="720"/>
      <w:jc w:val="both"/>
    </w:pPr>
    <w:rPr>
      <w:snapToGrid w:val="0"/>
      <w:szCs w:val="20"/>
      <w:lang w:val="x-none" w:eastAsia="x-none"/>
    </w:rPr>
  </w:style>
  <w:style w:type="character" w:customStyle="1" w:styleId="32">
    <w:name w:val="Основной текст с отступом 3 Знак"/>
    <w:link w:val="31"/>
    <w:rsid w:val="00A57AE6"/>
    <w:rPr>
      <w:rFonts w:ascii="Times New Roman" w:eastAsia="Times New Roman" w:hAnsi="Times New Roman"/>
      <w:snapToGrid w:val="0"/>
      <w:sz w:val="24"/>
      <w:lang w:val="x-none" w:eastAsia="x-none"/>
    </w:rPr>
  </w:style>
  <w:style w:type="paragraph" w:styleId="23">
    <w:name w:val="Body Text 2"/>
    <w:basedOn w:val="a1"/>
    <w:link w:val="24"/>
    <w:rsid w:val="00A57AE6"/>
    <w:pPr>
      <w:widowControl w:val="0"/>
      <w:spacing w:before="600"/>
      <w:jc w:val="center"/>
    </w:pPr>
    <w:rPr>
      <w:b/>
      <w:snapToGrid w:val="0"/>
      <w:szCs w:val="20"/>
    </w:rPr>
  </w:style>
  <w:style w:type="character" w:customStyle="1" w:styleId="24">
    <w:name w:val="Основной текст 2 Знак"/>
    <w:link w:val="23"/>
    <w:rsid w:val="00A57AE6"/>
    <w:rPr>
      <w:rFonts w:ascii="Times New Roman" w:eastAsia="Times New Roman" w:hAnsi="Times New Roman"/>
      <w:b/>
      <w:snapToGrid w:val="0"/>
      <w:sz w:val="24"/>
    </w:rPr>
  </w:style>
  <w:style w:type="character" w:styleId="af2">
    <w:name w:val="page number"/>
    <w:rsid w:val="00A57AE6"/>
  </w:style>
  <w:style w:type="paragraph" w:styleId="33">
    <w:name w:val="Body Text 3"/>
    <w:basedOn w:val="a1"/>
    <w:link w:val="34"/>
    <w:rsid w:val="00A57AE6"/>
    <w:pPr>
      <w:widowControl w:val="0"/>
      <w:jc w:val="both"/>
    </w:pPr>
    <w:rPr>
      <w:snapToGrid w:val="0"/>
      <w:szCs w:val="20"/>
    </w:rPr>
  </w:style>
  <w:style w:type="character" w:customStyle="1" w:styleId="34">
    <w:name w:val="Основной текст 3 Знак"/>
    <w:link w:val="33"/>
    <w:rsid w:val="00A57AE6"/>
    <w:rPr>
      <w:rFonts w:ascii="Times New Roman" w:eastAsia="Times New Roman" w:hAnsi="Times New Roman"/>
      <w:snapToGrid w:val="0"/>
      <w:sz w:val="24"/>
    </w:rPr>
  </w:style>
  <w:style w:type="paragraph" w:styleId="af3">
    <w:name w:val="Title"/>
    <w:basedOn w:val="a1"/>
    <w:link w:val="af4"/>
    <w:qFormat/>
    <w:rsid w:val="00A57AE6"/>
    <w:pPr>
      <w:widowControl w:val="0"/>
      <w:spacing w:line="360" w:lineRule="auto"/>
      <w:jc w:val="center"/>
    </w:pPr>
    <w:rPr>
      <w:b/>
      <w:snapToGrid w:val="0"/>
      <w:sz w:val="28"/>
      <w:szCs w:val="20"/>
    </w:rPr>
  </w:style>
  <w:style w:type="character" w:customStyle="1" w:styleId="af4">
    <w:name w:val="Название Знак"/>
    <w:link w:val="af3"/>
    <w:rsid w:val="00A57AE6"/>
    <w:rPr>
      <w:rFonts w:ascii="Times New Roman" w:eastAsia="Times New Roman" w:hAnsi="Times New Roman"/>
      <w:b/>
      <w:snapToGrid w:val="0"/>
      <w:sz w:val="28"/>
    </w:rPr>
  </w:style>
  <w:style w:type="paragraph" w:styleId="af5">
    <w:name w:val="Subtitle"/>
    <w:basedOn w:val="a1"/>
    <w:link w:val="af6"/>
    <w:qFormat/>
    <w:rsid w:val="00A57AE6"/>
    <w:pPr>
      <w:widowControl w:val="0"/>
      <w:spacing w:line="360" w:lineRule="auto"/>
      <w:jc w:val="center"/>
    </w:pPr>
    <w:rPr>
      <w:b/>
      <w:caps/>
      <w:snapToGrid w:val="0"/>
      <w:szCs w:val="20"/>
    </w:rPr>
  </w:style>
  <w:style w:type="character" w:customStyle="1" w:styleId="af6">
    <w:name w:val="Подзаголовок Знак"/>
    <w:link w:val="af5"/>
    <w:rsid w:val="00A57AE6"/>
    <w:rPr>
      <w:rFonts w:ascii="Times New Roman" w:eastAsia="Times New Roman" w:hAnsi="Times New Roman"/>
      <w:b/>
      <w:caps/>
      <w:snapToGrid w:val="0"/>
      <w:sz w:val="24"/>
    </w:rPr>
  </w:style>
  <w:style w:type="paragraph" w:customStyle="1" w:styleId="13">
    <w:name w:val="Обычный1"/>
    <w:rsid w:val="00A57AE6"/>
    <w:pPr>
      <w:widowControl w:val="0"/>
      <w:spacing w:line="300" w:lineRule="auto"/>
      <w:ind w:firstLine="680"/>
      <w:jc w:val="both"/>
    </w:pPr>
    <w:rPr>
      <w:rFonts w:ascii="Times New Roman" w:eastAsia="Times New Roman" w:hAnsi="Times New Roman"/>
      <w:snapToGrid w:val="0"/>
      <w:sz w:val="24"/>
    </w:rPr>
  </w:style>
  <w:style w:type="paragraph" w:styleId="af7">
    <w:name w:val="footnote text"/>
    <w:basedOn w:val="a1"/>
    <w:link w:val="af8"/>
    <w:uiPriority w:val="99"/>
    <w:rsid w:val="00A57AE6"/>
    <w:rPr>
      <w:sz w:val="20"/>
      <w:szCs w:val="20"/>
    </w:rPr>
  </w:style>
  <w:style w:type="character" w:customStyle="1" w:styleId="af8">
    <w:name w:val="Текст сноски Знак"/>
    <w:link w:val="af7"/>
    <w:uiPriority w:val="99"/>
    <w:rsid w:val="00A57AE6"/>
    <w:rPr>
      <w:rFonts w:ascii="Times New Roman" w:eastAsia="Times New Roman" w:hAnsi="Times New Roman"/>
    </w:rPr>
  </w:style>
  <w:style w:type="character" w:styleId="af9">
    <w:name w:val="footnote reference"/>
    <w:aliases w:val="AЗнак сноски зел"/>
    <w:uiPriority w:val="99"/>
    <w:rsid w:val="00A57AE6"/>
    <w:rPr>
      <w:vertAlign w:val="superscript"/>
    </w:rPr>
  </w:style>
  <w:style w:type="paragraph" w:customStyle="1" w:styleId="11">
    <w:name w:val="1_Список1"/>
    <w:basedOn w:val="a1"/>
    <w:rsid w:val="00A57AE6"/>
    <w:pPr>
      <w:numPr>
        <w:numId w:val="1"/>
      </w:numPr>
      <w:tabs>
        <w:tab w:val="clear" w:pos="360"/>
      </w:tabs>
      <w:ind w:left="284" w:hanging="284"/>
      <w:jc w:val="both"/>
    </w:pPr>
    <w:rPr>
      <w:sz w:val="20"/>
      <w:szCs w:val="20"/>
    </w:rPr>
  </w:style>
  <w:style w:type="table" w:customStyle="1" w:styleId="14">
    <w:name w:val="Сетка таблицы1"/>
    <w:basedOn w:val="a3"/>
    <w:next w:val="ad"/>
    <w:rsid w:val="00A57A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1"/>
    <w:next w:val="a1"/>
    <w:autoRedefine/>
    <w:uiPriority w:val="39"/>
    <w:qFormat/>
    <w:rsid w:val="00A57AE6"/>
    <w:rPr>
      <w:sz w:val="20"/>
      <w:szCs w:val="20"/>
    </w:rPr>
  </w:style>
  <w:style w:type="character" w:styleId="afa">
    <w:name w:val="Hyperlink"/>
    <w:uiPriority w:val="99"/>
    <w:rsid w:val="00A57AE6"/>
    <w:rPr>
      <w:color w:val="0000FF"/>
      <w:u w:val="single"/>
    </w:rPr>
  </w:style>
  <w:style w:type="paragraph" w:styleId="afb">
    <w:name w:val="TOC Heading"/>
    <w:basedOn w:val="1"/>
    <w:next w:val="a1"/>
    <w:uiPriority w:val="39"/>
    <w:semiHidden/>
    <w:unhideWhenUsed/>
    <w:qFormat/>
    <w:rsid w:val="00A57AE6"/>
    <w:pPr>
      <w:keepLines/>
      <w:widowControl/>
      <w:spacing w:before="480" w:line="276" w:lineRule="auto"/>
      <w:jc w:val="left"/>
      <w:outlineLvl w:val="9"/>
    </w:pPr>
    <w:rPr>
      <w:rFonts w:ascii="Cambria" w:hAnsi="Cambria"/>
      <w:b/>
      <w:bCs/>
      <w:snapToGrid/>
      <w:color w:val="365F91"/>
      <w:sz w:val="28"/>
      <w:szCs w:val="28"/>
    </w:rPr>
  </w:style>
  <w:style w:type="paragraph" w:styleId="35">
    <w:name w:val="toc 3"/>
    <w:basedOn w:val="a1"/>
    <w:next w:val="a1"/>
    <w:autoRedefine/>
    <w:uiPriority w:val="39"/>
    <w:qFormat/>
    <w:rsid w:val="00A57AE6"/>
    <w:pPr>
      <w:widowControl w:val="0"/>
      <w:tabs>
        <w:tab w:val="right" w:leader="dot" w:pos="9781"/>
      </w:tabs>
      <w:jc w:val="both"/>
    </w:pPr>
    <w:rPr>
      <w:snapToGrid w:val="0"/>
      <w:sz w:val="16"/>
      <w:szCs w:val="20"/>
    </w:rPr>
  </w:style>
  <w:style w:type="paragraph" w:styleId="25">
    <w:name w:val="toc 2"/>
    <w:basedOn w:val="a1"/>
    <w:next w:val="a1"/>
    <w:autoRedefine/>
    <w:uiPriority w:val="39"/>
    <w:qFormat/>
    <w:rsid w:val="00A57AE6"/>
    <w:pPr>
      <w:widowControl w:val="0"/>
      <w:tabs>
        <w:tab w:val="right" w:leader="dot" w:pos="9781"/>
      </w:tabs>
    </w:pPr>
    <w:rPr>
      <w:bCs/>
      <w:noProof/>
      <w:snapToGrid w:val="0"/>
      <w:sz w:val="28"/>
      <w:szCs w:val="28"/>
    </w:rPr>
  </w:style>
  <w:style w:type="character" w:styleId="afc">
    <w:name w:val="Emphasis"/>
    <w:qFormat/>
    <w:rsid w:val="00A57AE6"/>
    <w:rPr>
      <w:i/>
      <w:iCs/>
    </w:rPr>
  </w:style>
  <w:style w:type="paragraph" w:styleId="afd">
    <w:name w:val="No Spacing"/>
    <w:uiPriority w:val="99"/>
    <w:qFormat/>
    <w:rsid w:val="00A57AE6"/>
    <w:rPr>
      <w:rFonts w:ascii="Times New Roman" w:hAnsi="Times New Roman"/>
      <w:sz w:val="24"/>
      <w:szCs w:val="22"/>
      <w:lang w:eastAsia="en-US"/>
    </w:rPr>
  </w:style>
  <w:style w:type="paragraph" w:customStyle="1" w:styleId="16">
    <w:name w:val="Знак1"/>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0">
    <w:name w:val="список с точками"/>
    <w:basedOn w:val="a1"/>
    <w:rsid w:val="00A57AE6"/>
    <w:pPr>
      <w:numPr>
        <w:numId w:val="2"/>
      </w:numPr>
      <w:spacing w:line="312" w:lineRule="auto"/>
      <w:jc w:val="both"/>
    </w:pPr>
  </w:style>
  <w:style w:type="paragraph" w:customStyle="1" w:styleId="afe">
    <w:name w:val="Для таблиц"/>
    <w:basedOn w:val="a1"/>
    <w:rsid w:val="00A57AE6"/>
  </w:style>
  <w:style w:type="paragraph" w:customStyle="1" w:styleId="aff">
    <w:name w:val="Знак"/>
    <w:basedOn w:val="a1"/>
    <w:rsid w:val="00A57AE6"/>
    <w:pPr>
      <w:spacing w:after="160" w:line="240" w:lineRule="exact"/>
    </w:pPr>
    <w:rPr>
      <w:rFonts w:ascii="Verdana" w:hAnsi="Verdana"/>
      <w:sz w:val="20"/>
      <w:szCs w:val="20"/>
      <w:lang w:val="en-US" w:eastAsia="en-US"/>
    </w:rPr>
  </w:style>
  <w:style w:type="paragraph" w:styleId="a">
    <w:name w:val="Normal (Web)"/>
    <w:basedOn w:val="a1"/>
    <w:uiPriority w:val="99"/>
    <w:rsid w:val="00A57AE6"/>
    <w:pPr>
      <w:numPr>
        <w:numId w:val="3"/>
      </w:numPr>
      <w:spacing w:before="100" w:beforeAutospacing="1" w:after="100" w:afterAutospacing="1"/>
    </w:pPr>
  </w:style>
  <w:style w:type="paragraph" w:styleId="36">
    <w:name w:val="List Bullet 3"/>
    <w:basedOn w:val="a1"/>
    <w:autoRedefine/>
    <w:rsid w:val="00A57AE6"/>
    <w:pPr>
      <w:tabs>
        <w:tab w:val="left" w:pos="708"/>
      </w:tabs>
      <w:ind w:firstLine="567"/>
    </w:pPr>
    <w:rPr>
      <w:bCs/>
      <w:i/>
      <w:iCs/>
      <w:sz w:val="28"/>
      <w:szCs w:val="28"/>
    </w:rPr>
  </w:style>
  <w:style w:type="paragraph" w:customStyle="1" w:styleId="caaieiaie2">
    <w:name w:val="caaieiaie 2"/>
    <w:basedOn w:val="a1"/>
    <w:next w:val="a1"/>
    <w:rsid w:val="00A57AE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rsid w:val="00A57AE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rsid w:val="00A57AE6"/>
    <w:pPr>
      <w:tabs>
        <w:tab w:val="num" w:pos="643"/>
      </w:tabs>
      <w:spacing w:line="320" w:lineRule="exact"/>
    </w:pPr>
  </w:style>
  <w:style w:type="paragraph" w:customStyle="1" w:styleId="aff0">
    <w:name w:val="Знак Знак Знак Знак Знак Знак Знак Знак Знак Знак"/>
    <w:basedOn w:val="a1"/>
    <w:rsid w:val="00A57AE6"/>
    <w:pPr>
      <w:spacing w:after="160" w:line="240" w:lineRule="exact"/>
    </w:pPr>
    <w:rPr>
      <w:rFonts w:ascii="Verdana" w:hAnsi="Verdana" w:cs="Verdana"/>
      <w:sz w:val="20"/>
      <w:szCs w:val="20"/>
      <w:lang w:val="en-US" w:eastAsia="en-US"/>
    </w:rPr>
  </w:style>
  <w:style w:type="paragraph" w:customStyle="1" w:styleId="aff1">
    <w:name w:val="Знак Знак 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1"/>
    <w:rsid w:val="00A57AE6"/>
    <w:pPr>
      <w:tabs>
        <w:tab w:val="num" w:pos="643"/>
      </w:tabs>
      <w:spacing w:after="160" w:line="240" w:lineRule="exact"/>
    </w:pPr>
    <w:rPr>
      <w:rFonts w:ascii="Verdana" w:hAnsi="Verdana" w:cs="Verdana"/>
      <w:sz w:val="20"/>
      <w:szCs w:val="20"/>
      <w:lang w:val="en-US" w:eastAsia="en-US"/>
    </w:rPr>
  </w:style>
  <w:style w:type="paragraph" w:styleId="aff3">
    <w:name w:val="List Paragraph"/>
    <w:basedOn w:val="a1"/>
    <w:uiPriority w:val="34"/>
    <w:qFormat/>
    <w:rsid w:val="00A57AE6"/>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A57AE6"/>
    <w:pPr>
      <w:widowControl w:val="0"/>
      <w:autoSpaceDE w:val="0"/>
      <w:autoSpaceDN w:val="0"/>
      <w:adjustRightInd w:val="0"/>
      <w:ind w:firstLine="720"/>
    </w:pPr>
    <w:rPr>
      <w:rFonts w:ascii="Arial" w:eastAsia="Times New Roman" w:hAnsi="Arial" w:cs="Arial"/>
    </w:rPr>
  </w:style>
  <w:style w:type="paragraph" w:customStyle="1" w:styleId="Default">
    <w:name w:val="Default"/>
    <w:rsid w:val="00A57AE6"/>
    <w:pPr>
      <w:autoSpaceDE w:val="0"/>
      <w:autoSpaceDN w:val="0"/>
      <w:adjustRightInd w:val="0"/>
    </w:pPr>
    <w:rPr>
      <w:rFonts w:ascii="Times New Roman" w:eastAsia="Times New Roman" w:hAnsi="Times New Roman"/>
      <w:color w:val="000000"/>
      <w:sz w:val="24"/>
      <w:szCs w:val="24"/>
    </w:rPr>
  </w:style>
  <w:style w:type="paragraph" w:customStyle="1" w:styleId="aff4">
    <w:name w:val="Текст абзаца"/>
    <w:basedOn w:val="aff5"/>
    <w:rsid w:val="00A57AE6"/>
    <w:pPr>
      <w:widowControl/>
      <w:spacing w:line="360" w:lineRule="auto"/>
      <w:ind w:left="0" w:firstLine="720"/>
    </w:pPr>
    <w:rPr>
      <w:sz w:val="28"/>
      <w:szCs w:val="20"/>
    </w:rPr>
  </w:style>
  <w:style w:type="paragraph" w:styleId="aff5">
    <w:name w:val="Normal Indent"/>
    <w:basedOn w:val="a1"/>
    <w:rsid w:val="00A57AE6"/>
    <w:pPr>
      <w:widowControl w:val="0"/>
      <w:ind w:left="708" w:firstLine="400"/>
      <w:jc w:val="both"/>
    </w:pPr>
  </w:style>
  <w:style w:type="paragraph" w:customStyle="1" w:styleId="17">
    <w:name w:val="Абзац списка1"/>
    <w:basedOn w:val="a1"/>
    <w:uiPriority w:val="99"/>
    <w:rsid w:val="00A57AE6"/>
    <w:pPr>
      <w:spacing w:line="360" w:lineRule="auto"/>
      <w:ind w:left="720"/>
      <w:jc w:val="both"/>
    </w:pPr>
    <w:rPr>
      <w:rFonts w:ascii="Calibri" w:hAnsi="Calibri"/>
      <w:sz w:val="22"/>
      <w:szCs w:val="22"/>
      <w:lang w:eastAsia="en-US"/>
    </w:rPr>
  </w:style>
  <w:style w:type="paragraph" w:customStyle="1" w:styleId="Style12">
    <w:name w:val="Style12"/>
    <w:basedOn w:val="a1"/>
    <w:uiPriority w:val="99"/>
    <w:rsid w:val="00A57AE6"/>
    <w:pPr>
      <w:widowControl w:val="0"/>
      <w:autoSpaceDE w:val="0"/>
      <w:autoSpaceDN w:val="0"/>
      <w:adjustRightInd w:val="0"/>
    </w:pPr>
  </w:style>
  <w:style w:type="paragraph" w:customStyle="1" w:styleId="Style13">
    <w:name w:val="Style13"/>
    <w:basedOn w:val="a1"/>
    <w:uiPriority w:val="99"/>
    <w:rsid w:val="00A57AE6"/>
    <w:pPr>
      <w:widowControl w:val="0"/>
      <w:autoSpaceDE w:val="0"/>
      <w:autoSpaceDN w:val="0"/>
      <w:adjustRightInd w:val="0"/>
      <w:jc w:val="both"/>
    </w:pPr>
    <w:rPr>
      <w:rFonts w:eastAsia="Calibri"/>
    </w:rPr>
  </w:style>
  <w:style w:type="paragraph" w:customStyle="1" w:styleId="Style7">
    <w:name w:val="Style7"/>
    <w:basedOn w:val="a1"/>
    <w:uiPriority w:val="99"/>
    <w:rsid w:val="00A57AE6"/>
    <w:pPr>
      <w:widowControl w:val="0"/>
      <w:autoSpaceDE w:val="0"/>
      <w:autoSpaceDN w:val="0"/>
      <w:adjustRightInd w:val="0"/>
      <w:jc w:val="center"/>
    </w:pPr>
  </w:style>
  <w:style w:type="character" w:customStyle="1" w:styleId="37">
    <w:name w:val="Основной текст (3)"/>
    <w:link w:val="310"/>
    <w:uiPriority w:val="99"/>
    <w:rsid w:val="00A57AE6"/>
    <w:rPr>
      <w:sz w:val="28"/>
      <w:szCs w:val="28"/>
      <w:shd w:val="clear" w:color="auto" w:fill="FFFFFF"/>
    </w:rPr>
  </w:style>
  <w:style w:type="paragraph" w:customStyle="1" w:styleId="310">
    <w:name w:val="Основной текст (3)1"/>
    <w:basedOn w:val="a1"/>
    <w:link w:val="37"/>
    <w:uiPriority w:val="99"/>
    <w:rsid w:val="00A57AE6"/>
    <w:pPr>
      <w:shd w:val="clear" w:color="auto" w:fill="FFFFFF"/>
      <w:spacing w:line="322" w:lineRule="exact"/>
    </w:pPr>
    <w:rPr>
      <w:rFonts w:ascii="Calibri" w:eastAsia="Calibri" w:hAnsi="Calibri"/>
      <w:sz w:val="28"/>
      <w:szCs w:val="28"/>
    </w:rPr>
  </w:style>
  <w:style w:type="paragraph" w:customStyle="1" w:styleId="texttitle">
    <w:name w:val="texttitle"/>
    <w:basedOn w:val="a1"/>
    <w:rsid w:val="00A57AE6"/>
    <w:pPr>
      <w:spacing w:before="100" w:beforeAutospacing="1" w:after="100" w:afterAutospacing="1" w:line="450" w:lineRule="atLeast"/>
      <w:ind w:left="150"/>
    </w:pPr>
    <w:rPr>
      <w:color w:val="5C743D"/>
    </w:rPr>
  </w:style>
  <w:style w:type="numbering" w:customStyle="1" w:styleId="110">
    <w:name w:val="Нет списка11"/>
    <w:next w:val="a4"/>
    <w:semiHidden/>
    <w:rsid w:val="00A57AE6"/>
  </w:style>
  <w:style w:type="numbering" w:customStyle="1" w:styleId="26">
    <w:name w:val="Нет списка2"/>
    <w:next w:val="a4"/>
    <w:uiPriority w:val="99"/>
    <w:semiHidden/>
    <w:unhideWhenUsed/>
    <w:rsid w:val="00A57AE6"/>
  </w:style>
  <w:style w:type="character" w:styleId="aff6">
    <w:name w:val="FollowedHyperlink"/>
    <w:uiPriority w:val="99"/>
    <w:unhideWhenUsed/>
    <w:rsid w:val="00A57AE6"/>
    <w:rPr>
      <w:color w:val="800080"/>
      <w:u w:val="single"/>
    </w:rPr>
  </w:style>
  <w:style w:type="paragraph" w:customStyle="1" w:styleId="font5">
    <w:name w:val="font5"/>
    <w:basedOn w:val="a1"/>
    <w:rsid w:val="00A57AE6"/>
    <w:pPr>
      <w:spacing w:before="100" w:beforeAutospacing="1" w:after="100" w:afterAutospacing="1"/>
    </w:pPr>
    <w:rPr>
      <w:rFonts w:ascii="Arial CYR" w:hAnsi="Arial CYR" w:cs="Arial CYR"/>
      <w:sz w:val="12"/>
      <w:szCs w:val="12"/>
    </w:rPr>
  </w:style>
  <w:style w:type="paragraph" w:customStyle="1" w:styleId="xl65">
    <w:name w:val="xl65"/>
    <w:basedOn w:val="a1"/>
    <w:rsid w:val="00A57AE6"/>
    <w:pPr>
      <w:spacing w:before="100" w:beforeAutospacing="1" w:after="100" w:afterAutospacing="1"/>
    </w:pPr>
  </w:style>
  <w:style w:type="paragraph" w:customStyle="1" w:styleId="xl66">
    <w:name w:val="xl66"/>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3">
    <w:name w:val="xl73"/>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4">
    <w:name w:val="xl74"/>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5">
    <w:name w:val="xl75"/>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7">
    <w:name w:val="xl77"/>
    <w:basedOn w:val="a1"/>
    <w:rsid w:val="00A57AE6"/>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1"/>
    <w:rsid w:val="00A57AE6"/>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
    <w:name w:val="xl81"/>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a1"/>
    <w:rsid w:val="00A57AE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
    <w:name w:val="xl83"/>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5">
    <w:name w:val="xl85"/>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rsid w:val="00A57AE6"/>
    <w:pPr>
      <w:pBdr>
        <w:left w:val="single" w:sz="8"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A57AE6"/>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1"/>
    <w:rsid w:val="00A57AE6"/>
    <w:pPr>
      <w:pBdr>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a1"/>
    <w:rsid w:val="00A57AE6"/>
    <w:pPr>
      <w:pBdr>
        <w:left w:val="single" w:sz="8" w:space="0" w:color="auto"/>
        <w:bottom w:val="single" w:sz="4" w:space="0" w:color="auto"/>
        <w:right w:val="single" w:sz="8" w:space="0" w:color="auto"/>
      </w:pBdr>
      <w:spacing w:before="100" w:beforeAutospacing="1" w:after="100" w:afterAutospacing="1"/>
    </w:pPr>
  </w:style>
  <w:style w:type="paragraph" w:customStyle="1" w:styleId="xl90">
    <w:name w:val="xl90"/>
    <w:basedOn w:val="a1"/>
    <w:rsid w:val="00A57AE6"/>
    <w:pPr>
      <w:pBdr>
        <w:bottom w:val="single" w:sz="4" w:space="0" w:color="auto"/>
        <w:right w:val="single" w:sz="4" w:space="0" w:color="auto"/>
      </w:pBdr>
      <w:spacing w:before="100" w:beforeAutospacing="1" w:after="100" w:afterAutospacing="1"/>
    </w:pPr>
  </w:style>
  <w:style w:type="paragraph" w:customStyle="1" w:styleId="xl91">
    <w:name w:val="xl91"/>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1"/>
    <w:rsid w:val="00A57A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A57A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1"/>
    <w:rsid w:val="00A57AE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A57AE6"/>
    <w:pPr>
      <w:pBdr>
        <w:bottom w:val="single" w:sz="4" w:space="0" w:color="auto"/>
      </w:pBdr>
      <w:spacing w:before="100" w:beforeAutospacing="1" w:after="100" w:afterAutospacing="1"/>
    </w:pPr>
  </w:style>
  <w:style w:type="paragraph" w:customStyle="1" w:styleId="xl98">
    <w:name w:val="xl98"/>
    <w:basedOn w:val="a1"/>
    <w:rsid w:val="00A57AE6"/>
    <w:pPr>
      <w:pBdr>
        <w:top w:val="single" w:sz="4" w:space="0" w:color="auto"/>
        <w:bottom w:val="single" w:sz="4" w:space="0" w:color="auto"/>
      </w:pBdr>
      <w:spacing w:before="100" w:beforeAutospacing="1" w:after="100" w:afterAutospacing="1"/>
    </w:pPr>
  </w:style>
  <w:style w:type="paragraph" w:customStyle="1" w:styleId="xl99">
    <w:name w:val="xl99"/>
    <w:basedOn w:val="a1"/>
    <w:rsid w:val="00A57AE6"/>
    <w:pPr>
      <w:pBdr>
        <w:top w:val="single" w:sz="4" w:space="0" w:color="auto"/>
        <w:bottom w:val="single" w:sz="4" w:space="0" w:color="auto"/>
      </w:pBdr>
      <w:spacing w:before="100" w:beforeAutospacing="1" w:after="100" w:afterAutospacing="1"/>
    </w:pPr>
  </w:style>
  <w:style w:type="paragraph" w:customStyle="1" w:styleId="xl100">
    <w:name w:val="xl100"/>
    <w:basedOn w:val="a1"/>
    <w:rsid w:val="00A57AE6"/>
    <w:pPr>
      <w:pBdr>
        <w:left w:val="single" w:sz="8" w:space="0" w:color="auto"/>
        <w:bottom w:val="single" w:sz="4" w:space="0" w:color="auto"/>
      </w:pBdr>
      <w:spacing w:before="100" w:beforeAutospacing="1" w:after="100" w:afterAutospacing="1"/>
    </w:pPr>
  </w:style>
  <w:style w:type="paragraph" w:customStyle="1" w:styleId="xl101">
    <w:name w:val="xl101"/>
    <w:basedOn w:val="a1"/>
    <w:rsid w:val="00A57AE6"/>
    <w:pPr>
      <w:pBdr>
        <w:top w:val="single" w:sz="4" w:space="0" w:color="auto"/>
        <w:left w:val="single" w:sz="8" w:space="0" w:color="auto"/>
        <w:bottom w:val="single" w:sz="4" w:space="0" w:color="auto"/>
      </w:pBdr>
      <w:spacing w:before="100" w:beforeAutospacing="1" w:after="100" w:afterAutospacing="1"/>
    </w:pPr>
  </w:style>
  <w:style w:type="paragraph" w:customStyle="1" w:styleId="xl102">
    <w:name w:val="xl102"/>
    <w:basedOn w:val="a1"/>
    <w:rsid w:val="00A57AE6"/>
    <w:pPr>
      <w:pBdr>
        <w:bottom w:val="single" w:sz="4" w:space="0" w:color="auto"/>
        <w:right w:val="single" w:sz="8" w:space="0" w:color="auto"/>
      </w:pBdr>
      <w:spacing w:before="100" w:beforeAutospacing="1" w:after="100" w:afterAutospacing="1"/>
    </w:pPr>
  </w:style>
  <w:style w:type="paragraph" w:customStyle="1" w:styleId="xl103">
    <w:name w:val="xl103"/>
    <w:basedOn w:val="a1"/>
    <w:rsid w:val="00A57AE6"/>
    <w:pPr>
      <w:pBdr>
        <w:top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1"/>
    <w:rsid w:val="00A57AE6"/>
    <w:pPr>
      <w:pBdr>
        <w:top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A57AE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6">
    <w:name w:val="xl106"/>
    <w:basedOn w:val="a1"/>
    <w:rsid w:val="00A57AE6"/>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7">
    <w:name w:val="xl107"/>
    <w:basedOn w:val="a1"/>
    <w:rsid w:val="00A57AE6"/>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08">
    <w:name w:val="xl108"/>
    <w:basedOn w:val="a1"/>
    <w:rsid w:val="00A57AE6"/>
    <w:pPr>
      <w:pBdr>
        <w:top w:val="single" w:sz="4" w:space="0" w:color="auto"/>
        <w:left w:val="single" w:sz="8" w:space="0" w:color="auto"/>
        <w:right w:val="single" w:sz="4" w:space="0" w:color="auto"/>
      </w:pBdr>
      <w:spacing w:before="100" w:beforeAutospacing="1" w:after="100" w:afterAutospacing="1"/>
    </w:pPr>
  </w:style>
  <w:style w:type="paragraph" w:customStyle="1" w:styleId="xl109">
    <w:name w:val="xl109"/>
    <w:basedOn w:val="a1"/>
    <w:rsid w:val="00A57AE6"/>
    <w:pPr>
      <w:pBdr>
        <w:top w:val="single" w:sz="4" w:space="0" w:color="auto"/>
        <w:left w:val="single" w:sz="4" w:space="0" w:color="auto"/>
        <w:right w:val="single" w:sz="4" w:space="0" w:color="auto"/>
      </w:pBdr>
      <w:spacing w:before="100" w:beforeAutospacing="1" w:after="100" w:afterAutospacing="1"/>
    </w:pPr>
  </w:style>
  <w:style w:type="paragraph" w:customStyle="1" w:styleId="xl110">
    <w:name w:val="xl110"/>
    <w:basedOn w:val="a1"/>
    <w:rsid w:val="00A57AE6"/>
    <w:pPr>
      <w:pBdr>
        <w:top w:val="single" w:sz="4" w:space="0" w:color="auto"/>
        <w:left w:val="single" w:sz="4" w:space="0" w:color="auto"/>
        <w:right w:val="single" w:sz="8" w:space="0" w:color="auto"/>
      </w:pBdr>
      <w:spacing w:before="100" w:beforeAutospacing="1" w:after="100" w:afterAutospacing="1"/>
    </w:pPr>
  </w:style>
  <w:style w:type="paragraph" w:customStyle="1" w:styleId="xl111">
    <w:name w:val="xl111"/>
    <w:basedOn w:val="a1"/>
    <w:rsid w:val="00A57AE6"/>
    <w:pPr>
      <w:pBdr>
        <w:top w:val="single" w:sz="4" w:space="0" w:color="auto"/>
        <w:right w:val="single" w:sz="8" w:space="0" w:color="auto"/>
      </w:pBdr>
      <w:spacing w:before="100" w:beforeAutospacing="1" w:after="100" w:afterAutospacing="1"/>
    </w:pPr>
  </w:style>
  <w:style w:type="paragraph" w:customStyle="1" w:styleId="xl112">
    <w:name w:val="xl112"/>
    <w:basedOn w:val="a1"/>
    <w:rsid w:val="00A57AE6"/>
    <w:pPr>
      <w:pBdr>
        <w:top w:val="single" w:sz="4" w:space="0" w:color="auto"/>
        <w:left w:val="single" w:sz="8" w:space="0" w:color="auto"/>
      </w:pBdr>
      <w:spacing w:before="100" w:beforeAutospacing="1" w:after="100" w:afterAutospacing="1"/>
    </w:pPr>
  </w:style>
  <w:style w:type="paragraph" w:customStyle="1" w:styleId="xl113">
    <w:name w:val="xl113"/>
    <w:basedOn w:val="a1"/>
    <w:rsid w:val="00A57AE6"/>
    <w:pPr>
      <w:pBdr>
        <w:top w:val="single" w:sz="4" w:space="0" w:color="auto"/>
        <w:right w:val="single" w:sz="4" w:space="0" w:color="auto"/>
      </w:pBdr>
      <w:spacing w:before="100" w:beforeAutospacing="1" w:after="100" w:afterAutospacing="1"/>
    </w:pPr>
  </w:style>
  <w:style w:type="paragraph" w:customStyle="1" w:styleId="xl114">
    <w:name w:val="xl114"/>
    <w:basedOn w:val="a1"/>
    <w:rsid w:val="00A57AE6"/>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a1"/>
    <w:rsid w:val="00A57AE6"/>
    <w:pPr>
      <w:pBdr>
        <w:top w:val="single" w:sz="4" w:space="0" w:color="auto"/>
      </w:pBdr>
      <w:spacing w:before="100" w:beforeAutospacing="1" w:after="100" w:afterAutospacing="1"/>
    </w:pPr>
  </w:style>
  <w:style w:type="paragraph" w:customStyle="1" w:styleId="xl116">
    <w:name w:val="xl116"/>
    <w:basedOn w:val="a1"/>
    <w:rsid w:val="00A57AE6"/>
    <w:pPr>
      <w:pBdr>
        <w:top w:val="single" w:sz="4" w:space="0" w:color="auto"/>
        <w:left w:val="single" w:sz="8" w:space="0" w:color="auto"/>
        <w:right w:val="single" w:sz="8" w:space="0" w:color="auto"/>
      </w:pBdr>
      <w:spacing w:before="100" w:beforeAutospacing="1" w:after="100" w:afterAutospacing="1"/>
    </w:pPr>
    <w:rPr>
      <w:sz w:val="28"/>
      <w:szCs w:val="28"/>
    </w:rPr>
  </w:style>
  <w:style w:type="paragraph" w:customStyle="1" w:styleId="xl117">
    <w:name w:val="xl11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1"/>
    <w:rsid w:val="00A57AE6"/>
    <w:pPr>
      <w:pBdr>
        <w:bottom w:val="single" w:sz="4" w:space="0" w:color="auto"/>
      </w:pBdr>
      <w:spacing w:before="100" w:beforeAutospacing="1" w:after="100" w:afterAutospacing="1"/>
      <w:jc w:val="center"/>
      <w:textAlignment w:val="center"/>
    </w:pPr>
  </w:style>
  <w:style w:type="paragraph" w:customStyle="1" w:styleId="xl119">
    <w:name w:val="xl119"/>
    <w:basedOn w:val="a1"/>
    <w:rsid w:val="00A57AE6"/>
    <w:pPr>
      <w:pBdr>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A57AE6"/>
    <w:pPr>
      <w:spacing w:before="100" w:beforeAutospacing="1" w:after="100" w:afterAutospacing="1"/>
    </w:pPr>
  </w:style>
  <w:style w:type="paragraph" w:customStyle="1" w:styleId="xl121">
    <w:name w:val="xl121"/>
    <w:basedOn w:val="a1"/>
    <w:rsid w:val="00A57AE6"/>
    <w:pPr>
      <w:pBdr>
        <w:bottom w:val="single" w:sz="4" w:space="0" w:color="auto"/>
      </w:pBdr>
      <w:spacing w:before="100" w:beforeAutospacing="1" w:after="100" w:afterAutospacing="1"/>
      <w:jc w:val="center"/>
      <w:textAlignment w:val="center"/>
    </w:pPr>
    <w:rPr>
      <w:sz w:val="14"/>
      <w:szCs w:val="14"/>
    </w:rPr>
  </w:style>
  <w:style w:type="paragraph" w:customStyle="1" w:styleId="xl122">
    <w:name w:val="xl122"/>
    <w:basedOn w:val="a1"/>
    <w:rsid w:val="00A57AE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3">
    <w:name w:val="xl123"/>
    <w:basedOn w:val="a1"/>
    <w:rsid w:val="00A57AE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1"/>
    <w:rsid w:val="00A57AE6"/>
    <w:pPr>
      <w:pBdr>
        <w:left w:val="single" w:sz="4" w:space="0" w:color="auto"/>
        <w:right w:val="single" w:sz="8" w:space="0" w:color="auto"/>
      </w:pBdr>
      <w:spacing w:before="100" w:beforeAutospacing="1" w:after="100" w:afterAutospacing="1"/>
      <w:jc w:val="center"/>
      <w:textAlignment w:val="center"/>
    </w:pPr>
  </w:style>
  <w:style w:type="paragraph" w:customStyle="1" w:styleId="xl125">
    <w:name w:val="xl125"/>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27">
    <w:name w:val="xl127"/>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8">
    <w:name w:val="xl128"/>
    <w:basedOn w:val="a1"/>
    <w:rsid w:val="00A57AE6"/>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1"/>
    <w:rsid w:val="00A57A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1"/>
    <w:rsid w:val="00A57A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1"/>
    <w:rsid w:val="00A57A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7">
    <w:name w:val="xl137"/>
    <w:basedOn w:val="a1"/>
    <w:rsid w:val="00A57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9">
    <w:name w:val="xl139"/>
    <w:basedOn w:val="a1"/>
    <w:rsid w:val="00A57AE6"/>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1"/>
    <w:rsid w:val="00A57AE6"/>
    <w:pPr>
      <w:pBdr>
        <w:left w:val="single" w:sz="8" w:space="0" w:color="auto"/>
        <w:right w:val="single" w:sz="4" w:space="0" w:color="auto"/>
      </w:pBdr>
      <w:spacing w:before="100" w:beforeAutospacing="1" w:after="100" w:afterAutospacing="1"/>
      <w:jc w:val="center"/>
      <w:textAlignment w:val="center"/>
    </w:pPr>
  </w:style>
  <w:style w:type="paragraph" w:customStyle="1" w:styleId="xl143">
    <w:name w:val="xl143"/>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4">
    <w:name w:val="xl144"/>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5">
    <w:name w:val="xl145"/>
    <w:basedOn w:val="a1"/>
    <w:rsid w:val="00A57AE6"/>
    <w:pPr>
      <w:pBdr>
        <w:left w:val="single" w:sz="4" w:space="0" w:color="auto"/>
        <w:right w:val="single" w:sz="8" w:space="0" w:color="auto"/>
      </w:pBdr>
      <w:spacing w:before="100" w:beforeAutospacing="1" w:after="100" w:afterAutospacing="1"/>
      <w:jc w:val="center"/>
      <w:textAlignment w:val="center"/>
    </w:pPr>
    <w:rPr>
      <w:sz w:val="40"/>
      <w:szCs w:val="40"/>
    </w:rPr>
  </w:style>
  <w:style w:type="paragraph" w:customStyle="1" w:styleId="xl146">
    <w:name w:val="xl146"/>
    <w:basedOn w:val="a1"/>
    <w:rsid w:val="00A57A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1"/>
    <w:rsid w:val="00A57A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1"/>
    <w:rsid w:val="00A57AE6"/>
    <w:pPr>
      <w:pBdr>
        <w:top w:val="single" w:sz="8" w:space="0" w:color="auto"/>
        <w:left w:val="single" w:sz="8" w:space="0" w:color="auto"/>
      </w:pBdr>
      <w:spacing w:before="100" w:beforeAutospacing="1" w:after="100" w:afterAutospacing="1"/>
      <w:jc w:val="center"/>
      <w:textAlignment w:val="center"/>
    </w:pPr>
  </w:style>
  <w:style w:type="paragraph" w:customStyle="1" w:styleId="xl149">
    <w:name w:val="xl149"/>
    <w:basedOn w:val="a1"/>
    <w:rsid w:val="00A57AE6"/>
    <w:pPr>
      <w:pBdr>
        <w:top w:val="single" w:sz="8" w:space="0" w:color="auto"/>
      </w:pBdr>
      <w:spacing w:before="100" w:beforeAutospacing="1" w:after="100" w:afterAutospacing="1"/>
      <w:jc w:val="center"/>
      <w:textAlignment w:val="center"/>
    </w:pPr>
  </w:style>
  <w:style w:type="paragraph" w:customStyle="1" w:styleId="xl150">
    <w:name w:val="xl150"/>
    <w:basedOn w:val="a1"/>
    <w:rsid w:val="00A57AE6"/>
    <w:pPr>
      <w:pBdr>
        <w:top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1"/>
    <w:rsid w:val="00A57AE6"/>
    <w:pPr>
      <w:pBdr>
        <w:left w:val="single" w:sz="8" w:space="0" w:color="auto"/>
      </w:pBdr>
      <w:spacing w:before="100" w:beforeAutospacing="1" w:after="100" w:afterAutospacing="1"/>
      <w:jc w:val="center"/>
      <w:textAlignment w:val="center"/>
    </w:pPr>
  </w:style>
  <w:style w:type="paragraph" w:customStyle="1" w:styleId="xl152">
    <w:name w:val="xl152"/>
    <w:basedOn w:val="a1"/>
    <w:rsid w:val="00A57AE6"/>
    <w:pPr>
      <w:spacing w:before="100" w:beforeAutospacing="1" w:after="100" w:afterAutospacing="1"/>
      <w:jc w:val="center"/>
      <w:textAlignment w:val="center"/>
    </w:pPr>
  </w:style>
  <w:style w:type="paragraph" w:customStyle="1" w:styleId="xl153">
    <w:name w:val="xl153"/>
    <w:basedOn w:val="a1"/>
    <w:rsid w:val="00A57AE6"/>
    <w:pPr>
      <w:pBdr>
        <w:right w:val="single" w:sz="8" w:space="0" w:color="auto"/>
      </w:pBdr>
      <w:spacing w:before="100" w:beforeAutospacing="1" w:after="100" w:afterAutospacing="1"/>
      <w:jc w:val="center"/>
      <w:textAlignment w:val="center"/>
    </w:pPr>
  </w:style>
  <w:style w:type="paragraph" w:customStyle="1" w:styleId="xl154">
    <w:name w:val="xl154"/>
    <w:basedOn w:val="a1"/>
    <w:rsid w:val="00A57AE6"/>
    <w:pPr>
      <w:pBdr>
        <w:left w:val="single" w:sz="8" w:space="0" w:color="auto"/>
        <w:bottom w:val="single" w:sz="4" w:space="0" w:color="auto"/>
      </w:pBdr>
      <w:spacing w:before="100" w:beforeAutospacing="1" w:after="100" w:afterAutospacing="1"/>
      <w:jc w:val="center"/>
      <w:textAlignment w:val="center"/>
    </w:pPr>
  </w:style>
  <w:style w:type="paragraph" w:customStyle="1" w:styleId="xl155">
    <w:name w:val="xl155"/>
    <w:basedOn w:val="a1"/>
    <w:rsid w:val="00A57AE6"/>
    <w:pPr>
      <w:pBdr>
        <w:bottom w:val="single" w:sz="4" w:space="0" w:color="auto"/>
      </w:pBdr>
      <w:spacing w:before="100" w:beforeAutospacing="1" w:after="100" w:afterAutospacing="1"/>
      <w:jc w:val="center"/>
      <w:textAlignment w:val="center"/>
    </w:pPr>
  </w:style>
  <w:style w:type="paragraph" w:customStyle="1" w:styleId="xl156">
    <w:name w:val="xl156"/>
    <w:basedOn w:val="a1"/>
    <w:rsid w:val="00A57AE6"/>
    <w:pPr>
      <w:pBdr>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1"/>
    <w:rsid w:val="00A57AE6"/>
    <w:pPr>
      <w:pBdr>
        <w:top w:val="single" w:sz="8" w:space="0" w:color="auto"/>
        <w:left w:val="single" w:sz="8" w:space="0" w:color="auto"/>
      </w:pBdr>
      <w:spacing w:before="100" w:beforeAutospacing="1" w:after="100" w:afterAutospacing="1"/>
      <w:jc w:val="center"/>
      <w:textAlignment w:val="center"/>
    </w:pPr>
    <w:rPr>
      <w:sz w:val="14"/>
      <w:szCs w:val="14"/>
    </w:rPr>
  </w:style>
  <w:style w:type="paragraph" w:customStyle="1" w:styleId="xl158">
    <w:name w:val="xl158"/>
    <w:basedOn w:val="a1"/>
    <w:rsid w:val="00A57AE6"/>
    <w:pPr>
      <w:pBdr>
        <w:top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59">
    <w:name w:val="xl159"/>
    <w:basedOn w:val="a1"/>
    <w:rsid w:val="00A57AE6"/>
    <w:pPr>
      <w:pBdr>
        <w:left w:val="single" w:sz="8" w:space="0" w:color="auto"/>
      </w:pBdr>
      <w:spacing w:before="100" w:beforeAutospacing="1" w:after="100" w:afterAutospacing="1"/>
      <w:jc w:val="center"/>
      <w:textAlignment w:val="center"/>
    </w:pPr>
    <w:rPr>
      <w:sz w:val="14"/>
      <w:szCs w:val="14"/>
    </w:rPr>
  </w:style>
  <w:style w:type="paragraph" w:customStyle="1" w:styleId="xl160">
    <w:name w:val="xl160"/>
    <w:basedOn w:val="a1"/>
    <w:rsid w:val="00A57AE6"/>
    <w:pPr>
      <w:pBdr>
        <w:right w:val="single" w:sz="8" w:space="0" w:color="auto"/>
      </w:pBdr>
      <w:spacing w:before="100" w:beforeAutospacing="1" w:after="100" w:afterAutospacing="1"/>
      <w:jc w:val="center"/>
      <w:textAlignment w:val="center"/>
    </w:pPr>
    <w:rPr>
      <w:sz w:val="14"/>
      <w:szCs w:val="14"/>
    </w:rPr>
  </w:style>
  <w:style w:type="paragraph" w:customStyle="1" w:styleId="xl161">
    <w:name w:val="xl161"/>
    <w:basedOn w:val="a1"/>
    <w:rsid w:val="00A57AE6"/>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2">
    <w:name w:val="xl162"/>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sz w:val="14"/>
      <w:szCs w:val="14"/>
    </w:rPr>
  </w:style>
  <w:style w:type="paragraph" w:customStyle="1" w:styleId="xl163">
    <w:name w:val="xl163"/>
    <w:basedOn w:val="a1"/>
    <w:rsid w:val="00A57AE6"/>
    <w:pPr>
      <w:pBdr>
        <w:top w:val="single" w:sz="4" w:space="0" w:color="auto"/>
        <w:left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64">
    <w:name w:val="xl164"/>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65">
    <w:name w:val="xl165"/>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1"/>
    <w:rsid w:val="00A57AE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67">
    <w:name w:val="xl167"/>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a1"/>
    <w:rsid w:val="00A57AE6"/>
    <w:pPr>
      <w:pBdr>
        <w:top w:val="single" w:sz="8" w:space="0" w:color="auto"/>
      </w:pBdr>
      <w:spacing w:before="100" w:beforeAutospacing="1" w:after="100" w:afterAutospacing="1"/>
      <w:jc w:val="center"/>
      <w:textAlignment w:val="center"/>
    </w:pPr>
    <w:rPr>
      <w:sz w:val="14"/>
      <w:szCs w:val="14"/>
    </w:rPr>
  </w:style>
  <w:style w:type="paragraph" w:customStyle="1" w:styleId="xl169">
    <w:name w:val="xl169"/>
    <w:basedOn w:val="a1"/>
    <w:rsid w:val="00A57AE6"/>
    <w:pPr>
      <w:pBdr>
        <w:left w:val="single" w:sz="8" w:space="0" w:color="auto"/>
        <w:bottom w:val="single" w:sz="4" w:space="0" w:color="auto"/>
      </w:pBdr>
      <w:spacing w:before="100" w:beforeAutospacing="1" w:after="100" w:afterAutospacing="1"/>
      <w:jc w:val="center"/>
      <w:textAlignment w:val="center"/>
    </w:pPr>
    <w:rPr>
      <w:sz w:val="14"/>
      <w:szCs w:val="14"/>
    </w:rPr>
  </w:style>
  <w:style w:type="paragraph" w:customStyle="1" w:styleId="xl170">
    <w:name w:val="xl170"/>
    <w:basedOn w:val="a1"/>
    <w:rsid w:val="00A57AE6"/>
    <w:pPr>
      <w:pBdr>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71">
    <w:name w:val="xl171"/>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2">
    <w:name w:val="xl172"/>
    <w:basedOn w:val="a1"/>
    <w:rsid w:val="00A57AE6"/>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3">
    <w:name w:val="xl173"/>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74">
    <w:name w:val="xl174"/>
    <w:basedOn w:val="a1"/>
    <w:rsid w:val="00A57AE6"/>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1"/>
    <w:rsid w:val="00A57AE6"/>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1"/>
    <w:rsid w:val="00A57AE6"/>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1"/>
    <w:rsid w:val="00A57AE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1"/>
    <w:rsid w:val="00A57AE6"/>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1"/>
    <w:rsid w:val="00A57AE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a1"/>
    <w:rsid w:val="00A57AE6"/>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1">
    <w:name w:val="xl181"/>
    <w:basedOn w:val="a1"/>
    <w:rsid w:val="00A57AE6"/>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2">
    <w:name w:val="xl182"/>
    <w:basedOn w:val="a1"/>
    <w:rsid w:val="00A57AE6"/>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Pa1">
    <w:name w:val="Pa1"/>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0">
    <w:name w:val="A1"/>
    <w:uiPriority w:val="99"/>
    <w:rsid w:val="005D597C"/>
    <w:rPr>
      <w:color w:val="000000"/>
      <w:sz w:val="28"/>
      <w:szCs w:val="28"/>
    </w:rPr>
  </w:style>
  <w:style w:type="paragraph" w:customStyle="1" w:styleId="Pa0">
    <w:name w:val="Pa0"/>
    <w:basedOn w:val="a1"/>
    <w:next w:val="a1"/>
    <w:uiPriority w:val="99"/>
    <w:rsid w:val="005D597C"/>
    <w:pPr>
      <w:autoSpaceDE w:val="0"/>
      <w:autoSpaceDN w:val="0"/>
      <w:adjustRightInd w:val="0"/>
      <w:spacing w:line="241" w:lineRule="atLeast"/>
    </w:pPr>
    <w:rPr>
      <w:rFonts w:eastAsia="Calibri"/>
      <w:lang w:eastAsia="en-US"/>
    </w:rPr>
  </w:style>
  <w:style w:type="character" w:customStyle="1" w:styleId="A11">
    <w:name w:val="A11"/>
    <w:uiPriority w:val="99"/>
    <w:rsid w:val="005D597C"/>
    <w:rPr>
      <w:b/>
      <w:bCs/>
      <w:color w:val="000000"/>
      <w:sz w:val="26"/>
      <w:szCs w:val="26"/>
    </w:rPr>
  </w:style>
  <w:style w:type="paragraph" w:customStyle="1" w:styleId="xl183">
    <w:name w:val="xl183"/>
    <w:basedOn w:val="a1"/>
    <w:rsid w:val="0050222F"/>
    <w:pPr>
      <w:pBdr>
        <w:lef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4">
    <w:name w:val="xl184"/>
    <w:basedOn w:val="a1"/>
    <w:rsid w:val="0050222F"/>
    <w:pPr>
      <w:pBdr>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5">
    <w:name w:val="xl185"/>
    <w:basedOn w:val="a1"/>
    <w:rsid w:val="0050222F"/>
    <w:pPr>
      <w:pBdr>
        <w:left w:val="single" w:sz="4" w:space="0" w:color="auto"/>
        <w:bottom w:val="single" w:sz="8"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6">
    <w:name w:val="xl186"/>
    <w:basedOn w:val="a1"/>
    <w:rsid w:val="0050222F"/>
    <w:pPr>
      <w:pBdr>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18"/>
      <w:szCs w:val="18"/>
    </w:rPr>
  </w:style>
  <w:style w:type="paragraph" w:customStyle="1" w:styleId="xl187">
    <w:name w:val="xl187"/>
    <w:basedOn w:val="a1"/>
    <w:rsid w:val="0050222F"/>
    <w:pPr>
      <w:pBdr>
        <w:left w:val="single" w:sz="4"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188">
    <w:name w:val="xl188"/>
    <w:basedOn w:val="a1"/>
    <w:rsid w:val="0050222F"/>
    <w:pPr>
      <w:shd w:val="clear" w:color="800000" w:fill="FFFFFF"/>
      <w:spacing w:before="100" w:beforeAutospacing="1" w:after="100" w:afterAutospacing="1"/>
      <w:jc w:val="center"/>
      <w:textAlignment w:val="center"/>
    </w:pPr>
    <w:rPr>
      <w:b/>
      <w:bCs/>
    </w:rPr>
  </w:style>
  <w:style w:type="paragraph" w:customStyle="1" w:styleId="xl189">
    <w:name w:val="xl189"/>
    <w:basedOn w:val="a1"/>
    <w:rsid w:val="0050222F"/>
    <w:pPr>
      <w:shd w:val="clear" w:color="800000" w:fill="FFFFFF"/>
      <w:spacing w:before="100" w:beforeAutospacing="1" w:after="100" w:afterAutospacing="1"/>
      <w:jc w:val="center"/>
      <w:textAlignment w:val="center"/>
    </w:pPr>
    <w:rPr>
      <w:b/>
      <w:bCs/>
      <w:sz w:val="22"/>
      <w:szCs w:val="22"/>
    </w:rPr>
  </w:style>
  <w:style w:type="paragraph" w:customStyle="1" w:styleId="xl190">
    <w:name w:val="xl190"/>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1"/>
    <w:rsid w:val="0050222F"/>
    <w:pPr>
      <w:pBdr>
        <w:top w:val="single" w:sz="8" w:space="0" w:color="auto"/>
        <w:bottom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1"/>
    <w:rsid w:val="0050222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4">
    <w:name w:val="xl194"/>
    <w:basedOn w:val="a1"/>
    <w:rsid w:val="0050222F"/>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5">
    <w:name w:val="xl195"/>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3366FF"/>
      <w:sz w:val="18"/>
      <w:szCs w:val="18"/>
    </w:rPr>
  </w:style>
  <w:style w:type="paragraph" w:customStyle="1" w:styleId="xl196">
    <w:name w:val="xl196"/>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7">
    <w:name w:val="xl197"/>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98">
    <w:name w:val="xl198"/>
    <w:basedOn w:val="a1"/>
    <w:rsid w:val="0050222F"/>
    <w:pPr>
      <w:pBdr>
        <w:top w:val="single" w:sz="8" w:space="0" w:color="auto"/>
        <w:bottom w:val="single" w:sz="8" w:space="0" w:color="auto"/>
        <w:right w:val="single" w:sz="4" w:space="0" w:color="auto"/>
      </w:pBdr>
      <w:spacing w:before="100" w:beforeAutospacing="1" w:after="100" w:afterAutospacing="1"/>
      <w:jc w:val="center"/>
    </w:pPr>
    <w:rPr>
      <w:rFonts w:ascii="Tahoma" w:hAnsi="Tahoma" w:cs="Tahoma"/>
      <w:sz w:val="18"/>
      <w:szCs w:val="18"/>
    </w:rPr>
  </w:style>
  <w:style w:type="paragraph" w:customStyle="1" w:styleId="xl199">
    <w:name w:val="xl199"/>
    <w:basedOn w:val="a1"/>
    <w:rsid w:val="0050222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0">
    <w:name w:val="xl200"/>
    <w:basedOn w:val="a1"/>
    <w:rsid w:val="0050222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01">
    <w:name w:val="xl201"/>
    <w:basedOn w:val="a1"/>
    <w:rsid w:val="0050222F"/>
    <w:pPr>
      <w:pBdr>
        <w:top w:val="single" w:sz="8" w:space="0" w:color="auto"/>
        <w:righ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2">
    <w:name w:val="xl202"/>
    <w:basedOn w:val="a1"/>
    <w:rsid w:val="0050222F"/>
    <w:pPr>
      <w:pBdr>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3">
    <w:name w:val="xl203"/>
    <w:basedOn w:val="a1"/>
    <w:rsid w:val="0050222F"/>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4">
    <w:name w:val="xl204"/>
    <w:basedOn w:val="a1"/>
    <w:rsid w:val="00502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5">
    <w:name w:val="xl205"/>
    <w:basedOn w:val="a1"/>
    <w:rsid w:val="0050222F"/>
    <w:pPr>
      <w:pBdr>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6">
    <w:name w:val="xl206"/>
    <w:basedOn w:val="a1"/>
    <w:rsid w:val="0050222F"/>
    <w:pPr>
      <w:pBdr>
        <w:lef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07">
    <w:name w:val="xl207"/>
    <w:basedOn w:val="a1"/>
    <w:rsid w:val="0050222F"/>
    <w:pPr>
      <w:pBdr>
        <w:top w:val="single" w:sz="8" w:space="0" w:color="auto"/>
        <w:left w:val="single" w:sz="4" w:space="0" w:color="auto"/>
      </w:pBdr>
      <w:shd w:val="clear" w:color="800000" w:fill="D8E4BC"/>
      <w:spacing w:before="100" w:beforeAutospacing="1" w:after="100" w:afterAutospacing="1"/>
      <w:jc w:val="center"/>
      <w:textAlignment w:val="center"/>
    </w:pPr>
    <w:rPr>
      <w:rFonts w:ascii="Tahoma" w:hAnsi="Tahoma" w:cs="Tahoma"/>
      <w:sz w:val="18"/>
      <w:szCs w:val="18"/>
    </w:rPr>
  </w:style>
  <w:style w:type="paragraph" w:customStyle="1" w:styleId="xl208">
    <w:name w:val="xl208"/>
    <w:basedOn w:val="a1"/>
    <w:rsid w:val="0050222F"/>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09">
    <w:name w:val="xl209"/>
    <w:basedOn w:val="a1"/>
    <w:rsid w:val="0050222F"/>
    <w:pPr>
      <w:pBdr>
        <w:top w:val="single" w:sz="8" w:space="0" w:color="auto"/>
        <w:bottom w:val="single" w:sz="8" w:space="0" w:color="auto"/>
        <w:right w:val="single" w:sz="8" w:space="0" w:color="auto"/>
      </w:pBdr>
      <w:shd w:val="clear" w:color="000000" w:fill="FFFFFF"/>
      <w:spacing w:before="100" w:beforeAutospacing="1" w:after="100" w:afterAutospacing="1"/>
    </w:pPr>
    <w:rPr>
      <w:rFonts w:ascii="Times New Roman CYR" w:hAnsi="Times New Roman CYR" w:cs="Times New Roman CYR"/>
      <w:sz w:val="14"/>
      <w:szCs w:val="14"/>
    </w:rPr>
  </w:style>
  <w:style w:type="paragraph" w:customStyle="1" w:styleId="xl210">
    <w:name w:val="xl210"/>
    <w:basedOn w:val="a1"/>
    <w:rsid w:val="0050222F"/>
    <w:pPr>
      <w:pBdr>
        <w:top w:val="single" w:sz="4" w:space="0" w:color="auto"/>
        <w:left w:val="single" w:sz="4" w:space="0" w:color="auto"/>
        <w:bottom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1">
    <w:name w:val="xl211"/>
    <w:basedOn w:val="a1"/>
    <w:rsid w:val="0050222F"/>
    <w:pPr>
      <w:pBdr>
        <w:top w:val="single" w:sz="4" w:space="0" w:color="auto"/>
        <w:bottom w:val="single" w:sz="8" w:space="0" w:color="auto"/>
        <w:right w:val="single" w:sz="8" w:space="0" w:color="auto"/>
      </w:pBdr>
      <w:spacing w:before="100" w:beforeAutospacing="1" w:after="100" w:afterAutospacing="1"/>
      <w:textAlignment w:val="center"/>
    </w:pPr>
    <w:rPr>
      <w:rFonts w:ascii="Times New Roman CYR" w:hAnsi="Times New Roman CYR" w:cs="Times New Roman CYR"/>
      <w:color w:val="FF0000"/>
      <w:sz w:val="14"/>
      <w:szCs w:val="14"/>
    </w:rPr>
  </w:style>
  <w:style w:type="paragraph" w:customStyle="1" w:styleId="xl212">
    <w:name w:val="xl212"/>
    <w:basedOn w:val="a1"/>
    <w:rsid w:val="0050222F"/>
    <w:pPr>
      <w:spacing w:before="100" w:beforeAutospacing="1" w:after="100" w:afterAutospacing="1"/>
      <w:jc w:val="center"/>
      <w:textAlignment w:val="center"/>
    </w:pPr>
    <w:rPr>
      <w:b/>
      <w:bCs/>
    </w:rPr>
  </w:style>
  <w:style w:type="paragraph" w:customStyle="1" w:styleId="xl213">
    <w:name w:val="xl213"/>
    <w:basedOn w:val="a1"/>
    <w:rsid w:val="0050222F"/>
    <w:pPr>
      <w:pBdr>
        <w:bottom w:val="single" w:sz="8" w:space="0" w:color="auto"/>
      </w:pBdr>
      <w:spacing w:before="100" w:beforeAutospacing="1" w:after="100" w:afterAutospacing="1"/>
      <w:jc w:val="center"/>
    </w:pPr>
    <w:rPr>
      <w:b/>
      <w:bCs/>
    </w:rPr>
  </w:style>
  <w:style w:type="paragraph" w:customStyle="1" w:styleId="xl214">
    <w:name w:val="xl214"/>
    <w:basedOn w:val="a1"/>
    <w:rsid w:val="0050222F"/>
    <w:pPr>
      <w:pBdr>
        <w:bottom w:val="single" w:sz="8" w:space="0" w:color="auto"/>
      </w:pBdr>
      <w:spacing w:before="100" w:beforeAutospacing="1" w:after="100" w:afterAutospacing="1"/>
      <w:jc w:val="center"/>
    </w:pPr>
  </w:style>
  <w:style w:type="paragraph" w:customStyle="1" w:styleId="xl215">
    <w:name w:val="xl215"/>
    <w:basedOn w:val="a1"/>
    <w:rsid w:val="0050222F"/>
    <w:pPr>
      <w:spacing w:before="100" w:beforeAutospacing="1" w:after="100" w:afterAutospacing="1"/>
      <w:textAlignment w:val="center"/>
    </w:pPr>
    <w:rPr>
      <w:b/>
      <w:bCs/>
    </w:rPr>
  </w:style>
  <w:style w:type="paragraph" w:customStyle="1" w:styleId="xl216">
    <w:name w:val="xl216"/>
    <w:basedOn w:val="a1"/>
    <w:rsid w:val="0050222F"/>
    <w:pPr>
      <w:spacing w:before="100" w:beforeAutospacing="1" w:after="100" w:afterAutospacing="1"/>
      <w:textAlignment w:val="center"/>
    </w:pPr>
    <w:rPr>
      <w:b/>
      <w:bCs/>
      <w:sz w:val="22"/>
      <w:szCs w:val="22"/>
    </w:rPr>
  </w:style>
  <w:style w:type="paragraph" w:customStyle="1" w:styleId="xl217">
    <w:name w:val="xl217"/>
    <w:basedOn w:val="a1"/>
    <w:rsid w:val="0050222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paragraph" w:customStyle="1" w:styleId="xl218">
    <w:name w:val="xl218"/>
    <w:basedOn w:val="a1"/>
    <w:rsid w:val="0050222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CYR" w:hAnsi="Times New Roman CYR" w:cs="Times New Roman CYR"/>
      <w:sz w:val="14"/>
      <w:szCs w:val="14"/>
    </w:rPr>
  </w:style>
  <w:style w:type="character" w:customStyle="1" w:styleId="apple-converted-space">
    <w:name w:val="apple-converted-space"/>
    <w:rsid w:val="00E74B8B"/>
  </w:style>
  <w:style w:type="character" w:styleId="aff7">
    <w:name w:val="Strong"/>
    <w:uiPriority w:val="22"/>
    <w:qFormat/>
    <w:rsid w:val="00E74B8B"/>
    <w:rPr>
      <w:b/>
      <w:bCs/>
    </w:rPr>
  </w:style>
  <w:style w:type="paragraph" w:customStyle="1" w:styleId="rvps15">
    <w:name w:val="rvps15"/>
    <w:basedOn w:val="a1"/>
    <w:rsid w:val="00FD2DF5"/>
    <w:pPr>
      <w:jc w:val="right"/>
    </w:pPr>
  </w:style>
  <w:style w:type="character" w:customStyle="1" w:styleId="rvts21">
    <w:name w:val="rvts21"/>
    <w:rsid w:val="00FD2DF5"/>
    <w:rPr>
      <w:rFonts w:ascii="Times New Roman" w:hAnsi="Times New Roman" w:cs="Times New Roman" w:hint="default"/>
      <w:sz w:val="28"/>
      <w:szCs w:val="28"/>
    </w:rPr>
  </w:style>
  <w:style w:type="character" w:customStyle="1" w:styleId="211pt">
    <w:name w:val="Основной текст (2) + 11 pt"/>
    <w:rsid w:val="00040B36"/>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040B36"/>
    <w:rPr>
      <w:rFonts w:eastAsia="Times New Roman"/>
      <w:sz w:val="28"/>
      <w:szCs w:val="28"/>
      <w:shd w:val="clear" w:color="auto" w:fill="FFFFFF"/>
    </w:rPr>
  </w:style>
  <w:style w:type="paragraph" w:customStyle="1" w:styleId="28">
    <w:name w:val="Основной текст (2)"/>
    <w:basedOn w:val="a1"/>
    <w:link w:val="27"/>
    <w:rsid w:val="00040B36"/>
    <w:pPr>
      <w:widowControl w:val="0"/>
      <w:shd w:val="clear" w:color="auto" w:fill="FFFFFF"/>
      <w:spacing w:after="2220" w:line="480" w:lineRule="exact"/>
      <w:ind w:hanging="1180"/>
      <w:jc w:val="center"/>
    </w:pPr>
    <w:rPr>
      <w:rFonts w:ascii="Calibri" w:hAnsi="Calibri"/>
      <w:sz w:val="28"/>
      <w:szCs w:val="28"/>
    </w:rPr>
  </w:style>
  <w:style w:type="table" w:customStyle="1" w:styleId="51">
    <w:name w:val="Сетка таблицы51"/>
    <w:basedOn w:val="a3"/>
    <w:uiPriority w:val="59"/>
    <w:rsid w:val="000D08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2"/>
    <w:uiPriority w:val="99"/>
    <w:semiHidden/>
    <w:unhideWhenUsed/>
    <w:rsid w:val="00877522"/>
    <w:rPr>
      <w:sz w:val="16"/>
      <w:szCs w:val="16"/>
    </w:rPr>
  </w:style>
  <w:style w:type="paragraph" w:styleId="aff9">
    <w:name w:val="annotation text"/>
    <w:basedOn w:val="a1"/>
    <w:link w:val="affa"/>
    <w:uiPriority w:val="99"/>
    <w:semiHidden/>
    <w:unhideWhenUsed/>
    <w:rsid w:val="00877522"/>
    <w:rPr>
      <w:sz w:val="20"/>
      <w:szCs w:val="20"/>
    </w:rPr>
  </w:style>
  <w:style w:type="character" w:customStyle="1" w:styleId="affa">
    <w:name w:val="Текст примечания Знак"/>
    <w:basedOn w:val="a2"/>
    <w:link w:val="aff9"/>
    <w:uiPriority w:val="99"/>
    <w:semiHidden/>
    <w:rsid w:val="00877522"/>
    <w:rPr>
      <w:rFonts w:ascii="Times New Roman" w:eastAsia="Times New Roman" w:hAnsi="Times New Roman"/>
    </w:rPr>
  </w:style>
  <w:style w:type="paragraph" w:styleId="affb">
    <w:name w:val="annotation subject"/>
    <w:basedOn w:val="aff9"/>
    <w:next w:val="aff9"/>
    <w:link w:val="affc"/>
    <w:uiPriority w:val="99"/>
    <w:semiHidden/>
    <w:unhideWhenUsed/>
    <w:rsid w:val="00877522"/>
    <w:rPr>
      <w:b/>
      <w:bCs/>
    </w:rPr>
  </w:style>
  <w:style w:type="character" w:customStyle="1" w:styleId="affc">
    <w:name w:val="Тема примечания Знак"/>
    <w:basedOn w:val="affa"/>
    <w:link w:val="affb"/>
    <w:uiPriority w:val="99"/>
    <w:semiHidden/>
    <w:rsid w:val="00877522"/>
    <w:rPr>
      <w:rFonts w:ascii="Times New Roman" w:eastAsia="Times New Roman" w:hAnsi="Times New Roman"/>
      <w:b/>
      <w:bCs/>
    </w:rPr>
  </w:style>
  <w:style w:type="character" w:styleId="affd">
    <w:name w:val="endnote reference"/>
    <w:basedOn w:val="a2"/>
    <w:uiPriority w:val="99"/>
    <w:semiHidden/>
    <w:unhideWhenUsed/>
    <w:rsid w:val="00B10DCC"/>
    <w:rPr>
      <w:vertAlign w:val="superscript"/>
    </w:rPr>
  </w:style>
  <w:style w:type="character" w:customStyle="1" w:styleId="affe">
    <w:name w:val="Цветовое выделение"/>
    <w:uiPriority w:val="99"/>
    <w:rsid w:val="00915F6D"/>
    <w:rPr>
      <w:b/>
      <w:bCs/>
      <w:color w:val="26282F"/>
    </w:rPr>
  </w:style>
  <w:style w:type="paragraph" w:customStyle="1" w:styleId="afff">
    <w:name w:val="Рабочий"/>
    <w:basedOn w:val="a1"/>
    <w:rsid w:val="003440EF"/>
    <w:pPr>
      <w:ind w:firstLine="720"/>
      <w:jc w:val="both"/>
    </w:pPr>
    <w:rPr>
      <w:rFonts w:eastAsia="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6334">
      <w:bodyDiv w:val="1"/>
      <w:marLeft w:val="0"/>
      <w:marRight w:val="0"/>
      <w:marTop w:val="0"/>
      <w:marBottom w:val="0"/>
      <w:divBdr>
        <w:top w:val="none" w:sz="0" w:space="0" w:color="auto"/>
        <w:left w:val="none" w:sz="0" w:space="0" w:color="auto"/>
        <w:bottom w:val="none" w:sz="0" w:space="0" w:color="auto"/>
        <w:right w:val="none" w:sz="0" w:space="0" w:color="auto"/>
      </w:divBdr>
    </w:div>
    <w:div w:id="94980146">
      <w:bodyDiv w:val="1"/>
      <w:marLeft w:val="0"/>
      <w:marRight w:val="0"/>
      <w:marTop w:val="0"/>
      <w:marBottom w:val="0"/>
      <w:divBdr>
        <w:top w:val="none" w:sz="0" w:space="0" w:color="auto"/>
        <w:left w:val="none" w:sz="0" w:space="0" w:color="auto"/>
        <w:bottom w:val="none" w:sz="0" w:space="0" w:color="auto"/>
        <w:right w:val="none" w:sz="0" w:space="0" w:color="auto"/>
      </w:divBdr>
    </w:div>
    <w:div w:id="97332235">
      <w:bodyDiv w:val="1"/>
      <w:marLeft w:val="0"/>
      <w:marRight w:val="0"/>
      <w:marTop w:val="0"/>
      <w:marBottom w:val="0"/>
      <w:divBdr>
        <w:top w:val="none" w:sz="0" w:space="0" w:color="auto"/>
        <w:left w:val="none" w:sz="0" w:space="0" w:color="auto"/>
        <w:bottom w:val="none" w:sz="0" w:space="0" w:color="auto"/>
        <w:right w:val="none" w:sz="0" w:space="0" w:color="auto"/>
      </w:divBdr>
    </w:div>
    <w:div w:id="191264706">
      <w:bodyDiv w:val="1"/>
      <w:marLeft w:val="0"/>
      <w:marRight w:val="0"/>
      <w:marTop w:val="0"/>
      <w:marBottom w:val="0"/>
      <w:divBdr>
        <w:top w:val="none" w:sz="0" w:space="0" w:color="auto"/>
        <w:left w:val="none" w:sz="0" w:space="0" w:color="auto"/>
        <w:bottom w:val="none" w:sz="0" w:space="0" w:color="auto"/>
        <w:right w:val="none" w:sz="0" w:space="0" w:color="auto"/>
      </w:divBdr>
    </w:div>
    <w:div w:id="348878015">
      <w:bodyDiv w:val="1"/>
      <w:marLeft w:val="0"/>
      <w:marRight w:val="0"/>
      <w:marTop w:val="0"/>
      <w:marBottom w:val="0"/>
      <w:divBdr>
        <w:top w:val="none" w:sz="0" w:space="0" w:color="auto"/>
        <w:left w:val="none" w:sz="0" w:space="0" w:color="auto"/>
        <w:bottom w:val="none" w:sz="0" w:space="0" w:color="auto"/>
        <w:right w:val="none" w:sz="0" w:space="0" w:color="auto"/>
      </w:divBdr>
      <w:divsChild>
        <w:div w:id="211458726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094279531">
              <w:marLeft w:val="0"/>
              <w:marRight w:val="0"/>
              <w:marTop w:val="0"/>
              <w:marBottom w:val="0"/>
              <w:divBdr>
                <w:top w:val="single" w:sz="6" w:space="8" w:color="auto"/>
                <w:left w:val="single" w:sz="6" w:space="8" w:color="auto"/>
                <w:bottom w:val="none" w:sz="0" w:space="0" w:color="auto"/>
                <w:right w:val="single" w:sz="6" w:space="8" w:color="auto"/>
              </w:divBdr>
              <w:divsChild>
                <w:div w:id="18691006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1824350">
      <w:bodyDiv w:val="1"/>
      <w:marLeft w:val="0"/>
      <w:marRight w:val="0"/>
      <w:marTop w:val="0"/>
      <w:marBottom w:val="0"/>
      <w:divBdr>
        <w:top w:val="none" w:sz="0" w:space="0" w:color="auto"/>
        <w:left w:val="none" w:sz="0" w:space="0" w:color="auto"/>
        <w:bottom w:val="none" w:sz="0" w:space="0" w:color="auto"/>
        <w:right w:val="none" w:sz="0" w:space="0" w:color="auto"/>
      </w:divBdr>
    </w:div>
    <w:div w:id="435909551">
      <w:bodyDiv w:val="1"/>
      <w:marLeft w:val="0"/>
      <w:marRight w:val="0"/>
      <w:marTop w:val="0"/>
      <w:marBottom w:val="0"/>
      <w:divBdr>
        <w:top w:val="none" w:sz="0" w:space="0" w:color="auto"/>
        <w:left w:val="none" w:sz="0" w:space="0" w:color="auto"/>
        <w:bottom w:val="none" w:sz="0" w:space="0" w:color="auto"/>
        <w:right w:val="none" w:sz="0" w:space="0" w:color="auto"/>
      </w:divBdr>
    </w:div>
    <w:div w:id="446198453">
      <w:bodyDiv w:val="1"/>
      <w:marLeft w:val="0"/>
      <w:marRight w:val="0"/>
      <w:marTop w:val="0"/>
      <w:marBottom w:val="0"/>
      <w:divBdr>
        <w:top w:val="none" w:sz="0" w:space="0" w:color="auto"/>
        <w:left w:val="none" w:sz="0" w:space="0" w:color="auto"/>
        <w:bottom w:val="none" w:sz="0" w:space="0" w:color="auto"/>
        <w:right w:val="none" w:sz="0" w:space="0" w:color="auto"/>
      </w:divBdr>
    </w:div>
    <w:div w:id="476190249">
      <w:bodyDiv w:val="1"/>
      <w:marLeft w:val="0"/>
      <w:marRight w:val="0"/>
      <w:marTop w:val="0"/>
      <w:marBottom w:val="0"/>
      <w:divBdr>
        <w:top w:val="none" w:sz="0" w:space="0" w:color="auto"/>
        <w:left w:val="none" w:sz="0" w:space="0" w:color="auto"/>
        <w:bottom w:val="none" w:sz="0" w:space="0" w:color="auto"/>
        <w:right w:val="none" w:sz="0" w:space="0" w:color="auto"/>
      </w:divBdr>
    </w:div>
    <w:div w:id="505941271">
      <w:bodyDiv w:val="1"/>
      <w:marLeft w:val="0"/>
      <w:marRight w:val="0"/>
      <w:marTop w:val="0"/>
      <w:marBottom w:val="0"/>
      <w:divBdr>
        <w:top w:val="none" w:sz="0" w:space="0" w:color="auto"/>
        <w:left w:val="none" w:sz="0" w:space="0" w:color="auto"/>
        <w:bottom w:val="none" w:sz="0" w:space="0" w:color="auto"/>
        <w:right w:val="none" w:sz="0" w:space="0" w:color="auto"/>
      </w:divBdr>
    </w:div>
    <w:div w:id="524976079">
      <w:bodyDiv w:val="1"/>
      <w:marLeft w:val="0"/>
      <w:marRight w:val="0"/>
      <w:marTop w:val="0"/>
      <w:marBottom w:val="0"/>
      <w:divBdr>
        <w:top w:val="none" w:sz="0" w:space="0" w:color="auto"/>
        <w:left w:val="none" w:sz="0" w:space="0" w:color="auto"/>
        <w:bottom w:val="none" w:sz="0" w:space="0" w:color="auto"/>
        <w:right w:val="none" w:sz="0" w:space="0" w:color="auto"/>
      </w:divBdr>
    </w:div>
    <w:div w:id="584653709">
      <w:bodyDiv w:val="1"/>
      <w:marLeft w:val="0"/>
      <w:marRight w:val="0"/>
      <w:marTop w:val="0"/>
      <w:marBottom w:val="0"/>
      <w:divBdr>
        <w:top w:val="none" w:sz="0" w:space="0" w:color="auto"/>
        <w:left w:val="none" w:sz="0" w:space="0" w:color="auto"/>
        <w:bottom w:val="none" w:sz="0" w:space="0" w:color="auto"/>
        <w:right w:val="none" w:sz="0" w:space="0" w:color="auto"/>
      </w:divBdr>
    </w:div>
    <w:div w:id="629286909">
      <w:bodyDiv w:val="1"/>
      <w:marLeft w:val="0"/>
      <w:marRight w:val="0"/>
      <w:marTop w:val="0"/>
      <w:marBottom w:val="0"/>
      <w:divBdr>
        <w:top w:val="none" w:sz="0" w:space="0" w:color="auto"/>
        <w:left w:val="none" w:sz="0" w:space="0" w:color="auto"/>
        <w:bottom w:val="none" w:sz="0" w:space="0" w:color="auto"/>
        <w:right w:val="none" w:sz="0" w:space="0" w:color="auto"/>
      </w:divBdr>
    </w:div>
    <w:div w:id="705524921">
      <w:bodyDiv w:val="1"/>
      <w:marLeft w:val="0"/>
      <w:marRight w:val="0"/>
      <w:marTop w:val="0"/>
      <w:marBottom w:val="0"/>
      <w:divBdr>
        <w:top w:val="none" w:sz="0" w:space="0" w:color="auto"/>
        <w:left w:val="none" w:sz="0" w:space="0" w:color="auto"/>
        <w:bottom w:val="none" w:sz="0" w:space="0" w:color="auto"/>
        <w:right w:val="none" w:sz="0" w:space="0" w:color="auto"/>
      </w:divBdr>
    </w:div>
    <w:div w:id="817890128">
      <w:bodyDiv w:val="1"/>
      <w:marLeft w:val="0"/>
      <w:marRight w:val="0"/>
      <w:marTop w:val="0"/>
      <w:marBottom w:val="0"/>
      <w:divBdr>
        <w:top w:val="none" w:sz="0" w:space="0" w:color="auto"/>
        <w:left w:val="none" w:sz="0" w:space="0" w:color="auto"/>
        <w:bottom w:val="none" w:sz="0" w:space="0" w:color="auto"/>
        <w:right w:val="none" w:sz="0" w:space="0" w:color="auto"/>
      </w:divBdr>
    </w:div>
    <w:div w:id="845753828">
      <w:bodyDiv w:val="1"/>
      <w:marLeft w:val="0"/>
      <w:marRight w:val="0"/>
      <w:marTop w:val="0"/>
      <w:marBottom w:val="0"/>
      <w:divBdr>
        <w:top w:val="none" w:sz="0" w:space="0" w:color="auto"/>
        <w:left w:val="none" w:sz="0" w:space="0" w:color="auto"/>
        <w:bottom w:val="none" w:sz="0" w:space="0" w:color="auto"/>
        <w:right w:val="none" w:sz="0" w:space="0" w:color="auto"/>
      </w:divBdr>
    </w:div>
    <w:div w:id="944387851">
      <w:bodyDiv w:val="1"/>
      <w:marLeft w:val="0"/>
      <w:marRight w:val="0"/>
      <w:marTop w:val="0"/>
      <w:marBottom w:val="0"/>
      <w:divBdr>
        <w:top w:val="none" w:sz="0" w:space="0" w:color="auto"/>
        <w:left w:val="none" w:sz="0" w:space="0" w:color="auto"/>
        <w:bottom w:val="none" w:sz="0" w:space="0" w:color="auto"/>
        <w:right w:val="none" w:sz="0" w:space="0" w:color="auto"/>
      </w:divBdr>
    </w:div>
    <w:div w:id="1093164425">
      <w:bodyDiv w:val="1"/>
      <w:marLeft w:val="0"/>
      <w:marRight w:val="0"/>
      <w:marTop w:val="0"/>
      <w:marBottom w:val="0"/>
      <w:divBdr>
        <w:top w:val="none" w:sz="0" w:space="0" w:color="auto"/>
        <w:left w:val="none" w:sz="0" w:space="0" w:color="auto"/>
        <w:bottom w:val="none" w:sz="0" w:space="0" w:color="auto"/>
        <w:right w:val="none" w:sz="0" w:space="0" w:color="auto"/>
      </w:divBdr>
    </w:div>
    <w:div w:id="1293747740">
      <w:bodyDiv w:val="1"/>
      <w:marLeft w:val="0"/>
      <w:marRight w:val="0"/>
      <w:marTop w:val="0"/>
      <w:marBottom w:val="0"/>
      <w:divBdr>
        <w:top w:val="none" w:sz="0" w:space="0" w:color="auto"/>
        <w:left w:val="none" w:sz="0" w:space="0" w:color="auto"/>
        <w:bottom w:val="none" w:sz="0" w:space="0" w:color="auto"/>
        <w:right w:val="none" w:sz="0" w:space="0" w:color="auto"/>
      </w:divBdr>
    </w:div>
    <w:div w:id="1304314196">
      <w:bodyDiv w:val="1"/>
      <w:marLeft w:val="0"/>
      <w:marRight w:val="0"/>
      <w:marTop w:val="0"/>
      <w:marBottom w:val="0"/>
      <w:divBdr>
        <w:top w:val="none" w:sz="0" w:space="0" w:color="auto"/>
        <w:left w:val="none" w:sz="0" w:space="0" w:color="auto"/>
        <w:bottom w:val="none" w:sz="0" w:space="0" w:color="auto"/>
        <w:right w:val="none" w:sz="0" w:space="0" w:color="auto"/>
      </w:divBdr>
    </w:div>
    <w:div w:id="1307472360">
      <w:bodyDiv w:val="1"/>
      <w:marLeft w:val="0"/>
      <w:marRight w:val="0"/>
      <w:marTop w:val="0"/>
      <w:marBottom w:val="0"/>
      <w:divBdr>
        <w:top w:val="none" w:sz="0" w:space="0" w:color="auto"/>
        <w:left w:val="none" w:sz="0" w:space="0" w:color="auto"/>
        <w:bottom w:val="none" w:sz="0" w:space="0" w:color="auto"/>
        <w:right w:val="none" w:sz="0" w:space="0" w:color="auto"/>
      </w:divBdr>
    </w:div>
    <w:div w:id="1549337721">
      <w:bodyDiv w:val="1"/>
      <w:marLeft w:val="0"/>
      <w:marRight w:val="0"/>
      <w:marTop w:val="0"/>
      <w:marBottom w:val="0"/>
      <w:divBdr>
        <w:top w:val="none" w:sz="0" w:space="0" w:color="auto"/>
        <w:left w:val="none" w:sz="0" w:space="0" w:color="auto"/>
        <w:bottom w:val="none" w:sz="0" w:space="0" w:color="auto"/>
        <w:right w:val="none" w:sz="0" w:space="0" w:color="auto"/>
      </w:divBdr>
    </w:div>
    <w:div w:id="1566061247">
      <w:bodyDiv w:val="1"/>
      <w:marLeft w:val="0"/>
      <w:marRight w:val="0"/>
      <w:marTop w:val="0"/>
      <w:marBottom w:val="0"/>
      <w:divBdr>
        <w:top w:val="none" w:sz="0" w:space="0" w:color="auto"/>
        <w:left w:val="none" w:sz="0" w:space="0" w:color="auto"/>
        <w:bottom w:val="none" w:sz="0" w:space="0" w:color="auto"/>
        <w:right w:val="none" w:sz="0" w:space="0" w:color="auto"/>
      </w:divBdr>
    </w:div>
    <w:div w:id="1576548910">
      <w:bodyDiv w:val="1"/>
      <w:marLeft w:val="0"/>
      <w:marRight w:val="0"/>
      <w:marTop w:val="0"/>
      <w:marBottom w:val="0"/>
      <w:divBdr>
        <w:top w:val="none" w:sz="0" w:space="0" w:color="auto"/>
        <w:left w:val="none" w:sz="0" w:space="0" w:color="auto"/>
        <w:bottom w:val="none" w:sz="0" w:space="0" w:color="auto"/>
        <w:right w:val="none" w:sz="0" w:space="0" w:color="auto"/>
      </w:divBdr>
    </w:div>
    <w:div w:id="1647971744">
      <w:bodyDiv w:val="1"/>
      <w:marLeft w:val="0"/>
      <w:marRight w:val="0"/>
      <w:marTop w:val="0"/>
      <w:marBottom w:val="0"/>
      <w:divBdr>
        <w:top w:val="none" w:sz="0" w:space="0" w:color="auto"/>
        <w:left w:val="none" w:sz="0" w:space="0" w:color="auto"/>
        <w:bottom w:val="none" w:sz="0" w:space="0" w:color="auto"/>
        <w:right w:val="none" w:sz="0" w:space="0" w:color="auto"/>
      </w:divBdr>
    </w:div>
    <w:div w:id="1905991253">
      <w:bodyDiv w:val="1"/>
      <w:marLeft w:val="0"/>
      <w:marRight w:val="0"/>
      <w:marTop w:val="0"/>
      <w:marBottom w:val="0"/>
      <w:divBdr>
        <w:top w:val="none" w:sz="0" w:space="0" w:color="auto"/>
        <w:left w:val="none" w:sz="0" w:space="0" w:color="auto"/>
        <w:bottom w:val="none" w:sz="0" w:space="0" w:color="auto"/>
        <w:right w:val="none" w:sz="0" w:space="0" w:color="auto"/>
      </w:divBdr>
    </w:div>
    <w:div w:id="1968123591">
      <w:bodyDiv w:val="1"/>
      <w:marLeft w:val="0"/>
      <w:marRight w:val="0"/>
      <w:marTop w:val="0"/>
      <w:marBottom w:val="0"/>
      <w:divBdr>
        <w:top w:val="none" w:sz="0" w:space="0" w:color="auto"/>
        <w:left w:val="none" w:sz="0" w:space="0" w:color="auto"/>
        <w:bottom w:val="none" w:sz="0" w:space="0" w:color="auto"/>
        <w:right w:val="none" w:sz="0" w:space="0" w:color="auto"/>
      </w:divBdr>
    </w:div>
    <w:div w:id="2002192746">
      <w:bodyDiv w:val="1"/>
      <w:marLeft w:val="0"/>
      <w:marRight w:val="0"/>
      <w:marTop w:val="0"/>
      <w:marBottom w:val="0"/>
      <w:divBdr>
        <w:top w:val="none" w:sz="0" w:space="0" w:color="auto"/>
        <w:left w:val="none" w:sz="0" w:space="0" w:color="auto"/>
        <w:bottom w:val="none" w:sz="0" w:space="0" w:color="auto"/>
        <w:right w:val="none" w:sz="0" w:space="0" w:color="auto"/>
      </w:divBdr>
    </w:div>
    <w:div w:id="20997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B40D-366E-4833-80A1-E756FD4E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PGUPS</Company>
  <LinksUpToDate>false</LinksUpToDate>
  <CharactersWithSpaces>19600</CharactersWithSpaces>
  <SharedDoc>false</SharedDoc>
  <HLinks>
    <vt:vector size="54" baseType="variant">
      <vt:variant>
        <vt:i4>6553660</vt:i4>
      </vt:variant>
      <vt:variant>
        <vt:i4>48</vt:i4>
      </vt:variant>
      <vt:variant>
        <vt:i4>0</vt:i4>
      </vt:variant>
      <vt:variant>
        <vt:i4>5</vt:i4>
      </vt:variant>
      <vt:variant>
        <vt:lpwstr>http://vak.ed.gov.ru/documents/10179/0/%D0%9F%D0%B5%D1%80%D0%B5%D1%87%D0%B5%D0%BD%D1%8C %D1%80%D0%B5%D1%86%D0%B5%D0%BD%D0%B7%D0%B8%D1%80%D1%83%D0%B5%D0%BC%D1%8B%D1%85 %D0%BD%D0%B0%D1%83%D1%87%D0%BD%D1%8B%D1%85 %D0%B8%D0%B7%D0%B4%D0%B0%D0%BD%D0%B8%D0%B9 %28%D0%BF%D0%BE %D1%81%D0%BE%D1%81%D1%82%D0%BE%D1%8F%D0%BD%D0%B8%D1%8E %D0%BD%D0%B0 09.08.2018%29/9aa123a1-568a-48ac-b576-eecfde3083fe?version=1.0</vt:lpwstr>
      </vt:variant>
      <vt:variant>
        <vt:lpwstr/>
      </vt:variant>
      <vt:variant>
        <vt:i4>5701707</vt:i4>
      </vt:variant>
      <vt:variant>
        <vt:i4>21</vt:i4>
      </vt:variant>
      <vt:variant>
        <vt:i4>0</vt:i4>
      </vt:variant>
      <vt:variant>
        <vt:i4>5</vt:i4>
      </vt:variant>
      <vt:variant>
        <vt:lpwstr>http://www.pgups.ru/sveden/document/</vt:lpwstr>
      </vt:variant>
      <vt:variant>
        <vt:lpwstr/>
      </vt:variant>
      <vt:variant>
        <vt:i4>28</vt:i4>
      </vt:variant>
      <vt:variant>
        <vt:i4>18</vt:i4>
      </vt:variant>
      <vt:variant>
        <vt:i4>0</vt:i4>
      </vt:variant>
      <vt:variant>
        <vt:i4>5</vt:i4>
      </vt:variant>
      <vt:variant>
        <vt:lpwstr>http://www.pgups.ru/</vt:lpwstr>
      </vt:variant>
      <vt:variant>
        <vt:lpwstr/>
      </vt:variant>
      <vt:variant>
        <vt:i4>1441794</vt:i4>
      </vt:variant>
      <vt:variant>
        <vt:i4>15</vt:i4>
      </vt:variant>
      <vt:variant>
        <vt:i4>0</vt:i4>
      </vt:variant>
      <vt:variant>
        <vt:i4>5</vt:i4>
      </vt:variant>
      <vt:variant>
        <vt:lpwstr>http://library.pgups.ru/</vt:lpwstr>
      </vt:variant>
      <vt:variant>
        <vt:lpwstr/>
      </vt:variant>
      <vt:variant>
        <vt:i4>6094855</vt:i4>
      </vt:variant>
      <vt:variant>
        <vt:i4>12</vt:i4>
      </vt:variant>
      <vt:variant>
        <vt:i4>0</vt:i4>
      </vt:variant>
      <vt:variant>
        <vt:i4>5</vt:i4>
      </vt:variant>
      <vt:variant>
        <vt:lpwstr>http://rulaws.ru/goverment/Postanovlenie-Pravitelstva-RF-ot-24.09.2013-N-842/</vt:lpwstr>
      </vt:variant>
      <vt:variant>
        <vt:lpwstr/>
      </vt:variant>
      <vt:variant>
        <vt:i4>28</vt:i4>
      </vt:variant>
      <vt:variant>
        <vt:i4>9</vt:i4>
      </vt:variant>
      <vt:variant>
        <vt:i4>0</vt:i4>
      </vt:variant>
      <vt:variant>
        <vt:i4>5</vt:i4>
      </vt:variant>
      <vt:variant>
        <vt:lpwstr>http://www.pgups.ru/</vt:lpwstr>
      </vt:variant>
      <vt:variant>
        <vt:lpwstr/>
      </vt:variant>
      <vt:variant>
        <vt:i4>1441794</vt:i4>
      </vt:variant>
      <vt:variant>
        <vt:i4>6</vt:i4>
      </vt:variant>
      <vt:variant>
        <vt:i4>0</vt:i4>
      </vt:variant>
      <vt:variant>
        <vt:i4>5</vt:i4>
      </vt:variant>
      <vt:variant>
        <vt:lpwstr>http://library.pgups.ru/</vt:lpwstr>
      </vt:variant>
      <vt:variant>
        <vt:lpwstr/>
      </vt:variant>
      <vt:variant>
        <vt:i4>5439494</vt:i4>
      </vt:variant>
      <vt:variant>
        <vt:i4>3</vt:i4>
      </vt:variant>
      <vt:variant>
        <vt:i4>0</vt:i4>
      </vt:variant>
      <vt:variant>
        <vt:i4>5</vt:i4>
      </vt:variant>
      <vt:variant>
        <vt:lpwstr>http://www.pgups.com/</vt:lpwstr>
      </vt:variant>
      <vt:variant>
        <vt:lpwstr/>
      </vt:variant>
      <vt:variant>
        <vt:i4>1441794</vt:i4>
      </vt:variant>
      <vt:variant>
        <vt:i4>0</vt:i4>
      </vt:variant>
      <vt:variant>
        <vt:i4>0</vt:i4>
      </vt:variant>
      <vt:variant>
        <vt:i4>5</vt:i4>
      </vt:variant>
      <vt:variant>
        <vt:lpwstr>http://library.pgups.ru/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2021-02-17T07:12:00Z</cp:lastPrinted>
  <dcterms:created xsi:type="dcterms:W3CDTF">2021-04-09T06:58:00Z</dcterms:created>
  <dcterms:modified xsi:type="dcterms:W3CDTF">2023-05-11T11:36:00Z</dcterms:modified>
</cp:coreProperties>
</file>