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C27F" w14:textId="77777777" w:rsidR="00A720C9" w:rsidRPr="00F031EC" w:rsidRDefault="00A720C9" w:rsidP="00A720C9">
      <w:pPr>
        <w:widowControl w:val="0"/>
        <w:jc w:val="center"/>
        <w:rPr>
          <w:snapToGrid w:val="0"/>
        </w:rPr>
      </w:pPr>
      <w:r w:rsidRPr="00F031EC">
        <w:rPr>
          <w:snapToGrid w:val="0"/>
        </w:rPr>
        <w:t>ФЕДЕРАЛЬНОЕ АГЕНТСТВО ЖЕЛЕЗНОДОРОЖНОГО ТРАНСПОРТА</w:t>
      </w:r>
    </w:p>
    <w:p w14:paraId="7E8C4066" w14:textId="77777777" w:rsidR="00A720C9" w:rsidRDefault="00A720C9" w:rsidP="00A720C9">
      <w:pPr>
        <w:widowControl w:val="0"/>
        <w:jc w:val="center"/>
        <w:rPr>
          <w:snapToGrid w:val="0"/>
        </w:rPr>
      </w:pPr>
      <w:r w:rsidRPr="00F031EC">
        <w:rPr>
          <w:snapToGrid w:val="0"/>
        </w:rPr>
        <w:t xml:space="preserve">Федеральное государственное бюджетное образовательное учреждение </w:t>
      </w:r>
    </w:p>
    <w:p w14:paraId="658F8715" w14:textId="77777777" w:rsidR="00A720C9" w:rsidRPr="00F031EC" w:rsidRDefault="00A720C9" w:rsidP="00A720C9">
      <w:pPr>
        <w:widowControl w:val="0"/>
        <w:jc w:val="center"/>
        <w:rPr>
          <w:snapToGrid w:val="0"/>
        </w:rPr>
      </w:pPr>
      <w:r w:rsidRPr="00F031EC">
        <w:rPr>
          <w:snapToGrid w:val="0"/>
        </w:rPr>
        <w:t xml:space="preserve">высшего образования «Петербургский государственный университет путей сообщения Императора </w:t>
      </w:r>
      <w:r>
        <w:rPr>
          <w:snapToGrid w:val="0"/>
        </w:rPr>
        <w:t xml:space="preserve"> </w:t>
      </w:r>
      <w:r w:rsidRPr="00F031EC">
        <w:rPr>
          <w:snapToGrid w:val="0"/>
        </w:rPr>
        <w:t xml:space="preserve">Александра </w:t>
      </w:r>
      <w:r w:rsidRPr="00F031EC">
        <w:rPr>
          <w:snapToGrid w:val="0"/>
          <w:lang w:val="en-US"/>
        </w:rPr>
        <w:t>I</w:t>
      </w:r>
      <w:r w:rsidRPr="00F031EC">
        <w:rPr>
          <w:snapToGrid w:val="0"/>
        </w:rPr>
        <w:t>»</w:t>
      </w:r>
    </w:p>
    <w:p w14:paraId="4E3E1E8C" w14:textId="77777777" w:rsidR="00A720C9" w:rsidRDefault="00A720C9" w:rsidP="00A720C9">
      <w:pPr>
        <w:jc w:val="center"/>
        <w:rPr>
          <w:snapToGrid w:val="0"/>
        </w:rPr>
      </w:pPr>
      <w:r w:rsidRPr="00F031EC">
        <w:rPr>
          <w:snapToGrid w:val="0"/>
        </w:rPr>
        <w:t>(ФГБОУ ВО ПГУПС)</w:t>
      </w:r>
    </w:p>
    <w:p w14:paraId="0F81471C" w14:textId="4609EF01" w:rsidR="00BE696C" w:rsidRDefault="00BE696C" w:rsidP="00BE696C">
      <w:pPr>
        <w:jc w:val="center"/>
        <w:rPr>
          <w:snapToGrid w:val="0"/>
        </w:rPr>
      </w:pPr>
    </w:p>
    <w:p w14:paraId="7157548F" w14:textId="77777777" w:rsidR="00877522" w:rsidRPr="00E1242C" w:rsidRDefault="00877522" w:rsidP="00877522">
      <w:pPr>
        <w:widowControl w:val="0"/>
        <w:jc w:val="center"/>
        <w:rPr>
          <w:snapToGrid w:val="0"/>
        </w:rPr>
      </w:pPr>
    </w:p>
    <w:p w14:paraId="3E53E869" w14:textId="77777777" w:rsidR="00877522" w:rsidRPr="00E1242C" w:rsidRDefault="00877522" w:rsidP="00877522">
      <w:pPr>
        <w:widowControl w:val="0"/>
        <w:jc w:val="center"/>
        <w:rPr>
          <w:snapToGrid w:val="0"/>
        </w:rPr>
      </w:pPr>
    </w:p>
    <w:p w14:paraId="3407E4BA" w14:textId="77777777" w:rsidR="00877522" w:rsidRPr="00E1242C" w:rsidRDefault="00877522" w:rsidP="00877522">
      <w:pPr>
        <w:widowControl w:val="0"/>
        <w:jc w:val="center"/>
        <w:rPr>
          <w:snapToGrid w:val="0"/>
        </w:rPr>
      </w:pPr>
    </w:p>
    <w:p w14:paraId="37E23BEB" w14:textId="77777777" w:rsidR="00877522" w:rsidRDefault="00877522" w:rsidP="00877522">
      <w:pPr>
        <w:widowControl w:val="0"/>
        <w:spacing w:line="360" w:lineRule="auto"/>
        <w:ind w:left="3402"/>
        <w:rPr>
          <w:snapToGrid w:val="0"/>
        </w:rPr>
      </w:pPr>
    </w:p>
    <w:p w14:paraId="769D8535" w14:textId="77777777" w:rsidR="00F031EC" w:rsidRDefault="00F031EC" w:rsidP="00877522">
      <w:pPr>
        <w:widowControl w:val="0"/>
        <w:spacing w:line="360" w:lineRule="auto"/>
        <w:ind w:left="3402"/>
        <w:rPr>
          <w:snapToGrid w:val="0"/>
        </w:rPr>
      </w:pPr>
    </w:p>
    <w:p w14:paraId="140C3C9D" w14:textId="77777777" w:rsidR="00F031EC" w:rsidRDefault="00F031EC" w:rsidP="00877522">
      <w:pPr>
        <w:widowControl w:val="0"/>
        <w:spacing w:line="360" w:lineRule="auto"/>
        <w:ind w:left="3402"/>
        <w:rPr>
          <w:snapToGrid w:val="0"/>
        </w:rPr>
      </w:pPr>
    </w:p>
    <w:p w14:paraId="2814BC3C" w14:textId="77777777" w:rsidR="00F22501" w:rsidRDefault="00F22501" w:rsidP="00877522">
      <w:pPr>
        <w:widowControl w:val="0"/>
        <w:spacing w:line="360" w:lineRule="auto"/>
        <w:ind w:left="3402"/>
        <w:rPr>
          <w:snapToGrid w:val="0"/>
        </w:rPr>
      </w:pPr>
    </w:p>
    <w:p w14:paraId="3E86249C" w14:textId="77777777" w:rsidR="00F22501" w:rsidRDefault="00F22501" w:rsidP="00877522">
      <w:pPr>
        <w:widowControl w:val="0"/>
        <w:spacing w:line="360" w:lineRule="auto"/>
        <w:ind w:left="3402"/>
        <w:rPr>
          <w:snapToGrid w:val="0"/>
        </w:rPr>
      </w:pPr>
    </w:p>
    <w:p w14:paraId="3B375435" w14:textId="77777777" w:rsidR="00F22501" w:rsidRDefault="00F22501" w:rsidP="00877522">
      <w:pPr>
        <w:widowControl w:val="0"/>
        <w:spacing w:line="360" w:lineRule="auto"/>
        <w:ind w:left="3402"/>
        <w:rPr>
          <w:snapToGrid w:val="0"/>
        </w:rPr>
      </w:pPr>
    </w:p>
    <w:p w14:paraId="347E1E57" w14:textId="77777777" w:rsidR="00F031EC" w:rsidRDefault="00F031EC" w:rsidP="00877522">
      <w:pPr>
        <w:widowControl w:val="0"/>
        <w:spacing w:line="360" w:lineRule="auto"/>
        <w:ind w:left="3402"/>
        <w:rPr>
          <w:snapToGrid w:val="0"/>
        </w:rPr>
      </w:pPr>
    </w:p>
    <w:p w14:paraId="655EB822" w14:textId="77777777" w:rsidR="00F031EC" w:rsidRDefault="00F031EC" w:rsidP="00877522">
      <w:pPr>
        <w:widowControl w:val="0"/>
        <w:spacing w:line="360" w:lineRule="auto"/>
        <w:ind w:left="3402"/>
        <w:rPr>
          <w:snapToGrid w:val="0"/>
        </w:rPr>
      </w:pPr>
    </w:p>
    <w:p w14:paraId="7DCAE9F5" w14:textId="77777777" w:rsidR="00F031EC" w:rsidRPr="00E1242C" w:rsidRDefault="00F031EC" w:rsidP="00877522">
      <w:pPr>
        <w:widowControl w:val="0"/>
        <w:spacing w:line="360" w:lineRule="auto"/>
        <w:ind w:left="3402"/>
        <w:rPr>
          <w:snapToGrid w:val="0"/>
        </w:rPr>
      </w:pPr>
    </w:p>
    <w:p w14:paraId="46D5B621" w14:textId="77777777" w:rsidR="00877522" w:rsidRPr="00E1242C" w:rsidRDefault="00877522" w:rsidP="00877522">
      <w:pPr>
        <w:widowControl w:val="0"/>
        <w:jc w:val="center"/>
        <w:rPr>
          <w:b/>
          <w:snapToGrid w:val="0"/>
        </w:rPr>
      </w:pPr>
      <w:r w:rsidRPr="00E1242C">
        <w:rPr>
          <w:b/>
          <w:snapToGrid w:val="0"/>
        </w:rPr>
        <w:t>ОЦЕНОЧНЫЕ МАТЕРИАЛЫ</w:t>
      </w:r>
    </w:p>
    <w:p w14:paraId="0FB8EA48" w14:textId="77777777" w:rsidR="00877522" w:rsidRPr="00E1242C" w:rsidRDefault="00877522" w:rsidP="00877522">
      <w:pPr>
        <w:widowControl w:val="0"/>
        <w:jc w:val="center"/>
        <w:rPr>
          <w:snapToGrid w:val="0"/>
        </w:rPr>
      </w:pPr>
    </w:p>
    <w:p w14:paraId="44007AE9" w14:textId="77777777" w:rsidR="00877522" w:rsidRPr="00E1242C" w:rsidRDefault="00877522" w:rsidP="00877522">
      <w:pPr>
        <w:jc w:val="center"/>
        <w:rPr>
          <w:iCs/>
        </w:rPr>
      </w:pPr>
      <w:r w:rsidRPr="00E1242C">
        <w:rPr>
          <w:iCs/>
        </w:rPr>
        <w:t>дисциплины</w:t>
      </w:r>
    </w:p>
    <w:p w14:paraId="617823AB" w14:textId="299FA3A3" w:rsidR="00877522" w:rsidRPr="00E1242C" w:rsidRDefault="00CF073C" w:rsidP="00877522">
      <w:pPr>
        <w:jc w:val="center"/>
      </w:pPr>
      <w:r>
        <w:rPr>
          <w:i/>
          <w:iCs/>
        </w:rPr>
        <w:t>ФТД.1 «ДЕЛОВОЙ ИНОСТРАННЫЙ ЯЗЫК»</w:t>
      </w:r>
      <w:r w:rsidR="00877522" w:rsidRPr="00E1242C">
        <w:t xml:space="preserve"> </w:t>
      </w:r>
    </w:p>
    <w:p w14:paraId="58FD4DF5" w14:textId="6501E016" w:rsidR="00877522" w:rsidRPr="00E1242C" w:rsidRDefault="00877522" w:rsidP="00877522">
      <w:pPr>
        <w:jc w:val="center"/>
      </w:pPr>
      <w:r w:rsidRPr="00E1242C">
        <w:t>для направления подготовки</w:t>
      </w:r>
    </w:p>
    <w:p w14:paraId="08A48CFE" w14:textId="20EEF3E1" w:rsidR="00877522" w:rsidRPr="00E1242C" w:rsidRDefault="00442056" w:rsidP="00877522">
      <w:pPr>
        <w:jc w:val="center"/>
      </w:pPr>
      <w:r>
        <w:rPr>
          <w:i/>
          <w:iCs/>
          <w:kern w:val="2"/>
        </w:rPr>
        <w:t>20.03.01 «</w:t>
      </w:r>
      <w:proofErr w:type="spellStart"/>
      <w:r>
        <w:rPr>
          <w:i/>
          <w:iCs/>
          <w:kern w:val="2"/>
        </w:rPr>
        <w:t>Техносферная</w:t>
      </w:r>
      <w:proofErr w:type="spellEnd"/>
      <w:r>
        <w:rPr>
          <w:i/>
          <w:iCs/>
          <w:kern w:val="2"/>
        </w:rPr>
        <w:t xml:space="preserve"> безопасность»</w:t>
      </w:r>
      <w:r w:rsidR="00877522" w:rsidRPr="00E1242C">
        <w:t xml:space="preserve"> </w:t>
      </w:r>
    </w:p>
    <w:p w14:paraId="2BC1AFB6" w14:textId="77777777" w:rsidR="00877522" w:rsidRPr="00E1242C" w:rsidRDefault="00877522" w:rsidP="00877522">
      <w:pPr>
        <w:jc w:val="center"/>
        <w:rPr>
          <w:sz w:val="28"/>
          <w:szCs w:val="28"/>
        </w:rPr>
      </w:pPr>
    </w:p>
    <w:p w14:paraId="407E9EE0" w14:textId="0A0EBBBC" w:rsidR="00877522" w:rsidRPr="00E1242C" w:rsidRDefault="00877522" w:rsidP="00877522">
      <w:pPr>
        <w:jc w:val="center"/>
      </w:pPr>
      <w:r w:rsidRPr="00E1242C">
        <w:t xml:space="preserve">по профилю </w:t>
      </w:r>
    </w:p>
    <w:p w14:paraId="54A1D556" w14:textId="509CB0D1" w:rsidR="00877522" w:rsidRPr="00E1242C" w:rsidRDefault="00442056" w:rsidP="00877522">
      <w:pPr>
        <w:jc w:val="center"/>
      </w:pPr>
      <w:r>
        <w:rPr>
          <w:i/>
          <w:iCs/>
        </w:rPr>
        <w:t>«</w:t>
      </w:r>
      <w:r w:rsidR="000F671F">
        <w:rPr>
          <w:i/>
          <w:iCs/>
        </w:rPr>
        <w:t>Безопасность технологических процессов и производств</w:t>
      </w:r>
      <w:bookmarkStart w:id="0" w:name="_GoBack"/>
      <w:bookmarkEnd w:id="0"/>
      <w:r>
        <w:rPr>
          <w:i/>
          <w:iCs/>
        </w:rPr>
        <w:t>»</w:t>
      </w:r>
      <w:r w:rsidR="00877522" w:rsidRPr="00E1242C">
        <w:t xml:space="preserve"> </w:t>
      </w:r>
    </w:p>
    <w:p w14:paraId="5F82158A" w14:textId="77777777" w:rsidR="00877522" w:rsidRPr="00E1242C" w:rsidRDefault="00877522" w:rsidP="00877522">
      <w:pPr>
        <w:jc w:val="center"/>
        <w:rPr>
          <w:i/>
          <w:sz w:val="28"/>
          <w:szCs w:val="28"/>
        </w:rPr>
      </w:pPr>
      <w:r w:rsidRPr="00E1242C">
        <w:rPr>
          <w:i/>
          <w:sz w:val="28"/>
          <w:szCs w:val="28"/>
        </w:rPr>
        <w:t xml:space="preserve"> </w:t>
      </w:r>
    </w:p>
    <w:p w14:paraId="1C812C0C" w14:textId="77777777" w:rsidR="00877522" w:rsidRPr="00F747AD" w:rsidRDefault="00877522" w:rsidP="00877522">
      <w:pPr>
        <w:widowControl w:val="0"/>
        <w:jc w:val="center"/>
        <w:rPr>
          <w:snapToGrid w:val="0"/>
          <w:highlight w:val="yellow"/>
        </w:rPr>
      </w:pPr>
    </w:p>
    <w:p w14:paraId="228384D4" w14:textId="77777777" w:rsidR="00877522" w:rsidRPr="00F747AD" w:rsidRDefault="00877522" w:rsidP="00877522">
      <w:pPr>
        <w:widowControl w:val="0"/>
        <w:jc w:val="center"/>
        <w:rPr>
          <w:snapToGrid w:val="0"/>
          <w:highlight w:val="yellow"/>
        </w:rPr>
      </w:pPr>
    </w:p>
    <w:p w14:paraId="2A8B82E6" w14:textId="77777777" w:rsidR="00877522" w:rsidRDefault="00877522" w:rsidP="00877522">
      <w:pPr>
        <w:widowControl w:val="0"/>
        <w:jc w:val="center"/>
        <w:rPr>
          <w:snapToGrid w:val="0"/>
          <w:highlight w:val="yellow"/>
        </w:rPr>
      </w:pPr>
    </w:p>
    <w:p w14:paraId="719549B0" w14:textId="77777777" w:rsidR="004C0DCA" w:rsidRDefault="004C0DCA" w:rsidP="00877522">
      <w:pPr>
        <w:widowControl w:val="0"/>
        <w:jc w:val="center"/>
        <w:rPr>
          <w:snapToGrid w:val="0"/>
          <w:highlight w:val="yellow"/>
        </w:rPr>
      </w:pPr>
    </w:p>
    <w:p w14:paraId="0738D628" w14:textId="77777777" w:rsidR="004C0DCA" w:rsidRPr="00F747AD" w:rsidRDefault="004C0DCA" w:rsidP="00877522">
      <w:pPr>
        <w:widowControl w:val="0"/>
        <w:jc w:val="center"/>
        <w:rPr>
          <w:snapToGrid w:val="0"/>
          <w:highlight w:val="yellow"/>
        </w:rPr>
      </w:pPr>
    </w:p>
    <w:p w14:paraId="452968C7" w14:textId="77777777" w:rsidR="00877522" w:rsidRDefault="00877522" w:rsidP="00877522">
      <w:pPr>
        <w:widowControl w:val="0"/>
        <w:jc w:val="center"/>
        <w:rPr>
          <w:snapToGrid w:val="0"/>
          <w:highlight w:val="yellow"/>
        </w:rPr>
      </w:pPr>
    </w:p>
    <w:p w14:paraId="1AC67443" w14:textId="77777777" w:rsidR="00032EEE" w:rsidRDefault="00032EEE" w:rsidP="00877522">
      <w:pPr>
        <w:widowControl w:val="0"/>
        <w:jc w:val="center"/>
        <w:rPr>
          <w:snapToGrid w:val="0"/>
          <w:highlight w:val="yellow"/>
        </w:rPr>
      </w:pPr>
    </w:p>
    <w:p w14:paraId="4A66F299" w14:textId="77777777" w:rsidR="00032EEE" w:rsidRDefault="00032EEE" w:rsidP="00877522">
      <w:pPr>
        <w:widowControl w:val="0"/>
        <w:jc w:val="center"/>
        <w:rPr>
          <w:snapToGrid w:val="0"/>
          <w:highlight w:val="yellow"/>
        </w:rPr>
      </w:pPr>
    </w:p>
    <w:p w14:paraId="6A75C3A0" w14:textId="77777777" w:rsidR="00032EEE" w:rsidRDefault="00032EEE" w:rsidP="00877522">
      <w:pPr>
        <w:widowControl w:val="0"/>
        <w:jc w:val="center"/>
        <w:rPr>
          <w:snapToGrid w:val="0"/>
          <w:highlight w:val="yellow"/>
        </w:rPr>
      </w:pPr>
    </w:p>
    <w:p w14:paraId="54A63F6F" w14:textId="77777777" w:rsidR="00F22501" w:rsidRDefault="00F22501" w:rsidP="00877522">
      <w:pPr>
        <w:widowControl w:val="0"/>
        <w:jc w:val="center"/>
        <w:rPr>
          <w:snapToGrid w:val="0"/>
          <w:highlight w:val="yellow"/>
        </w:rPr>
      </w:pPr>
    </w:p>
    <w:p w14:paraId="08DC586C" w14:textId="77777777" w:rsidR="00F22501" w:rsidRDefault="00F22501" w:rsidP="00877522">
      <w:pPr>
        <w:widowControl w:val="0"/>
        <w:jc w:val="center"/>
        <w:rPr>
          <w:snapToGrid w:val="0"/>
          <w:highlight w:val="yellow"/>
        </w:rPr>
      </w:pPr>
    </w:p>
    <w:p w14:paraId="0838EB93" w14:textId="77777777" w:rsidR="00F22501" w:rsidRDefault="00F22501" w:rsidP="00877522">
      <w:pPr>
        <w:widowControl w:val="0"/>
        <w:jc w:val="center"/>
        <w:rPr>
          <w:snapToGrid w:val="0"/>
          <w:highlight w:val="yellow"/>
        </w:rPr>
      </w:pPr>
    </w:p>
    <w:p w14:paraId="0AB20CB2" w14:textId="77777777" w:rsidR="00F22501" w:rsidRDefault="00F22501" w:rsidP="00877522">
      <w:pPr>
        <w:widowControl w:val="0"/>
        <w:jc w:val="center"/>
        <w:rPr>
          <w:snapToGrid w:val="0"/>
          <w:highlight w:val="yellow"/>
        </w:rPr>
      </w:pPr>
    </w:p>
    <w:p w14:paraId="42DECE7B" w14:textId="77777777" w:rsidR="00032EEE" w:rsidRDefault="00032EEE" w:rsidP="00877522">
      <w:pPr>
        <w:widowControl w:val="0"/>
        <w:jc w:val="center"/>
        <w:rPr>
          <w:snapToGrid w:val="0"/>
          <w:highlight w:val="yellow"/>
        </w:rPr>
      </w:pPr>
    </w:p>
    <w:p w14:paraId="60A56F1C" w14:textId="77777777" w:rsidR="00877522" w:rsidRPr="00F747AD" w:rsidRDefault="00877522" w:rsidP="00877522">
      <w:pPr>
        <w:widowControl w:val="0"/>
        <w:jc w:val="center"/>
        <w:rPr>
          <w:snapToGrid w:val="0"/>
          <w:highlight w:val="yellow"/>
        </w:rPr>
      </w:pPr>
    </w:p>
    <w:p w14:paraId="45A476B0" w14:textId="77777777" w:rsidR="00877522" w:rsidRPr="00F747AD" w:rsidRDefault="00877522" w:rsidP="00877522">
      <w:pPr>
        <w:widowControl w:val="0"/>
        <w:jc w:val="center"/>
        <w:rPr>
          <w:snapToGrid w:val="0"/>
          <w:highlight w:val="yellow"/>
        </w:rPr>
      </w:pPr>
    </w:p>
    <w:p w14:paraId="516A1EE5" w14:textId="77777777" w:rsidR="00877522" w:rsidRPr="00E1242C" w:rsidRDefault="00877522" w:rsidP="00877522">
      <w:pPr>
        <w:widowControl w:val="0"/>
        <w:jc w:val="center"/>
        <w:rPr>
          <w:snapToGrid w:val="0"/>
        </w:rPr>
      </w:pPr>
    </w:p>
    <w:p w14:paraId="6F3012AD" w14:textId="77777777" w:rsidR="00877522" w:rsidRPr="00E1242C" w:rsidRDefault="00877522" w:rsidP="00877522">
      <w:pPr>
        <w:widowControl w:val="0"/>
        <w:jc w:val="center"/>
        <w:rPr>
          <w:snapToGrid w:val="0"/>
        </w:rPr>
      </w:pPr>
      <w:r w:rsidRPr="00E1242C">
        <w:rPr>
          <w:snapToGrid w:val="0"/>
        </w:rPr>
        <w:t xml:space="preserve">Санкт-Петербург </w:t>
      </w:r>
    </w:p>
    <w:p w14:paraId="32F90A9D" w14:textId="3364C4F8" w:rsidR="00032EEE" w:rsidRDefault="00877522" w:rsidP="00032EEE">
      <w:pPr>
        <w:widowControl w:val="0"/>
        <w:jc w:val="center"/>
        <w:rPr>
          <w:b/>
          <w:bCs/>
          <w:iCs/>
          <w:snapToGrid w:val="0"/>
          <w:highlight w:val="yellow"/>
        </w:rPr>
      </w:pPr>
      <w:r w:rsidRPr="00E1242C">
        <w:rPr>
          <w:snapToGrid w:val="0"/>
        </w:rPr>
        <w:t>20</w:t>
      </w:r>
      <w:r w:rsidR="00DC6E15">
        <w:rPr>
          <w:snapToGrid w:val="0"/>
        </w:rPr>
        <w:t>23</w:t>
      </w:r>
      <w:r w:rsidR="00032EEE">
        <w:rPr>
          <w:b/>
          <w:bCs/>
          <w:iCs/>
          <w:snapToGrid w:val="0"/>
          <w:highlight w:val="yellow"/>
        </w:rPr>
        <w:br w:type="page"/>
      </w:r>
    </w:p>
    <w:p w14:paraId="1EA04B40" w14:textId="77777777" w:rsidR="00292FF4" w:rsidRPr="00DD2FAF" w:rsidRDefault="00292FF4" w:rsidP="00292FF4">
      <w:pPr>
        <w:spacing w:line="276" w:lineRule="auto"/>
        <w:jc w:val="center"/>
      </w:pPr>
      <w:r w:rsidRPr="00DD2FAF">
        <w:lastRenderedPageBreak/>
        <w:t xml:space="preserve">ЛИСТ СОГЛАСОВАНИЙ </w:t>
      </w:r>
    </w:p>
    <w:p w14:paraId="06739ABD" w14:textId="77777777" w:rsidR="00292FF4" w:rsidRPr="00DD2FAF" w:rsidRDefault="00292FF4" w:rsidP="00292FF4">
      <w:pPr>
        <w:tabs>
          <w:tab w:val="left" w:pos="851"/>
        </w:tabs>
        <w:jc w:val="center"/>
      </w:pPr>
    </w:p>
    <w:p w14:paraId="1C03F8E3" w14:textId="79077804" w:rsidR="00292FF4" w:rsidRPr="00DD2FAF" w:rsidRDefault="008559AD" w:rsidP="00292FF4">
      <w:pPr>
        <w:tabs>
          <w:tab w:val="left" w:pos="851"/>
        </w:tabs>
        <w:jc w:val="both"/>
      </w:pPr>
      <w:r>
        <w:t>Оценочные материалы</w:t>
      </w:r>
      <w:r w:rsidR="00292FF4">
        <w:t xml:space="preserve"> рассмотрен</w:t>
      </w:r>
      <w:r>
        <w:t>ы</w:t>
      </w:r>
      <w:r w:rsidR="00292FF4">
        <w:t xml:space="preserve"> и </w:t>
      </w:r>
      <w:r>
        <w:t>утверждены</w:t>
      </w:r>
      <w:r w:rsidR="00292FF4">
        <w:t xml:space="preserve"> на заседании кафедры «</w:t>
      </w:r>
      <w:r w:rsidR="00292FF4">
        <w:rPr>
          <w:i/>
          <w:iCs/>
        </w:rPr>
        <w:t>Русский и иностранные языки</w:t>
      </w:r>
      <w:r w:rsidR="00292FF4">
        <w:t>»</w:t>
      </w:r>
    </w:p>
    <w:p w14:paraId="5F6FE718" w14:textId="5EB50EC2" w:rsidR="00292FF4" w:rsidRPr="00DD2FAF" w:rsidRDefault="00292FF4" w:rsidP="00292FF4">
      <w:pPr>
        <w:tabs>
          <w:tab w:val="left" w:pos="851"/>
        </w:tabs>
      </w:pPr>
      <w:r>
        <w:t xml:space="preserve">Протокол № </w:t>
      </w:r>
      <w:r w:rsidR="00DC6E15">
        <w:t>6</w:t>
      </w:r>
      <w:r w:rsidR="00BB53BA">
        <w:t xml:space="preserve"> от «28</w:t>
      </w:r>
      <w:r>
        <w:t xml:space="preserve">» </w:t>
      </w:r>
      <w:r w:rsidR="00DC6E15">
        <w:t>февраля</w:t>
      </w:r>
      <w:r>
        <w:t xml:space="preserve"> 202</w:t>
      </w:r>
      <w:r w:rsidR="00DC6E15">
        <w:t>3</w:t>
      </w:r>
      <w:r>
        <w:t xml:space="preserve"> г.</w:t>
      </w:r>
      <w:r w:rsidRPr="00DD2FAF">
        <w:t xml:space="preserve"> </w:t>
      </w:r>
    </w:p>
    <w:p w14:paraId="63015A42" w14:textId="77777777" w:rsidR="00292FF4" w:rsidRPr="00DD2FAF" w:rsidRDefault="00292FF4" w:rsidP="00292FF4">
      <w:pPr>
        <w:tabs>
          <w:tab w:val="left" w:pos="851"/>
        </w:tabs>
      </w:pPr>
    </w:p>
    <w:p w14:paraId="45F08E50" w14:textId="77777777" w:rsidR="00292FF4" w:rsidRPr="00DD2FAF" w:rsidRDefault="00292FF4" w:rsidP="00292FF4"/>
    <w:tbl>
      <w:tblPr>
        <w:tblW w:w="0" w:type="auto"/>
        <w:tblLook w:val="00A0" w:firstRow="1" w:lastRow="0" w:firstColumn="1" w:lastColumn="0" w:noHBand="0" w:noVBand="0"/>
      </w:tblPr>
      <w:tblGrid>
        <w:gridCol w:w="4756"/>
        <w:gridCol w:w="2106"/>
        <w:gridCol w:w="2708"/>
      </w:tblGrid>
      <w:tr w:rsidR="00292FF4" w:rsidRPr="00DD2FAF" w14:paraId="0099A421" w14:textId="77777777" w:rsidTr="009F066F">
        <w:tc>
          <w:tcPr>
            <w:tcW w:w="5070" w:type="dxa"/>
            <w:vAlign w:val="center"/>
          </w:tcPr>
          <w:p w14:paraId="389061F6" w14:textId="4F1B6368" w:rsidR="00292FF4" w:rsidRPr="00DD2FAF" w:rsidRDefault="00BB53BA" w:rsidP="009F066F">
            <w:pPr>
              <w:tabs>
                <w:tab w:val="left" w:pos="851"/>
              </w:tabs>
            </w:pPr>
            <w:r>
              <w:t>З</w:t>
            </w:r>
            <w:r w:rsidR="00292FF4">
              <w:t>аведующ</w:t>
            </w:r>
            <w:r>
              <w:t>ий</w:t>
            </w:r>
            <w:r w:rsidR="00292FF4">
              <w:t xml:space="preserve"> </w:t>
            </w:r>
            <w:r w:rsidR="00292FF4" w:rsidRPr="00DD2FAF">
              <w:t>кафедрой</w:t>
            </w:r>
          </w:p>
          <w:p w14:paraId="160AFE79" w14:textId="77777777" w:rsidR="00292FF4" w:rsidRPr="00DD2FAF" w:rsidRDefault="00292FF4" w:rsidP="009F066F">
            <w:pPr>
              <w:tabs>
                <w:tab w:val="left" w:pos="851"/>
              </w:tabs>
              <w:rPr>
                <w:i/>
              </w:rPr>
            </w:pPr>
            <w:r>
              <w:rPr>
                <w:i/>
                <w:iCs/>
              </w:rPr>
              <w:t>«Русский и иностранные языки»</w:t>
            </w:r>
          </w:p>
        </w:tc>
        <w:tc>
          <w:tcPr>
            <w:tcW w:w="1701" w:type="dxa"/>
            <w:vAlign w:val="center"/>
            <w:hideMark/>
          </w:tcPr>
          <w:p w14:paraId="3ED13535" w14:textId="77777777" w:rsidR="00292FF4" w:rsidRPr="00DD2FAF" w:rsidRDefault="00292FF4" w:rsidP="009F066F">
            <w:pPr>
              <w:tabs>
                <w:tab w:val="left" w:pos="851"/>
              </w:tabs>
              <w:jc w:val="center"/>
            </w:pPr>
          </w:p>
          <w:p w14:paraId="7AF31681" w14:textId="77777777" w:rsidR="00292FF4" w:rsidRPr="00DD2FAF" w:rsidRDefault="00292FF4" w:rsidP="009F066F">
            <w:pPr>
              <w:tabs>
                <w:tab w:val="left" w:pos="851"/>
              </w:tabs>
              <w:jc w:val="center"/>
            </w:pPr>
            <w:r w:rsidRPr="005861C7">
              <w:rPr>
                <w:noProof/>
              </w:rPr>
              <w:drawing>
                <wp:inline distT="0" distB="0" distL="0" distR="0" wp14:anchorId="7E8A641C" wp14:editId="1E2F852D">
                  <wp:extent cx="1200150" cy="609848"/>
                  <wp:effectExtent l="0" t="0" r="0" b="0"/>
                  <wp:docPr id="1" name="Рисунок 1" descr="C:\Users\User\Desktop\Завьялов\Программы бак 2020\для скринов\Хитар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ьялов\Программы бак 2020\для скринов\Хитаров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102" cy="615413"/>
                          </a:xfrm>
                          <a:prstGeom prst="rect">
                            <a:avLst/>
                          </a:prstGeom>
                          <a:noFill/>
                          <a:ln>
                            <a:noFill/>
                          </a:ln>
                        </pic:spPr>
                      </pic:pic>
                    </a:graphicData>
                  </a:graphic>
                </wp:inline>
              </w:drawing>
            </w:r>
          </w:p>
        </w:tc>
        <w:tc>
          <w:tcPr>
            <w:tcW w:w="2800" w:type="dxa"/>
            <w:vAlign w:val="center"/>
            <w:hideMark/>
          </w:tcPr>
          <w:p w14:paraId="5AB3546A" w14:textId="77777777" w:rsidR="00292FF4" w:rsidRPr="00DD2FAF" w:rsidRDefault="00292FF4" w:rsidP="009F066F">
            <w:pPr>
              <w:tabs>
                <w:tab w:val="left" w:pos="851"/>
              </w:tabs>
              <w:jc w:val="center"/>
            </w:pPr>
          </w:p>
          <w:p w14:paraId="2CBA4299" w14:textId="77777777" w:rsidR="00292FF4" w:rsidRPr="00DD2FAF" w:rsidRDefault="00292FF4" w:rsidP="009F066F">
            <w:pPr>
              <w:tabs>
                <w:tab w:val="left" w:pos="851"/>
              </w:tabs>
              <w:jc w:val="center"/>
              <w:rPr>
                <w:i/>
              </w:rPr>
            </w:pPr>
            <w:r>
              <w:rPr>
                <w:i/>
              </w:rPr>
              <w:t xml:space="preserve">     </w:t>
            </w:r>
            <w:r>
              <w:t>И.Ю. </w:t>
            </w:r>
            <w:proofErr w:type="spellStart"/>
            <w:r>
              <w:t>Хитарова</w:t>
            </w:r>
            <w:proofErr w:type="spellEnd"/>
          </w:p>
        </w:tc>
      </w:tr>
      <w:tr w:rsidR="00292FF4" w:rsidRPr="00DD2FAF" w14:paraId="603DF6C7" w14:textId="77777777" w:rsidTr="009F066F">
        <w:trPr>
          <w:trHeight w:val="355"/>
        </w:trPr>
        <w:tc>
          <w:tcPr>
            <w:tcW w:w="5070" w:type="dxa"/>
            <w:vAlign w:val="center"/>
            <w:hideMark/>
          </w:tcPr>
          <w:p w14:paraId="213A307A" w14:textId="1007B039" w:rsidR="00292FF4" w:rsidRPr="00DD2FAF" w:rsidRDefault="00BB53BA" w:rsidP="00DC6E15">
            <w:pPr>
              <w:tabs>
                <w:tab w:val="left" w:pos="851"/>
              </w:tabs>
            </w:pPr>
            <w:r>
              <w:t>«28</w:t>
            </w:r>
            <w:r w:rsidR="00292FF4">
              <w:t xml:space="preserve">» </w:t>
            </w:r>
            <w:r w:rsidR="00DC6E15">
              <w:t>февраля</w:t>
            </w:r>
            <w:r w:rsidR="00292FF4">
              <w:t xml:space="preserve"> 202</w:t>
            </w:r>
            <w:r w:rsidR="00DC6E15">
              <w:t>3</w:t>
            </w:r>
            <w:r w:rsidR="00292FF4">
              <w:t xml:space="preserve"> г.</w:t>
            </w:r>
          </w:p>
        </w:tc>
        <w:tc>
          <w:tcPr>
            <w:tcW w:w="1701" w:type="dxa"/>
            <w:vAlign w:val="center"/>
          </w:tcPr>
          <w:p w14:paraId="50626B6C" w14:textId="77777777" w:rsidR="00292FF4" w:rsidRPr="00DD2FAF" w:rsidRDefault="00292FF4" w:rsidP="009F066F">
            <w:pPr>
              <w:tabs>
                <w:tab w:val="left" w:pos="851"/>
              </w:tabs>
            </w:pPr>
          </w:p>
        </w:tc>
        <w:tc>
          <w:tcPr>
            <w:tcW w:w="2800" w:type="dxa"/>
            <w:vAlign w:val="center"/>
          </w:tcPr>
          <w:p w14:paraId="6ABFEEED" w14:textId="77777777" w:rsidR="00292FF4" w:rsidRPr="00DD2FAF" w:rsidRDefault="00292FF4" w:rsidP="009F066F">
            <w:pPr>
              <w:tabs>
                <w:tab w:val="left" w:pos="851"/>
              </w:tabs>
            </w:pPr>
          </w:p>
        </w:tc>
      </w:tr>
    </w:tbl>
    <w:p w14:paraId="443113B9" w14:textId="77777777" w:rsidR="00292FF4" w:rsidRPr="00DD2FAF" w:rsidRDefault="00292FF4" w:rsidP="00292FF4">
      <w:pPr>
        <w:tabs>
          <w:tab w:val="left" w:pos="851"/>
        </w:tabs>
      </w:pPr>
    </w:p>
    <w:p w14:paraId="29CE7B79" w14:textId="77777777" w:rsidR="00292FF4" w:rsidRPr="00DD2FAF" w:rsidRDefault="00292FF4" w:rsidP="00292FF4">
      <w:pPr>
        <w:tabs>
          <w:tab w:val="left" w:pos="851"/>
        </w:tabs>
      </w:pPr>
    </w:p>
    <w:tbl>
      <w:tblPr>
        <w:tblW w:w="0" w:type="auto"/>
        <w:tblInd w:w="108" w:type="dxa"/>
        <w:tblLayout w:type="fixed"/>
        <w:tblLook w:val="00A0" w:firstRow="1" w:lastRow="0" w:firstColumn="1" w:lastColumn="0" w:noHBand="0" w:noVBand="0"/>
      </w:tblPr>
      <w:tblGrid>
        <w:gridCol w:w="4962"/>
        <w:gridCol w:w="1701"/>
        <w:gridCol w:w="2800"/>
      </w:tblGrid>
      <w:tr w:rsidR="00292FF4" w:rsidRPr="00DD2FAF" w14:paraId="1EECF65B" w14:textId="77777777" w:rsidTr="009F066F">
        <w:tc>
          <w:tcPr>
            <w:tcW w:w="4962" w:type="dxa"/>
            <w:vAlign w:val="center"/>
          </w:tcPr>
          <w:p w14:paraId="71638D92" w14:textId="77777777" w:rsidR="00292FF4" w:rsidRPr="00DD2FAF" w:rsidRDefault="00292FF4" w:rsidP="009F066F">
            <w:pPr>
              <w:tabs>
                <w:tab w:val="left" w:pos="851"/>
              </w:tabs>
            </w:pPr>
            <w:r w:rsidRPr="00DD2FAF">
              <w:t>СОГЛАСОВАНО</w:t>
            </w:r>
          </w:p>
          <w:p w14:paraId="133B1839" w14:textId="77777777" w:rsidR="00292FF4" w:rsidRPr="00DD2FAF" w:rsidRDefault="00292FF4" w:rsidP="009F066F">
            <w:pPr>
              <w:tabs>
                <w:tab w:val="left" w:pos="851"/>
              </w:tabs>
            </w:pPr>
          </w:p>
          <w:p w14:paraId="5D1CF1B0" w14:textId="2A523171" w:rsidR="00292FF4" w:rsidRPr="00DD2FAF" w:rsidRDefault="00292FF4" w:rsidP="009F066F">
            <w:pPr>
              <w:tabs>
                <w:tab w:val="left" w:pos="851"/>
              </w:tabs>
            </w:pPr>
            <w:r w:rsidRPr="00DD2FAF">
              <w:t>Руководитель ОПОП</w:t>
            </w:r>
            <w:r w:rsidR="002B3498">
              <w:t xml:space="preserve"> </w:t>
            </w:r>
            <w:proofErr w:type="gramStart"/>
            <w:r w:rsidR="002B3498">
              <w:t>ВО</w:t>
            </w:r>
            <w:proofErr w:type="gramEnd"/>
          </w:p>
        </w:tc>
        <w:tc>
          <w:tcPr>
            <w:tcW w:w="1701" w:type="dxa"/>
            <w:vAlign w:val="center"/>
            <w:hideMark/>
          </w:tcPr>
          <w:p w14:paraId="3A70C282" w14:textId="77777777" w:rsidR="00292FF4" w:rsidRPr="00DD2FAF" w:rsidRDefault="00292FF4" w:rsidP="009F066F">
            <w:pPr>
              <w:tabs>
                <w:tab w:val="left" w:pos="851"/>
              </w:tabs>
              <w:jc w:val="center"/>
            </w:pPr>
            <w:r w:rsidRPr="005861C7">
              <w:rPr>
                <w:noProof/>
              </w:rPr>
              <w:drawing>
                <wp:inline distT="0" distB="0" distL="0" distR="0" wp14:anchorId="2014E4B1" wp14:editId="5C962FDE">
                  <wp:extent cx="841215" cy="628650"/>
                  <wp:effectExtent l="0" t="0" r="0" b="0"/>
                  <wp:docPr id="2" name="Рисунок 2" descr="C:\Users\User\Desktop\Завьялов\Программы бак 2020\для скринов\Ти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вьялов\Программы бак 2020\для скринов\Титов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532" cy="640844"/>
                          </a:xfrm>
                          <a:prstGeom prst="rect">
                            <a:avLst/>
                          </a:prstGeom>
                          <a:noFill/>
                          <a:ln>
                            <a:noFill/>
                          </a:ln>
                        </pic:spPr>
                      </pic:pic>
                    </a:graphicData>
                  </a:graphic>
                </wp:inline>
              </w:drawing>
            </w:r>
          </w:p>
        </w:tc>
        <w:tc>
          <w:tcPr>
            <w:tcW w:w="2800" w:type="dxa"/>
            <w:vAlign w:val="center"/>
            <w:hideMark/>
          </w:tcPr>
          <w:p w14:paraId="12E2B957" w14:textId="77777777" w:rsidR="00292FF4" w:rsidRPr="00DD2FAF" w:rsidRDefault="00292FF4" w:rsidP="009F066F">
            <w:pPr>
              <w:tabs>
                <w:tab w:val="left" w:pos="851"/>
              </w:tabs>
              <w:jc w:val="center"/>
              <w:rPr>
                <w:i/>
              </w:rPr>
            </w:pPr>
            <w:r>
              <w:t>Т.С. Титова</w:t>
            </w:r>
          </w:p>
        </w:tc>
      </w:tr>
      <w:tr w:rsidR="00292FF4" w:rsidRPr="000A1556" w14:paraId="741C58DF" w14:textId="77777777" w:rsidTr="009F066F">
        <w:tc>
          <w:tcPr>
            <w:tcW w:w="4962" w:type="dxa"/>
            <w:hideMark/>
          </w:tcPr>
          <w:p w14:paraId="03B3B9EF" w14:textId="67EA8EBA" w:rsidR="00292FF4" w:rsidRPr="000A1556" w:rsidRDefault="00DC6E15" w:rsidP="00DC6E15">
            <w:pPr>
              <w:tabs>
                <w:tab w:val="left" w:pos="851"/>
              </w:tabs>
            </w:pPr>
            <w:r>
              <w:t>«</w:t>
            </w:r>
            <w:r w:rsidR="00BB53BA">
              <w:t>0</w:t>
            </w:r>
            <w:r>
              <w:t>6</w:t>
            </w:r>
            <w:r w:rsidR="00292FF4">
              <w:t xml:space="preserve">» </w:t>
            </w:r>
            <w:r>
              <w:t>марта</w:t>
            </w:r>
            <w:r w:rsidR="00292FF4">
              <w:t xml:space="preserve"> 202</w:t>
            </w:r>
            <w:r>
              <w:t>3</w:t>
            </w:r>
            <w:r w:rsidR="00292FF4">
              <w:t xml:space="preserve"> г.</w:t>
            </w:r>
          </w:p>
        </w:tc>
        <w:tc>
          <w:tcPr>
            <w:tcW w:w="1701" w:type="dxa"/>
          </w:tcPr>
          <w:p w14:paraId="20F0B422" w14:textId="77777777" w:rsidR="00292FF4" w:rsidRPr="000A1556" w:rsidRDefault="00292FF4" w:rsidP="009F066F">
            <w:pPr>
              <w:tabs>
                <w:tab w:val="left" w:pos="851"/>
              </w:tabs>
            </w:pPr>
          </w:p>
        </w:tc>
        <w:tc>
          <w:tcPr>
            <w:tcW w:w="2800" w:type="dxa"/>
          </w:tcPr>
          <w:p w14:paraId="4D3B3991" w14:textId="77777777" w:rsidR="00292FF4" w:rsidRPr="000A1556" w:rsidRDefault="00292FF4" w:rsidP="009F066F">
            <w:pPr>
              <w:tabs>
                <w:tab w:val="left" w:pos="851"/>
              </w:tabs>
              <w:jc w:val="center"/>
            </w:pPr>
          </w:p>
        </w:tc>
      </w:tr>
    </w:tbl>
    <w:p w14:paraId="3821BE47" w14:textId="77777777" w:rsidR="00965089" w:rsidRPr="00965089" w:rsidRDefault="00965089" w:rsidP="00032EEE">
      <w:pPr>
        <w:keepNext/>
        <w:widowControl w:val="0"/>
        <w:tabs>
          <w:tab w:val="left" w:pos="0"/>
        </w:tabs>
        <w:spacing w:before="120" w:after="120"/>
        <w:ind w:left="737"/>
        <w:jc w:val="both"/>
        <w:outlineLvl w:val="1"/>
        <w:rPr>
          <w:bCs/>
          <w:iCs/>
        </w:rPr>
      </w:pPr>
    </w:p>
    <w:p w14:paraId="7629EDBF" w14:textId="4A8A33FB" w:rsidR="00877522" w:rsidRPr="00E1242C" w:rsidRDefault="00877522" w:rsidP="007B3A2D">
      <w:pPr>
        <w:keepNext/>
        <w:widowControl w:val="0"/>
        <w:numPr>
          <w:ilvl w:val="0"/>
          <w:numId w:val="4"/>
        </w:numPr>
        <w:tabs>
          <w:tab w:val="left" w:pos="0"/>
        </w:tabs>
        <w:spacing w:before="120" w:after="120"/>
        <w:ind w:left="0" w:firstLine="737"/>
        <w:jc w:val="both"/>
        <w:outlineLvl w:val="1"/>
        <w:rPr>
          <w:b/>
          <w:bCs/>
          <w:iCs/>
        </w:rPr>
      </w:pPr>
      <w:r w:rsidRPr="00F747AD">
        <w:rPr>
          <w:b/>
          <w:bCs/>
          <w:iCs/>
          <w:snapToGrid w:val="0"/>
          <w:highlight w:val="yellow"/>
        </w:rPr>
        <w:br w:type="page"/>
      </w:r>
      <w:r w:rsidRPr="00E1242C">
        <w:rPr>
          <w:b/>
          <w:bCs/>
          <w:iCs/>
          <w:snapToGrid w:val="0"/>
        </w:rPr>
        <w:lastRenderedPageBreak/>
        <w:t xml:space="preserve">Планируемые результаты </w:t>
      </w:r>
      <w:proofErr w:type="gramStart"/>
      <w:r w:rsidRPr="00E1242C">
        <w:rPr>
          <w:b/>
          <w:bCs/>
          <w:iCs/>
          <w:snapToGrid w:val="0"/>
        </w:rPr>
        <w:t>обучения по дисциплине</w:t>
      </w:r>
      <w:proofErr w:type="gramEnd"/>
      <w:r w:rsidRPr="00E1242C">
        <w:rPr>
          <w:b/>
          <w:bCs/>
          <w:iCs/>
          <w:snapToGrid w:val="0"/>
        </w:rPr>
        <w:t>, обеспечивающие достижение планируемых результатов освоения основной профессиональной образовательной программы</w:t>
      </w:r>
    </w:p>
    <w:p w14:paraId="4192B538" w14:textId="011653DB" w:rsidR="00877522" w:rsidRPr="00E1242C" w:rsidRDefault="00442056" w:rsidP="00877522">
      <w:pPr>
        <w:pStyle w:val="afd"/>
        <w:tabs>
          <w:tab w:val="left" w:pos="0"/>
        </w:tabs>
        <w:ind w:firstLine="709"/>
        <w:jc w:val="both"/>
        <w:rPr>
          <w:szCs w:val="24"/>
        </w:rPr>
      </w:pPr>
      <w:r w:rsidRPr="00442056">
        <w:rPr>
          <w:bCs/>
          <w:iCs/>
          <w:szCs w:val="24"/>
        </w:rPr>
        <w:t xml:space="preserve">Планируемые результаты </w:t>
      </w:r>
      <w:proofErr w:type="gramStart"/>
      <w:r w:rsidRPr="00442056">
        <w:rPr>
          <w:bCs/>
          <w:iCs/>
          <w:szCs w:val="24"/>
        </w:rPr>
        <w:t>обучения по дисциплине</w:t>
      </w:r>
      <w:proofErr w:type="gramEnd"/>
      <w:r w:rsidRPr="00442056">
        <w:rPr>
          <w:bCs/>
          <w:iCs/>
          <w:szCs w:val="24"/>
        </w:rPr>
        <w:t>, обеспечивающие достижение планируемых результатов освоения основной профессиональной образовательной программы приведены в таблице 2.1 рабочей программы.</w:t>
      </w:r>
    </w:p>
    <w:p w14:paraId="343EF07F" w14:textId="22755498" w:rsidR="00877522" w:rsidRPr="00E1242C" w:rsidRDefault="00442056" w:rsidP="00877522">
      <w:pPr>
        <w:widowControl w:val="0"/>
        <w:tabs>
          <w:tab w:val="left" w:pos="1134"/>
        </w:tabs>
        <w:spacing w:before="120" w:after="120"/>
        <w:ind w:firstLine="709"/>
        <w:jc w:val="both"/>
        <w:rPr>
          <w:b/>
          <w:snapToGrid w:val="0"/>
        </w:rPr>
      </w:pPr>
      <w:r w:rsidRPr="00442056">
        <w:rPr>
          <w:b/>
          <w:bCs/>
          <w:iCs/>
          <w:snapToGrid w:val="0"/>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14:paraId="4BDB6162" w14:textId="27225918" w:rsidR="00F22501" w:rsidRPr="00F22501" w:rsidRDefault="00442056" w:rsidP="00442056">
      <w:pPr>
        <w:ind w:firstLine="851"/>
        <w:jc w:val="both"/>
        <w:rPr>
          <w:i/>
        </w:rPr>
      </w:pPr>
      <w:r w:rsidRPr="00442056">
        <w:rPr>
          <w:rFonts w:eastAsia="Calibri"/>
          <w:lang w:eastAsia="en-US"/>
        </w:rPr>
        <w:t>Перечень материалов, необходимых для оценки индикатора достижения компетенций, приведен в таблице 2.1.</w:t>
      </w:r>
    </w:p>
    <w:p w14:paraId="3ED88935" w14:textId="77777777" w:rsidR="00877522" w:rsidRDefault="00877522" w:rsidP="005F6AD0">
      <w:pPr>
        <w:spacing w:before="120" w:after="120"/>
      </w:pPr>
      <w:r w:rsidRPr="00E1242C">
        <w:t xml:space="preserve">Т а б л и </w:t>
      </w:r>
      <w:proofErr w:type="gramStart"/>
      <w:r w:rsidRPr="00E1242C">
        <w:t>ц</w:t>
      </w:r>
      <w:proofErr w:type="gramEnd"/>
      <w:r w:rsidRPr="00E1242C">
        <w:t xml:space="preserve"> а  </w:t>
      </w:r>
      <w:r>
        <w:t>2.</w:t>
      </w:r>
      <w:r w:rsidRPr="00E1242C">
        <w:t>1</w:t>
      </w:r>
    </w:p>
    <w:tbl>
      <w:tblPr>
        <w:tblW w:w="9782" w:type="dxa"/>
        <w:tblInd w:w="-364" w:type="dxa"/>
        <w:tblLayout w:type="fixed"/>
        <w:tblCellMar>
          <w:top w:w="75" w:type="dxa"/>
          <w:left w:w="0" w:type="dxa"/>
          <w:bottom w:w="75" w:type="dxa"/>
          <w:right w:w="0" w:type="dxa"/>
        </w:tblCellMar>
        <w:tblLook w:val="0000" w:firstRow="0" w:lastRow="0" w:firstColumn="0" w:lastColumn="0" w:noHBand="0" w:noVBand="0"/>
      </w:tblPr>
      <w:tblGrid>
        <w:gridCol w:w="3260"/>
        <w:gridCol w:w="3261"/>
        <w:gridCol w:w="3261"/>
      </w:tblGrid>
      <w:tr w:rsidR="00170B75" w:rsidRPr="004D3515" w14:paraId="6B657F96" w14:textId="77777777" w:rsidTr="00170B75">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ADE73" w14:textId="77777777" w:rsidR="00170B75" w:rsidRPr="004D3515" w:rsidRDefault="00170B75" w:rsidP="00170B75">
            <w:pPr>
              <w:widowControl w:val="0"/>
              <w:autoSpaceDE w:val="0"/>
              <w:autoSpaceDN w:val="0"/>
              <w:adjustRightInd w:val="0"/>
              <w:contextualSpacing/>
              <w:jc w:val="center"/>
              <w:rPr>
                <w:b/>
              </w:rPr>
            </w:pPr>
            <w:r w:rsidRPr="004D3515">
              <w:rPr>
                <w:b/>
              </w:rPr>
              <w:t>Индикатор достижения компетенции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4BFF7" w14:textId="77777777" w:rsidR="00170B75" w:rsidRPr="004D3515" w:rsidRDefault="00170B75" w:rsidP="00170B75">
            <w:pPr>
              <w:widowControl w:val="0"/>
              <w:autoSpaceDE w:val="0"/>
              <w:autoSpaceDN w:val="0"/>
              <w:adjustRightInd w:val="0"/>
              <w:contextualSpacing/>
              <w:jc w:val="center"/>
              <w:rPr>
                <w:b/>
              </w:rPr>
            </w:pPr>
            <w:r w:rsidRPr="004D3515">
              <w:rPr>
                <w:b/>
              </w:rPr>
              <w:t>Планируемые результаты обучения</w:t>
            </w:r>
          </w:p>
        </w:tc>
        <w:tc>
          <w:tcPr>
            <w:tcW w:w="3261" w:type="dxa"/>
            <w:tcBorders>
              <w:top w:val="single" w:sz="4" w:space="0" w:color="auto"/>
              <w:left w:val="single" w:sz="4" w:space="0" w:color="auto"/>
              <w:bottom w:val="single" w:sz="4" w:space="0" w:color="auto"/>
              <w:right w:val="single" w:sz="4" w:space="0" w:color="auto"/>
            </w:tcBorders>
          </w:tcPr>
          <w:p w14:paraId="09C52693" w14:textId="77777777" w:rsidR="00170B75" w:rsidRPr="004D3515" w:rsidRDefault="00170B75" w:rsidP="00170B75">
            <w:pPr>
              <w:widowControl w:val="0"/>
              <w:autoSpaceDE w:val="0"/>
              <w:autoSpaceDN w:val="0"/>
              <w:adjustRightInd w:val="0"/>
              <w:contextualSpacing/>
              <w:jc w:val="center"/>
              <w:rPr>
                <w:b/>
                <w:i/>
              </w:rPr>
            </w:pPr>
            <w:r w:rsidRPr="004D3515">
              <w:rPr>
                <w:b/>
              </w:rPr>
              <w:t>Материалы, необходимые для оценки индикатора достижения компетенции</w:t>
            </w:r>
            <w:r w:rsidRPr="004D3515">
              <w:rPr>
                <w:b/>
                <w:highlight w:val="yellow"/>
              </w:rPr>
              <w:t xml:space="preserve"> </w:t>
            </w:r>
          </w:p>
        </w:tc>
      </w:tr>
      <w:tr w:rsidR="00170B75" w:rsidRPr="004D3515" w14:paraId="395ED83E" w14:textId="77777777" w:rsidTr="00170B75">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C8173" w14:textId="77777777" w:rsidR="00170B75" w:rsidRPr="004D3515" w:rsidRDefault="00170B75" w:rsidP="00170B75">
            <w:pPr>
              <w:widowControl w:val="0"/>
              <w:autoSpaceDE w:val="0"/>
              <w:autoSpaceDN w:val="0"/>
              <w:adjustRightInd w:val="0"/>
              <w:contextualSpacing/>
              <w:jc w:val="center"/>
              <w:rPr>
                <w:i/>
                <w:sz w:val="22"/>
                <w:szCs w:val="22"/>
                <w:highlight w:val="yellow"/>
              </w:rPr>
            </w:pPr>
            <w:r w:rsidRPr="004D3515">
              <w:rPr>
                <w:sz w:val="22"/>
                <w:szCs w:val="22"/>
              </w:rPr>
              <w:t xml:space="preserve">УК-4 Коммуникация. </w:t>
            </w:r>
            <w:r w:rsidRPr="004D3515">
              <w:rPr>
                <w:lang w:eastAsia="en-US"/>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4D3515">
              <w:rPr>
                <w:lang w:eastAsia="en-US"/>
              </w:rPr>
              <w:t>м(</w:t>
            </w:r>
            <w:proofErr w:type="spellStart"/>
            <w:proofErr w:type="gramEnd"/>
            <w:r w:rsidRPr="004D3515">
              <w:rPr>
                <w:lang w:eastAsia="en-US"/>
              </w:rPr>
              <w:t>ых</w:t>
            </w:r>
            <w:proofErr w:type="spellEnd"/>
            <w:r w:rsidRPr="004D3515">
              <w:rPr>
                <w:lang w:eastAsia="en-US"/>
              </w:rPr>
              <w:t>) языке(ах)</w:t>
            </w:r>
          </w:p>
        </w:tc>
      </w:tr>
      <w:tr w:rsidR="00170B75" w:rsidRPr="004D3515" w14:paraId="5D4792A4" w14:textId="77777777" w:rsidTr="00170B75">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A9699" w14:textId="77777777" w:rsidR="00170B75" w:rsidRPr="004D3515" w:rsidRDefault="00170B75" w:rsidP="00170B75">
            <w:pPr>
              <w:widowControl w:val="0"/>
              <w:spacing w:after="80" w:line="259" w:lineRule="auto"/>
              <w:jc w:val="both"/>
            </w:pPr>
            <w:r w:rsidRPr="004D3515">
              <w:rPr>
                <w:snapToGrid w:val="0"/>
                <w:color w:val="0D0D0D"/>
                <w:sz w:val="22"/>
                <w:szCs w:val="22"/>
              </w:rPr>
              <w:t>УК-4.1.1</w:t>
            </w:r>
            <w:proofErr w:type="gramStart"/>
            <w:r w:rsidRPr="004D3515">
              <w:rPr>
                <w:b/>
                <w:snapToGrid w:val="0"/>
                <w:color w:val="0D0D0D"/>
              </w:rPr>
              <w:t xml:space="preserve"> З</w:t>
            </w:r>
            <w:proofErr w:type="gramEnd"/>
            <w:r w:rsidRPr="004D3515">
              <w:rPr>
                <w:b/>
                <w:snapToGrid w:val="0"/>
                <w:color w:val="0D0D0D"/>
              </w:rPr>
              <w:t>нает</w:t>
            </w:r>
            <w:r w:rsidRPr="004D3515">
              <w:rPr>
                <w:snapToGrid w:val="0"/>
                <w:color w:val="0D0D0D"/>
              </w:rPr>
              <w:t xml:space="preserve"> </w:t>
            </w:r>
            <w:r w:rsidRPr="004D3515">
              <w:t>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w:t>
            </w:r>
          </w:p>
          <w:p w14:paraId="7390176A" w14:textId="77777777" w:rsidR="00170B75" w:rsidRPr="004D3515" w:rsidRDefault="00170B75" w:rsidP="00170B75">
            <w:pPr>
              <w:rPr>
                <w:sz w:val="22"/>
                <w:szCs w:val="22"/>
              </w:rPr>
            </w:pPr>
          </w:p>
          <w:p w14:paraId="79DF214F" w14:textId="77777777" w:rsidR="00170B75" w:rsidRDefault="00170B75" w:rsidP="00170B75">
            <w:pPr>
              <w:widowControl w:val="0"/>
              <w:spacing w:after="80" w:line="259" w:lineRule="auto"/>
              <w:jc w:val="both"/>
              <w:rPr>
                <w:snapToGrid w:val="0"/>
              </w:rPr>
            </w:pPr>
            <w:r w:rsidRPr="004D3515">
              <w:rPr>
                <w:snapToGrid w:val="0"/>
                <w:color w:val="0D0D0D"/>
                <w:sz w:val="22"/>
                <w:szCs w:val="22"/>
              </w:rPr>
              <w:t xml:space="preserve">УК-4.2.1. </w:t>
            </w:r>
            <w:r w:rsidRPr="004D3515">
              <w:rPr>
                <w:sz w:val="22"/>
                <w:szCs w:val="22"/>
              </w:rPr>
              <w:t xml:space="preserve"> </w:t>
            </w:r>
            <w:r w:rsidRPr="004D3515">
              <w:rPr>
                <w:b/>
                <w:snapToGrid w:val="0"/>
                <w:color w:val="0D0D0D"/>
              </w:rPr>
              <w:t>Умеет</w:t>
            </w:r>
            <w:r w:rsidRPr="004D3515">
              <w:rPr>
                <w:snapToGrid w:val="0"/>
                <w:color w:val="0D0D0D"/>
              </w:rPr>
              <w:t xml:space="preserve"> </w:t>
            </w:r>
            <w:r w:rsidRPr="004D3515">
              <w:t xml:space="preserve">применять на практике деловую коммуникацию </w:t>
            </w:r>
            <w:proofErr w:type="gramStart"/>
            <w:r w:rsidRPr="004D3515">
              <w:t>в</w:t>
            </w:r>
            <w:proofErr w:type="gramEnd"/>
            <w:r w:rsidRPr="004D3515">
              <w:t xml:space="preserve"> </w:t>
            </w:r>
            <w:proofErr w:type="gramStart"/>
            <w:r w:rsidRPr="004D3515">
              <w:t>устной</w:t>
            </w:r>
            <w:proofErr w:type="gramEnd"/>
            <w:r w:rsidRPr="004D3515">
              <w:t xml:space="preserve"> и письменной формах, методы и навыки делового общения на русском и иностранном языках;</w:t>
            </w:r>
          </w:p>
          <w:p w14:paraId="000DD1CF" w14:textId="77777777" w:rsidR="00170B75" w:rsidRPr="009D44D6" w:rsidRDefault="00170B75" w:rsidP="00170B75">
            <w:pPr>
              <w:widowControl w:val="0"/>
              <w:spacing w:after="80" w:line="259" w:lineRule="auto"/>
              <w:jc w:val="both"/>
              <w:rPr>
                <w:snapToGrid w:val="0"/>
              </w:rPr>
            </w:pPr>
          </w:p>
          <w:p w14:paraId="2D369A4A" w14:textId="77777777" w:rsidR="00170B75" w:rsidRPr="004D3515" w:rsidRDefault="00170B75" w:rsidP="00170B75">
            <w:pPr>
              <w:jc w:val="both"/>
              <w:rPr>
                <w:sz w:val="22"/>
                <w:szCs w:val="22"/>
              </w:rPr>
            </w:pPr>
            <w:r w:rsidRPr="004D3515">
              <w:rPr>
                <w:snapToGrid w:val="0"/>
                <w:color w:val="0D0D0D"/>
                <w:sz w:val="22"/>
                <w:szCs w:val="22"/>
              </w:rPr>
              <w:t>УК- 4.3.1</w:t>
            </w:r>
            <w:proofErr w:type="gramStart"/>
            <w:r w:rsidRPr="004D3515">
              <w:rPr>
                <w:snapToGrid w:val="0"/>
                <w:color w:val="0D0D0D"/>
                <w:sz w:val="22"/>
                <w:szCs w:val="22"/>
              </w:rPr>
              <w:t xml:space="preserve">  </w:t>
            </w:r>
            <w:r w:rsidRPr="004D3515">
              <w:rPr>
                <w:b/>
                <w:snapToGrid w:val="0"/>
                <w:color w:val="0D0D0D"/>
                <w:lang w:eastAsia="en-US"/>
              </w:rPr>
              <w:t>В</w:t>
            </w:r>
            <w:proofErr w:type="gramEnd"/>
            <w:r w:rsidRPr="004D3515">
              <w:rPr>
                <w:b/>
                <w:snapToGrid w:val="0"/>
                <w:color w:val="0D0D0D"/>
                <w:lang w:eastAsia="en-US"/>
              </w:rPr>
              <w:t>ладеет</w:t>
            </w:r>
            <w:r w:rsidRPr="004D3515">
              <w:rPr>
                <w:snapToGrid w:val="0"/>
                <w:color w:val="0D0D0D"/>
                <w:lang w:eastAsia="en-US"/>
              </w:rPr>
              <w:t xml:space="preserve">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w:t>
            </w:r>
            <w:r w:rsidRPr="004D3515">
              <w:rPr>
                <w:snapToGrid w:val="0"/>
                <w:color w:val="0D0D0D"/>
                <w:lang w:eastAsia="en-US"/>
              </w:rPr>
              <w:lastRenderedPageBreak/>
              <w:t>иностранном языках.</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9C32E" w14:textId="77777777" w:rsidR="00170B75" w:rsidRDefault="00170B75" w:rsidP="00170B75">
            <w:pPr>
              <w:rPr>
                <w:i/>
                <w:sz w:val="22"/>
                <w:szCs w:val="22"/>
              </w:rPr>
            </w:pPr>
            <w:proofErr w:type="gramStart"/>
            <w:r w:rsidRPr="00C96F27">
              <w:rPr>
                <w:sz w:val="22"/>
                <w:szCs w:val="22"/>
              </w:rPr>
              <w:lastRenderedPageBreak/>
              <w:t>Обучающийся</w:t>
            </w:r>
            <w:proofErr w:type="gramEnd"/>
            <w:r w:rsidRPr="004D3515">
              <w:rPr>
                <w:i/>
                <w:sz w:val="22"/>
                <w:szCs w:val="22"/>
              </w:rPr>
              <w:t xml:space="preserve"> знает: </w:t>
            </w:r>
          </w:p>
          <w:p w14:paraId="315188F7" w14:textId="77777777" w:rsidR="00170B75" w:rsidRPr="0086606E" w:rsidRDefault="00170B75" w:rsidP="00170B75">
            <w:pPr>
              <w:rPr>
                <w:i/>
                <w:sz w:val="22"/>
                <w:szCs w:val="22"/>
              </w:rPr>
            </w:pPr>
            <w:r w:rsidRPr="0086606E">
              <w:rPr>
                <w:i/>
                <w:sz w:val="22"/>
                <w:szCs w:val="22"/>
              </w:rPr>
              <w:t>- лексические, грамматические и стилистические принципы построения устного и письменного высказывания на иностранном языке;</w:t>
            </w:r>
          </w:p>
          <w:p w14:paraId="200029A0" w14:textId="77777777" w:rsidR="00170B75" w:rsidRPr="0086606E" w:rsidRDefault="00170B75" w:rsidP="00170B75">
            <w:pPr>
              <w:rPr>
                <w:sz w:val="22"/>
                <w:szCs w:val="22"/>
              </w:rPr>
            </w:pPr>
            <w:r w:rsidRPr="0086606E">
              <w:rPr>
                <w:i/>
                <w:sz w:val="22"/>
                <w:szCs w:val="22"/>
              </w:rPr>
              <w:t>- правила и закономерности личной и деловой устной и письменной коммуникации</w:t>
            </w:r>
            <w:r w:rsidRPr="0086606E">
              <w:rPr>
                <w:sz w:val="22"/>
                <w:szCs w:val="22"/>
              </w:rPr>
              <w:t xml:space="preserve">; </w:t>
            </w:r>
          </w:p>
          <w:p w14:paraId="414993F3" w14:textId="77777777" w:rsidR="00170B75" w:rsidRPr="004D3515" w:rsidRDefault="00170B75" w:rsidP="00170B75">
            <w:pPr>
              <w:rPr>
                <w:sz w:val="22"/>
                <w:szCs w:val="22"/>
              </w:rPr>
            </w:pPr>
          </w:p>
          <w:p w14:paraId="3EBDAD4A" w14:textId="77777777" w:rsidR="00170B75" w:rsidRDefault="00170B75" w:rsidP="00170B75">
            <w:pPr>
              <w:widowControl w:val="0"/>
              <w:contextualSpacing/>
              <w:jc w:val="both"/>
              <w:rPr>
                <w:sz w:val="22"/>
                <w:szCs w:val="22"/>
                <w:lang w:eastAsia="en-US"/>
              </w:rPr>
            </w:pPr>
          </w:p>
          <w:p w14:paraId="0DADCBD3" w14:textId="77777777" w:rsidR="00170B75" w:rsidRPr="004D3515" w:rsidRDefault="00170B75" w:rsidP="00170B75">
            <w:pPr>
              <w:widowControl w:val="0"/>
              <w:contextualSpacing/>
              <w:jc w:val="both"/>
              <w:rPr>
                <w:i/>
                <w:sz w:val="22"/>
                <w:szCs w:val="22"/>
                <w:lang w:eastAsia="en-US"/>
              </w:rPr>
            </w:pPr>
            <w:r w:rsidRPr="00C96F27">
              <w:rPr>
                <w:sz w:val="22"/>
                <w:szCs w:val="22"/>
                <w:lang w:eastAsia="en-US"/>
              </w:rPr>
              <w:t xml:space="preserve">Обучающийся </w:t>
            </w:r>
            <w:r w:rsidRPr="004D3515">
              <w:rPr>
                <w:i/>
                <w:sz w:val="22"/>
                <w:szCs w:val="22"/>
                <w:lang w:eastAsia="en-US"/>
              </w:rPr>
              <w:t>умеет:</w:t>
            </w:r>
          </w:p>
          <w:p w14:paraId="5F710C42" w14:textId="77777777" w:rsidR="00170B75" w:rsidRPr="004D3515" w:rsidRDefault="00170B75" w:rsidP="00170B75">
            <w:pPr>
              <w:widowControl w:val="0"/>
              <w:contextualSpacing/>
              <w:jc w:val="both"/>
              <w:rPr>
                <w:sz w:val="22"/>
                <w:szCs w:val="22"/>
                <w:lang w:eastAsia="en-US"/>
              </w:rPr>
            </w:pPr>
            <w:r w:rsidRPr="004D3515">
              <w:rPr>
                <w:sz w:val="22"/>
                <w:szCs w:val="22"/>
                <w:lang w:eastAsia="en-US"/>
              </w:rPr>
              <w:t xml:space="preserve"> - применять на практике методы и способы делового общения для академического и профессионального взаимодействия.</w:t>
            </w:r>
          </w:p>
          <w:p w14:paraId="0EF01912" w14:textId="77777777" w:rsidR="00170B75" w:rsidRPr="004D3515" w:rsidRDefault="00170B75" w:rsidP="00170B75">
            <w:pPr>
              <w:widowControl w:val="0"/>
              <w:contextualSpacing/>
              <w:jc w:val="both"/>
              <w:rPr>
                <w:sz w:val="22"/>
                <w:szCs w:val="22"/>
                <w:lang w:eastAsia="en-US"/>
              </w:rPr>
            </w:pPr>
          </w:p>
          <w:p w14:paraId="2BFE79E4" w14:textId="77777777" w:rsidR="00170B75" w:rsidRPr="004D3515" w:rsidRDefault="00170B75" w:rsidP="00170B75">
            <w:pPr>
              <w:widowControl w:val="0"/>
              <w:contextualSpacing/>
              <w:jc w:val="both"/>
              <w:rPr>
                <w:sz w:val="22"/>
                <w:szCs w:val="22"/>
                <w:lang w:eastAsia="en-US"/>
              </w:rPr>
            </w:pPr>
          </w:p>
          <w:p w14:paraId="5C96FC10" w14:textId="77777777" w:rsidR="00170B75" w:rsidRPr="004D3515" w:rsidRDefault="00170B75" w:rsidP="00170B75">
            <w:pPr>
              <w:widowControl w:val="0"/>
              <w:contextualSpacing/>
              <w:jc w:val="both"/>
              <w:rPr>
                <w:sz w:val="22"/>
                <w:szCs w:val="22"/>
                <w:lang w:eastAsia="en-US"/>
              </w:rPr>
            </w:pPr>
          </w:p>
          <w:p w14:paraId="2750E2A8" w14:textId="77777777" w:rsidR="00170B75" w:rsidRPr="004D3515" w:rsidRDefault="00170B75" w:rsidP="00170B75">
            <w:pPr>
              <w:widowControl w:val="0"/>
              <w:contextualSpacing/>
              <w:jc w:val="both"/>
              <w:rPr>
                <w:sz w:val="22"/>
                <w:szCs w:val="22"/>
                <w:lang w:eastAsia="en-US"/>
              </w:rPr>
            </w:pPr>
          </w:p>
          <w:p w14:paraId="65140FA3" w14:textId="77777777" w:rsidR="00170B75" w:rsidRPr="004D3515" w:rsidRDefault="00170B75" w:rsidP="00170B75">
            <w:pPr>
              <w:ind w:left="30"/>
              <w:rPr>
                <w:i/>
                <w:sz w:val="22"/>
                <w:szCs w:val="22"/>
              </w:rPr>
            </w:pPr>
            <w:r w:rsidRPr="00C96F27">
              <w:rPr>
                <w:sz w:val="22"/>
                <w:szCs w:val="22"/>
              </w:rPr>
              <w:t>Обучающийся</w:t>
            </w:r>
            <w:r w:rsidRPr="004D3515">
              <w:rPr>
                <w:i/>
                <w:sz w:val="22"/>
                <w:szCs w:val="22"/>
              </w:rPr>
              <w:t xml:space="preserve"> владеет:</w:t>
            </w:r>
          </w:p>
          <w:p w14:paraId="4DA8BA6E" w14:textId="77777777" w:rsidR="00170B75" w:rsidRPr="00C96F27" w:rsidRDefault="00170B75" w:rsidP="00170B75">
            <w:pPr>
              <w:widowControl w:val="0"/>
              <w:contextualSpacing/>
              <w:jc w:val="both"/>
              <w:rPr>
                <w:i/>
                <w:sz w:val="22"/>
                <w:szCs w:val="22"/>
                <w:lang w:eastAsia="en-US"/>
              </w:rPr>
            </w:pPr>
            <w:r w:rsidRPr="00C96F27">
              <w:rPr>
                <w:i/>
                <w:sz w:val="22"/>
                <w:szCs w:val="22"/>
                <w:lang w:eastAsia="en-US"/>
              </w:rPr>
              <w:t>- фонетическими, графическими, лексическими, грамматическими и стилистическими навыками чтения и перевода текстов в устной и письменной форме;</w:t>
            </w:r>
          </w:p>
          <w:p w14:paraId="5D04DC1C" w14:textId="77777777" w:rsidR="00170B75" w:rsidRPr="004D3515" w:rsidRDefault="00170B75" w:rsidP="00170B75">
            <w:pPr>
              <w:widowControl w:val="0"/>
              <w:contextualSpacing/>
              <w:jc w:val="both"/>
              <w:rPr>
                <w:sz w:val="22"/>
                <w:szCs w:val="22"/>
                <w:lang w:eastAsia="en-US"/>
              </w:rPr>
            </w:pPr>
            <w:r w:rsidRPr="00C96F27">
              <w:rPr>
                <w:i/>
                <w:sz w:val="22"/>
                <w:szCs w:val="22"/>
                <w:lang w:eastAsia="en-US"/>
              </w:rPr>
              <w:t>-правилами составления суждений в деловом общении на иностранном языке.</w:t>
            </w:r>
          </w:p>
        </w:tc>
        <w:tc>
          <w:tcPr>
            <w:tcW w:w="3261" w:type="dxa"/>
            <w:tcBorders>
              <w:top w:val="single" w:sz="4" w:space="0" w:color="auto"/>
              <w:left w:val="single" w:sz="4" w:space="0" w:color="auto"/>
              <w:bottom w:val="single" w:sz="4" w:space="0" w:color="auto"/>
              <w:right w:val="single" w:sz="4" w:space="0" w:color="auto"/>
            </w:tcBorders>
          </w:tcPr>
          <w:p w14:paraId="1E7D0952" w14:textId="77777777" w:rsidR="00170B75" w:rsidRPr="004D3515" w:rsidRDefault="00170B75" w:rsidP="00170B75">
            <w:pPr>
              <w:rPr>
                <w:sz w:val="22"/>
                <w:szCs w:val="22"/>
              </w:rPr>
            </w:pPr>
          </w:p>
          <w:p w14:paraId="3DDB5EE3" w14:textId="77777777" w:rsidR="00170B75" w:rsidRDefault="00170B75" w:rsidP="00170B75">
            <w:pPr>
              <w:rPr>
                <w:sz w:val="22"/>
                <w:szCs w:val="22"/>
              </w:rPr>
            </w:pPr>
          </w:p>
          <w:p w14:paraId="23D40AF9" w14:textId="77777777" w:rsidR="00170B75" w:rsidRDefault="00170B75" w:rsidP="00170B75">
            <w:pPr>
              <w:rPr>
                <w:sz w:val="22"/>
                <w:szCs w:val="22"/>
              </w:rPr>
            </w:pPr>
            <w:r w:rsidRPr="004D3515">
              <w:rPr>
                <w:sz w:val="22"/>
                <w:szCs w:val="22"/>
              </w:rPr>
              <w:t xml:space="preserve">Устные высказывания </w:t>
            </w:r>
            <w:r>
              <w:rPr>
                <w:sz w:val="22"/>
                <w:szCs w:val="22"/>
              </w:rPr>
              <w:t>№ 1, 2, 3</w:t>
            </w:r>
          </w:p>
          <w:p w14:paraId="18B5CA80" w14:textId="77777777" w:rsidR="00170B75" w:rsidRDefault="00170B75" w:rsidP="00170B75">
            <w:pPr>
              <w:rPr>
                <w:sz w:val="22"/>
                <w:szCs w:val="22"/>
              </w:rPr>
            </w:pPr>
          </w:p>
          <w:p w14:paraId="11265463" w14:textId="77777777" w:rsidR="00170B75" w:rsidRPr="004D3515" w:rsidRDefault="00170B75" w:rsidP="00170B75">
            <w:pPr>
              <w:rPr>
                <w:sz w:val="22"/>
                <w:szCs w:val="22"/>
              </w:rPr>
            </w:pPr>
            <w:r>
              <w:rPr>
                <w:sz w:val="22"/>
                <w:szCs w:val="22"/>
              </w:rPr>
              <w:t>Диалогическое высказывание</w:t>
            </w:r>
          </w:p>
          <w:p w14:paraId="0680232C" w14:textId="77777777" w:rsidR="00170B75" w:rsidRPr="004D3515" w:rsidRDefault="00170B75" w:rsidP="00170B75">
            <w:pPr>
              <w:rPr>
                <w:sz w:val="22"/>
                <w:szCs w:val="22"/>
              </w:rPr>
            </w:pPr>
          </w:p>
          <w:p w14:paraId="7CD21437" w14:textId="77777777" w:rsidR="00170B75" w:rsidRDefault="00170B75" w:rsidP="00170B75">
            <w:pPr>
              <w:rPr>
                <w:sz w:val="22"/>
                <w:szCs w:val="22"/>
              </w:rPr>
            </w:pPr>
          </w:p>
          <w:p w14:paraId="225E7BE4" w14:textId="77777777" w:rsidR="00170B75" w:rsidRPr="004D3515" w:rsidRDefault="00170B75" w:rsidP="00170B75">
            <w:pPr>
              <w:rPr>
                <w:sz w:val="22"/>
                <w:szCs w:val="22"/>
              </w:rPr>
            </w:pPr>
            <w:r w:rsidRPr="004D3515">
              <w:rPr>
                <w:sz w:val="22"/>
                <w:szCs w:val="22"/>
              </w:rPr>
              <w:t>Вопросы к зачету</w:t>
            </w:r>
            <w:r>
              <w:rPr>
                <w:sz w:val="22"/>
                <w:szCs w:val="22"/>
              </w:rPr>
              <w:t xml:space="preserve"> № 1, 2</w:t>
            </w:r>
          </w:p>
          <w:p w14:paraId="1DC3A1B0" w14:textId="77777777" w:rsidR="00170B75" w:rsidRDefault="00170B75" w:rsidP="00170B75">
            <w:pPr>
              <w:rPr>
                <w:sz w:val="22"/>
                <w:szCs w:val="22"/>
              </w:rPr>
            </w:pPr>
          </w:p>
          <w:p w14:paraId="751E97D4" w14:textId="77777777" w:rsidR="00170B75" w:rsidRDefault="00170B75" w:rsidP="00170B75">
            <w:pPr>
              <w:rPr>
                <w:sz w:val="22"/>
                <w:szCs w:val="22"/>
              </w:rPr>
            </w:pPr>
          </w:p>
          <w:p w14:paraId="31B39761" w14:textId="77777777" w:rsidR="00170B75" w:rsidRDefault="00170B75" w:rsidP="00170B75">
            <w:pPr>
              <w:rPr>
                <w:sz w:val="22"/>
                <w:szCs w:val="22"/>
              </w:rPr>
            </w:pPr>
          </w:p>
          <w:p w14:paraId="51C3255A" w14:textId="77777777" w:rsidR="00170B75" w:rsidRDefault="00170B75" w:rsidP="00170B75">
            <w:pPr>
              <w:rPr>
                <w:sz w:val="22"/>
                <w:szCs w:val="22"/>
              </w:rPr>
            </w:pPr>
          </w:p>
          <w:p w14:paraId="467CC19D" w14:textId="77777777" w:rsidR="00170B75" w:rsidRPr="009F09FC" w:rsidRDefault="00170B75" w:rsidP="00170B75">
            <w:pPr>
              <w:rPr>
                <w:sz w:val="22"/>
                <w:szCs w:val="22"/>
              </w:rPr>
            </w:pPr>
            <w:r w:rsidRPr="009F09FC">
              <w:rPr>
                <w:sz w:val="22"/>
                <w:szCs w:val="22"/>
              </w:rPr>
              <w:t xml:space="preserve">Лексико-грамматический тест </w:t>
            </w:r>
          </w:p>
          <w:p w14:paraId="3B1C8EA9" w14:textId="77777777" w:rsidR="00170B75" w:rsidRPr="004D3515" w:rsidRDefault="00170B75" w:rsidP="00170B75">
            <w:pPr>
              <w:rPr>
                <w:sz w:val="22"/>
                <w:szCs w:val="22"/>
              </w:rPr>
            </w:pPr>
          </w:p>
          <w:p w14:paraId="5199AF14" w14:textId="77777777" w:rsidR="00170B75" w:rsidRDefault="00170B75" w:rsidP="00170B75">
            <w:pPr>
              <w:rPr>
                <w:sz w:val="22"/>
                <w:szCs w:val="22"/>
              </w:rPr>
            </w:pPr>
          </w:p>
          <w:p w14:paraId="0FDE6943" w14:textId="77777777" w:rsidR="00170B75" w:rsidRPr="004D3515" w:rsidRDefault="00170B75" w:rsidP="00170B75">
            <w:pPr>
              <w:rPr>
                <w:sz w:val="22"/>
                <w:szCs w:val="22"/>
              </w:rPr>
            </w:pPr>
            <w:r w:rsidRPr="004D3515">
              <w:rPr>
                <w:sz w:val="22"/>
                <w:szCs w:val="22"/>
              </w:rPr>
              <w:t>Письмо (</w:t>
            </w:r>
            <w:r w:rsidRPr="004D3515">
              <w:rPr>
                <w:sz w:val="22"/>
                <w:szCs w:val="22"/>
                <w:lang w:val="en-US"/>
              </w:rPr>
              <w:t>CV</w:t>
            </w:r>
            <w:r w:rsidRPr="004D3515">
              <w:rPr>
                <w:sz w:val="22"/>
                <w:szCs w:val="22"/>
              </w:rPr>
              <w:t>)</w:t>
            </w:r>
          </w:p>
          <w:p w14:paraId="6278DE65" w14:textId="77777777" w:rsidR="00170B75" w:rsidRPr="004D3515" w:rsidRDefault="00170B75" w:rsidP="00170B75">
            <w:pPr>
              <w:rPr>
                <w:sz w:val="22"/>
                <w:szCs w:val="22"/>
              </w:rPr>
            </w:pPr>
          </w:p>
          <w:p w14:paraId="51F8A53A" w14:textId="77777777" w:rsidR="00170B75" w:rsidRPr="004D3515" w:rsidRDefault="00170B75" w:rsidP="00170B75">
            <w:pPr>
              <w:rPr>
                <w:sz w:val="22"/>
                <w:szCs w:val="22"/>
              </w:rPr>
            </w:pPr>
            <w:r w:rsidRPr="004D3515">
              <w:rPr>
                <w:sz w:val="22"/>
                <w:szCs w:val="22"/>
              </w:rPr>
              <w:t>Вопросы к зачету</w:t>
            </w:r>
            <w:r>
              <w:rPr>
                <w:sz w:val="22"/>
                <w:szCs w:val="22"/>
              </w:rPr>
              <w:t xml:space="preserve"> № 3, 4</w:t>
            </w:r>
          </w:p>
          <w:p w14:paraId="4AE7886C" w14:textId="77777777" w:rsidR="00170B75" w:rsidRPr="004D3515" w:rsidRDefault="00170B75" w:rsidP="00170B75">
            <w:pPr>
              <w:rPr>
                <w:sz w:val="22"/>
                <w:szCs w:val="22"/>
              </w:rPr>
            </w:pPr>
          </w:p>
          <w:p w14:paraId="2F6975B8" w14:textId="77777777" w:rsidR="00170B75" w:rsidRPr="004D3515" w:rsidRDefault="00170B75" w:rsidP="00170B75">
            <w:pPr>
              <w:rPr>
                <w:sz w:val="22"/>
                <w:szCs w:val="22"/>
              </w:rPr>
            </w:pPr>
          </w:p>
          <w:p w14:paraId="7BD5EF8D" w14:textId="77777777" w:rsidR="00170B75" w:rsidRPr="004D3515" w:rsidRDefault="00170B75" w:rsidP="00170B75">
            <w:pPr>
              <w:rPr>
                <w:sz w:val="22"/>
                <w:szCs w:val="22"/>
              </w:rPr>
            </w:pPr>
          </w:p>
          <w:p w14:paraId="59540103" w14:textId="77777777" w:rsidR="00170B75" w:rsidRPr="004D3515" w:rsidRDefault="00170B75" w:rsidP="00170B75">
            <w:pPr>
              <w:rPr>
                <w:sz w:val="22"/>
                <w:szCs w:val="22"/>
              </w:rPr>
            </w:pPr>
          </w:p>
          <w:p w14:paraId="06B7B59F" w14:textId="77777777" w:rsidR="00170B75" w:rsidRPr="004D3515" w:rsidRDefault="00170B75" w:rsidP="00170B75">
            <w:pPr>
              <w:rPr>
                <w:sz w:val="22"/>
                <w:szCs w:val="22"/>
              </w:rPr>
            </w:pPr>
            <w:r w:rsidRPr="004D3515">
              <w:rPr>
                <w:sz w:val="22"/>
                <w:szCs w:val="22"/>
              </w:rPr>
              <w:t xml:space="preserve">Презентация </w:t>
            </w:r>
          </w:p>
          <w:p w14:paraId="50BF4CF5" w14:textId="77777777" w:rsidR="00170B75" w:rsidRPr="004D3515" w:rsidRDefault="00170B75" w:rsidP="00170B75">
            <w:pPr>
              <w:rPr>
                <w:sz w:val="22"/>
                <w:szCs w:val="22"/>
                <w:highlight w:val="yellow"/>
              </w:rPr>
            </w:pPr>
          </w:p>
          <w:p w14:paraId="55F835AF" w14:textId="77777777" w:rsidR="00170B75" w:rsidRPr="004D3515" w:rsidRDefault="00170B75" w:rsidP="00170B75">
            <w:pPr>
              <w:rPr>
                <w:sz w:val="22"/>
                <w:szCs w:val="22"/>
              </w:rPr>
            </w:pPr>
          </w:p>
          <w:p w14:paraId="2E305CE2" w14:textId="77777777" w:rsidR="00170B75" w:rsidRDefault="00170B75" w:rsidP="00170B75">
            <w:pPr>
              <w:rPr>
                <w:sz w:val="22"/>
                <w:szCs w:val="22"/>
              </w:rPr>
            </w:pPr>
            <w:r>
              <w:rPr>
                <w:sz w:val="22"/>
                <w:szCs w:val="22"/>
              </w:rPr>
              <w:t>Реферирование</w:t>
            </w:r>
          </w:p>
          <w:p w14:paraId="10680992" w14:textId="77777777" w:rsidR="00170B75" w:rsidRDefault="00170B75" w:rsidP="00170B75">
            <w:pPr>
              <w:rPr>
                <w:sz w:val="22"/>
                <w:szCs w:val="22"/>
              </w:rPr>
            </w:pPr>
          </w:p>
          <w:p w14:paraId="0243D3C0" w14:textId="77777777" w:rsidR="00170B75" w:rsidRPr="004D3515" w:rsidRDefault="00170B75" w:rsidP="00170B75">
            <w:pPr>
              <w:rPr>
                <w:sz w:val="22"/>
                <w:szCs w:val="22"/>
              </w:rPr>
            </w:pPr>
          </w:p>
          <w:p w14:paraId="7F1F1894" w14:textId="77777777" w:rsidR="00170B75" w:rsidRPr="004D3515" w:rsidRDefault="00170B75" w:rsidP="00170B75">
            <w:pPr>
              <w:rPr>
                <w:sz w:val="22"/>
                <w:szCs w:val="22"/>
              </w:rPr>
            </w:pPr>
            <w:r w:rsidRPr="004D3515">
              <w:rPr>
                <w:sz w:val="22"/>
                <w:szCs w:val="22"/>
              </w:rPr>
              <w:t>Вопросы к зачету</w:t>
            </w:r>
            <w:r>
              <w:rPr>
                <w:sz w:val="22"/>
                <w:szCs w:val="22"/>
              </w:rPr>
              <w:t xml:space="preserve"> № 5, 6</w:t>
            </w:r>
          </w:p>
          <w:p w14:paraId="66FEEFEF" w14:textId="77777777" w:rsidR="00170B75" w:rsidRPr="004D3515" w:rsidRDefault="00170B75" w:rsidP="00170B75">
            <w:pPr>
              <w:rPr>
                <w:sz w:val="22"/>
                <w:szCs w:val="22"/>
              </w:rPr>
            </w:pPr>
          </w:p>
        </w:tc>
      </w:tr>
    </w:tbl>
    <w:p w14:paraId="63C46199" w14:textId="4008FB70" w:rsidR="001136FE" w:rsidRPr="00DB0B74" w:rsidRDefault="001136FE" w:rsidP="007A0803">
      <w:pPr>
        <w:pStyle w:val="aff3"/>
        <w:spacing w:before="120" w:after="120" w:line="276" w:lineRule="auto"/>
        <w:ind w:left="0" w:firstLine="709"/>
        <w:jc w:val="center"/>
        <w:rPr>
          <w:rFonts w:ascii="Times New Roman" w:hAnsi="Times New Roman"/>
          <w:bCs/>
          <w:i/>
          <w:iCs/>
          <w:sz w:val="24"/>
          <w:szCs w:val="24"/>
        </w:rPr>
      </w:pPr>
      <w:r w:rsidRPr="00DB0B74">
        <w:rPr>
          <w:rFonts w:ascii="Times New Roman" w:hAnsi="Times New Roman"/>
          <w:b/>
          <w:bCs/>
          <w:iCs/>
          <w:sz w:val="24"/>
          <w:szCs w:val="24"/>
        </w:rPr>
        <w:lastRenderedPageBreak/>
        <w:t>Материалы для текущего контроля</w:t>
      </w:r>
      <w:r w:rsidR="00E15E81" w:rsidRPr="00DB0B74">
        <w:rPr>
          <w:rFonts w:ascii="Times New Roman" w:hAnsi="Times New Roman"/>
          <w:b/>
          <w:bCs/>
          <w:iCs/>
          <w:sz w:val="24"/>
          <w:szCs w:val="24"/>
        </w:rPr>
        <w:t xml:space="preserve"> </w:t>
      </w:r>
    </w:p>
    <w:p w14:paraId="03243E67" w14:textId="151786CC" w:rsidR="00AB5532" w:rsidRPr="00DB0B74" w:rsidRDefault="00AB5532" w:rsidP="00AB5532">
      <w:pPr>
        <w:pStyle w:val="afd"/>
        <w:tabs>
          <w:tab w:val="left" w:pos="1134"/>
        </w:tabs>
        <w:ind w:firstLine="709"/>
        <w:jc w:val="both"/>
        <w:rPr>
          <w:i/>
          <w:szCs w:val="24"/>
        </w:rPr>
      </w:pPr>
      <w:r w:rsidRPr="00DB0B74">
        <w:rPr>
          <w:szCs w:val="24"/>
        </w:rPr>
        <w:t xml:space="preserve">Для проведения текущего контроля по </w:t>
      </w:r>
      <w:r w:rsidR="00BE696C" w:rsidRPr="00DB0B74">
        <w:rPr>
          <w:szCs w:val="24"/>
        </w:rPr>
        <w:t xml:space="preserve">дисциплине </w:t>
      </w:r>
      <w:r w:rsidRPr="00DB0B74">
        <w:rPr>
          <w:szCs w:val="24"/>
        </w:rPr>
        <w:t>обучающийся должен выполнить следующие задания</w:t>
      </w:r>
      <w:r w:rsidRPr="00442056">
        <w:rPr>
          <w:i/>
          <w:szCs w:val="24"/>
          <w:shd w:val="clear" w:color="auto" w:fill="FFFFFF" w:themeFill="background1"/>
        </w:rPr>
        <w:t>.</w:t>
      </w:r>
    </w:p>
    <w:p w14:paraId="10BC2C38" w14:textId="77777777" w:rsidR="00427B5B" w:rsidRPr="00427B5B" w:rsidRDefault="00427B5B" w:rsidP="00AB5532">
      <w:pPr>
        <w:ind w:firstLine="708"/>
        <w:jc w:val="both"/>
        <w:rPr>
          <w:i/>
        </w:rPr>
      </w:pPr>
    </w:p>
    <w:p w14:paraId="4533EC48" w14:textId="77A43AAE" w:rsidR="00877522" w:rsidRDefault="00877522" w:rsidP="007A0803">
      <w:pPr>
        <w:pStyle w:val="aff3"/>
        <w:spacing w:before="120" w:after="120" w:line="276" w:lineRule="auto"/>
        <w:ind w:left="0"/>
        <w:jc w:val="center"/>
        <w:rPr>
          <w:rFonts w:ascii="Times New Roman" w:hAnsi="Times New Roman"/>
          <w:bCs/>
          <w:iCs/>
          <w:sz w:val="24"/>
          <w:szCs w:val="24"/>
          <w:u w:val="single"/>
        </w:rPr>
      </w:pPr>
      <w:r w:rsidRPr="00DB0B74">
        <w:rPr>
          <w:rFonts w:ascii="Times New Roman" w:hAnsi="Times New Roman"/>
          <w:bCs/>
          <w:iCs/>
          <w:sz w:val="24"/>
          <w:szCs w:val="24"/>
          <w:u w:val="single"/>
        </w:rPr>
        <w:t>Перечень и содержание типовых задач</w:t>
      </w:r>
    </w:p>
    <w:p w14:paraId="0CB5F5A4" w14:textId="77777777" w:rsidR="00E576B3" w:rsidRDefault="00E576B3" w:rsidP="00E576B3">
      <w:pPr>
        <w:widowControl w:val="0"/>
        <w:spacing w:after="200" w:line="276" w:lineRule="auto"/>
        <w:contextualSpacing/>
        <w:jc w:val="both"/>
      </w:pPr>
      <w:r>
        <w:t>1</w:t>
      </w:r>
      <w:r w:rsidRPr="00E576B3">
        <w:rPr>
          <w:i/>
        </w:rPr>
        <w:t xml:space="preserve">. Задание № 1. </w:t>
      </w:r>
      <w:proofErr w:type="gramStart"/>
      <w:r w:rsidRPr="00E576B3">
        <w:rPr>
          <w:i/>
        </w:rPr>
        <w:t>Ориентированное</w:t>
      </w:r>
      <w:proofErr w:type="gramEnd"/>
      <w:r w:rsidRPr="00E576B3">
        <w:rPr>
          <w:i/>
        </w:rPr>
        <w:t xml:space="preserve"> на деловую коммуникацию (модуль 1).</w:t>
      </w:r>
    </w:p>
    <w:p w14:paraId="3B9D492E" w14:textId="77777777" w:rsidR="00E576B3" w:rsidRPr="00E576B3" w:rsidRDefault="00E576B3" w:rsidP="00E576B3">
      <w:pPr>
        <w:widowControl w:val="0"/>
        <w:spacing w:after="200" w:line="276" w:lineRule="auto"/>
        <w:contextualSpacing/>
        <w:jc w:val="both"/>
        <w:rPr>
          <w:i/>
          <w:lang w:val="en-US"/>
        </w:rPr>
      </w:pPr>
      <w:r w:rsidRPr="00E576B3">
        <w:rPr>
          <w:i/>
        </w:rPr>
        <w:t>Устные</w:t>
      </w:r>
      <w:r w:rsidRPr="00E576B3">
        <w:rPr>
          <w:i/>
          <w:lang w:val="en-US"/>
        </w:rPr>
        <w:t xml:space="preserve"> </w:t>
      </w:r>
      <w:r w:rsidRPr="00E576B3">
        <w:rPr>
          <w:i/>
        </w:rPr>
        <w:t>высказывания</w:t>
      </w:r>
    </w:p>
    <w:p w14:paraId="1C0D30D2" w14:textId="77777777" w:rsidR="00E576B3" w:rsidRPr="00E576B3" w:rsidRDefault="00E576B3" w:rsidP="00E576B3">
      <w:pPr>
        <w:widowControl w:val="0"/>
        <w:spacing w:after="200" w:line="276" w:lineRule="auto"/>
        <w:contextualSpacing/>
        <w:jc w:val="both"/>
        <w:rPr>
          <w:lang w:val="en-US"/>
        </w:rPr>
      </w:pPr>
      <w:r w:rsidRPr="00E576B3">
        <w:rPr>
          <w:lang w:val="en-US"/>
        </w:rPr>
        <w:t>1. Travelling on Business</w:t>
      </w:r>
    </w:p>
    <w:p w14:paraId="4116AA3A" w14:textId="77777777" w:rsidR="00E576B3" w:rsidRPr="00E576B3" w:rsidRDefault="00E576B3" w:rsidP="00E576B3">
      <w:pPr>
        <w:widowControl w:val="0"/>
        <w:spacing w:after="200" w:line="276" w:lineRule="auto"/>
        <w:contextualSpacing/>
        <w:jc w:val="both"/>
        <w:rPr>
          <w:lang w:val="en-US"/>
        </w:rPr>
      </w:pPr>
      <w:r w:rsidRPr="00E576B3">
        <w:rPr>
          <w:lang w:val="en-US"/>
        </w:rPr>
        <w:t xml:space="preserve">2. Accommodating Business Partners </w:t>
      </w:r>
    </w:p>
    <w:p w14:paraId="1D8D46EB" w14:textId="77777777" w:rsidR="00E576B3" w:rsidRPr="00E576B3" w:rsidRDefault="00E576B3" w:rsidP="00E576B3">
      <w:pPr>
        <w:widowControl w:val="0"/>
        <w:spacing w:after="200" w:line="276" w:lineRule="auto"/>
        <w:contextualSpacing/>
        <w:jc w:val="both"/>
        <w:rPr>
          <w:lang w:val="en-US"/>
        </w:rPr>
      </w:pPr>
      <w:r w:rsidRPr="00E576B3">
        <w:rPr>
          <w:lang w:val="en-US"/>
        </w:rPr>
        <w:t>3. Applying for a Job.</w:t>
      </w:r>
    </w:p>
    <w:p w14:paraId="4FE662A9" w14:textId="77777777" w:rsidR="00E576B3" w:rsidRPr="00E576B3" w:rsidRDefault="00E576B3" w:rsidP="00E576B3">
      <w:pPr>
        <w:widowControl w:val="0"/>
        <w:spacing w:after="200" w:line="276" w:lineRule="auto"/>
        <w:contextualSpacing/>
        <w:jc w:val="both"/>
        <w:rPr>
          <w:lang w:val="en-US"/>
        </w:rPr>
      </w:pPr>
      <w:r w:rsidRPr="00E576B3">
        <w:rPr>
          <w:i/>
        </w:rPr>
        <w:t>Диалогическое</w:t>
      </w:r>
      <w:r w:rsidRPr="00E576B3">
        <w:rPr>
          <w:i/>
          <w:lang w:val="en-US"/>
        </w:rPr>
        <w:t xml:space="preserve"> </w:t>
      </w:r>
      <w:r w:rsidRPr="00E576B3">
        <w:rPr>
          <w:i/>
        </w:rPr>
        <w:t>высказывание</w:t>
      </w:r>
      <w:r w:rsidRPr="00E576B3">
        <w:rPr>
          <w:lang w:val="en-US"/>
        </w:rPr>
        <w:t xml:space="preserve"> (Job Interview / Meeting Business Partners at the Airport).</w:t>
      </w:r>
    </w:p>
    <w:p w14:paraId="5463DD90" w14:textId="77777777" w:rsidR="00E576B3" w:rsidRPr="00E576B3" w:rsidRDefault="00E576B3" w:rsidP="00E576B3">
      <w:pPr>
        <w:widowControl w:val="0"/>
        <w:spacing w:after="200" w:line="276" w:lineRule="auto"/>
        <w:contextualSpacing/>
        <w:jc w:val="both"/>
        <w:rPr>
          <w:lang w:val="en-US"/>
        </w:rPr>
      </w:pPr>
      <w:r w:rsidRPr="00E576B3">
        <w:rPr>
          <w:i/>
        </w:rPr>
        <w:t>Сообщение</w:t>
      </w:r>
      <w:r w:rsidRPr="00E576B3">
        <w:rPr>
          <w:lang w:val="en-US"/>
        </w:rPr>
        <w:t xml:space="preserve"> (My research interests / Special facts about my future </w:t>
      </w:r>
      <w:proofErr w:type="spellStart"/>
      <w:r w:rsidRPr="00E576B3">
        <w:rPr>
          <w:lang w:val="en-US"/>
        </w:rPr>
        <w:t>speciality</w:t>
      </w:r>
      <w:proofErr w:type="spellEnd"/>
      <w:r w:rsidRPr="00E576B3">
        <w:rPr>
          <w:lang w:val="en-US"/>
        </w:rPr>
        <w:t>)</w:t>
      </w:r>
    </w:p>
    <w:p w14:paraId="18729301" w14:textId="77777777" w:rsidR="00E576B3" w:rsidRPr="00292FF4" w:rsidRDefault="00E576B3" w:rsidP="00E576B3">
      <w:pPr>
        <w:widowControl w:val="0"/>
        <w:spacing w:after="200" w:line="276" w:lineRule="auto"/>
        <w:contextualSpacing/>
        <w:jc w:val="both"/>
        <w:rPr>
          <w:lang w:val="en-US"/>
        </w:rPr>
      </w:pPr>
    </w:p>
    <w:p w14:paraId="1637B3EF" w14:textId="77777777" w:rsidR="00E576B3" w:rsidRDefault="00E576B3" w:rsidP="00E576B3">
      <w:pPr>
        <w:widowControl w:val="0"/>
        <w:spacing w:after="200" w:line="276" w:lineRule="auto"/>
        <w:contextualSpacing/>
        <w:jc w:val="both"/>
      </w:pPr>
      <w:r>
        <w:t>2</w:t>
      </w:r>
      <w:r w:rsidRPr="00E576B3">
        <w:rPr>
          <w:i/>
        </w:rPr>
        <w:t xml:space="preserve">. Задание № 2. </w:t>
      </w:r>
      <w:proofErr w:type="gramStart"/>
      <w:r w:rsidRPr="00E576B3">
        <w:rPr>
          <w:i/>
        </w:rPr>
        <w:t>Ориентированное</w:t>
      </w:r>
      <w:proofErr w:type="gramEnd"/>
      <w:r w:rsidRPr="00E576B3">
        <w:rPr>
          <w:i/>
        </w:rPr>
        <w:t xml:space="preserve"> не профессиональную коммуникацию (модуль 2).</w:t>
      </w:r>
      <w:r>
        <w:t xml:space="preserve"> </w:t>
      </w:r>
    </w:p>
    <w:p w14:paraId="71FE8A66" w14:textId="7E7E5238" w:rsidR="00E576B3" w:rsidRPr="00E576B3" w:rsidRDefault="00E576B3" w:rsidP="00E576B3">
      <w:pPr>
        <w:widowControl w:val="0"/>
        <w:spacing w:after="200" w:line="276" w:lineRule="auto"/>
        <w:contextualSpacing/>
        <w:jc w:val="both"/>
        <w:rPr>
          <w:lang w:val="en-US"/>
        </w:rPr>
      </w:pPr>
      <w:r w:rsidRPr="00E576B3">
        <w:rPr>
          <w:i/>
        </w:rPr>
        <w:t>Реферирование</w:t>
      </w:r>
      <w:r w:rsidRPr="00E576B3">
        <w:rPr>
          <w:lang w:val="en-US"/>
        </w:rPr>
        <w:t xml:space="preserve"> (Organizing Business Trips / Entertaining Business Partners/Cultural Awareness).</w:t>
      </w:r>
    </w:p>
    <w:p w14:paraId="4D105C32" w14:textId="77777777" w:rsidR="00E576B3" w:rsidRPr="00292FF4" w:rsidRDefault="00E576B3" w:rsidP="00E576B3">
      <w:pPr>
        <w:widowControl w:val="0"/>
        <w:spacing w:after="200" w:line="276" w:lineRule="auto"/>
        <w:contextualSpacing/>
        <w:jc w:val="both"/>
        <w:rPr>
          <w:lang w:val="en-US"/>
        </w:rPr>
      </w:pPr>
      <w:r>
        <w:t>Письмо</w:t>
      </w:r>
      <w:r w:rsidRPr="00292FF4">
        <w:rPr>
          <w:lang w:val="en-US"/>
        </w:rPr>
        <w:t xml:space="preserve"> CV.</w:t>
      </w:r>
    </w:p>
    <w:p w14:paraId="52CF3287" w14:textId="07ADCECC" w:rsidR="00E514E7" w:rsidRPr="00E576B3" w:rsidRDefault="00E576B3" w:rsidP="00E576B3">
      <w:pPr>
        <w:widowControl w:val="0"/>
        <w:spacing w:after="200" w:line="276" w:lineRule="auto"/>
        <w:contextualSpacing/>
        <w:jc w:val="both"/>
        <w:rPr>
          <w:lang w:val="en-US"/>
        </w:rPr>
      </w:pPr>
      <w:r w:rsidRPr="00E576B3">
        <w:rPr>
          <w:i/>
        </w:rPr>
        <w:t>Презентация</w:t>
      </w:r>
      <w:r w:rsidRPr="00E576B3">
        <w:rPr>
          <w:lang w:val="en-US"/>
        </w:rPr>
        <w:t xml:space="preserve"> (Presenting a Company / Project)</w:t>
      </w:r>
    </w:p>
    <w:p w14:paraId="2DA3255A" w14:textId="77777777" w:rsidR="00E514E7" w:rsidRPr="00292FF4" w:rsidRDefault="00E514E7" w:rsidP="00E514E7">
      <w:pPr>
        <w:widowControl w:val="0"/>
        <w:contextualSpacing/>
        <w:rPr>
          <w:snapToGrid w:val="0"/>
          <w:sz w:val="28"/>
          <w:szCs w:val="20"/>
          <w:lang w:val="en-US"/>
        </w:rPr>
      </w:pPr>
    </w:p>
    <w:p w14:paraId="6F0EBD0E" w14:textId="77777777" w:rsidR="00E576B3" w:rsidRPr="00E576B3" w:rsidRDefault="00E576B3" w:rsidP="00E576B3">
      <w:pPr>
        <w:widowControl w:val="0"/>
        <w:spacing w:line="276" w:lineRule="auto"/>
        <w:jc w:val="center"/>
        <w:rPr>
          <w:b/>
          <w:szCs w:val="28"/>
          <w:u w:val="single"/>
        </w:rPr>
      </w:pPr>
      <w:r w:rsidRPr="00E576B3">
        <w:rPr>
          <w:b/>
          <w:szCs w:val="28"/>
          <w:u w:val="single"/>
        </w:rPr>
        <w:t>Тестовое задание</w:t>
      </w:r>
    </w:p>
    <w:p w14:paraId="601231D4" w14:textId="77777777" w:rsidR="00E576B3" w:rsidRDefault="00E576B3" w:rsidP="00E576B3">
      <w:pPr>
        <w:tabs>
          <w:tab w:val="left" w:pos="1372"/>
        </w:tabs>
        <w:jc w:val="both"/>
        <w:rPr>
          <w:i/>
        </w:rPr>
      </w:pPr>
    </w:p>
    <w:p w14:paraId="2377A91D" w14:textId="779D13EC" w:rsidR="00E576B3" w:rsidRPr="00E576B3" w:rsidRDefault="00E576B3" w:rsidP="00E576B3">
      <w:pPr>
        <w:tabs>
          <w:tab w:val="left" w:pos="1372"/>
        </w:tabs>
        <w:jc w:val="both"/>
        <w:rPr>
          <w:i/>
        </w:rPr>
      </w:pPr>
      <w:r w:rsidRPr="00E576B3">
        <w:rPr>
          <w:i/>
        </w:rPr>
        <w:t>Лексико-грамматический тест</w:t>
      </w:r>
    </w:p>
    <w:p w14:paraId="409F8E15"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I</w:t>
      </w:r>
      <w:r w:rsidRPr="00E576B3">
        <w:rPr>
          <w:szCs w:val="28"/>
          <w:lang w:eastAsia="en-US"/>
        </w:rPr>
        <w:t>. Прочитайте предложения и выберите правильный перевод слов “</w:t>
      </w:r>
      <w:r w:rsidRPr="00E576B3">
        <w:rPr>
          <w:szCs w:val="28"/>
          <w:lang w:val="en-US" w:eastAsia="en-US"/>
        </w:rPr>
        <w:t>it</w:t>
      </w:r>
      <w:r w:rsidRPr="00E576B3">
        <w:rPr>
          <w:szCs w:val="28"/>
          <w:lang w:eastAsia="en-US"/>
        </w:rPr>
        <w:t>”, “</w:t>
      </w:r>
      <w:r w:rsidRPr="00E576B3">
        <w:rPr>
          <w:szCs w:val="28"/>
          <w:lang w:val="en-US" w:eastAsia="en-US"/>
        </w:rPr>
        <w:t>one</w:t>
      </w:r>
      <w:r w:rsidRPr="00E576B3">
        <w:rPr>
          <w:szCs w:val="28"/>
          <w:lang w:eastAsia="en-US"/>
        </w:rPr>
        <w:t>”:</w:t>
      </w:r>
    </w:p>
    <w:p w14:paraId="441A9F95"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It is unlikely that the problem of traffic jams will be solved in the near future.</w:t>
      </w:r>
    </w:p>
    <w:p w14:paraId="4C68FCCE"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The testing of equipment is an important part of any project; it is often performed in the laboratories.</w:t>
      </w:r>
    </w:p>
    <w:p w14:paraId="72B75754"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It was Stephenson who built the first public railway in the world.</w:t>
      </w:r>
    </w:p>
    <w:p w14:paraId="7E9E3250"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One cannot avoid traffic jams when travelling in big cities.</w:t>
      </w:r>
    </w:p>
    <w:p w14:paraId="15FD308F"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Ecological aspect is one of the most important problems nowadays.</w:t>
      </w:r>
    </w:p>
    <w:p w14:paraId="2D3C9D6A" w14:textId="77777777" w:rsidR="00E576B3" w:rsidRPr="00E576B3" w:rsidRDefault="00E576B3" w:rsidP="00E576B3">
      <w:pPr>
        <w:numPr>
          <w:ilvl w:val="0"/>
          <w:numId w:val="9"/>
        </w:numPr>
        <w:tabs>
          <w:tab w:val="left" w:pos="284"/>
        </w:tabs>
        <w:spacing w:after="160" w:line="259" w:lineRule="auto"/>
        <w:contextualSpacing/>
        <w:jc w:val="both"/>
        <w:rPr>
          <w:szCs w:val="28"/>
          <w:lang w:val="en-US" w:eastAsia="en-US"/>
        </w:rPr>
      </w:pPr>
      <w:r w:rsidRPr="00E576B3">
        <w:rPr>
          <w:szCs w:val="28"/>
          <w:lang w:val="en-US" w:eastAsia="en-US"/>
        </w:rPr>
        <w:t>It is hardly possible that electronic books will totally substitute published editions.</w:t>
      </w:r>
    </w:p>
    <w:p w14:paraId="096FBF95"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a</w:t>
      </w:r>
      <w:r w:rsidRPr="00E576B3">
        <w:rPr>
          <w:szCs w:val="28"/>
          <w:lang w:eastAsia="en-US"/>
        </w:rPr>
        <w:t>) «</w:t>
      </w:r>
      <w:proofErr w:type="gramStart"/>
      <w:r w:rsidRPr="00E576B3">
        <w:rPr>
          <w:szCs w:val="28"/>
          <w:lang w:eastAsia="en-US"/>
        </w:rPr>
        <w:t>именно</w:t>
      </w:r>
      <w:proofErr w:type="gramEnd"/>
      <w:r w:rsidRPr="00E576B3">
        <w:rPr>
          <w:szCs w:val="28"/>
          <w:lang w:eastAsia="en-US"/>
        </w:rPr>
        <w:t>»</w:t>
      </w:r>
      <w:r w:rsidRPr="00E576B3">
        <w:rPr>
          <w:szCs w:val="28"/>
          <w:lang w:eastAsia="en-US"/>
        </w:rPr>
        <w:tab/>
      </w:r>
      <w:r w:rsidRPr="00E576B3">
        <w:rPr>
          <w:szCs w:val="28"/>
          <w:lang w:val="en-US" w:eastAsia="en-US"/>
        </w:rPr>
        <w:t>b</w:t>
      </w:r>
      <w:r w:rsidRPr="00E576B3">
        <w:rPr>
          <w:szCs w:val="28"/>
          <w:lang w:eastAsia="en-US"/>
        </w:rPr>
        <w:t>)  не переводится</w:t>
      </w:r>
      <w:r w:rsidRPr="00E576B3">
        <w:rPr>
          <w:szCs w:val="28"/>
          <w:lang w:eastAsia="en-US"/>
        </w:rPr>
        <w:tab/>
      </w:r>
      <w:r w:rsidRPr="00E576B3">
        <w:rPr>
          <w:szCs w:val="28"/>
          <w:lang w:val="en-US" w:eastAsia="en-US"/>
        </w:rPr>
        <w:t>c</w:t>
      </w:r>
      <w:r w:rsidRPr="00E576B3">
        <w:rPr>
          <w:szCs w:val="28"/>
          <w:lang w:eastAsia="en-US"/>
        </w:rPr>
        <w:t>) «он/она/оно»</w:t>
      </w:r>
      <w:r w:rsidRPr="00E576B3">
        <w:rPr>
          <w:szCs w:val="28"/>
          <w:lang w:eastAsia="en-US"/>
        </w:rPr>
        <w:tab/>
      </w:r>
      <w:r w:rsidRPr="00E576B3">
        <w:rPr>
          <w:szCs w:val="28"/>
          <w:lang w:val="en-US" w:eastAsia="en-US"/>
        </w:rPr>
        <w:t>d</w:t>
      </w:r>
      <w:r w:rsidRPr="00E576B3">
        <w:rPr>
          <w:szCs w:val="28"/>
          <w:lang w:eastAsia="en-US"/>
        </w:rPr>
        <w:t>) «один»</w:t>
      </w:r>
    </w:p>
    <w:p w14:paraId="1F1562F7"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II</w:t>
      </w:r>
      <w:r w:rsidRPr="00E576B3">
        <w:rPr>
          <w:szCs w:val="28"/>
          <w:lang w:eastAsia="en-US"/>
        </w:rPr>
        <w:t>. Выберите правильный перевод подчеркнутых слов.</w:t>
      </w:r>
    </w:p>
    <w:p w14:paraId="12825B2D"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r w:rsidRPr="00E576B3">
        <w:rPr>
          <w:szCs w:val="28"/>
          <w:u w:val="single"/>
          <w:lang w:val="en-US" w:eastAsia="en-US"/>
        </w:rPr>
        <w:t>To reduce</w:t>
      </w:r>
      <w:r w:rsidRPr="00E576B3">
        <w:rPr>
          <w:szCs w:val="28"/>
          <w:lang w:val="en-US" w:eastAsia="en-US"/>
        </w:rPr>
        <w:t xml:space="preserve"> unemployment is one of the main tasks of the government.</w:t>
      </w:r>
    </w:p>
    <w:p w14:paraId="2DF07EBA"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r w:rsidRPr="00E576B3">
        <w:rPr>
          <w:szCs w:val="28"/>
          <w:u w:val="single"/>
          <w:lang w:val="en-US" w:eastAsia="en-US"/>
        </w:rPr>
        <w:t>To reduce</w:t>
      </w:r>
      <w:r w:rsidRPr="00E576B3">
        <w:rPr>
          <w:szCs w:val="28"/>
          <w:lang w:val="en-US" w:eastAsia="en-US"/>
        </w:rPr>
        <w:t xml:space="preserve"> the number of accidents safety rules should be followed strictly.</w:t>
      </w:r>
    </w:p>
    <w:p w14:paraId="7E3A73F1"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proofErr w:type="gramStart"/>
      <w:r w:rsidRPr="00E576B3">
        <w:rPr>
          <w:szCs w:val="28"/>
          <w:u w:val="single"/>
          <w:lang w:val="en-US" w:eastAsia="en-US"/>
        </w:rPr>
        <w:t>Reducing</w:t>
      </w:r>
      <w:r w:rsidRPr="00E576B3">
        <w:rPr>
          <w:szCs w:val="28"/>
          <w:lang w:val="en-US" w:eastAsia="en-US"/>
        </w:rPr>
        <w:t xml:space="preserve">  the</w:t>
      </w:r>
      <w:proofErr w:type="gramEnd"/>
      <w:r w:rsidRPr="00E576B3">
        <w:rPr>
          <w:szCs w:val="28"/>
          <w:lang w:val="en-US" w:eastAsia="en-US"/>
        </w:rPr>
        <w:t xml:space="preserve"> cost of materials the company can keep the final price of the product unchanged.</w:t>
      </w:r>
    </w:p>
    <w:p w14:paraId="237EE49B"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r w:rsidRPr="00E576B3">
        <w:rPr>
          <w:szCs w:val="28"/>
          <w:u w:val="single"/>
          <w:lang w:val="en-US" w:eastAsia="en-US"/>
        </w:rPr>
        <w:t>Reducing</w:t>
      </w:r>
      <w:r w:rsidRPr="00E576B3">
        <w:rPr>
          <w:szCs w:val="28"/>
          <w:lang w:val="en-US" w:eastAsia="en-US"/>
        </w:rPr>
        <w:t xml:space="preserve"> vibration level is the primary function of shock absorbers.</w:t>
      </w:r>
    </w:p>
    <w:p w14:paraId="5614D21E" w14:textId="77777777" w:rsidR="00E576B3" w:rsidRPr="00E576B3" w:rsidRDefault="00E576B3" w:rsidP="00E576B3">
      <w:pPr>
        <w:tabs>
          <w:tab w:val="left" w:pos="284"/>
          <w:tab w:val="left" w:pos="426"/>
        </w:tabs>
        <w:spacing w:after="200" w:line="276" w:lineRule="auto"/>
        <w:contextualSpacing/>
        <w:jc w:val="both"/>
        <w:rPr>
          <w:szCs w:val="28"/>
          <w:lang w:eastAsia="en-US"/>
        </w:rPr>
      </w:pPr>
      <w:r w:rsidRPr="00E576B3">
        <w:rPr>
          <w:szCs w:val="28"/>
          <w:lang w:val="en-US" w:eastAsia="en-US"/>
        </w:rPr>
        <w:tab/>
      </w:r>
      <w:r w:rsidRPr="00E576B3">
        <w:rPr>
          <w:szCs w:val="28"/>
          <w:lang w:eastAsia="en-US"/>
        </w:rPr>
        <w:t xml:space="preserve">а) сократить/сокращение    </w:t>
      </w:r>
      <w:r w:rsidRPr="00E576B3">
        <w:rPr>
          <w:szCs w:val="28"/>
          <w:lang w:val="en-US" w:eastAsia="en-US"/>
        </w:rPr>
        <w:t>b</w:t>
      </w:r>
      <w:r w:rsidRPr="00E576B3">
        <w:rPr>
          <w:szCs w:val="28"/>
          <w:lang w:eastAsia="en-US"/>
        </w:rPr>
        <w:t xml:space="preserve">) чтобы сократить    </w:t>
      </w:r>
      <w:r w:rsidRPr="00E576B3">
        <w:rPr>
          <w:szCs w:val="28"/>
          <w:lang w:val="en-US" w:eastAsia="en-US"/>
        </w:rPr>
        <w:t>c</w:t>
      </w:r>
      <w:r w:rsidRPr="00E576B3">
        <w:rPr>
          <w:szCs w:val="28"/>
          <w:lang w:eastAsia="en-US"/>
        </w:rPr>
        <w:t>) сокращая</w:t>
      </w:r>
    </w:p>
    <w:p w14:paraId="77CDB17F"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III</w:t>
      </w:r>
      <w:r w:rsidRPr="00E576B3">
        <w:rPr>
          <w:szCs w:val="28"/>
          <w:lang w:eastAsia="en-US"/>
        </w:rPr>
        <w:t>. Выберите правильный перевод подчеркнутых слов.</w:t>
      </w:r>
    </w:p>
    <w:p w14:paraId="291F44DB"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r w:rsidRPr="00E576B3">
        <w:rPr>
          <w:szCs w:val="28"/>
          <w:u w:val="single"/>
          <w:lang w:val="en-US" w:eastAsia="en-US"/>
        </w:rPr>
        <w:t>Increasing</w:t>
      </w:r>
      <w:r w:rsidRPr="00E576B3">
        <w:rPr>
          <w:szCs w:val="28"/>
          <w:lang w:val="en-US" w:eastAsia="en-US"/>
        </w:rPr>
        <w:t xml:space="preserve"> competition stimulates the development of the market.</w:t>
      </w:r>
    </w:p>
    <w:p w14:paraId="2FA158CE" w14:textId="77777777" w:rsidR="00E576B3" w:rsidRPr="00E576B3" w:rsidRDefault="00E576B3" w:rsidP="00E576B3">
      <w:pPr>
        <w:numPr>
          <w:ilvl w:val="0"/>
          <w:numId w:val="10"/>
        </w:numPr>
        <w:tabs>
          <w:tab w:val="left" w:pos="284"/>
          <w:tab w:val="left" w:pos="426"/>
        </w:tabs>
        <w:spacing w:after="160" w:line="259" w:lineRule="auto"/>
        <w:contextualSpacing/>
        <w:jc w:val="both"/>
        <w:rPr>
          <w:szCs w:val="28"/>
          <w:lang w:val="en-US" w:eastAsia="en-US"/>
        </w:rPr>
      </w:pPr>
      <w:r w:rsidRPr="00E576B3">
        <w:rPr>
          <w:szCs w:val="28"/>
          <w:u w:val="single"/>
          <w:lang w:val="en-US" w:eastAsia="en-US"/>
        </w:rPr>
        <w:t>Increased</w:t>
      </w:r>
      <w:r w:rsidRPr="00E576B3">
        <w:rPr>
          <w:szCs w:val="28"/>
          <w:lang w:val="en-US" w:eastAsia="en-US"/>
        </w:rPr>
        <w:t xml:space="preserve"> safety measures reduced the number of road accidents.</w:t>
      </w:r>
    </w:p>
    <w:p w14:paraId="5BD8A91B" w14:textId="77777777" w:rsidR="00E576B3" w:rsidRPr="00E576B3" w:rsidRDefault="00E576B3" w:rsidP="00E576B3">
      <w:pPr>
        <w:spacing w:after="200" w:line="276" w:lineRule="auto"/>
        <w:contextualSpacing/>
        <w:jc w:val="both"/>
        <w:rPr>
          <w:szCs w:val="28"/>
          <w:lang w:eastAsia="en-US"/>
        </w:rPr>
      </w:pPr>
      <w:r w:rsidRPr="00E576B3">
        <w:rPr>
          <w:szCs w:val="28"/>
          <w:lang w:eastAsia="en-US"/>
        </w:rPr>
        <w:t>а) увеличивающи</w:t>
      </w:r>
      <w:proofErr w:type="gramStart"/>
      <w:r w:rsidRPr="00E576B3">
        <w:rPr>
          <w:szCs w:val="28"/>
          <w:lang w:eastAsia="en-US"/>
        </w:rPr>
        <w:t>й(</w:t>
      </w:r>
      <w:proofErr w:type="spellStart"/>
      <w:proofErr w:type="gramEnd"/>
      <w:r w:rsidRPr="00E576B3">
        <w:rPr>
          <w:szCs w:val="28"/>
          <w:lang w:eastAsia="en-US"/>
        </w:rPr>
        <w:t>ся</w:t>
      </w:r>
      <w:proofErr w:type="spellEnd"/>
      <w:r w:rsidRPr="00E576B3">
        <w:rPr>
          <w:szCs w:val="28"/>
          <w:lang w:eastAsia="en-US"/>
        </w:rPr>
        <w:t xml:space="preserve">)     </w:t>
      </w:r>
      <w:r w:rsidRPr="00E576B3">
        <w:rPr>
          <w:szCs w:val="28"/>
          <w:lang w:val="en-US" w:eastAsia="en-US"/>
        </w:rPr>
        <w:t>b</w:t>
      </w:r>
      <w:r w:rsidRPr="00E576B3">
        <w:rPr>
          <w:szCs w:val="28"/>
          <w:lang w:eastAsia="en-US"/>
        </w:rPr>
        <w:t xml:space="preserve">) увеличенный    </w:t>
      </w:r>
      <w:r w:rsidRPr="00E576B3">
        <w:rPr>
          <w:szCs w:val="28"/>
          <w:lang w:val="en-US" w:eastAsia="en-US"/>
        </w:rPr>
        <w:t>c</w:t>
      </w:r>
      <w:r w:rsidRPr="00E576B3">
        <w:rPr>
          <w:szCs w:val="28"/>
          <w:lang w:eastAsia="en-US"/>
        </w:rPr>
        <w:t>) который должен быть увеличен</w:t>
      </w:r>
    </w:p>
    <w:p w14:paraId="21DC5B95"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r w:rsidRPr="00E576B3">
        <w:rPr>
          <w:szCs w:val="28"/>
          <w:lang w:val="en-US" w:eastAsia="en-US"/>
        </w:rPr>
        <w:t xml:space="preserve">The next step of the </w:t>
      </w:r>
      <w:proofErr w:type="spellStart"/>
      <w:r w:rsidRPr="00E576B3">
        <w:rPr>
          <w:szCs w:val="28"/>
          <w:lang w:val="en-US" w:eastAsia="en-US"/>
        </w:rPr>
        <w:t>organisation</w:t>
      </w:r>
      <w:proofErr w:type="spellEnd"/>
      <w:r w:rsidRPr="00E576B3">
        <w:rPr>
          <w:szCs w:val="28"/>
          <w:lang w:val="en-US" w:eastAsia="en-US"/>
        </w:rPr>
        <w:t xml:space="preserve"> is the development of a new standard </w:t>
      </w:r>
      <w:r w:rsidRPr="00E576B3">
        <w:rPr>
          <w:szCs w:val="28"/>
          <w:u w:val="single"/>
          <w:lang w:val="en-US" w:eastAsia="en-US"/>
        </w:rPr>
        <w:t>to be introduced</w:t>
      </w:r>
      <w:r w:rsidRPr="00E576B3">
        <w:rPr>
          <w:szCs w:val="28"/>
          <w:lang w:val="en-US" w:eastAsia="en-US"/>
        </w:rPr>
        <w:t xml:space="preserve"> in the country.</w:t>
      </w:r>
    </w:p>
    <w:p w14:paraId="1DB236C0" w14:textId="77777777" w:rsidR="00E576B3" w:rsidRPr="00E576B3" w:rsidRDefault="00E576B3" w:rsidP="00E576B3">
      <w:pPr>
        <w:numPr>
          <w:ilvl w:val="0"/>
          <w:numId w:val="11"/>
        </w:numPr>
        <w:tabs>
          <w:tab w:val="left" w:pos="426"/>
        </w:tabs>
        <w:spacing w:after="160" w:line="259" w:lineRule="auto"/>
        <w:contextualSpacing/>
        <w:jc w:val="both"/>
        <w:rPr>
          <w:szCs w:val="28"/>
          <w:lang w:eastAsia="en-US"/>
        </w:rPr>
      </w:pPr>
      <w:proofErr w:type="gramStart"/>
      <w:r w:rsidRPr="00E576B3">
        <w:rPr>
          <w:szCs w:val="28"/>
          <w:lang w:eastAsia="en-US"/>
        </w:rPr>
        <w:lastRenderedPageBreak/>
        <w:t>введенный</w:t>
      </w:r>
      <w:r w:rsidRPr="00E576B3">
        <w:rPr>
          <w:szCs w:val="28"/>
          <w:lang w:val="en-US" w:eastAsia="en-US"/>
        </w:rPr>
        <w:t>b</w:t>
      </w:r>
      <w:r w:rsidRPr="00E576B3">
        <w:rPr>
          <w:szCs w:val="28"/>
          <w:lang w:eastAsia="en-US"/>
        </w:rPr>
        <w:t xml:space="preserve">)  который должен быть введен </w:t>
      </w:r>
      <w:r w:rsidRPr="00E576B3">
        <w:rPr>
          <w:szCs w:val="28"/>
          <w:lang w:val="en-US" w:eastAsia="en-US"/>
        </w:rPr>
        <w:t>c</w:t>
      </w:r>
      <w:r w:rsidRPr="00E576B3">
        <w:rPr>
          <w:szCs w:val="28"/>
          <w:lang w:eastAsia="en-US"/>
        </w:rPr>
        <w:t>) должен быть введен</w:t>
      </w:r>
      <w:proofErr w:type="gramEnd"/>
    </w:p>
    <w:p w14:paraId="58EB3280" w14:textId="77777777" w:rsidR="00E576B3" w:rsidRPr="00E576B3" w:rsidRDefault="00E576B3" w:rsidP="00E576B3">
      <w:pPr>
        <w:tabs>
          <w:tab w:val="left" w:pos="426"/>
        </w:tabs>
        <w:spacing w:after="200" w:line="276" w:lineRule="auto"/>
        <w:contextualSpacing/>
        <w:jc w:val="both"/>
        <w:rPr>
          <w:szCs w:val="28"/>
          <w:lang w:eastAsia="en-US"/>
        </w:rPr>
      </w:pPr>
      <w:r w:rsidRPr="00E576B3">
        <w:rPr>
          <w:szCs w:val="28"/>
          <w:lang w:val="en-US" w:eastAsia="en-US"/>
        </w:rPr>
        <w:t>IV</w:t>
      </w:r>
      <w:r w:rsidRPr="00E576B3">
        <w:rPr>
          <w:rFonts w:ascii="Calibri" w:hAnsi="Calibri"/>
          <w:szCs w:val="28"/>
          <w:lang w:eastAsia="en-US"/>
        </w:rPr>
        <w:t xml:space="preserve">. </w:t>
      </w:r>
      <w:r w:rsidRPr="00E576B3">
        <w:rPr>
          <w:szCs w:val="28"/>
          <w:lang w:eastAsia="en-US"/>
        </w:rPr>
        <w:t>Выберите подходящую форму причастия.</w:t>
      </w:r>
    </w:p>
    <w:p w14:paraId="51FD2EAB"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proofErr w:type="gramStart"/>
      <w:r w:rsidRPr="00E576B3">
        <w:rPr>
          <w:szCs w:val="28"/>
          <w:lang w:val="en-US" w:eastAsia="en-US"/>
        </w:rPr>
        <w:t>Engineers  …</w:t>
      </w:r>
      <w:proofErr w:type="gramEnd"/>
      <w:r w:rsidRPr="00E576B3">
        <w:rPr>
          <w:szCs w:val="28"/>
          <w:lang w:val="en-US" w:eastAsia="en-US"/>
        </w:rPr>
        <w:t xml:space="preserve">..  </w:t>
      </w:r>
      <w:proofErr w:type="gramStart"/>
      <w:r w:rsidRPr="00E576B3">
        <w:rPr>
          <w:szCs w:val="28"/>
          <w:lang w:val="en-US" w:eastAsia="en-US"/>
        </w:rPr>
        <w:t>bridges</w:t>
      </w:r>
      <w:proofErr w:type="gramEnd"/>
      <w:r w:rsidRPr="00E576B3">
        <w:rPr>
          <w:szCs w:val="28"/>
          <w:lang w:val="en-US" w:eastAsia="en-US"/>
        </w:rPr>
        <w:t xml:space="preserve"> should pay attention to features of the landscape.</w:t>
      </w:r>
    </w:p>
    <w:p w14:paraId="78F42B9C"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r w:rsidRPr="00E576B3">
        <w:rPr>
          <w:szCs w:val="28"/>
          <w:lang w:val="en-US" w:eastAsia="en-US"/>
        </w:rPr>
        <w:t xml:space="preserve">The </w:t>
      </w:r>
      <w:proofErr w:type="gramStart"/>
      <w:r w:rsidRPr="00E576B3">
        <w:rPr>
          <w:szCs w:val="28"/>
          <w:lang w:val="en-US" w:eastAsia="en-US"/>
        </w:rPr>
        <w:t>bridge  …</w:t>
      </w:r>
      <w:proofErr w:type="gramEnd"/>
      <w:r w:rsidRPr="00E576B3">
        <w:rPr>
          <w:szCs w:val="28"/>
          <w:lang w:val="en-US" w:eastAsia="en-US"/>
        </w:rPr>
        <w:t xml:space="preserve">..  </w:t>
      </w:r>
      <w:proofErr w:type="gramStart"/>
      <w:r w:rsidRPr="00E576B3">
        <w:rPr>
          <w:szCs w:val="28"/>
          <w:lang w:val="en-US" w:eastAsia="en-US"/>
        </w:rPr>
        <w:t>last</w:t>
      </w:r>
      <w:proofErr w:type="gramEnd"/>
      <w:r w:rsidRPr="00E576B3">
        <w:rPr>
          <w:szCs w:val="28"/>
          <w:lang w:val="en-US" w:eastAsia="en-US"/>
        </w:rPr>
        <w:t xml:space="preserve"> century still provides a high level of operation.</w:t>
      </w:r>
    </w:p>
    <w:p w14:paraId="4A3A098A"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a</w:t>
      </w:r>
      <w:r w:rsidRPr="00E576B3">
        <w:rPr>
          <w:szCs w:val="28"/>
          <w:lang w:eastAsia="en-US"/>
        </w:rPr>
        <w:t xml:space="preserve">) </w:t>
      </w:r>
      <w:proofErr w:type="gramStart"/>
      <w:r w:rsidRPr="00E576B3">
        <w:rPr>
          <w:szCs w:val="28"/>
          <w:lang w:val="en-US" w:eastAsia="en-US"/>
        </w:rPr>
        <w:t>designing</w:t>
      </w:r>
      <w:proofErr w:type="gramEnd"/>
      <w:r w:rsidRPr="00E576B3">
        <w:rPr>
          <w:szCs w:val="28"/>
          <w:lang w:eastAsia="en-US"/>
        </w:rPr>
        <w:t xml:space="preserve"> </w:t>
      </w:r>
      <w:r w:rsidRPr="00E576B3">
        <w:rPr>
          <w:szCs w:val="28"/>
          <w:lang w:val="en-US" w:eastAsia="en-US"/>
        </w:rPr>
        <w:t>b</w:t>
      </w:r>
      <w:r w:rsidRPr="00E576B3">
        <w:rPr>
          <w:szCs w:val="28"/>
          <w:lang w:eastAsia="en-US"/>
        </w:rPr>
        <w:t xml:space="preserve">)  </w:t>
      </w:r>
      <w:r w:rsidRPr="00E576B3">
        <w:rPr>
          <w:szCs w:val="28"/>
          <w:lang w:val="en-US" w:eastAsia="en-US"/>
        </w:rPr>
        <w:t>designed</w:t>
      </w:r>
    </w:p>
    <w:p w14:paraId="2F8CD55D" w14:textId="77777777" w:rsidR="00E576B3" w:rsidRPr="00E576B3" w:rsidRDefault="00E576B3" w:rsidP="00E576B3">
      <w:pPr>
        <w:spacing w:after="200" w:line="276" w:lineRule="auto"/>
        <w:contextualSpacing/>
        <w:jc w:val="both"/>
        <w:rPr>
          <w:szCs w:val="28"/>
          <w:lang w:eastAsia="en-US"/>
        </w:rPr>
      </w:pPr>
      <w:proofErr w:type="gramStart"/>
      <w:r w:rsidRPr="00E576B3">
        <w:rPr>
          <w:szCs w:val="28"/>
          <w:lang w:val="en-US" w:eastAsia="en-US"/>
        </w:rPr>
        <w:t>V</w:t>
      </w:r>
      <w:r w:rsidRPr="00E576B3">
        <w:rPr>
          <w:szCs w:val="28"/>
          <w:lang w:eastAsia="en-US"/>
        </w:rPr>
        <w:t>. Дополните следующие предложения.</w:t>
      </w:r>
      <w:proofErr w:type="gramEnd"/>
    </w:p>
    <w:p w14:paraId="48E22FA5"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r w:rsidRPr="00E576B3">
        <w:rPr>
          <w:szCs w:val="28"/>
          <w:lang w:val="en-US" w:eastAsia="en-US"/>
        </w:rPr>
        <w:t>……… the high-speed railway line the engineers reduced the train journey time.</w:t>
      </w:r>
    </w:p>
    <w:p w14:paraId="284AA522"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r w:rsidRPr="00E576B3">
        <w:rPr>
          <w:szCs w:val="28"/>
          <w:lang w:val="en-US" w:eastAsia="en-US"/>
        </w:rPr>
        <w:t>……… the bridge the engineers used new technologies.</w:t>
      </w:r>
    </w:p>
    <w:p w14:paraId="52ADDB2C" w14:textId="77777777" w:rsidR="00E576B3" w:rsidRPr="00E576B3" w:rsidRDefault="00E576B3" w:rsidP="00E576B3">
      <w:pPr>
        <w:numPr>
          <w:ilvl w:val="0"/>
          <w:numId w:val="10"/>
        </w:numPr>
        <w:tabs>
          <w:tab w:val="left" w:pos="426"/>
        </w:tabs>
        <w:spacing w:after="160" w:line="259" w:lineRule="auto"/>
        <w:contextualSpacing/>
        <w:jc w:val="both"/>
        <w:rPr>
          <w:szCs w:val="28"/>
          <w:lang w:val="en-US" w:eastAsia="en-US"/>
        </w:rPr>
      </w:pPr>
      <w:r w:rsidRPr="00E576B3">
        <w:rPr>
          <w:szCs w:val="28"/>
          <w:lang w:val="en-US" w:eastAsia="en-US"/>
        </w:rPr>
        <w:t>……… by a famous architect the building was awarded an international prize.</w:t>
      </w:r>
    </w:p>
    <w:p w14:paraId="72BE0E4F" w14:textId="77777777" w:rsidR="00E576B3" w:rsidRPr="00E576B3" w:rsidRDefault="00E576B3" w:rsidP="00E576B3">
      <w:pPr>
        <w:spacing w:after="200" w:line="276" w:lineRule="auto"/>
        <w:contextualSpacing/>
        <w:jc w:val="both"/>
        <w:rPr>
          <w:szCs w:val="28"/>
          <w:lang w:val="en-US" w:eastAsia="en-US"/>
        </w:rPr>
      </w:pPr>
      <w:r w:rsidRPr="00E576B3">
        <w:rPr>
          <w:szCs w:val="28"/>
          <w:lang w:val="en-US" w:eastAsia="en-US"/>
        </w:rPr>
        <w:t xml:space="preserve">a) </w:t>
      </w:r>
      <w:proofErr w:type="gramStart"/>
      <w:r w:rsidRPr="00E576B3">
        <w:rPr>
          <w:szCs w:val="28"/>
          <w:lang w:val="en-US" w:eastAsia="en-US"/>
        </w:rPr>
        <w:t>having</w:t>
      </w:r>
      <w:proofErr w:type="gramEnd"/>
      <w:r w:rsidRPr="00E576B3">
        <w:rPr>
          <w:szCs w:val="28"/>
          <w:lang w:val="en-US" w:eastAsia="en-US"/>
        </w:rPr>
        <w:t xml:space="preserve"> been constructed  b) having constructed  c) constructing</w:t>
      </w:r>
    </w:p>
    <w:p w14:paraId="0037D90D"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VI</w:t>
      </w:r>
      <w:r w:rsidRPr="00E576B3">
        <w:rPr>
          <w:szCs w:val="28"/>
          <w:lang w:eastAsia="en-US"/>
        </w:rPr>
        <w:t>. Выберите правильный перевод подчеркнутых слов.</w:t>
      </w:r>
    </w:p>
    <w:p w14:paraId="798E6E02" w14:textId="77777777" w:rsidR="00E576B3" w:rsidRPr="00E576B3" w:rsidRDefault="00E576B3" w:rsidP="00E576B3">
      <w:pPr>
        <w:spacing w:after="200" w:line="276" w:lineRule="auto"/>
        <w:contextualSpacing/>
        <w:jc w:val="both"/>
        <w:rPr>
          <w:szCs w:val="28"/>
          <w:lang w:val="en-US" w:eastAsia="en-US"/>
        </w:rPr>
      </w:pPr>
      <w:r w:rsidRPr="00E576B3">
        <w:rPr>
          <w:szCs w:val="28"/>
          <w:lang w:val="en-US" w:eastAsia="en-US"/>
        </w:rPr>
        <w:t xml:space="preserve">19. The </w:t>
      </w:r>
      <w:r w:rsidRPr="00E576B3">
        <w:rPr>
          <w:szCs w:val="28"/>
          <w:u w:val="single"/>
          <w:lang w:val="en-US" w:eastAsia="en-US"/>
        </w:rPr>
        <w:t xml:space="preserve">World Trade </w:t>
      </w:r>
      <w:proofErr w:type="spellStart"/>
      <w:r w:rsidRPr="00E576B3">
        <w:rPr>
          <w:szCs w:val="28"/>
          <w:u w:val="single"/>
          <w:lang w:val="en-US" w:eastAsia="en-US"/>
        </w:rPr>
        <w:t>Organisation</w:t>
      </w:r>
      <w:proofErr w:type="spellEnd"/>
      <w:r w:rsidRPr="00E576B3">
        <w:rPr>
          <w:szCs w:val="28"/>
          <w:u w:val="single"/>
          <w:lang w:val="en-US" w:eastAsia="en-US"/>
        </w:rPr>
        <w:t xml:space="preserve"> resolution </w:t>
      </w:r>
      <w:r w:rsidRPr="00E576B3">
        <w:rPr>
          <w:szCs w:val="28"/>
          <w:lang w:val="en-US" w:eastAsia="en-US"/>
        </w:rPr>
        <w:t>was focused on some economical aspects.</w:t>
      </w:r>
    </w:p>
    <w:p w14:paraId="681F3BF6"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a</w:t>
      </w:r>
      <w:r w:rsidRPr="00E576B3">
        <w:rPr>
          <w:szCs w:val="28"/>
          <w:lang w:eastAsia="en-US"/>
        </w:rPr>
        <w:t xml:space="preserve">) </w:t>
      </w:r>
      <w:proofErr w:type="gramStart"/>
      <w:r w:rsidRPr="00E576B3">
        <w:rPr>
          <w:szCs w:val="28"/>
          <w:lang w:eastAsia="en-US"/>
        </w:rPr>
        <w:t>резолюция</w:t>
      </w:r>
      <w:proofErr w:type="gramEnd"/>
      <w:r w:rsidRPr="00E576B3">
        <w:rPr>
          <w:szCs w:val="28"/>
          <w:lang w:eastAsia="en-US"/>
        </w:rPr>
        <w:t xml:space="preserve"> по организации мировой торговли </w:t>
      </w:r>
    </w:p>
    <w:p w14:paraId="114C308D"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b</w:t>
      </w:r>
      <w:r w:rsidRPr="00E576B3">
        <w:rPr>
          <w:szCs w:val="28"/>
          <w:lang w:eastAsia="en-US"/>
        </w:rPr>
        <w:t xml:space="preserve">) </w:t>
      </w:r>
      <w:proofErr w:type="gramStart"/>
      <w:r w:rsidRPr="00E576B3">
        <w:rPr>
          <w:szCs w:val="28"/>
          <w:lang w:eastAsia="en-US"/>
        </w:rPr>
        <w:t>торговая</w:t>
      </w:r>
      <w:proofErr w:type="gramEnd"/>
      <w:r w:rsidRPr="00E576B3">
        <w:rPr>
          <w:szCs w:val="28"/>
          <w:lang w:eastAsia="en-US"/>
        </w:rPr>
        <w:t xml:space="preserve"> резолюция всемирной организации</w:t>
      </w:r>
    </w:p>
    <w:p w14:paraId="32EF3F14"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c</w:t>
      </w:r>
      <w:r w:rsidRPr="00E576B3">
        <w:rPr>
          <w:szCs w:val="28"/>
          <w:lang w:eastAsia="en-US"/>
        </w:rPr>
        <w:t xml:space="preserve">) </w:t>
      </w:r>
      <w:proofErr w:type="gramStart"/>
      <w:r w:rsidRPr="00E576B3">
        <w:rPr>
          <w:szCs w:val="28"/>
          <w:lang w:eastAsia="en-US"/>
        </w:rPr>
        <w:t>резолюция</w:t>
      </w:r>
      <w:proofErr w:type="gramEnd"/>
      <w:r w:rsidRPr="00E576B3">
        <w:rPr>
          <w:szCs w:val="28"/>
          <w:lang w:eastAsia="en-US"/>
        </w:rPr>
        <w:t xml:space="preserve"> всемирной торговой организации </w:t>
      </w:r>
    </w:p>
    <w:p w14:paraId="1F53C267" w14:textId="77777777" w:rsidR="00E576B3" w:rsidRPr="00E576B3" w:rsidRDefault="00E576B3" w:rsidP="00E576B3">
      <w:pPr>
        <w:spacing w:after="200" w:line="276" w:lineRule="auto"/>
        <w:contextualSpacing/>
        <w:jc w:val="both"/>
        <w:rPr>
          <w:szCs w:val="28"/>
          <w:lang w:val="en-US" w:eastAsia="en-US"/>
        </w:rPr>
      </w:pPr>
      <w:r w:rsidRPr="00E576B3">
        <w:rPr>
          <w:szCs w:val="28"/>
          <w:lang w:val="en-US" w:eastAsia="en-US"/>
        </w:rPr>
        <w:t>20.  The</w:t>
      </w:r>
      <w:r w:rsidRPr="00E576B3">
        <w:rPr>
          <w:szCs w:val="28"/>
          <w:u w:val="single"/>
          <w:lang w:val="en-US" w:eastAsia="en-US"/>
        </w:rPr>
        <w:t xml:space="preserve"> machine building plant development strategy </w:t>
      </w:r>
      <w:r w:rsidRPr="00E576B3">
        <w:rPr>
          <w:szCs w:val="28"/>
          <w:lang w:val="en-US" w:eastAsia="en-US"/>
        </w:rPr>
        <w:t>was approved at the meeting of shareholders.</w:t>
      </w:r>
    </w:p>
    <w:p w14:paraId="6B559E9D"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a</w:t>
      </w:r>
      <w:r w:rsidRPr="00E576B3">
        <w:rPr>
          <w:szCs w:val="28"/>
          <w:lang w:eastAsia="en-US"/>
        </w:rPr>
        <w:t xml:space="preserve">) </w:t>
      </w:r>
      <w:proofErr w:type="gramStart"/>
      <w:r w:rsidRPr="00E576B3">
        <w:rPr>
          <w:szCs w:val="28"/>
          <w:lang w:eastAsia="en-US"/>
        </w:rPr>
        <w:t>развитие</w:t>
      </w:r>
      <w:proofErr w:type="gramEnd"/>
      <w:r w:rsidRPr="00E576B3">
        <w:rPr>
          <w:szCs w:val="28"/>
          <w:lang w:eastAsia="en-US"/>
        </w:rPr>
        <w:t xml:space="preserve"> стратегии машиностроительного завода</w:t>
      </w:r>
    </w:p>
    <w:p w14:paraId="4EB2EBE3"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b</w:t>
      </w:r>
      <w:r w:rsidRPr="00E576B3">
        <w:rPr>
          <w:szCs w:val="28"/>
          <w:lang w:eastAsia="en-US"/>
        </w:rPr>
        <w:t xml:space="preserve">) </w:t>
      </w:r>
      <w:proofErr w:type="gramStart"/>
      <w:r w:rsidRPr="00E576B3">
        <w:rPr>
          <w:szCs w:val="28"/>
          <w:lang w:eastAsia="en-US"/>
        </w:rPr>
        <w:t>стратегическое</w:t>
      </w:r>
      <w:proofErr w:type="gramEnd"/>
      <w:r w:rsidRPr="00E576B3">
        <w:rPr>
          <w:szCs w:val="28"/>
          <w:lang w:eastAsia="en-US"/>
        </w:rPr>
        <w:t xml:space="preserve"> развитие машиностроительного завода</w:t>
      </w:r>
    </w:p>
    <w:p w14:paraId="4110513C" w14:textId="77777777" w:rsidR="00E576B3" w:rsidRPr="00E576B3" w:rsidRDefault="00E576B3" w:rsidP="00E576B3">
      <w:pPr>
        <w:spacing w:after="200" w:line="276" w:lineRule="auto"/>
        <w:contextualSpacing/>
        <w:jc w:val="both"/>
        <w:rPr>
          <w:szCs w:val="28"/>
          <w:lang w:eastAsia="en-US"/>
        </w:rPr>
      </w:pPr>
      <w:r w:rsidRPr="00E576B3">
        <w:rPr>
          <w:szCs w:val="28"/>
          <w:lang w:eastAsia="en-US"/>
        </w:rPr>
        <w:t>с) стратегия развития машиностроительного завода</w:t>
      </w:r>
    </w:p>
    <w:p w14:paraId="2A09489C" w14:textId="77777777" w:rsidR="00E576B3" w:rsidRPr="00E576B3" w:rsidRDefault="00E576B3" w:rsidP="00E576B3">
      <w:pPr>
        <w:spacing w:after="200" w:line="276" w:lineRule="auto"/>
        <w:contextualSpacing/>
        <w:jc w:val="both"/>
        <w:rPr>
          <w:szCs w:val="28"/>
          <w:lang w:eastAsia="en-US"/>
        </w:rPr>
      </w:pPr>
      <w:r w:rsidRPr="00E576B3">
        <w:rPr>
          <w:szCs w:val="28"/>
          <w:lang w:val="en-US" w:eastAsia="en-US"/>
        </w:rPr>
        <w:t>VII</w:t>
      </w:r>
      <w:r w:rsidRPr="00E576B3">
        <w:rPr>
          <w:szCs w:val="28"/>
          <w:lang w:eastAsia="en-US"/>
        </w:rPr>
        <w:t>. Переведите текст (21-30).</w:t>
      </w:r>
    </w:p>
    <w:p w14:paraId="12DB0500" w14:textId="41334C08" w:rsidR="00E514E7" w:rsidRPr="00E576B3" w:rsidRDefault="00E576B3" w:rsidP="00E576B3">
      <w:pPr>
        <w:jc w:val="both"/>
        <w:rPr>
          <w:sz w:val="22"/>
          <w:lang w:val="en-US"/>
        </w:rPr>
      </w:pPr>
      <w:r w:rsidRPr="00E576B3">
        <w:rPr>
          <w:szCs w:val="28"/>
          <w:lang w:val="en-US"/>
        </w:rPr>
        <w:t>The first use of the word "computer" was recorded in 1613 and referred to a person who carried out calculations. It was not until the end of the 19th century when the word began to take on its more familiar meaning, - a machine that carries out computations. Now computer is known to be a programmable machine designed to automatically carry out operations, some of them being arithmetical, some logical. It consists of some form of memory and control unit to change the order of operations. Peripheral devices are required to enter information from an external source, and allow the results to be sent out. Computers are considered to be an essential part of our life. One can surf the internet, find information and communicate with friends using the computer. Any work to be done is much easier when using special programs provided by computer. However, to use professional programs it is necessary to get essential skills. Anyway, to use your computer either for entertainment or for work is always a pleasure.</w:t>
      </w:r>
    </w:p>
    <w:p w14:paraId="5D3A1625" w14:textId="77777777" w:rsidR="00E514E7" w:rsidRDefault="00E514E7" w:rsidP="00E514E7">
      <w:pPr>
        <w:rPr>
          <w:lang w:val="en-US"/>
        </w:rPr>
      </w:pPr>
    </w:p>
    <w:p w14:paraId="62AC5E10" w14:textId="77777777" w:rsidR="00E514E7" w:rsidRPr="00E514E7" w:rsidRDefault="00E514E7" w:rsidP="00E514E7">
      <w:pPr>
        <w:spacing w:after="200" w:line="276" w:lineRule="auto"/>
        <w:contextualSpacing/>
        <w:jc w:val="center"/>
        <w:rPr>
          <w:b/>
          <w:bCs/>
          <w:iCs/>
        </w:rPr>
      </w:pPr>
      <w:r w:rsidRPr="00E514E7">
        <w:rPr>
          <w:b/>
          <w:bCs/>
          <w:iCs/>
        </w:rPr>
        <w:t>Материалы для промежуточной аттестации</w:t>
      </w:r>
    </w:p>
    <w:p w14:paraId="09A17850" w14:textId="77777777" w:rsidR="00E514E7" w:rsidRPr="00E514E7" w:rsidRDefault="00E514E7" w:rsidP="00E514E7">
      <w:pPr>
        <w:spacing w:after="200" w:line="276" w:lineRule="auto"/>
        <w:contextualSpacing/>
        <w:jc w:val="center"/>
        <w:rPr>
          <w:bCs/>
          <w:iCs/>
          <w:u w:val="single"/>
        </w:rPr>
      </w:pPr>
      <w:r w:rsidRPr="00E514E7">
        <w:rPr>
          <w:bCs/>
          <w:iCs/>
          <w:u w:val="single"/>
        </w:rPr>
        <w:t>Перечень вопросов к зачету</w:t>
      </w:r>
    </w:p>
    <w:p w14:paraId="12914924" w14:textId="5A27F576" w:rsidR="00E514E7" w:rsidRPr="00E576B3" w:rsidRDefault="00E576B3" w:rsidP="00E514E7">
      <w:pPr>
        <w:spacing w:after="200" w:line="276" w:lineRule="auto"/>
        <w:contextualSpacing/>
        <w:jc w:val="center"/>
        <w:rPr>
          <w:bCs/>
          <w:iCs/>
          <w:u w:val="single"/>
          <w:lang w:val="en-US"/>
        </w:rPr>
      </w:pPr>
      <w:r>
        <w:rPr>
          <w:bCs/>
          <w:iCs/>
          <w:u w:val="single"/>
          <w:lang w:val="en-US"/>
        </w:rPr>
        <w:t>4</w:t>
      </w:r>
      <w:r w:rsidR="00E514E7" w:rsidRPr="00E576B3">
        <w:rPr>
          <w:bCs/>
          <w:iCs/>
          <w:u w:val="single"/>
          <w:lang w:val="en-US"/>
        </w:rPr>
        <w:t xml:space="preserve"> </w:t>
      </w:r>
      <w:r w:rsidR="00E514E7" w:rsidRPr="00E514E7">
        <w:rPr>
          <w:bCs/>
          <w:iCs/>
          <w:u w:val="single"/>
        </w:rPr>
        <w:t>курс</w:t>
      </w:r>
      <w:r w:rsidR="00E514E7" w:rsidRPr="00E576B3">
        <w:rPr>
          <w:bCs/>
          <w:iCs/>
          <w:u w:val="single"/>
          <w:lang w:val="en-US"/>
        </w:rPr>
        <w:t xml:space="preserve"> </w:t>
      </w:r>
      <w:r>
        <w:rPr>
          <w:bCs/>
          <w:iCs/>
          <w:u w:val="single"/>
          <w:lang w:val="en-US"/>
        </w:rPr>
        <w:t>8</w:t>
      </w:r>
      <w:r w:rsidR="00E514E7" w:rsidRPr="00E576B3">
        <w:rPr>
          <w:bCs/>
          <w:iCs/>
          <w:u w:val="single"/>
          <w:lang w:val="en-US"/>
        </w:rPr>
        <w:t xml:space="preserve"> </w:t>
      </w:r>
      <w:r w:rsidR="00E514E7" w:rsidRPr="00E514E7">
        <w:rPr>
          <w:bCs/>
          <w:iCs/>
          <w:u w:val="single"/>
        </w:rPr>
        <w:t>семестр</w:t>
      </w:r>
      <w:r w:rsidR="00E514E7" w:rsidRPr="00E576B3">
        <w:rPr>
          <w:bCs/>
          <w:iCs/>
          <w:u w:val="single"/>
          <w:lang w:val="en-US"/>
        </w:rPr>
        <w:t xml:space="preserve"> </w:t>
      </w:r>
    </w:p>
    <w:p w14:paraId="3B2BB7E5"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Presenting oneself</w:t>
      </w:r>
    </w:p>
    <w:p w14:paraId="173A9194"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Time management</w:t>
      </w:r>
    </w:p>
    <w:p w14:paraId="3CEF95E2"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Travelling on business</w:t>
      </w:r>
    </w:p>
    <w:p w14:paraId="4E55E501"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Accommodating business partners</w:t>
      </w:r>
    </w:p>
    <w:p w14:paraId="503F3267"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Entertaining business partners</w:t>
      </w:r>
    </w:p>
    <w:p w14:paraId="237D677F"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Cultural awareness</w:t>
      </w:r>
    </w:p>
    <w:p w14:paraId="1CF830F4" w14:textId="77777777" w:rsidR="00E576B3" w:rsidRPr="00E576B3" w:rsidRDefault="00E576B3" w:rsidP="00E576B3">
      <w:pPr>
        <w:pStyle w:val="aff3"/>
        <w:numPr>
          <w:ilvl w:val="0"/>
          <w:numId w:val="16"/>
        </w:numPr>
        <w:rPr>
          <w:rFonts w:ascii="Times New Roman" w:hAnsi="Times New Roman"/>
          <w:bCs/>
          <w:iCs/>
          <w:sz w:val="24"/>
          <w:szCs w:val="24"/>
          <w:lang w:val="en-US"/>
        </w:rPr>
      </w:pPr>
      <w:r w:rsidRPr="00E576B3">
        <w:rPr>
          <w:rFonts w:ascii="Times New Roman" w:hAnsi="Times New Roman"/>
          <w:bCs/>
          <w:iCs/>
          <w:sz w:val="24"/>
          <w:szCs w:val="24"/>
          <w:lang w:val="en-US"/>
        </w:rPr>
        <w:t>Applying for a job</w:t>
      </w:r>
    </w:p>
    <w:p w14:paraId="7ED387CD" w14:textId="787AD4DB" w:rsidR="00E514E7" w:rsidRPr="00E576B3" w:rsidRDefault="00E576B3" w:rsidP="00E576B3">
      <w:pPr>
        <w:pStyle w:val="aff3"/>
        <w:numPr>
          <w:ilvl w:val="0"/>
          <w:numId w:val="16"/>
        </w:numPr>
        <w:rPr>
          <w:rFonts w:ascii="Times New Roman" w:hAnsi="Times New Roman"/>
          <w:sz w:val="24"/>
          <w:szCs w:val="24"/>
        </w:rPr>
      </w:pPr>
      <w:r w:rsidRPr="00E576B3">
        <w:rPr>
          <w:rFonts w:ascii="Times New Roman" w:hAnsi="Times New Roman"/>
          <w:bCs/>
          <w:iCs/>
          <w:sz w:val="24"/>
          <w:szCs w:val="24"/>
          <w:lang w:val="en-US"/>
        </w:rPr>
        <w:t>Making</w:t>
      </w:r>
      <w:r w:rsidRPr="00E576B3">
        <w:rPr>
          <w:rFonts w:ascii="Times New Roman" w:hAnsi="Times New Roman"/>
          <w:bCs/>
          <w:iCs/>
          <w:sz w:val="24"/>
          <w:szCs w:val="24"/>
        </w:rPr>
        <w:t xml:space="preserve"> </w:t>
      </w:r>
      <w:r w:rsidRPr="00E576B3">
        <w:rPr>
          <w:rFonts w:ascii="Times New Roman" w:hAnsi="Times New Roman"/>
          <w:bCs/>
          <w:iCs/>
          <w:sz w:val="24"/>
          <w:szCs w:val="24"/>
          <w:lang w:val="en-US"/>
        </w:rPr>
        <w:t>presentations</w:t>
      </w:r>
    </w:p>
    <w:p w14:paraId="39972CC3" w14:textId="77777777" w:rsidR="00E576B3" w:rsidRDefault="00E576B3" w:rsidP="00877522">
      <w:pPr>
        <w:tabs>
          <w:tab w:val="left" w:pos="0"/>
          <w:tab w:val="left" w:pos="1134"/>
        </w:tabs>
        <w:spacing w:before="120" w:after="120"/>
        <w:ind w:firstLine="709"/>
        <w:jc w:val="both"/>
        <w:rPr>
          <w:b/>
          <w:bCs/>
          <w:iCs/>
        </w:rPr>
      </w:pPr>
    </w:p>
    <w:p w14:paraId="41D31DE9" w14:textId="77777777" w:rsidR="00877522" w:rsidRPr="00EE2B5B" w:rsidRDefault="00877522" w:rsidP="00877522">
      <w:pPr>
        <w:tabs>
          <w:tab w:val="left" w:pos="0"/>
          <w:tab w:val="left" w:pos="1134"/>
        </w:tabs>
        <w:spacing w:before="120" w:after="120"/>
        <w:ind w:firstLine="709"/>
        <w:jc w:val="both"/>
        <w:rPr>
          <w:b/>
          <w:bCs/>
          <w:iCs/>
        </w:rPr>
      </w:pPr>
      <w:r w:rsidRPr="00EE2B5B">
        <w:rPr>
          <w:b/>
          <w:bCs/>
          <w:iCs/>
        </w:rPr>
        <w:t>3. Описание показателей и критериев оценивания индикаторов достижения компетенций, описание шкал оценивания</w:t>
      </w:r>
    </w:p>
    <w:p w14:paraId="20D86F3C" w14:textId="77777777" w:rsidR="00E576B3" w:rsidRDefault="00E576B3" w:rsidP="00E576B3">
      <w:pPr>
        <w:tabs>
          <w:tab w:val="left" w:pos="0"/>
        </w:tabs>
        <w:ind w:firstLine="709"/>
        <w:jc w:val="both"/>
      </w:pPr>
      <w:r>
        <w:lastRenderedPageBreak/>
        <w:t>Показатель оценивания – описание оцениваемых основных параметров процесса или результата деятельности.</w:t>
      </w:r>
    </w:p>
    <w:p w14:paraId="2A301489" w14:textId="77777777" w:rsidR="00E576B3" w:rsidRDefault="00E576B3" w:rsidP="00E576B3">
      <w:pPr>
        <w:tabs>
          <w:tab w:val="left" w:pos="0"/>
        </w:tabs>
        <w:ind w:firstLine="709"/>
        <w:jc w:val="both"/>
      </w:pPr>
      <w:r>
        <w:t>Критерий оценивания – признак, на основании которого проводится оценка по показателю.</w:t>
      </w:r>
    </w:p>
    <w:p w14:paraId="1190870A" w14:textId="77777777" w:rsidR="00E576B3" w:rsidRDefault="00E576B3" w:rsidP="00E576B3">
      <w:pPr>
        <w:tabs>
          <w:tab w:val="left" w:pos="0"/>
        </w:tabs>
        <w:ind w:firstLine="709"/>
        <w:jc w:val="both"/>
      </w:pPr>
      <w:r>
        <w:t>Шкала оценивания – порядок преобразования оцениваемых параметров процесса или результата деятельности в баллы.</w:t>
      </w:r>
    </w:p>
    <w:p w14:paraId="4A5BC78A" w14:textId="7099581B" w:rsidR="00877522" w:rsidRPr="00EE2B5B" w:rsidRDefault="00E576B3" w:rsidP="00E576B3">
      <w:pPr>
        <w:tabs>
          <w:tab w:val="left" w:pos="0"/>
        </w:tabs>
        <w:ind w:firstLine="709"/>
        <w:jc w:val="both"/>
      </w:pPr>
      <w:r>
        <w:t>Показатели, критерии и шкала оценивания заданий текущего контроля приведены в таблице 3.1.</w:t>
      </w:r>
    </w:p>
    <w:p w14:paraId="3E02CA6E" w14:textId="77777777" w:rsidR="00877522" w:rsidRPr="00EE2B5B" w:rsidRDefault="00877522" w:rsidP="00877522">
      <w:pPr>
        <w:pStyle w:val="aff3"/>
        <w:tabs>
          <w:tab w:val="left" w:pos="0"/>
        </w:tabs>
        <w:ind w:left="0"/>
        <w:rPr>
          <w:rFonts w:ascii="Times New Roman" w:hAnsi="Times New Roman"/>
          <w:bCs/>
          <w:iCs/>
          <w:sz w:val="24"/>
          <w:szCs w:val="24"/>
        </w:rPr>
      </w:pPr>
    </w:p>
    <w:p w14:paraId="0C1CBAE0" w14:textId="77777777" w:rsidR="00877522" w:rsidRPr="00EE2B5B" w:rsidRDefault="00877522" w:rsidP="00877522">
      <w:pPr>
        <w:pStyle w:val="aff3"/>
        <w:tabs>
          <w:tab w:val="left" w:pos="0"/>
        </w:tabs>
        <w:ind w:left="0" w:firstLine="0"/>
        <w:rPr>
          <w:rFonts w:ascii="Times New Roman" w:hAnsi="Times New Roman"/>
          <w:bCs/>
          <w:iCs/>
          <w:sz w:val="24"/>
          <w:szCs w:val="24"/>
        </w:rPr>
      </w:pPr>
      <w:r w:rsidRPr="00EE2B5B">
        <w:rPr>
          <w:rFonts w:ascii="Times New Roman" w:hAnsi="Times New Roman"/>
          <w:bCs/>
          <w:iCs/>
          <w:sz w:val="24"/>
          <w:szCs w:val="24"/>
        </w:rPr>
        <w:t xml:space="preserve">Т а б л и </w:t>
      </w:r>
      <w:proofErr w:type="gramStart"/>
      <w:r w:rsidRPr="00EE2B5B">
        <w:rPr>
          <w:rFonts w:ascii="Times New Roman" w:hAnsi="Times New Roman"/>
          <w:bCs/>
          <w:iCs/>
          <w:sz w:val="24"/>
          <w:szCs w:val="24"/>
        </w:rPr>
        <w:t>ц</w:t>
      </w:r>
      <w:proofErr w:type="gramEnd"/>
      <w:r w:rsidRPr="00EE2B5B">
        <w:rPr>
          <w:rFonts w:ascii="Times New Roman" w:hAnsi="Times New Roman"/>
          <w:bCs/>
          <w:iCs/>
          <w:sz w:val="24"/>
          <w:szCs w:val="24"/>
        </w:rPr>
        <w:t xml:space="preserve"> а  3</w:t>
      </w:r>
      <w:r>
        <w:rPr>
          <w:rFonts w:ascii="Times New Roman" w:hAnsi="Times New Roman"/>
          <w:bCs/>
          <w:iCs/>
          <w:sz w:val="24"/>
          <w:szCs w:val="24"/>
        </w:rPr>
        <w:t>.1</w:t>
      </w:r>
    </w:p>
    <w:p w14:paraId="55902FA8" w14:textId="6D29CAE5" w:rsidR="00E514E7" w:rsidRDefault="00E576B3" w:rsidP="00E514E7">
      <w:pPr>
        <w:tabs>
          <w:tab w:val="left" w:pos="0"/>
        </w:tabs>
        <w:spacing w:after="200"/>
        <w:contextualSpacing/>
        <w:jc w:val="center"/>
        <w:rPr>
          <w:bCs/>
          <w:iCs/>
        </w:rPr>
      </w:pPr>
      <w:r w:rsidRPr="00292FF4">
        <w:rPr>
          <w:bCs/>
          <w:iCs/>
        </w:rPr>
        <w:t>4</w:t>
      </w:r>
      <w:r w:rsidR="00E514E7">
        <w:rPr>
          <w:bCs/>
          <w:iCs/>
        </w:rPr>
        <w:t xml:space="preserve"> курс </w:t>
      </w:r>
      <w:r w:rsidRPr="00292FF4">
        <w:rPr>
          <w:bCs/>
          <w:iCs/>
        </w:rPr>
        <w:t>8</w:t>
      </w:r>
      <w:r w:rsidR="00E514E7">
        <w:rPr>
          <w:bCs/>
          <w:iCs/>
        </w:rPr>
        <w:t xml:space="preserve"> семестр </w:t>
      </w:r>
    </w:p>
    <w:tbl>
      <w:tblPr>
        <w:tblStyle w:val="38"/>
        <w:tblW w:w="0" w:type="auto"/>
        <w:tblInd w:w="0" w:type="dxa"/>
        <w:tblLayout w:type="fixed"/>
        <w:tblLook w:val="04A0" w:firstRow="1" w:lastRow="0" w:firstColumn="1" w:lastColumn="0" w:noHBand="0" w:noVBand="1"/>
      </w:tblPr>
      <w:tblGrid>
        <w:gridCol w:w="562"/>
        <w:gridCol w:w="2694"/>
        <w:gridCol w:w="1701"/>
        <w:gridCol w:w="3118"/>
        <w:gridCol w:w="1129"/>
      </w:tblGrid>
      <w:tr w:rsidR="00E576B3" w:rsidRPr="00F16E54" w14:paraId="6C32603E" w14:textId="77777777" w:rsidTr="00852744">
        <w:tc>
          <w:tcPr>
            <w:tcW w:w="562" w:type="dxa"/>
          </w:tcPr>
          <w:p w14:paraId="195B0400" w14:textId="77777777" w:rsidR="00E576B3" w:rsidRPr="00F16E54" w:rsidRDefault="00E576B3" w:rsidP="00852744">
            <w:pPr>
              <w:tabs>
                <w:tab w:val="left" w:pos="0"/>
              </w:tabs>
              <w:spacing w:after="200"/>
              <w:contextualSpacing/>
              <w:jc w:val="center"/>
              <w:rPr>
                <w:bCs/>
                <w:iCs/>
              </w:rPr>
            </w:pPr>
            <w:r w:rsidRPr="00F16E54">
              <w:rPr>
                <w:bCs/>
                <w:iCs/>
              </w:rPr>
              <w:t xml:space="preserve">№ </w:t>
            </w:r>
            <w:proofErr w:type="gramStart"/>
            <w:r w:rsidRPr="00F16E54">
              <w:rPr>
                <w:bCs/>
                <w:iCs/>
              </w:rPr>
              <w:t>п</w:t>
            </w:r>
            <w:proofErr w:type="gramEnd"/>
            <w:r w:rsidRPr="00F16E54">
              <w:rPr>
                <w:bCs/>
                <w:iCs/>
              </w:rPr>
              <w:t>/п</w:t>
            </w:r>
          </w:p>
        </w:tc>
        <w:tc>
          <w:tcPr>
            <w:tcW w:w="2694" w:type="dxa"/>
          </w:tcPr>
          <w:p w14:paraId="53B545BF" w14:textId="77777777" w:rsidR="00E576B3" w:rsidRPr="00F16E54" w:rsidRDefault="00E576B3" w:rsidP="00852744">
            <w:pPr>
              <w:tabs>
                <w:tab w:val="left" w:pos="0"/>
              </w:tabs>
              <w:spacing w:after="200"/>
              <w:contextualSpacing/>
              <w:jc w:val="center"/>
              <w:rPr>
                <w:bCs/>
                <w:iCs/>
              </w:rPr>
            </w:pPr>
            <w:r w:rsidRPr="00F16E54">
              <w:rPr>
                <w:b/>
                <w:bCs/>
                <w:iCs/>
                <w:snapToGrid w:val="0"/>
              </w:rPr>
              <w:t>Материалы, необходимые для оценки индикатора достижения компетенции</w:t>
            </w:r>
          </w:p>
        </w:tc>
        <w:tc>
          <w:tcPr>
            <w:tcW w:w="1701" w:type="dxa"/>
          </w:tcPr>
          <w:p w14:paraId="6C4190BE" w14:textId="77777777" w:rsidR="00E576B3" w:rsidRPr="00F16E54" w:rsidRDefault="00E576B3" w:rsidP="00852744">
            <w:pPr>
              <w:tabs>
                <w:tab w:val="left" w:pos="0"/>
              </w:tabs>
              <w:spacing w:after="200"/>
              <w:contextualSpacing/>
              <w:jc w:val="center"/>
              <w:rPr>
                <w:bCs/>
                <w:iCs/>
              </w:rPr>
            </w:pPr>
            <w:r w:rsidRPr="00F16E54">
              <w:rPr>
                <w:b/>
              </w:rPr>
              <w:t>Показатель оценивания</w:t>
            </w:r>
          </w:p>
        </w:tc>
        <w:tc>
          <w:tcPr>
            <w:tcW w:w="3118" w:type="dxa"/>
          </w:tcPr>
          <w:p w14:paraId="2A5AB97E" w14:textId="77777777" w:rsidR="00E576B3" w:rsidRPr="00F16E54" w:rsidRDefault="00E576B3" w:rsidP="00852744">
            <w:pPr>
              <w:tabs>
                <w:tab w:val="left" w:pos="0"/>
              </w:tabs>
              <w:spacing w:after="200"/>
              <w:contextualSpacing/>
              <w:jc w:val="center"/>
              <w:rPr>
                <w:bCs/>
                <w:iCs/>
              </w:rPr>
            </w:pPr>
            <w:r w:rsidRPr="00F16E54">
              <w:rPr>
                <w:b/>
              </w:rPr>
              <w:t>Критерии оценивания</w:t>
            </w:r>
          </w:p>
        </w:tc>
        <w:tc>
          <w:tcPr>
            <w:tcW w:w="1129" w:type="dxa"/>
          </w:tcPr>
          <w:p w14:paraId="758AE2F9" w14:textId="77777777" w:rsidR="00E576B3" w:rsidRPr="00F16E54" w:rsidRDefault="00E576B3" w:rsidP="00852744">
            <w:pPr>
              <w:tabs>
                <w:tab w:val="left" w:pos="0"/>
              </w:tabs>
              <w:spacing w:after="200"/>
              <w:contextualSpacing/>
              <w:jc w:val="center"/>
              <w:rPr>
                <w:bCs/>
                <w:iCs/>
              </w:rPr>
            </w:pPr>
            <w:r w:rsidRPr="00F16E54">
              <w:rPr>
                <w:b/>
              </w:rPr>
              <w:t>Шкала оценивания</w:t>
            </w:r>
          </w:p>
        </w:tc>
      </w:tr>
      <w:tr w:rsidR="00E576B3" w:rsidRPr="00F16E54" w14:paraId="3949285A" w14:textId="77777777" w:rsidTr="00852744">
        <w:tc>
          <w:tcPr>
            <w:tcW w:w="562" w:type="dxa"/>
            <w:vMerge w:val="restart"/>
          </w:tcPr>
          <w:p w14:paraId="63A3190A" w14:textId="77777777" w:rsidR="00E576B3" w:rsidRPr="00F16E54" w:rsidRDefault="00E576B3" w:rsidP="00852744">
            <w:pPr>
              <w:tabs>
                <w:tab w:val="left" w:pos="0"/>
              </w:tabs>
              <w:spacing w:after="200"/>
              <w:contextualSpacing/>
              <w:jc w:val="center"/>
              <w:rPr>
                <w:bCs/>
                <w:iCs/>
              </w:rPr>
            </w:pPr>
          </w:p>
          <w:p w14:paraId="030491D8" w14:textId="77777777" w:rsidR="00E576B3" w:rsidRPr="00F16E54" w:rsidRDefault="00E576B3" w:rsidP="00852744">
            <w:pPr>
              <w:tabs>
                <w:tab w:val="left" w:pos="0"/>
              </w:tabs>
              <w:spacing w:after="200"/>
              <w:contextualSpacing/>
              <w:jc w:val="center"/>
              <w:rPr>
                <w:bCs/>
                <w:iCs/>
              </w:rPr>
            </w:pPr>
          </w:p>
          <w:p w14:paraId="615BAC96" w14:textId="77777777" w:rsidR="00E576B3" w:rsidRPr="00F16E54" w:rsidRDefault="00E576B3" w:rsidP="00852744">
            <w:pPr>
              <w:tabs>
                <w:tab w:val="left" w:pos="0"/>
              </w:tabs>
              <w:spacing w:after="200"/>
              <w:contextualSpacing/>
              <w:jc w:val="center"/>
              <w:rPr>
                <w:bCs/>
                <w:iCs/>
              </w:rPr>
            </w:pPr>
          </w:p>
          <w:p w14:paraId="14F8DB47" w14:textId="77777777" w:rsidR="00E576B3" w:rsidRPr="00F16E54" w:rsidRDefault="00E576B3" w:rsidP="00852744">
            <w:pPr>
              <w:tabs>
                <w:tab w:val="left" w:pos="0"/>
              </w:tabs>
              <w:spacing w:after="200"/>
              <w:contextualSpacing/>
              <w:jc w:val="center"/>
              <w:rPr>
                <w:bCs/>
                <w:iCs/>
              </w:rPr>
            </w:pPr>
            <w:r w:rsidRPr="00F16E54">
              <w:rPr>
                <w:bCs/>
                <w:iCs/>
              </w:rPr>
              <w:t>1</w:t>
            </w:r>
          </w:p>
          <w:p w14:paraId="2A00E2AC" w14:textId="77777777" w:rsidR="00E576B3" w:rsidRPr="00F16E54" w:rsidRDefault="00E576B3" w:rsidP="00852744">
            <w:pPr>
              <w:tabs>
                <w:tab w:val="left" w:pos="0"/>
              </w:tabs>
              <w:spacing w:after="200"/>
              <w:contextualSpacing/>
              <w:jc w:val="center"/>
              <w:rPr>
                <w:bCs/>
                <w:iCs/>
              </w:rPr>
            </w:pPr>
          </w:p>
        </w:tc>
        <w:tc>
          <w:tcPr>
            <w:tcW w:w="2694" w:type="dxa"/>
            <w:vMerge w:val="restart"/>
          </w:tcPr>
          <w:p w14:paraId="7F04BCF1" w14:textId="77777777" w:rsidR="00E576B3" w:rsidRDefault="00E576B3" w:rsidP="00852744">
            <w:pPr>
              <w:spacing w:after="200" w:line="276" w:lineRule="auto"/>
              <w:contextualSpacing/>
              <w:rPr>
                <w:bCs/>
                <w:iCs/>
              </w:rPr>
            </w:pPr>
            <w:r>
              <w:rPr>
                <w:bCs/>
                <w:iCs/>
              </w:rPr>
              <w:t>Задание №1</w:t>
            </w:r>
          </w:p>
          <w:p w14:paraId="73D16F4C" w14:textId="77777777" w:rsidR="00E576B3" w:rsidRDefault="00E576B3" w:rsidP="00852744">
            <w:pPr>
              <w:spacing w:after="200" w:line="276" w:lineRule="auto"/>
              <w:contextualSpacing/>
              <w:rPr>
                <w:bCs/>
                <w:iCs/>
              </w:rPr>
            </w:pPr>
            <w:r>
              <w:rPr>
                <w:bCs/>
                <w:iCs/>
              </w:rPr>
              <w:t>(5 заданий)</w:t>
            </w:r>
          </w:p>
          <w:p w14:paraId="44A7994A" w14:textId="77777777" w:rsidR="00E576B3" w:rsidRDefault="00E576B3" w:rsidP="00852744">
            <w:pPr>
              <w:spacing w:after="200" w:line="276" w:lineRule="auto"/>
              <w:contextualSpacing/>
              <w:rPr>
                <w:bCs/>
                <w:iCs/>
              </w:rPr>
            </w:pPr>
          </w:p>
          <w:p w14:paraId="6CB08E43" w14:textId="77777777" w:rsidR="00E576B3" w:rsidRDefault="00E576B3" w:rsidP="00852744">
            <w:pPr>
              <w:spacing w:after="200" w:line="276" w:lineRule="auto"/>
              <w:contextualSpacing/>
              <w:rPr>
                <w:bCs/>
                <w:iCs/>
              </w:rPr>
            </w:pPr>
            <w:r>
              <w:rPr>
                <w:bCs/>
                <w:iCs/>
              </w:rPr>
              <w:t>Задание №2</w:t>
            </w:r>
          </w:p>
          <w:p w14:paraId="4C4E8D23" w14:textId="77777777" w:rsidR="00E576B3" w:rsidRPr="00F16E54" w:rsidRDefault="00E576B3" w:rsidP="00852744">
            <w:pPr>
              <w:spacing w:after="200" w:line="276" w:lineRule="auto"/>
              <w:contextualSpacing/>
              <w:rPr>
                <w:bCs/>
                <w:iCs/>
              </w:rPr>
            </w:pPr>
            <w:r>
              <w:rPr>
                <w:bCs/>
                <w:iCs/>
              </w:rPr>
              <w:t xml:space="preserve">(3 задания) </w:t>
            </w:r>
          </w:p>
        </w:tc>
        <w:tc>
          <w:tcPr>
            <w:tcW w:w="1701" w:type="dxa"/>
            <w:vMerge w:val="restart"/>
          </w:tcPr>
          <w:p w14:paraId="7C8947A9" w14:textId="77777777" w:rsidR="00E576B3" w:rsidRPr="00F16E54" w:rsidRDefault="00E576B3" w:rsidP="00852744">
            <w:pPr>
              <w:tabs>
                <w:tab w:val="left" w:pos="0"/>
              </w:tabs>
              <w:spacing w:after="200"/>
              <w:contextualSpacing/>
              <w:jc w:val="center"/>
              <w:rPr>
                <w:bCs/>
                <w:iCs/>
              </w:rPr>
            </w:pPr>
            <w:r w:rsidRPr="00F16E54">
              <w:rPr>
                <w:bCs/>
                <w:iCs/>
              </w:rPr>
              <w:t xml:space="preserve">Правильность выполнения задания </w:t>
            </w:r>
          </w:p>
        </w:tc>
        <w:tc>
          <w:tcPr>
            <w:tcW w:w="3118" w:type="dxa"/>
          </w:tcPr>
          <w:p w14:paraId="398F1754" w14:textId="77777777" w:rsidR="00E576B3" w:rsidRPr="00F16E54" w:rsidRDefault="00E576B3" w:rsidP="00852744">
            <w:pPr>
              <w:tabs>
                <w:tab w:val="left" w:pos="0"/>
              </w:tabs>
              <w:spacing w:after="200"/>
              <w:contextualSpacing/>
              <w:jc w:val="center"/>
              <w:rPr>
                <w:bCs/>
                <w:iCs/>
              </w:rPr>
            </w:pPr>
            <w:r w:rsidRPr="00F16E54">
              <w:rPr>
                <w:bCs/>
                <w:iCs/>
              </w:rPr>
              <w:t xml:space="preserve">Задание выполнено правильно, без замечаний </w:t>
            </w:r>
          </w:p>
        </w:tc>
        <w:tc>
          <w:tcPr>
            <w:tcW w:w="1129" w:type="dxa"/>
          </w:tcPr>
          <w:p w14:paraId="417ED1F3" w14:textId="77777777" w:rsidR="00E576B3" w:rsidRPr="00F16E54" w:rsidRDefault="00E576B3" w:rsidP="00852744">
            <w:pPr>
              <w:tabs>
                <w:tab w:val="left" w:pos="0"/>
              </w:tabs>
              <w:spacing w:after="200"/>
              <w:contextualSpacing/>
              <w:jc w:val="center"/>
              <w:rPr>
                <w:bCs/>
                <w:iCs/>
              </w:rPr>
            </w:pPr>
            <w:r>
              <w:rPr>
                <w:bCs/>
                <w:iCs/>
              </w:rPr>
              <w:t>5</w:t>
            </w:r>
          </w:p>
        </w:tc>
      </w:tr>
      <w:tr w:rsidR="00E576B3" w:rsidRPr="00F16E54" w14:paraId="67FB621A" w14:textId="77777777" w:rsidTr="00852744">
        <w:tc>
          <w:tcPr>
            <w:tcW w:w="562" w:type="dxa"/>
            <w:vMerge/>
          </w:tcPr>
          <w:p w14:paraId="469DCCB4" w14:textId="77777777" w:rsidR="00E576B3" w:rsidRPr="00F16E54" w:rsidRDefault="00E576B3" w:rsidP="00852744">
            <w:pPr>
              <w:tabs>
                <w:tab w:val="left" w:pos="0"/>
              </w:tabs>
              <w:spacing w:after="200"/>
              <w:contextualSpacing/>
              <w:jc w:val="center"/>
              <w:rPr>
                <w:bCs/>
                <w:iCs/>
              </w:rPr>
            </w:pPr>
          </w:p>
        </w:tc>
        <w:tc>
          <w:tcPr>
            <w:tcW w:w="2694" w:type="dxa"/>
            <w:vMerge/>
          </w:tcPr>
          <w:p w14:paraId="2EC2DE39" w14:textId="77777777" w:rsidR="00E576B3" w:rsidRPr="00F16E54" w:rsidRDefault="00E576B3" w:rsidP="00852744">
            <w:pPr>
              <w:tabs>
                <w:tab w:val="left" w:pos="0"/>
              </w:tabs>
              <w:spacing w:after="200"/>
              <w:contextualSpacing/>
              <w:jc w:val="center"/>
              <w:rPr>
                <w:bCs/>
                <w:iCs/>
              </w:rPr>
            </w:pPr>
          </w:p>
        </w:tc>
        <w:tc>
          <w:tcPr>
            <w:tcW w:w="1701" w:type="dxa"/>
            <w:vMerge/>
          </w:tcPr>
          <w:p w14:paraId="04D3F977" w14:textId="77777777" w:rsidR="00E576B3" w:rsidRPr="00F16E54" w:rsidRDefault="00E576B3" w:rsidP="00852744">
            <w:pPr>
              <w:tabs>
                <w:tab w:val="left" w:pos="0"/>
              </w:tabs>
              <w:spacing w:after="200"/>
              <w:contextualSpacing/>
              <w:jc w:val="center"/>
              <w:rPr>
                <w:bCs/>
                <w:iCs/>
              </w:rPr>
            </w:pPr>
          </w:p>
        </w:tc>
        <w:tc>
          <w:tcPr>
            <w:tcW w:w="3118" w:type="dxa"/>
          </w:tcPr>
          <w:p w14:paraId="53160C04" w14:textId="77777777" w:rsidR="00E576B3" w:rsidRPr="00F16E54" w:rsidRDefault="00E576B3" w:rsidP="00852744">
            <w:pPr>
              <w:tabs>
                <w:tab w:val="left" w:pos="0"/>
              </w:tabs>
              <w:spacing w:after="200"/>
              <w:contextualSpacing/>
              <w:jc w:val="center"/>
              <w:rPr>
                <w:bCs/>
                <w:iCs/>
              </w:rPr>
            </w:pPr>
            <w:r w:rsidRPr="00F16E54">
              <w:rPr>
                <w:bCs/>
                <w:iCs/>
              </w:rPr>
              <w:t xml:space="preserve">Задание выполнено правильно, с замечаниями </w:t>
            </w:r>
          </w:p>
        </w:tc>
        <w:tc>
          <w:tcPr>
            <w:tcW w:w="1129" w:type="dxa"/>
          </w:tcPr>
          <w:p w14:paraId="0FD7E1BA" w14:textId="77777777" w:rsidR="00E576B3" w:rsidRPr="00F16E54" w:rsidRDefault="00E576B3" w:rsidP="00852744">
            <w:pPr>
              <w:tabs>
                <w:tab w:val="left" w:pos="0"/>
              </w:tabs>
              <w:spacing w:after="200"/>
              <w:contextualSpacing/>
              <w:jc w:val="center"/>
              <w:rPr>
                <w:bCs/>
                <w:iCs/>
              </w:rPr>
            </w:pPr>
            <w:r>
              <w:rPr>
                <w:bCs/>
                <w:iCs/>
              </w:rPr>
              <w:t>1-4</w:t>
            </w:r>
          </w:p>
        </w:tc>
      </w:tr>
      <w:tr w:rsidR="00E576B3" w:rsidRPr="00F16E54" w14:paraId="092C7EA5" w14:textId="77777777" w:rsidTr="00852744">
        <w:tc>
          <w:tcPr>
            <w:tcW w:w="562" w:type="dxa"/>
            <w:vMerge/>
          </w:tcPr>
          <w:p w14:paraId="31EF6EDD" w14:textId="77777777" w:rsidR="00E576B3" w:rsidRPr="00F16E54" w:rsidRDefault="00E576B3" w:rsidP="00852744">
            <w:pPr>
              <w:tabs>
                <w:tab w:val="left" w:pos="0"/>
              </w:tabs>
              <w:spacing w:after="200"/>
              <w:contextualSpacing/>
              <w:jc w:val="center"/>
              <w:rPr>
                <w:bCs/>
                <w:iCs/>
              </w:rPr>
            </w:pPr>
          </w:p>
        </w:tc>
        <w:tc>
          <w:tcPr>
            <w:tcW w:w="2694" w:type="dxa"/>
            <w:vMerge/>
          </w:tcPr>
          <w:p w14:paraId="497CF1F2" w14:textId="77777777" w:rsidR="00E576B3" w:rsidRPr="00F16E54" w:rsidRDefault="00E576B3" w:rsidP="00852744">
            <w:pPr>
              <w:tabs>
                <w:tab w:val="left" w:pos="0"/>
              </w:tabs>
              <w:spacing w:after="200"/>
              <w:contextualSpacing/>
              <w:jc w:val="center"/>
              <w:rPr>
                <w:bCs/>
                <w:iCs/>
              </w:rPr>
            </w:pPr>
          </w:p>
        </w:tc>
        <w:tc>
          <w:tcPr>
            <w:tcW w:w="1701" w:type="dxa"/>
            <w:vMerge/>
          </w:tcPr>
          <w:p w14:paraId="595AACB3" w14:textId="77777777" w:rsidR="00E576B3" w:rsidRPr="00F16E54" w:rsidRDefault="00E576B3" w:rsidP="00852744">
            <w:pPr>
              <w:tabs>
                <w:tab w:val="left" w:pos="0"/>
              </w:tabs>
              <w:spacing w:after="200"/>
              <w:contextualSpacing/>
              <w:jc w:val="center"/>
              <w:rPr>
                <w:bCs/>
                <w:iCs/>
              </w:rPr>
            </w:pPr>
          </w:p>
        </w:tc>
        <w:tc>
          <w:tcPr>
            <w:tcW w:w="3118" w:type="dxa"/>
          </w:tcPr>
          <w:p w14:paraId="06A03C6D" w14:textId="77777777" w:rsidR="00E576B3" w:rsidRPr="00F16E54" w:rsidRDefault="00E576B3" w:rsidP="00852744">
            <w:pPr>
              <w:tabs>
                <w:tab w:val="left" w:pos="0"/>
              </w:tabs>
              <w:spacing w:after="200"/>
              <w:contextualSpacing/>
              <w:jc w:val="center"/>
              <w:rPr>
                <w:bCs/>
                <w:iCs/>
              </w:rPr>
            </w:pPr>
            <w:r w:rsidRPr="00F16E54">
              <w:rPr>
                <w:bCs/>
                <w:iCs/>
              </w:rPr>
              <w:t xml:space="preserve">Задание выполнено неправильно </w:t>
            </w:r>
          </w:p>
        </w:tc>
        <w:tc>
          <w:tcPr>
            <w:tcW w:w="1129" w:type="dxa"/>
          </w:tcPr>
          <w:p w14:paraId="4C3ADC91" w14:textId="77777777" w:rsidR="00E576B3" w:rsidRPr="00F16E54" w:rsidRDefault="00E576B3" w:rsidP="00852744">
            <w:pPr>
              <w:tabs>
                <w:tab w:val="left" w:pos="0"/>
              </w:tabs>
              <w:spacing w:after="200"/>
              <w:contextualSpacing/>
              <w:jc w:val="center"/>
              <w:rPr>
                <w:bCs/>
                <w:iCs/>
              </w:rPr>
            </w:pPr>
            <w:r w:rsidRPr="00F16E54">
              <w:rPr>
                <w:bCs/>
                <w:iCs/>
              </w:rPr>
              <w:t>0</w:t>
            </w:r>
          </w:p>
        </w:tc>
      </w:tr>
      <w:tr w:rsidR="00E576B3" w:rsidRPr="00F16E54" w14:paraId="55AB568C" w14:textId="77777777" w:rsidTr="00852744">
        <w:tc>
          <w:tcPr>
            <w:tcW w:w="562" w:type="dxa"/>
            <w:vMerge/>
          </w:tcPr>
          <w:p w14:paraId="0B033CDD" w14:textId="77777777" w:rsidR="00E576B3" w:rsidRPr="00F16E54" w:rsidRDefault="00E576B3" w:rsidP="00852744">
            <w:pPr>
              <w:tabs>
                <w:tab w:val="left" w:pos="0"/>
              </w:tabs>
              <w:spacing w:after="200"/>
              <w:contextualSpacing/>
              <w:jc w:val="center"/>
              <w:rPr>
                <w:bCs/>
                <w:iCs/>
              </w:rPr>
            </w:pPr>
          </w:p>
        </w:tc>
        <w:tc>
          <w:tcPr>
            <w:tcW w:w="2694" w:type="dxa"/>
            <w:vMerge/>
          </w:tcPr>
          <w:p w14:paraId="16429140" w14:textId="77777777" w:rsidR="00E576B3" w:rsidRPr="00F16E54" w:rsidRDefault="00E576B3" w:rsidP="00852744">
            <w:pPr>
              <w:tabs>
                <w:tab w:val="left" w:pos="0"/>
              </w:tabs>
              <w:spacing w:after="200"/>
              <w:contextualSpacing/>
              <w:jc w:val="center"/>
              <w:rPr>
                <w:bCs/>
                <w:iCs/>
              </w:rPr>
            </w:pPr>
          </w:p>
        </w:tc>
        <w:tc>
          <w:tcPr>
            <w:tcW w:w="4819" w:type="dxa"/>
            <w:gridSpan w:val="2"/>
          </w:tcPr>
          <w:p w14:paraId="12CB091D" w14:textId="77777777" w:rsidR="00E576B3" w:rsidRPr="00F16E54" w:rsidRDefault="00E576B3" w:rsidP="00852744">
            <w:pPr>
              <w:tabs>
                <w:tab w:val="left" w:pos="0"/>
              </w:tabs>
              <w:spacing w:after="200"/>
              <w:contextualSpacing/>
              <w:rPr>
                <w:bCs/>
                <w:iCs/>
              </w:rPr>
            </w:pPr>
            <w:r w:rsidRPr="00F16E54">
              <w:rPr>
                <w:bCs/>
                <w:iCs/>
              </w:rPr>
              <w:t xml:space="preserve">Итого максимальное количество баллов за выполнение задания на практическом занятии  </w:t>
            </w:r>
          </w:p>
        </w:tc>
        <w:tc>
          <w:tcPr>
            <w:tcW w:w="1129" w:type="dxa"/>
          </w:tcPr>
          <w:p w14:paraId="12294E3E" w14:textId="77777777" w:rsidR="00E576B3" w:rsidRPr="00F16E54" w:rsidRDefault="00E576B3" w:rsidP="00852744">
            <w:pPr>
              <w:tabs>
                <w:tab w:val="left" w:pos="0"/>
              </w:tabs>
              <w:spacing w:after="200"/>
              <w:contextualSpacing/>
              <w:jc w:val="center"/>
              <w:rPr>
                <w:bCs/>
                <w:iCs/>
              </w:rPr>
            </w:pPr>
            <w:r>
              <w:rPr>
                <w:bCs/>
                <w:iCs/>
              </w:rPr>
              <w:t>5</w:t>
            </w:r>
          </w:p>
        </w:tc>
      </w:tr>
      <w:tr w:rsidR="00E576B3" w:rsidRPr="00F16E54" w14:paraId="0848867F" w14:textId="77777777" w:rsidTr="00852744">
        <w:tc>
          <w:tcPr>
            <w:tcW w:w="8075" w:type="dxa"/>
            <w:gridSpan w:val="4"/>
          </w:tcPr>
          <w:p w14:paraId="29241147" w14:textId="77777777" w:rsidR="00E576B3" w:rsidRPr="00F16E54" w:rsidRDefault="00E576B3" w:rsidP="00852744">
            <w:pPr>
              <w:tabs>
                <w:tab w:val="left" w:pos="0"/>
              </w:tabs>
              <w:spacing w:after="200"/>
              <w:contextualSpacing/>
              <w:jc w:val="center"/>
              <w:rPr>
                <w:bCs/>
                <w:iCs/>
              </w:rPr>
            </w:pPr>
            <w:r w:rsidRPr="00F16E54">
              <w:rPr>
                <w:bCs/>
                <w:iCs/>
              </w:rPr>
              <w:t xml:space="preserve">Итого максимальное количество баллов за практические задания </w:t>
            </w:r>
          </w:p>
        </w:tc>
        <w:tc>
          <w:tcPr>
            <w:tcW w:w="1129" w:type="dxa"/>
          </w:tcPr>
          <w:p w14:paraId="67B79127" w14:textId="77777777" w:rsidR="00E576B3" w:rsidRPr="00F16E54" w:rsidRDefault="00E576B3" w:rsidP="00852744">
            <w:pPr>
              <w:tabs>
                <w:tab w:val="left" w:pos="0"/>
              </w:tabs>
              <w:spacing w:after="200"/>
              <w:contextualSpacing/>
              <w:jc w:val="center"/>
              <w:rPr>
                <w:bCs/>
                <w:iCs/>
              </w:rPr>
            </w:pPr>
            <w:r w:rsidRPr="00F16E54">
              <w:rPr>
                <w:bCs/>
                <w:iCs/>
              </w:rPr>
              <w:t>40</w:t>
            </w:r>
          </w:p>
        </w:tc>
      </w:tr>
      <w:tr w:rsidR="00E576B3" w:rsidRPr="00F16E54" w14:paraId="128FBAD8" w14:textId="77777777" w:rsidTr="00852744">
        <w:tc>
          <w:tcPr>
            <w:tcW w:w="562" w:type="dxa"/>
            <w:vMerge w:val="restart"/>
          </w:tcPr>
          <w:p w14:paraId="615C7D3E" w14:textId="77777777" w:rsidR="00E576B3" w:rsidRPr="00F16E54" w:rsidRDefault="00E576B3" w:rsidP="00852744">
            <w:pPr>
              <w:tabs>
                <w:tab w:val="left" w:pos="0"/>
              </w:tabs>
              <w:spacing w:after="200"/>
              <w:contextualSpacing/>
              <w:jc w:val="center"/>
              <w:rPr>
                <w:bCs/>
                <w:iCs/>
              </w:rPr>
            </w:pPr>
          </w:p>
          <w:p w14:paraId="343D9BD3" w14:textId="77777777" w:rsidR="00E576B3" w:rsidRPr="00F16E54" w:rsidRDefault="00E576B3" w:rsidP="00852744">
            <w:pPr>
              <w:tabs>
                <w:tab w:val="left" w:pos="0"/>
              </w:tabs>
              <w:spacing w:after="200"/>
              <w:contextualSpacing/>
              <w:jc w:val="center"/>
              <w:rPr>
                <w:bCs/>
                <w:iCs/>
              </w:rPr>
            </w:pPr>
          </w:p>
          <w:p w14:paraId="3A8FC17F" w14:textId="77777777" w:rsidR="00E576B3" w:rsidRPr="00F16E54" w:rsidRDefault="00E576B3" w:rsidP="00852744">
            <w:pPr>
              <w:tabs>
                <w:tab w:val="left" w:pos="0"/>
              </w:tabs>
              <w:spacing w:after="200"/>
              <w:contextualSpacing/>
              <w:jc w:val="center"/>
              <w:rPr>
                <w:bCs/>
                <w:iCs/>
              </w:rPr>
            </w:pPr>
            <w:r w:rsidRPr="00F16E54">
              <w:rPr>
                <w:bCs/>
                <w:iCs/>
              </w:rPr>
              <w:t>2</w:t>
            </w:r>
          </w:p>
        </w:tc>
        <w:tc>
          <w:tcPr>
            <w:tcW w:w="2694" w:type="dxa"/>
            <w:vMerge w:val="restart"/>
          </w:tcPr>
          <w:p w14:paraId="37FF08CB" w14:textId="77777777" w:rsidR="00E576B3" w:rsidRPr="005B4A7C" w:rsidRDefault="00E576B3" w:rsidP="00852744">
            <w:pPr>
              <w:tabs>
                <w:tab w:val="left" w:pos="0"/>
              </w:tabs>
              <w:spacing w:after="200"/>
              <w:contextualSpacing/>
              <w:jc w:val="center"/>
              <w:rPr>
                <w:bCs/>
                <w:iCs/>
              </w:rPr>
            </w:pPr>
          </w:p>
          <w:p w14:paraId="4E011D8D" w14:textId="77777777" w:rsidR="00E576B3" w:rsidRPr="005B4A7C" w:rsidRDefault="00E576B3" w:rsidP="00852744">
            <w:pPr>
              <w:tabs>
                <w:tab w:val="left" w:pos="0"/>
              </w:tabs>
              <w:spacing w:after="200"/>
              <w:contextualSpacing/>
              <w:jc w:val="center"/>
              <w:rPr>
                <w:bCs/>
                <w:iCs/>
              </w:rPr>
            </w:pPr>
            <w:r w:rsidRPr="005B4A7C">
              <w:rPr>
                <w:bCs/>
                <w:iCs/>
              </w:rPr>
              <w:t xml:space="preserve">Тестовое задание </w:t>
            </w:r>
          </w:p>
          <w:p w14:paraId="1BD780D8" w14:textId="77777777" w:rsidR="00E576B3" w:rsidRPr="00F16E54" w:rsidRDefault="00E576B3" w:rsidP="00852744">
            <w:pPr>
              <w:tabs>
                <w:tab w:val="left" w:pos="0"/>
              </w:tabs>
              <w:spacing w:after="200"/>
              <w:contextualSpacing/>
              <w:jc w:val="center"/>
              <w:rPr>
                <w:bCs/>
                <w:iCs/>
              </w:rPr>
            </w:pPr>
            <w:r w:rsidRPr="005B4A7C">
              <w:rPr>
                <w:bCs/>
                <w:iCs/>
              </w:rPr>
              <w:t>(30 вопросов)</w:t>
            </w:r>
          </w:p>
          <w:p w14:paraId="3576910C" w14:textId="77777777" w:rsidR="00E576B3" w:rsidRPr="00F16E54" w:rsidRDefault="00E576B3" w:rsidP="00852744">
            <w:pPr>
              <w:tabs>
                <w:tab w:val="left" w:pos="0"/>
              </w:tabs>
              <w:spacing w:after="200"/>
              <w:contextualSpacing/>
              <w:jc w:val="center"/>
              <w:rPr>
                <w:bCs/>
                <w:iCs/>
              </w:rPr>
            </w:pPr>
          </w:p>
        </w:tc>
        <w:tc>
          <w:tcPr>
            <w:tcW w:w="1701" w:type="dxa"/>
            <w:vMerge w:val="restart"/>
          </w:tcPr>
          <w:p w14:paraId="20A74424" w14:textId="77777777" w:rsidR="00E576B3" w:rsidRPr="00F16E54" w:rsidRDefault="00E576B3" w:rsidP="00852744">
            <w:pPr>
              <w:tabs>
                <w:tab w:val="left" w:pos="0"/>
              </w:tabs>
              <w:spacing w:after="200"/>
              <w:contextualSpacing/>
              <w:jc w:val="center"/>
              <w:rPr>
                <w:bCs/>
                <w:iCs/>
              </w:rPr>
            </w:pPr>
            <w:r>
              <w:rPr>
                <w:bCs/>
                <w:iCs/>
              </w:rPr>
              <w:t>Правильность ответа на вопросы теста</w:t>
            </w:r>
          </w:p>
        </w:tc>
        <w:tc>
          <w:tcPr>
            <w:tcW w:w="3118" w:type="dxa"/>
          </w:tcPr>
          <w:p w14:paraId="4BEDD731" w14:textId="77777777" w:rsidR="00E576B3" w:rsidRPr="00F16E54" w:rsidRDefault="00E576B3" w:rsidP="00852744">
            <w:pPr>
              <w:tabs>
                <w:tab w:val="left" w:pos="0"/>
              </w:tabs>
              <w:spacing w:after="200"/>
              <w:contextualSpacing/>
              <w:jc w:val="center"/>
              <w:rPr>
                <w:bCs/>
                <w:iCs/>
              </w:rPr>
            </w:pPr>
            <w:r>
              <w:rPr>
                <w:bCs/>
                <w:iCs/>
              </w:rPr>
              <w:t>Выбраны все правильные ответы</w:t>
            </w:r>
          </w:p>
        </w:tc>
        <w:tc>
          <w:tcPr>
            <w:tcW w:w="1129" w:type="dxa"/>
          </w:tcPr>
          <w:p w14:paraId="7E6562E4" w14:textId="77777777" w:rsidR="00E576B3" w:rsidRPr="00F16E54" w:rsidRDefault="00E576B3" w:rsidP="00852744">
            <w:pPr>
              <w:tabs>
                <w:tab w:val="left" w:pos="0"/>
              </w:tabs>
              <w:spacing w:after="200"/>
              <w:contextualSpacing/>
              <w:jc w:val="center"/>
              <w:rPr>
                <w:bCs/>
                <w:iCs/>
              </w:rPr>
            </w:pPr>
            <w:r w:rsidRPr="00F16E54">
              <w:rPr>
                <w:bCs/>
                <w:iCs/>
              </w:rPr>
              <w:t>1</w:t>
            </w:r>
          </w:p>
        </w:tc>
      </w:tr>
      <w:tr w:rsidR="00E576B3" w:rsidRPr="00F16E54" w14:paraId="6E7BF3ED" w14:textId="77777777" w:rsidTr="00852744">
        <w:tc>
          <w:tcPr>
            <w:tcW w:w="562" w:type="dxa"/>
            <w:vMerge/>
          </w:tcPr>
          <w:p w14:paraId="2EFFA73E" w14:textId="77777777" w:rsidR="00E576B3" w:rsidRPr="00F16E54" w:rsidRDefault="00E576B3" w:rsidP="00852744">
            <w:pPr>
              <w:tabs>
                <w:tab w:val="left" w:pos="0"/>
              </w:tabs>
              <w:spacing w:after="200"/>
              <w:contextualSpacing/>
              <w:jc w:val="center"/>
              <w:rPr>
                <w:bCs/>
                <w:iCs/>
              </w:rPr>
            </w:pPr>
          </w:p>
        </w:tc>
        <w:tc>
          <w:tcPr>
            <w:tcW w:w="2694" w:type="dxa"/>
            <w:vMerge/>
          </w:tcPr>
          <w:p w14:paraId="20BFC6E6" w14:textId="77777777" w:rsidR="00E576B3" w:rsidRPr="00F16E54" w:rsidRDefault="00E576B3" w:rsidP="00852744">
            <w:pPr>
              <w:tabs>
                <w:tab w:val="left" w:pos="0"/>
              </w:tabs>
              <w:spacing w:after="200"/>
              <w:contextualSpacing/>
              <w:jc w:val="center"/>
              <w:rPr>
                <w:bCs/>
                <w:iCs/>
              </w:rPr>
            </w:pPr>
          </w:p>
        </w:tc>
        <w:tc>
          <w:tcPr>
            <w:tcW w:w="1701" w:type="dxa"/>
            <w:vMerge/>
          </w:tcPr>
          <w:p w14:paraId="783E2311" w14:textId="77777777" w:rsidR="00E576B3" w:rsidRPr="00F16E54" w:rsidRDefault="00E576B3" w:rsidP="00852744">
            <w:pPr>
              <w:tabs>
                <w:tab w:val="left" w:pos="0"/>
              </w:tabs>
              <w:spacing w:after="200"/>
              <w:contextualSpacing/>
              <w:jc w:val="center"/>
              <w:rPr>
                <w:bCs/>
                <w:iCs/>
              </w:rPr>
            </w:pPr>
          </w:p>
        </w:tc>
        <w:tc>
          <w:tcPr>
            <w:tcW w:w="3118" w:type="dxa"/>
          </w:tcPr>
          <w:p w14:paraId="02D44841" w14:textId="77777777" w:rsidR="00E576B3" w:rsidRPr="00F16E54" w:rsidRDefault="00E576B3" w:rsidP="00852744">
            <w:pPr>
              <w:tabs>
                <w:tab w:val="left" w:pos="0"/>
              </w:tabs>
              <w:spacing w:after="200"/>
              <w:contextualSpacing/>
              <w:jc w:val="center"/>
              <w:rPr>
                <w:bCs/>
                <w:iCs/>
              </w:rPr>
            </w:pPr>
            <w:r>
              <w:rPr>
                <w:bCs/>
                <w:iCs/>
              </w:rPr>
              <w:t>Выбраны неправильные ответы</w:t>
            </w:r>
          </w:p>
        </w:tc>
        <w:tc>
          <w:tcPr>
            <w:tcW w:w="1129" w:type="dxa"/>
          </w:tcPr>
          <w:p w14:paraId="24E48982" w14:textId="77777777" w:rsidR="00E576B3" w:rsidRPr="00F16E54" w:rsidRDefault="00E576B3" w:rsidP="00852744">
            <w:pPr>
              <w:tabs>
                <w:tab w:val="left" w:pos="0"/>
              </w:tabs>
              <w:spacing w:after="200"/>
              <w:contextualSpacing/>
              <w:jc w:val="center"/>
              <w:rPr>
                <w:bCs/>
                <w:iCs/>
              </w:rPr>
            </w:pPr>
            <w:r w:rsidRPr="00F16E54">
              <w:rPr>
                <w:bCs/>
                <w:iCs/>
              </w:rPr>
              <w:t>0</w:t>
            </w:r>
          </w:p>
        </w:tc>
      </w:tr>
      <w:tr w:rsidR="00E576B3" w:rsidRPr="00F16E54" w14:paraId="6AAF8B28" w14:textId="77777777" w:rsidTr="00852744">
        <w:tc>
          <w:tcPr>
            <w:tcW w:w="8075" w:type="dxa"/>
            <w:gridSpan w:val="4"/>
          </w:tcPr>
          <w:p w14:paraId="2449C8AE" w14:textId="77777777" w:rsidR="00E576B3" w:rsidRPr="00F16E54" w:rsidRDefault="00E576B3" w:rsidP="00852744">
            <w:pPr>
              <w:tabs>
                <w:tab w:val="left" w:pos="0"/>
              </w:tabs>
              <w:spacing w:after="200"/>
              <w:contextualSpacing/>
              <w:jc w:val="center"/>
              <w:rPr>
                <w:bCs/>
                <w:iCs/>
              </w:rPr>
            </w:pPr>
          </w:p>
        </w:tc>
        <w:tc>
          <w:tcPr>
            <w:tcW w:w="1129" w:type="dxa"/>
          </w:tcPr>
          <w:p w14:paraId="3DA47F2C" w14:textId="77777777" w:rsidR="00E576B3" w:rsidRPr="00F16E54" w:rsidRDefault="00E576B3" w:rsidP="00852744">
            <w:pPr>
              <w:tabs>
                <w:tab w:val="left" w:pos="0"/>
              </w:tabs>
              <w:spacing w:after="200"/>
              <w:contextualSpacing/>
              <w:jc w:val="center"/>
              <w:rPr>
                <w:bCs/>
                <w:iCs/>
              </w:rPr>
            </w:pPr>
            <w:r w:rsidRPr="00F16E54">
              <w:rPr>
                <w:bCs/>
                <w:iCs/>
              </w:rPr>
              <w:t>30</w:t>
            </w:r>
          </w:p>
        </w:tc>
      </w:tr>
      <w:tr w:rsidR="00E576B3" w:rsidRPr="00F16E54" w14:paraId="7C549190" w14:textId="77777777" w:rsidTr="00852744">
        <w:tc>
          <w:tcPr>
            <w:tcW w:w="8075" w:type="dxa"/>
            <w:gridSpan w:val="4"/>
          </w:tcPr>
          <w:p w14:paraId="6B7A6501" w14:textId="77777777" w:rsidR="00E576B3" w:rsidRPr="00F16E54" w:rsidRDefault="00E576B3" w:rsidP="00852744">
            <w:pPr>
              <w:tabs>
                <w:tab w:val="left" w:pos="0"/>
              </w:tabs>
              <w:spacing w:after="200"/>
              <w:contextualSpacing/>
              <w:jc w:val="center"/>
              <w:rPr>
                <w:bCs/>
                <w:iCs/>
              </w:rPr>
            </w:pPr>
            <w:r w:rsidRPr="00F16E54">
              <w:rPr>
                <w:bCs/>
                <w:iCs/>
              </w:rPr>
              <w:t xml:space="preserve">Итого максимальное количество баллов </w:t>
            </w:r>
          </w:p>
        </w:tc>
        <w:tc>
          <w:tcPr>
            <w:tcW w:w="1129" w:type="dxa"/>
          </w:tcPr>
          <w:p w14:paraId="5181D1A5" w14:textId="77777777" w:rsidR="00E576B3" w:rsidRPr="00F16E54" w:rsidRDefault="00E576B3" w:rsidP="00852744">
            <w:pPr>
              <w:tabs>
                <w:tab w:val="left" w:pos="0"/>
              </w:tabs>
              <w:spacing w:after="200"/>
              <w:contextualSpacing/>
              <w:jc w:val="center"/>
              <w:rPr>
                <w:bCs/>
                <w:iCs/>
              </w:rPr>
            </w:pPr>
            <w:r w:rsidRPr="00F16E54">
              <w:rPr>
                <w:bCs/>
                <w:iCs/>
              </w:rPr>
              <w:t>70</w:t>
            </w:r>
          </w:p>
        </w:tc>
      </w:tr>
    </w:tbl>
    <w:p w14:paraId="13332542" w14:textId="77777777" w:rsidR="00E514E7" w:rsidRDefault="00E514E7" w:rsidP="00E514E7">
      <w:pPr>
        <w:tabs>
          <w:tab w:val="left" w:pos="0"/>
        </w:tabs>
        <w:spacing w:after="200"/>
        <w:contextualSpacing/>
        <w:jc w:val="center"/>
        <w:rPr>
          <w:bCs/>
          <w:iCs/>
        </w:rPr>
      </w:pPr>
    </w:p>
    <w:p w14:paraId="041ECF69" w14:textId="77777777" w:rsidR="00877522" w:rsidRPr="00EE2B5B" w:rsidRDefault="00877522" w:rsidP="00877522">
      <w:pPr>
        <w:tabs>
          <w:tab w:val="left" w:pos="0"/>
        </w:tabs>
        <w:ind w:firstLine="709"/>
        <w:jc w:val="both"/>
        <w:rPr>
          <w:b/>
          <w:bCs/>
        </w:rPr>
      </w:pPr>
      <w:r w:rsidRPr="00EE2B5B">
        <w:rPr>
          <w:b/>
          <w:bCs/>
        </w:rPr>
        <w:t>4. Методические материалы, определяющие процедуры оценивания индикаторов достижения компетенций</w:t>
      </w:r>
    </w:p>
    <w:p w14:paraId="2D079193" w14:textId="77777777" w:rsidR="00877522" w:rsidRPr="00F747AD" w:rsidRDefault="00877522" w:rsidP="00877522">
      <w:pPr>
        <w:tabs>
          <w:tab w:val="left" w:pos="0"/>
        </w:tabs>
        <w:ind w:firstLine="709"/>
        <w:jc w:val="both"/>
        <w:rPr>
          <w:bCs/>
          <w:highlight w:val="yellow"/>
        </w:rPr>
      </w:pPr>
    </w:p>
    <w:p w14:paraId="16688CDC" w14:textId="77777777" w:rsidR="00877522" w:rsidRPr="00EE2B5B" w:rsidRDefault="00877522" w:rsidP="00877522">
      <w:pPr>
        <w:tabs>
          <w:tab w:val="left" w:pos="0"/>
        </w:tabs>
        <w:ind w:firstLine="709"/>
        <w:jc w:val="both"/>
        <w:rPr>
          <w:bCs/>
        </w:rPr>
      </w:pPr>
      <w:r w:rsidRPr="00EE2B5B">
        <w:rPr>
          <w:bCs/>
        </w:rPr>
        <w:t xml:space="preserve">Процедура оценивания индикаторов достижения компетенций представлена в таблицах </w:t>
      </w:r>
      <w:r>
        <w:rPr>
          <w:bCs/>
        </w:rPr>
        <w:t>4.1</w:t>
      </w:r>
      <w:r w:rsidRPr="00EE2B5B">
        <w:rPr>
          <w:bCs/>
        </w:rPr>
        <w:t xml:space="preserve">. </w:t>
      </w:r>
    </w:p>
    <w:p w14:paraId="43F08496" w14:textId="77777777" w:rsidR="00877522" w:rsidRPr="00EE2B5B" w:rsidRDefault="00877522" w:rsidP="00877522">
      <w:pPr>
        <w:spacing w:before="120" w:after="120"/>
        <w:jc w:val="center"/>
        <w:rPr>
          <w:b/>
        </w:rPr>
      </w:pPr>
      <w:r w:rsidRPr="00EE2B5B">
        <w:rPr>
          <w:b/>
        </w:rPr>
        <w:t>Формирование рейтинговой оценки по дисциплине</w:t>
      </w:r>
    </w:p>
    <w:p w14:paraId="1D6EA71A" w14:textId="603A2EED" w:rsidR="00877522" w:rsidRDefault="00877522" w:rsidP="009F4615">
      <w:pPr>
        <w:pStyle w:val="aff3"/>
        <w:tabs>
          <w:tab w:val="left" w:pos="0"/>
        </w:tabs>
        <w:spacing w:after="120"/>
        <w:ind w:left="0" w:firstLine="0"/>
        <w:rPr>
          <w:rFonts w:ascii="Times New Roman" w:hAnsi="Times New Roman"/>
          <w:bCs/>
          <w:iCs/>
          <w:sz w:val="24"/>
          <w:szCs w:val="24"/>
        </w:rPr>
      </w:pPr>
      <w:r w:rsidRPr="00EE2B5B">
        <w:rPr>
          <w:rFonts w:ascii="Times New Roman" w:hAnsi="Times New Roman"/>
          <w:bCs/>
          <w:iCs/>
          <w:sz w:val="24"/>
          <w:szCs w:val="24"/>
        </w:rPr>
        <w:t xml:space="preserve">Т а б л и </w:t>
      </w:r>
      <w:proofErr w:type="gramStart"/>
      <w:r w:rsidRPr="00EE2B5B">
        <w:rPr>
          <w:rFonts w:ascii="Times New Roman" w:hAnsi="Times New Roman"/>
          <w:bCs/>
          <w:iCs/>
          <w:sz w:val="24"/>
          <w:szCs w:val="24"/>
        </w:rPr>
        <w:t>ц</w:t>
      </w:r>
      <w:proofErr w:type="gramEnd"/>
      <w:r w:rsidRPr="00EE2B5B">
        <w:rPr>
          <w:rFonts w:ascii="Times New Roman" w:hAnsi="Times New Roman"/>
          <w:bCs/>
          <w:iCs/>
          <w:sz w:val="24"/>
          <w:szCs w:val="24"/>
        </w:rPr>
        <w:t xml:space="preserve"> а  </w:t>
      </w:r>
      <w:r>
        <w:rPr>
          <w:rFonts w:ascii="Times New Roman" w:hAnsi="Times New Roman"/>
          <w:bCs/>
          <w:iCs/>
          <w:sz w:val="24"/>
          <w:szCs w:val="24"/>
        </w:rPr>
        <w:t>4.1</w:t>
      </w:r>
    </w:p>
    <w:p w14:paraId="150C6FCF" w14:textId="4E67605F" w:rsidR="00E514E7" w:rsidRPr="00E514E7" w:rsidRDefault="00E576B3" w:rsidP="00E514E7">
      <w:pPr>
        <w:tabs>
          <w:tab w:val="left" w:pos="0"/>
        </w:tabs>
        <w:spacing w:after="200"/>
        <w:contextualSpacing/>
        <w:jc w:val="center"/>
        <w:rPr>
          <w:b/>
        </w:rPr>
      </w:pPr>
      <w:r w:rsidRPr="00BB53BA">
        <w:rPr>
          <w:bCs/>
          <w:iCs/>
        </w:rPr>
        <w:t>4</w:t>
      </w:r>
      <w:r w:rsidR="00E514E7" w:rsidRPr="00E514E7">
        <w:rPr>
          <w:bCs/>
          <w:iCs/>
        </w:rPr>
        <w:t xml:space="preserve"> курс </w:t>
      </w:r>
      <w:r w:rsidRPr="00BB53BA">
        <w:rPr>
          <w:bCs/>
          <w:iCs/>
        </w:rPr>
        <w:t>8</w:t>
      </w:r>
      <w:r w:rsidR="00E514E7" w:rsidRPr="00E514E7">
        <w:rPr>
          <w:bCs/>
          <w:iCs/>
        </w:rPr>
        <w:t xml:space="preserve"> 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16"/>
        <w:gridCol w:w="1856"/>
        <w:gridCol w:w="3316"/>
      </w:tblGrid>
      <w:tr w:rsidR="00E576B3" w:rsidRPr="003037C0" w14:paraId="78D29838" w14:textId="77777777" w:rsidTr="00852744">
        <w:trPr>
          <w:tblHeader/>
          <w:jc w:val="center"/>
        </w:trPr>
        <w:tc>
          <w:tcPr>
            <w:tcW w:w="2405" w:type="dxa"/>
            <w:vAlign w:val="center"/>
          </w:tcPr>
          <w:p w14:paraId="020760DF" w14:textId="77777777" w:rsidR="00E576B3" w:rsidRPr="003037C0" w:rsidRDefault="00E576B3" w:rsidP="00852744">
            <w:pPr>
              <w:jc w:val="center"/>
              <w:rPr>
                <w:b/>
                <w:bCs/>
              </w:rPr>
            </w:pPr>
            <w:r w:rsidRPr="003037C0">
              <w:rPr>
                <w:b/>
                <w:bCs/>
              </w:rPr>
              <w:t>Вид контроля</w:t>
            </w:r>
          </w:p>
        </w:tc>
        <w:tc>
          <w:tcPr>
            <w:tcW w:w="2216" w:type="dxa"/>
            <w:vAlign w:val="center"/>
          </w:tcPr>
          <w:p w14:paraId="701C077A" w14:textId="77777777" w:rsidR="00E576B3" w:rsidRPr="003037C0" w:rsidRDefault="00E576B3" w:rsidP="00852744">
            <w:pPr>
              <w:jc w:val="center"/>
              <w:rPr>
                <w:b/>
                <w:bCs/>
              </w:rPr>
            </w:pPr>
            <w:r w:rsidRPr="003037C0">
              <w:rPr>
                <w:b/>
                <w:bCs/>
                <w:iCs/>
                <w:snapToGrid w:val="0"/>
                <w:szCs w:val="28"/>
              </w:rPr>
              <w:t>Материалы, необходимые для оценки индикатора достижения компетенции</w:t>
            </w:r>
          </w:p>
        </w:tc>
        <w:tc>
          <w:tcPr>
            <w:tcW w:w="1856" w:type="dxa"/>
            <w:vAlign w:val="center"/>
          </w:tcPr>
          <w:p w14:paraId="7E57C390" w14:textId="77777777" w:rsidR="00E576B3" w:rsidRPr="003037C0" w:rsidRDefault="00E576B3" w:rsidP="00852744">
            <w:pPr>
              <w:jc w:val="center"/>
              <w:rPr>
                <w:b/>
                <w:bCs/>
              </w:rPr>
            </w:pPr>
            <w:r w:rsidRPr="003037C0">
              <w:rPr>
                <w:b/>
                <w:bCs/>
              </w:rPr>
              <w:t xml:space="preserve">Максимальное количество баллов в процессе оценивания  </w:t>
            </w:r>
          </w:p>
        </w:tc>
        <w:tc>
          <w:tcPr>
            <w:tcW w:w="3316" w:type="dxa"/>
            <w:vAlign w:val="center"/>
          </w:tcPr>
          <w:p w14:paraId="07F65FFB" w14:textId="77777777" w:rsidR="00E576B3" w:rsidRPr="003037C0" w:rsidRDefault="00E576B3" w:rsidP="00852744">
            <w:pPr>
              <w:jc w:val="center"/>
              <w:rPr>
                <w:b/>
                <w:bCs/>
              </w:rPr>
            </w:pPr>
            <w:r w:rsidRPr="003037C0">
              <w:rPr>
                <w:b/>
                <w:bCs/>
              </w:rPr>
              <w:t>Процедура</w:t>
            </w:r>
          </w:p>
          <w:p w14:paraId="11CCCC9F" w14:textId="77777777" w:rsidR="00E576B3" w:rsidRPr="003037C0" w:rsidRDefault="00E576B3" w:rsidP="00852744">
            <w:pPr>
              <w:jc w:val="center"/>
              <w:rPr>
                <w:b/>
                <w:bCs/>
              </w:rPr>
            </w:pPr>
            <w:r w:rsidRPr="003037C0">
              <w:rPr>
                <w:b/>
                <w:bCs/>
              </w:rPr>
              <w:t>оценивания</w:t>
            </w:r>
          </w:p>
        </w:tc>
      </w:tr>
      <w:tr w:rsidR="00E576B3" w:rsidRPr="003037C0" w14:paraId="0CE17D15" w14:textId="77777777" w:rsidTr="00852744">
        <w:trPr>
          <w:jc w:val="center"/>
        </w:trPr>
        <w:tc>
          <w:tcPr>
            <w:tcW w:w="2405" w:type="dxa"/>
          </w:tcPr>
          <w:p w14:paraId="42269FD8" w14:textId="77777777" w:rsidR="00E576B3" w:rsidRPr="003037C0" w:rsidRDefault="00E576B3" w:rsidP="00852744">
            <w:pPr>
              <w:rPr>
                <w:b/>
                <w:bCs/>
              </w:rPr>
            </w:pPr>
            <w:r w:rsidRPr="003037C0">
              <w:rPr>
                <w:b/>
                <w:bCs/>
              </w:rPr>
              <w:t>1. Текущий контроль успеваемости</w:t>
            </w:r>
          </w:p>
        </w:tc>
        <w:tc>
          <w:tcPr>
            <w:tcW w:w="2216" w:type="dxa"/>
            <w:vAlign w:val="center"/>
          </w:tcPr>
          <w:p w14:paraId="5ECEF2EA" w14:textId="77777777" w:rsidR="00E576B3" w:rsidRDefault="00E576B3" w:rsidP="00852744">
            <w:pPr>
              <w:jc w:val="center"/>
            </w:pPr>
            <w:r>
              <w:t>Задание №1</w:t>
            </w:r>
          </w:p>
          <w:p w14:paraId="4449E5DB" w14:textId="77777777" w:rsidR="00E576B3" w:rsidRDefault="00E576B3" w:rsidP="00852744">
            <w:pPr>
              <w:jc w:val="center"/>
            </w:pPr>
            <w:r>
              <w:t>Задание №2</w:t>
            </w:r>
          </w:p>
          <w:p w14:paraId="6203DD25" w14:textId="77777777" w:rsidR="00E576B3" w:rsidRDefault="00E576B3" w:rsidP="00852744">
            <w:pPr>
              <w:jc w:val="center"/>
            </w:pPr>
          </w:p>
          <w:p w14:paraId="4947C56F" w14:textId="77777777" w:rsidR="00E576B3" w:rsidRPr="003037C0" w:rsidRDefault="00E576B3" w:rsidP="00852744">
            <w:pPr>
              <w:jc w:val="center"/>
              <w:rPr>
                <w:bCs/>
                <w:i/>
              </w:rPr>
            </w:pPr>
            <w:r w:rsidRPr="002B6924">
              <w:lastRenderedPageBreak/>
              <w:t>Тестовое задание</w:t>
            </w:r>
          </w:p>
        </w:tc>
        <w:tc>
          <w:tcPr>
            <w:tcW w:w="1856" w:type="dxa"/>
            <w:vAlign w:val="center"/>
          </w:tcPr>
          <w:p w14:paraId="616E09DD" w14:textId="77777777" w:rsidR="00E576B3" w:rsidRPr="003037C0" w:rsidRDefault="00E576B3" w:rsidP="00852744">
            <w:pPr>
              <w:jc w:val="center"/>
              <w:rPr>
                <w:bCs/>
                <w:highlight w:val="yellow"/>
              </w:rPr>
            </w:pPr>
            <w:r w:rsidRPr="003037C0">
              <w:rPr>
                <w:bCs/>
              </w:rPr>
              <w:lastRenderedPageBreak/>
              <w:t>70</w:t>
            </w:r>
          </w:p>
        </w:tc>
        <w:tc>
          <w:tcPr>
            <w:tcW w:w="3316" w:type="dxa"/>
            <w:vAlign w:val="center"/>
          </w:tcPr>
          <w:p w14:paraId="557D5B9E" w14:textId="77777777" w:rsidR="00E576B3" w:rsidRPr="003037C0" w:rsidRDefault="00E576B3" w:rsidP="00852744">
            <w:pPr>
              <w:jc w:val="center"/>
              <w:rPr>
                <w:bCs/>
              </w:rPr>
            </w:pPr>
            <w:r w:rsidRPr="003037C0">
              <w:rPr>
                <w:bCs/>
              </w:rPr>
              <w:t xml:space="preserve">Количество баллов определяется в соответствии </w:t>
            </w:r>
            <w:proofErr w:type="gramStart"/>
            <w:r w:rsidRPr="003037C0">
              <w:rPr>
                <w:bCs/>
              </w:rPr>
              <w:t>с</w:t>
            </w:r>
            <w:proofErr w:type="gramEnd"/>
            <w:r w:rsidRPr="003037C0">
              <w:rPr>
                <w:bCs/>
              </w:rPr>
              <w:t xml:space="preserve"> </w:t>
            </w:r>
          </w:p>
          <w:p w14:paraId="4530B1A9" w14:textId="77777777" w:rsidR="00E576B3" w:rsidRPr="003037C0" w:rsidRDefault="00E576B3" w:rsidP="00852744">
            <w:pPr>
              <w:jc w:val="center"/>
              <w:rPr>
                <w:bCs/>
              </w:rPr>
            </w:pPr>
            <w:r w:rsidRPr="003037C0">
              <w:rPr>
                <w:bCs/>
              </w:rPr>
              <w:lastRenderedPageBreak/>
              <w:t>таблицей 3.1</w:t>
            </w:r>
          </w:p>
          <w:p w14:paraId="781C847F" w14:textId="77777777" w:rsidR="00E576B3" w:rsidRPr="003037C0" w:rsidRDefault="00E576B3" w:rsidP="00852744">
            <w:pPr>
              <w:jc w:val="center"/>
              <w:rPr>
                <w:bCs/>
              </w:rPr>
            </w:pPr>
            <w:r w:rsidRPr="003037C0">
              <w:rPr>
                <w:bCs/>
              </w:rPr>
              <w:t>Допуск к зачету</w:t>
            </w:r>
          </w:p>
          <w:p w14:paraId="7913EFBF" w14:textId="77777777" w:rsidR="00E576B3" w:rsidRPr="003037C0" w:rsidRDefault="00E576B3" w:rsidP="00852744">
            <w:pPr>
              <w:jc w:val="center"/>
              <w:rPr>
                <w:bCs/>
                <w:highlight w:val="yellow"/>
              </w:rPr>
            </w:pPr>
            <w:r w:rsidRPr="003037C0">
              <w:rPr>
                <w:bCs/>
              </w:rPr>
              <w:sym w:font="Symbol" w:char="F0B3"/>
            </w:r>
            <w:r w:rsidRPr="003037C0">
              <w:rPr>
                <w:bCs/>
              </w:rPr>
              <w:t xml:space="preserve"> 50 баллов</w:t>
            </w:r>
          </w:p>
        </w:tc>
      </w:tr>
      <w:tr w:rsidR="00E576B3" w:rsidRPr="003037C0" w14:paraId="58EEAFAD" w14:textId="77777777" w:rsidTr="00852744">
        <w:trPr>
          <w:jc w:val="center"/>
        </w:trPr>
        <w:tc>
          <w:tcPr>
            <w:tcW w:w="2405" w:type="dxa"/>
            <w:vAlign w:val="center"/>
          </w:tcPr>
          <w:p w14:paraId="41884A7F" w14:textId="77777777" w:rsidR="00E576B3" w:rsidRPr="003037C0" w:rsidRDefault="00E576B3" w:rsidP="00852744">
            <w:pPr>
              <w:rPr>
                <w:b/>
                <w:bCs/>
              </w:rPr>
            </w:pPr>
            <w:r w:rsidRPr="003037C0">
              <w:rPr>
                <w:b/>
                <w:bCs/>
              </w:rPr>
              <w:lastRenderedPageBreak/>
              <w:t>2. Промежуточная</w:t>
            </w:r>
          </w:p>
          <w:p w14:paraId="249EC8FF" w14:textId="77777777" w:rsidR="00E576B3" w:rsidRPr="003037C0" w:rsidRDefault="00E576B3" w:rsidP="00852744">
            <w:pPr>
              <w:rPr>
                <w:b/>
                <w:bCs/>
              </w:rPr>
            </w:pPr>
            <w:r w:rsidRPr="003037C0">
              <w:rPr>
                <w:b/>
                <w:bCs/>
              </w:rPr>
              <w:t xml:space="preserve">    аттестация</w:t>
            </w:r>
          </w:p>
        </w:tc>
        <w:tc>
          <w:tcPr>
            <w:tcW w:w="2216" w:type="dxa"/>
            <w:vAlign w:val="center"/>
          </w:tcPr>
          <w:p w14:paraId="7A91B6D3" w14:textId="77777777" w:rsidR="00E576B3" w:rsidRPr="003037C0" w:rsidRDefault="00E576B3" w:rsidP="00852744">
            <w:pPr>
              <w:jc w:val="center"/>
              <w:rPr>
                <w:bCs/>
              </w:rPr>
            </w:pPr>
            <w:r w:rsidRPr="003037C0">
              <w:rPr>
                <w:bCs/>
              </w:rPr>
              <w:t>Перечень</w:t>
            </w:r>
          </w:p>
          <w:p w14:paraId="431FB4D6" w14:textId="77777777" w:rsidR="00E576B3" w:rsidRPr="003037C0" w:rsidRDefault="00E576B3" w:rsidP="00852744">
            <w:pPr>
              <w:jc w:val="center"/>
              <w:rPr>
                <w:bCs/>
              </w:rPr>
            </w:pPr>
            <w:r w:rsidRPr="003037C0">
              <w:rPr>
                <w:bCs/>
              </w:rPr>
              <w:t>вопросов</w:t>
            </w:r>
          </w:p>
          <w:p w14:paraId="32695D12" w14:textId="77777777" w:rsidR="00E576B3" w:rsidRPr="003037C0" w:rsidRDefault="00E576B3" w:rsidP="00852744">
            <w:pPr>
              <w:jc w:val="center"/>
              <w:rPr>
                <w:bCs/>
                <w:highlight w:val="yellow"/>
              </w:rPr>
            </w:pPr>
            <w:r w:rsidRPr="003037C0">
              <w:rPr>
                <w:bCs/>
              </w:rPr>
              <w:t>к зачету</w:t>
            </w:r>
          </w:p>
        </w:tc>
        <w:tc>
          <w:tcPr>
            <w:tcW w:w="1856" w:type="dxa"/>
            <w:vAlign w:val="center"/>
          </w:tcPr>
          <w:p w14:paraId="0F244187" w14:textId="77777777" w:rsidR="00E576B3" w:rsidRPr="003037C0" w:rsidRDefault="00E576B3" w:rsidP="00852744">
            <w:pPr>
              <w:jc w:val="center"/>
              <w:rPr>
                <w:bCs/>
                <w:highlight w:val="yellow"/>
              </w:rPr>
            </w:pPr>
            <w:r w:rsidRPr="003037C0">
              <w:rPr>
                <w:bCs/>
              </w:rPr>
              <w:t>30</w:t>
            </w:r>
          </w:p>
        </w:tc>
        <w:tc>
          <w:tcPr>
            <w:tcW w:w="3316" w:type="dxa"/>
            <w:vAlign w:val="center"/>
          </w:tcPr>
          <w:p w14:paraId="7CF27E2E" w14:textId="77777777" w:rsidR="00E576B3" w:rsidRPr="003037C0" w:rsidRDefault="00E576B3" w:rsidP="00852744">
            <w:pPr>
              <w:tabs>
                <w:tab w:val="left" w:pos="516"/>
              </w:tabs>
              <w:jc w:val="both"/>
              <w:rPr>
                <w:i/>
                <w:highlight w:val="yellow"/>
                <w:u w:val="single"/>
              </w:rPr>
            </w:pPr>
          </w:p>
          <w:p w14:paraId="7DDF9601" w14:textId="77777777" w:rsidR="00E576B3" w:rsidRPr="003037C0" w:rsidRDefault="00E576B3" w:rsidP="00852744">
            <w:pPr>
              <w:tabs>
                <w:tab w:val="left" w:pos="1154"/>
              </w:tabs>
              <w:spacing w:after="200" w:line="276" w:lineRule="auto"/>
              <w:contextualSpacing/>
              <w:jc w:val="both"/>
              <w:rPr>
                <w:sz w:val="22"/>
                <w:lang w:eastAsia="en-US"/>
              </w:rPr>
            </w:pPr>
            <w:r w:rsidRPr="003037C0">
              <w:rPr>
                <w:sz w:val="22"/>
                <w:lang w:eastAsia="en-US"/>
              </w:rPr>
              <w:t>получены полные ответы на вопросы – 25…30 баллов;</w:t>
            </w:r>
          </w:p>
          <w:p w14:paraId="058AA8C4" w14:textId="77777777" w:rsidR="00E576B3" w:rsidRPr="003037C0" w:rsidRDefault="00E576B3" w:rsidP="00852744">
            <w:pPr>
              <w:tabs>
                <w:tab w:val="left" w:pos="1154"/>
              </w:tabs>
              <w:spacing w:after="200" w:line="276" w:lineRule="auto"/>
              <w:contextualSpacing/>
              <w:jc w:val="both"/>
              <w:rPr>
                <w:sz w:val="22"/>
                <w:lang w:eastAsia="en-US"/>
              </w:rPr>
            </w:pPr>
            <w:r w:rsidRPr="003037C0">
              <w:rPr>
                <w:sz w:val="22"/>
                <w:lang w:eastAsia="en-US"/>
              </w:rPr>
              <w:t>получены достаточно полные ответы на вопросы – 20…24 балла;</w:t>
            </w:r>
          </w:p>
          <w:p w14:paraId="3379192E" w14:textId="77777777" w:rsidR="00E576B3" w:rsidRPr="003037C0" w:rsidRDefault="00E576B3" w:rsidP="00852744">
            <w:pPr>
              <w:tabs>
                <w:tab w:val="left" w:pos="1154"/>
              </w:tabs>
              <w:spacing w:after="200" w:line="276" w:lineRule="auto"/>
              <w:contextualSpacing/>
              <w:jc w:val="both"/>
              <w:rPr>
                <w:sz w:val="22"/>
                <w:lang w:eastAsia="en-US"/>
              </w:rPr>
            </w:pPr>
            <w:r w:rsidRPr="003037C0">
              <w:rPr>
                <w:sz w:val="22"/>
                <w:lang w:eastAsia="en-US"/>
              </w:rPr>
              <w:t>получены неполные ответы на вопросы или часть вопросов – 11…20 баллов;</w:t>
            </w:r>
          </w:p>
          <w:p w14:paraId="47C7D978" w14:textId="77777777" w:rsidR="00E576B3" w:rsidRPr="003037C0" w:rsidRDefault="00E576B3" w:rsidP="00852744">
            <w:pPr>
              <w:spacing w:after="200"/>
              <w:contextualSpacing/>
              <w:jc w:val="both"/>
              <w:rPr>
                <w:sz w:val="22"/>
                <w:highlight w:val="yellow"/>
                <w:lang w:eastAsia="en-US"/>
              </w:rPr>
            </w:pPr>
            <w:r w:rsidRPr="003037C0">
              <w:rPr>
                <w:sz w:val="22"/>
                <w:lang w:eastAsia="en-US"/>
              </w:rPr>
              <w:t>не получены ответы на вопросы или вопросы не раскрыты – 0…10 баллов.</w:t>
            </w:r>
          </w:p>
        </w:tc>
      </w:tr>
      <w:tr w:rsidR="00E576B3" w:rsidRPr="003037C0" w14:paraId="7F1B0025" w14:textId="77777777" w:rsidTr="00852744">
        <w:trPr>
          <w:trHeight w:val="178"/>
          <w:jc w:val="center"/>
        </w:trPr>
        <w:tc>
          <w:tcPr>
            <w:tcW w:w="4621" w:type="dxa"/>
            <w:gridSpan w:val="2"/>
            <w:vAlign w:val="center"/>
          </w:tcPr>
          <w:p w14:paraId="57D66CF1" w14:textId="77777777" w:rsidR="00E576B3" w:rsidRPr="003037C0" w:rsidRDefault="00E576B3" w:rsidP="00852744">
            <w:pPr>
              <w:jc w:val="right"/>
              <w:rPr>
                <w:b/>
                <w:bCs/>
              </w:rPr>
            </w:pPr>
            <w:r w:rsidRPr="003037C0">
              <w:rPr>
                <w:b/>
                <w:bCs/>
              </w:rPr>
              <w:t>ИТОГО</w:t>
            </w:r>
          </w:p>
        </w:tc>
        <w:tc>
          <w:tcPr>
            <w:tcW w:w="1856" w:type="dxa"/>
            <w:vAlign w:val="center"/>
          </w:tcPr>
          <w:p w14:paraId="581E455F" w14:textId="77777777" w:rsidR="00E576B3" w:rsidRPr="003037C0" w:rsidRDefault="00E576B3" w:rsidP="00852744">
            <w:pPr>
              <w:jc w:val="center"/>
              <w:rPr>
                <w:b/>
                <w:bCs/>
              </w:rPr>
            </w:pPr>
            <w:r w:rsidRPr="003037C0">
              <w:rPr>
                <w:b/>
                <w:bCs/>
              </w:rPr>
              <w:t>100</w:t>
            </w:r>
          </w:p>
        </w:tc>
        <w:tc>
          <w:tcPr>
            <w:tcW w:w="3316" w:type="dxa"/>
            <w:vAlign w:val="center"/>
          </w:tcPr>
          <w:p w14:paraId="1C5835F7" w14:textId="77777777" w:rsidR="00E576B3" w:rsidRPr="003037C0" w:rsidRDefault="00E576B3" w:rsidP="00852744">
            <w:pPr>
              <w:jc w:val="center"/>
              <w:rPr>
                <w:bCs/>
              </w:rPr>
            </w:pPr>
          </w:p>
        </w:tc>
      </w:tr>
      <w:tr w:rsidR="00E576B3" w:rsidRPr="003037C0" w14:paraId="16EF723C" w14:textId="77777777" w:rsidTr="00852744">
        <w:trPr>
          <w:jc w:val="center"/>
        </w:trPr>
        <w:tc>
          <w:tcPr>
            <w:tcW w:w="2405" w:type="dxa"/>
            <w:vAlign w:val="center"/>
          </w:tcPr>
          <w:p w14:paraId="49E18D38" w14:textId="77777777" w:rsidR="00E576B3" w:rsidRPr="003037C0" w:rsidRDefault="00E576B3" w:rsidP="00852744">
            <w:pPr>
              <w:rPr>
                <w:bCs/>
              </w:rPr>
            </w:pPr>
            <w:r w:rsidRPr="003037C0">
              <w:rPr>
                <w:b/>
                <w:bCs/>
              </w:rPr>
              <w:t>3. Итоговая оценка</w:t>
            </w:r>
          </w:p>
        </w:tc>
        <w:tc>
          <w:tcPr>
            <w:tcW w:w="7388" w:type="dxa"/>
            <w:gridSpan w:val="3"/>
            <w:vAlign w:val="center"/>
          </w:tcPr>
          <w:p w14:paraId="6CF367E5" w14:textId="77777777" w:rsidR="00E576B3" w:rsidRPr="003037C0" w:rsidRDefault="00E576B3" w:rsidP="00852744">
            <w:pPr>
              <w:rPr>
                <w:bCs/>
              </w:rPr>
            </w:pPr>
            <w:r w:rsidRPr="003037C0">
              <w:rPr>
                <w:bCs/>
              </w:rPr>
              <w:t xml:space="preserve"> «зачтено» - 60-100 баллов</w:t>
            </w:r>
          </w:p>
          <w:p w14:paraId="50E5B221" w14:textId="77777777" w:rsidR="00E576B3" w:rsidRPr="003037C0" w:rsidRDefault="00E576B3" w:rsidP="00852744">
            <w:pPr>
              <w:rPr>
                <w:bCs/>
                <w:highlight w:val="yellow"/>
              </w:rPr>
            </w:pPr>
            <w:r w:rsidRPr="003037C0">
              <w:rPr>
                <w:bCs/>
              </w:rPr>
              <w:t>«не зачтено» - менее 59 баллов (вкл.)</w:t>
            </w:r>
          </w:p>
        </w:tc>
      </w:tr>
    </w:tbl>
    <w:p w14:paraId="635CB728" w14:textId="77777777" w:rsidR="00E514E7" w:rsidRPr="00E514E7" w:rsidRDefault="00E514E7" w:rsidP="00E514E7">
      <w:pPr>
        <w:tabs>
          <w:tab w:val="left" w:pos="0"/>
        </w:tabs>
        <w:spacing w:after="200"/>
        <w:contextualSpacing/>
        <w:jc w:val="center"/>
        <w:rPr>
          <w:bCs/>
          <w:iCs/>
        </w:rPr>
      </w:pPr>
    </w:p>
    <w:p w14:paraId="360E1BAA" w14:textId="77777777" w:rsidR="009257DA" w:rsidRDefault="009257DA" w:rsidP="002F157B">
      <w:pPr>
        <w:keepNext/>
        <w:widowControl w:val="0"/>
        <w:jc w:val="center"/>
        <w:outlineLvl w:val="1"/>
        <w:rPr>
          <w:b/>
          <w:snapToGrid w:val="0"/>
          <w:sz w:val="28"/>
          <w:szCs w:val="28"/>
          <w:lang w:eastAsia="x-none"/>
        </w:rPr>
      </w:pPr>
    </w:p>
    <w:tbl>
      <w:tblPr>
        <w:tblW w:w="9793" w:type="dxa"/>
        <w:tblLook w:val="00A0" w:firstRow="1" w:lastRow="0" w:firstColumn="1" w:lastColumn="0" w:noHBand="0" w:noVBand="0"/>
      </w:tblPr>
      <w:tblGrid>
        <w:gridCol w:w="4152"/>
        <w:gridCol w:w="3329"/>
        <w:gridCol w:w="2312"/>
      </w:tblGrid>
      <w:tr w:rsidR="008B5A6B" w:rsidRPr="00191B14" w14:paraId="2D945E88" w14:textId="77777777" w:rsidTr="008B5A6B">
        <w:tc>
          <w:tcPr>
            <w:tcW w:w="4073" w:type="dxa"/>
            <w:vAlign w:val="center"/>
          </w:tcPr>
          <w:p w14:paraId="7235B939" w14:textId="6616E19A" w:rsidR="009257DA" w:rsidRPr="004D1050" w:rsidRDefault="009257DA" w:rsidP="00812675">
            <w:pPr>
              <w:tabs>
                <w:tab w:val="left" w:pos="851"/>
              </w:tabs>
              <w:jc w:val="both"/>
            </w:pPr>
            <w:r w:rsidRPr="004D1050">
              <w:t xml:space="preserve">Разработчик </w:t>
            </w:r>
            <w:r>
              <w:t>оценочных материалов</w:t>
            </w:r>
            <w:r w:rsidRPr="004D1050">
              <w:t xml:space="preserve">, </w:t>
            </w:r>
            <w:r w:rsidR="00812675" w:rsidRPr="00812675">
              <w:t>доцент</w:t>
            </w:r>
          </w:p>
        </w:tc>
        <w:tc>
          <w:tcPr>
            <w:tcW w:w="3265" w:type="dxa"/>
            <w:vAlign w:val="center"/>
            <w:hideMark/>
          </w:tcPr>
          <w:p w14:paraId="120FBDF7" w14:textId="58E423F1" w:rsidR="009257DA" w:rsidRPr="004D1050" w:rsidRDefault="008B1843" w:rsidP="008C0DA5">
            <w:pPr>
              <w:tabs>
                <w:tab w:val="left" w:pos="851"/>
              </w:tabs>
              <w:jc w:val="center"/>
            </w:pPr>
            <w:r>
              <w:rPr>
                <w:noProof/>
              </w:rPr>
              <w:drawing>
                <wp:inline distT="0" distB="0" distL="0" distR="0" wp14:anchorId="0D53275E" wp14:editId="6FA2F028">
                  <wp:extent cx="124777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p>
        </w:tc>
        <w:tc>
          <w:tcPr>
            <w:tcW w:w="2268" w:type="dxa"/>
            <w:vAlign w:val="center"/>
            <w:hideMark/>
          </w:tcPr>
          <w:p w14:paraId="00F762C2" w14:textId="0900465A" w:rsidR="009257DA" w:rsidRPr="00812675" w:rsidRDefault="00DC6E15" w:rsidP="008C0DA5">
            <w:pPr>
              <w:tabs>
                <w:tab w:val="left" w:pos="851"/>
              </w:tabs>
              <w:jc w:val="center"/>
            </w:pPr>
            <w:r>
              <w:t xml:space="preserve">И.В. </w:t>
            </w:r>
            <w:proofErr w:type="spellStart"/>
            <w:r>
              <w:t>Шугайло</w:t>
            </w:r>
            <w:proofErr w:type="spellEnd"/>
            <w:r>
              <w:t>-Соколова</w:t>
            </w:r>
          </w:p>
        </w:tc>
      </w:tr>
      <w:tr w:rsidR="008B5A6B" w:rsidRPr="007A21FC" w14:paraId="02DA5326" w14:textId="77777777" w:rsidTr="008B5A6B">
        <w:tc>
          <w:tcPr>
            <w:tcW w:w="4073" w:type="dxa"/>
            <w:vAlign w:val="center"/>
            <w:hideMark/>
          </w:tcPr>
          <w:p w14:paraId="2FFB47C6" w14:textId="7DEC24A1" w:rsidR="009257DA" w:rsidRPr="007A21FC" w:rsidRDefault="00BB53BA" w:rsidP="00DC6E15">
            <w:pPr>
              <w:tabs>
                <w:tab w:val="left" w:pos="851"/>
              </w:tabs>
            </w:pPr>
            <w:r>
              <w:t>28</w:t>
            </w:r>
            <w:r w:rsidR="009257DA" w:rsidRPr="007A21FC">
              <w:t xml:space="preserve"> </w:t>
            </w:r>
            <w:r w:rsidR="00DC6E15">
              <w:t>февраля</w:t>
            </w:r>
            <w:r w:rsidR="008B5A6B">
              <w:t xml:space="preserve"> </w:t>
            </w:r>
            <w:r w:rsidR="009257DA" w:rsidRPr="007A21FC">
              <w:t>20</w:t>
            </w:r>
            <w:r w:rsidR="008B5A6B">
              <w:t>2</w:t>
            </w:r>
            <w:r w:rsidR="00DC6E15">
              <w:t>3</w:t>
            </w:r>
            <w:r w:rsidR="009257DA" w:rsidRPr="007A21FC">
              <w:t xml:space="preserve"> г.</w:t>
            </w:r>
          </w:p>
        </w:tc>
        <w:tc>
          <w:tcPr>
            <w:tcW w:w="3265" w:type="dxa"/>
            <w:vAlign w:val="center"/>
          </w:tcPr>
          <w:p w14:paraId="55FD3708" w14:textId="77777777" w:rsidR="009257DA" w:rsidRPr="007A21FC" w:rsidRDefault="009257DA" w:rsidP="008C0DA5">
            <w:pPr>
              <w:tabs>
                <w:tab w:val="left" w:pos="851"/>
              </w:tabs>
            </w:pPr>
          </w:p>
        </w:tc>
        <w:tc>
          <w:tcPr>
            <w:tcW w:w="2268" w:type="dxa"/>
            <w:vAlign w:val="center"/>
          </w:tcPr>
          <w:p w14:paraId="6E3503A9" w14:textId="77777777" w:rsidR="009257DA" w:rsidRPr="007A21FC" w:rsidRDefault="009257DA" w:rsidP="008C0DA5">
            <w:pPr>
              <w:tabs>
                <w:tab w:val="left" w:pos="851"/>
              </w:tabs>
            </w:pPr>
          </w:p>
        </w:tc>
      </w:tr>
      <w:tr w:rsidR="008B5A6B" w:rsidRPr="004D1050" w14:paraId="42636DA4" w14:textId="77777777" w:rsidTr="008B5A6B">
        <w:tc>
          <w:tcPr>
            <w:tcW w:w="4073" w:type="dxa"/>
            <w:vAlign w:val="center"/>
          </w:tcPr>
          <w:p w14:paraId="698A8C45" w14:textId="77777777" w:rsidR="007A21FC" w:rsidRPr="004D1050" w:rsidRDefault="007A21FC" w:rsidP="008C0DA5">
            <w:pPr>
              <w:tabs>
                <w:tab w:val="left" w:pos="851"/>
              </w:tabs>
              <w:rPr>
                <w:sz w:val="28"/>
                <w:szCs w:val="28"/>
              </w:rPr>
            </w:pPr>
          </w:p>
        </w:tc>
        <w:tc>
          <w:tcPr>
            <w:tcW w:w="3265" w:type="dxa"/>
            <w:vAlign w:val="center"/>
          </w:tcPr>
          <w:p w14:paraId="03342689" w14:textId="77777777" w:rsidR="007A21FC" w:rsidRPr="004D1050" w:rsidRDefault="007A21FC" w:rsidP="008C0DA5">
            <w:pPr>
              <w:tabs>
                <w:tab w:val="left" w:pos="851"/>
              </w:tabs>
              <w:rPr>
                <w:sz w:val="28"/>
                <w:szCs w:val="28"/>
              </w:rPr>
            </w:pPr>
          </w:p>
        </w:tc>
        <w:tc>
          <w:tcPr>
            <w:tcW w:w="2268" w:type="dxa"/>
            <w:vAlign w:val="center"/>
          </w:tcPr>
          <w:p w14:paraId="02B705BA" w14:textId="77777777" w:rsidR="007A21FC" w:rsidRPr="004D1050" w:rsidRDefault="007A21FC" w:rsidP="008C0DA5">
            <w:pPr>
              <w:tabs>
                <w:tab w:val="left" w:pos="851"/>
              </w:tabs>
              <w:rPr>
                <w:sz w:val="28"/>
                <w:szCs w:val="28"/>
              </w:rPr>
            </w:pPr>
          </w:p>
        </w:tc>
      </w:tr>
    </w:tbl>
    <w:p w14:paraId="564816D5" w14:textId="77777777" w:rsidR="009257DA" w:rsidRDefault="009257DA" w:rsidP="002F157B">
      <w:pPr>
        <w:keepNext/>
        <w:widowControl w:val="0"/>
        <w:jc w:val="center"/>
        <w:outlineLvl w:val="1"/>
        <w:rPr>
          <w:b/>
          <w:snapToGrid w:val="0"/>
          <w:sz w:val="28"/>
          <w:szCs w:val="28"/>
          <w:lang w:eastAsia="x-none"/>
        </w:rPr>
      </w:pPr>
    </w:p>
    <w:p w14:paraId="26A0CD8F" w14:textId="5024F8E6" w:rsidR="003749D2" w:rsidRDefault="003749D2">
      <w:pPr>
        <w:rPr>
          <w:b/>
          <w:snapToGrid w:val="0"/>
          <w:sz w:val="28"/>
          <w:szCs w:val="28"/>
          <w:lang w:eastAsia="x-none"/>
        </w:rPr>
      </w:pPr>
    </w:p>
    <w:sectPr w:rsidR="003749D2" w:rsidSect="0071535D">
      <w:pgSz w:w="11906" w:h="16838"/>
      <w:pgMar w:top="1134" w:right="851"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116AA" w14:textId="77777777" w:rsidR="00A15A8F" w:rsidRDefault="00A15A8F" w:rsidP="008655F0">
      <w:r>
        <w:separator/>
      </w:r>
    </w:p>
  </w:endnote>
  <w:endnote w:type="continuationSeparator" w:id="0">
    <w:p w14:paraId="7CC72532" w14:textId="77777777" w:rsidR="00A15A8F" w:rsidRDefault="00A15A8F" w:rsidP="0086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0B054" w14:textId="77777777" w:rsidR="00A15A8F" w:rsidRDefault="00A15A8F" w:rsidP="008655F0">
      <w:r>
        <w:separator/>
      </w:r>
    </w:p>
  </w:footnote>
  <w:footnote w:type="continuationSeparator" w:id="0">
    <w:p w14:paraId="08DFEB17" w14:textId="77777777" w:rsidR="00A15A8F" w:rsidRDefault="00A15A8F" w:rsidP="00865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7"/>
        </w:tabs>
        <w:ind w:left="-67"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nsid w:val="03AE4D61"/>
    <w:multiLevelType w:val="hybridMultilevel"/>
    <w:tmpl w:val="7BBEB6A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D082B40"/>
    <w:multiLevelType w:val="hybridMultilevel"/>
    <w:tmpl w:val="F6885F2A"/>
    <w:lvl w:ilvl="0" w:tplc="227A1D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C6D48"/>
    <w:multiLevelType w:val="hybridMultilevel"/>
    <w:tmpl w:val="5FE65B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D1604"/>
    <w:multiLevelType w:val="hybridMultilevel"/>
    <w:tmpl w:val="A9CC9C5A"/>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6">
    <w:nsid w:val="1FB47E46"/>
    <w:multiLevelType w:val="hybridMultilevel"/>
    <w:tmpl w:val="280CA4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7C49FC"/>
    <w:multiLevelType w:val="hybridMultilevel"/>
    <w:tmpl w:val="034E0182"/>
    <w:lvl w:ilvl="0" w:tplc="7CD68BB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10">
    <w:nsid w:val="478A3DD2"/>
    <w:multiLevelType w:val="hybridMultilevel"/>
    <w:tmpl w:val="6E1A3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BC2592"/>
    <w:multiLevelType w:val="hybridMultilevel"/>
    <w:tmpl w:val="C3F8B2D6"/>
    <w:lvl w:ilvl="0" w:tplc="D67288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1DA32EC"/>
    <w:multiLevelType w:val="hybridMultilevel"/>
    <w:tmpl w:val="485428B4"/>
    <w:lvl w:ilvl="0" w:tplc="F028EF76">
      <w:start w:val="1"/>
      <w:numFmt w:val="lowerLetter"/>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3">
    <w:nsid w:val="6B4C0095"/>
    <w:multiLevelType w:val="hybridMultilevel"/>
    <w:tmpl w:val="ADA2CEC6"/>
    <w:lvl w:ilvl="0" w:tplc="AAA86C66">
      <w:start w:val="1"/>
      <w:numFmt w:val="decimal"/>
      <w:lvlText w:val="%1)"/>
      <w:lvlJc w:val="left"/>
      <w:pPr>
        <w:ind w:left="1211" w:hanging="360"/>
      </w:pPr>
      <w:rPr>
        <w:rFonts w:eastAsia="Calibri"/>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9"/>
  </w:num>
  <w:num w:numId="2">
    <w:abstractNumId w:val="8"/>
  </w:num>
  <w:num w:numId="3">
    <w:abstractNumId w:val="0"/>
  </w:num>
  <w:num w:numId="4">
    <w:abstractNumId w:val="11"/>
  </w:num>
  <w:num w:numId="5">
    <w:abstractNumId w:val="3"/>
  </w:num>
  <w:num w:numId="6">
    <w:abstractNumId w:val="1"/>
  </w:num>
  <w:num w:numId="7">
    <w:abstractNumId w:val="13"/>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28"/>
    <w:rsid w:val="00002273"/>
    <w:rsid w:val="000031E7"/>
    <w:rsid w:val="00005FBF"/>
    <w:rsid w:val="00016060"/>
    <w:rsid w:val="000200E6"/>
    <w:rsid w:val="00021A87"/>
    <w:rsid w:val="00022362"/>
    <w:rsid w:val="00022589"/>
    <w:rsid w:val="000233DD"/>
    <w:rsid w:val="00023A6D"/>
    <w:rsid w:val="00025973"/>
    <w:rsid w:val="00027275"/>
    <w:rsid w:val="00031FF2"/>
    <w:rsid w:val="00032EEE"/>
    <w:rsid w:val="0003528B"/>
    <w:rsid w:val="0003587F"/>
    <w:rsid w:val="000363D8"/>
    <w:rsid w:val="000366D5"/>
    <w:rsid w:val="0004013C"/>
    <w:rsid w:val="00040B36"/>
    <w:rsid w:val="00041E28"/>
    <w:rsid w:val="00041EB7"/>
    <w:rsid w:val="00044E38"/>
    <w:rsid w:val="00045949"/>
    <w:rsid w:val="0005193F"/>
    <w:rsid w:val="00052FF2"/>
    <w:rsid w:val="00056FEA"/>
    <w:rsid w:val="00060B59"/>
    <w:rsid w:val="00062E43"/>
    <w:rsid w:val="00063103"/>
    <w:rsid w:val="000665B8"/>
    <w:rsid w:val="00071352"/>
    <w:rsid w:val="00071392"/>
    <w:rsid w:val="00071967"/>
    <w:rsid w:val="000722EF"/>
    <w:rsid w:val="000746D9"/>
    <w:rsid w:val="00077375"/>
    <w:rsid w:val="00077454"/>
    <w:rsid w:val="00077A38"/>
    <w:rsid w:val="0008025A"/>
    <w:rsid w:val="000806F4"/>
    <w:rsid w:val="00081F98"/>
    <w:rsid w:val="00081FF6"/>
    <w:rsid w:val="00082B83"/>
    <w:rsid w:val="000852AF"/>
    <w:rsid w:val="000853D9"/>
    <w:rsid w:val="000877E6"/>
    <w:rsid w:val="0009021F"/>
    <w:rsid w:val="000902A9"/>
    <w:rsid w:val="00091E84"/>
    <w:rsid w:val="00091F35"/>
    <w:rsid w:val="00091FDD"/>
    <w:rsid w:val="00094137"/>
    <w:rsid w:val="000A053A"/>
    <w:rsid w:val="000A1556"/>
    <w:rsid w:val="000A3296"/>
    <w:rsid w:val="000A4D02"/>
    <w:rsid w:val="000A7F95"/>
    <w:rsid w:val="000B2A71"/>
    <w:rsid w:val="000B5B57"/>
    <w:rsid w:val="000B676D"/>
    <w:rsid w:val="000B74D3"/>
    <w:rsid w:val="000C0212"/>
    <w:rsid w:val="000C45D8"/>
    <w:rsid w:val="000C555C"/>
    <w:rsid w:val="000C5CCF"/>
    <w:rsid w:val="000C6480"/>
    <w:rsid w:val="000C6A13"/>
    <w:rsid w:val="000D03AB"/>
    <w:rsid w:val="000D0810"/>
    <w:rsid w:val="000D10F2"/>
    <w:rsid w:val="000D1CDC"/>
    <w:rsid w:val="000D2015"/>
    <w:rsid w:val="000E0A5D"/>
    <w:rsid w:val="000E0D6D"/>
    <w:rsid w:val="000E11CD"/>
    <w:rsid w:val="000E223F"/>
    <w:rsid w:val="000E3B6A"/>
    <w:rsid w:val="000E43E2"/>
    <w:rsid w:val="000E5A9F"/>
    <w:rsid w:val="000E66B5"/>
    <w:rsid w:val="000F11E9"/>
    <w:rsid w:val="000F2472"/>
    <w:rsid w:val="000F516F"/>
    <w:rsid w:val="000F5976"/>
    <w:rsid w:val="000F66E0"/>
    <w:rsid w:val="000F671F"/>
    <w:rsid w:val="000F7697"/>
    <w:rsid w:val="00101B59"/>
    <w:rsid w:val="0010260D"/>
    <w:rsid w:val="00105507"/>
    <w:rsid w:val="00105730"/>
    <w:rsid w:val="001101CC"/>
    <w:rsid w:val="00110DB6"/>
    <w:rsid w:val="0011128D"/>
    <w:rsid w:val="001136FE"/>
    <w:rsid w:val="0012066B"/>
    <w:rsid w:val="001274D6"/>
    <w:rsid w:val="0013213D"/>
    <w:rsid w:val="0013260A"/>
    <w:rsid w:val="00133DD9"/>
    <w:rsid w:val="00135108"/>
    <w:rsid w:val="001355E4"/>
    <w:rsid w:val="00135F92"/>
    <w:rsid w:val="00136302"/>
    <w:rsid w:val="00136C01"/>
    <w:rsid w:val="00144C66"/>
    <w:rsid w:val="001464F3"/>
    <w:rsid w:val="00146823"/>
    <w:rsid w:val="001472A4"/>
    <w:rsid w:val="00147390"/>
    <w:rsid w:val="00151094"/>
    <w:rsid w:val="001513C0"/>
    <w:rsid w:val="00152F64"/>
    <w:rsid w:val="00154D18"/>
    <w:rsid w:val="00161041"/>
    <w:rsid w:val="00166937"/>
    <w:rsid w:val="00166FE2"/>
    <w:rsid w:val="0016728F"/>
    <w:rsid w:val="00167396"/>
    <w:rsid w:val="00170482"/>
    <w:rsid w:val="00170B75"/>
    <w:rsid w:val="00176F25"/>
    <w:rsid w:val="00176FC1"/>
    <w:rsid w:val="0018034F"/>
    <w:rsid w:val="001808E6"/>
    <w:rsid w:val="00180BB9"/>
    <w:rsid w:val="00180D7F"/>
    <w:rsid w:val="0018260A"/>
    <w:rsid w:val="0018291E"/>
    <w:rsid w:val="00183C51"/>
    <w:rsid w:val="00183F5B"/>
    <w:rsid w:val="001853BF"/>
    <w:rsid w:val="0018547E"/>
    <w:rsid w:val="00185D43"/>
    <w:rsid w:val="00185D6C"/>
    <w:rsid w:val="00187235"/>
    <w:rsid w:val="0018796B"/>
    <w:rsid w:val="00190BE6"/>
    <w:rsid w:val="001912B2"/>
    <w:rsid w:val="00191B14"/>
    <w:rsid w:val="00194154"/>
    <w:rsid w:val="00194BBB"/>
    <w:rsid w:val="001A21A5"/>
    <w:rsid w:val="001A2C4B"/>
    <w:rsid w:val="001B0105"/>
    <w:rsid w:val="001B333F"/>
    <w:rsid w:val="001B33B6"/>
    <w:rsid w:val="001B4505"/>
    <w:rsid w:val="001B4830"/>
    <w:rsid w:val="001B502E"/>
    <w:rsid w:val="001B7AF8"/>
    <w:rsid w:val="001C1328"/>
    <w:rsid w:val="001C2D5E"/>
    <w:rsid w:val="001C44E8"/>
    <w:rsid w:val="001D0519"/>
    <w:rsid w:val="001D1A68"/>
    <w:rsid w:val="001D1D4F"/>
    <w:rsid w:val="001D2BA6"/>
    <w:rsid w:val="001D2D31"/>
    <w:rsid w:val="001D2FD6"/>
    <w:rsid w:val="001D4CDA"/>
    <w:rsid w:val="001D69FA"/>
    <w:rsid w:val="001D6DE6"/>
    <w:rsid w:val="001E16E1"/>
    <w:rsid w:val="001E19C5"/>
    <w:rsid w:val="001F09D3"/>
    <w:rsid w:val="001F3C43"/>
    <w:rsid w:val="001F3CB2"/>
    <w:rsid w:val="001F6B1A"/>
    <w:rsid w:val="001F77FE"/>
    <w:rsid w:val="002014A6"/>
    <w:rsid w:val="00201D14"/>
    <w:rsid w:val="00202DA5"/>
    <w:rsid w:val="00207095"/>
    <w:rsid w:val="002074B7"/>
    <w:rsid w:val="002103C2"/>
    <w:rsid w:val="00213309"/>
    <w:rsid w:val="0021472D"/>
    <w:rsid w:val="0021502F"/>
    <w:rsid w:val="002175D6"/>
    <w:rsid w:val="0021788A"/>
    <w:rsid w:val="002201AB"/>
    <w:rsid w:val="002218FF"/>
    <w:rsid w:val="002219DA"/>
    <w:rsid w:val="002229E4"/>
    <w:rsid w:val="002253C0"/>
    <w:rsid w:val="00226120"/>
    <w:rsid w:val="00226B06"/>
    <w:rsid w:val="00226CBC"/>
    <w:rsid w:val="00226E76"/>
    <w:rsid w:val="0022731F"/>
    <w:rsid w:val="00227516"/>
    <w:rsid w:val="00231149"/>
    <w:rsid w:val="002341B5"/>
    <w:rsid w:val="00236824"/>
    <w:rsid w:val="00236ED7"/>
    <w:rsid w:val="00241090"/>
    <w:rsid w:val="00243083"/>
    <w:rsid w:val="00243682"/>
    <w:rsid w:val="0024411A"/>
    <w:rsid w:val="002469B5"/>
    <w:rsid w:val="002473C9"/>
    <w:rsid w:val="002477E4"/>
    <w:rsid w:val="00247A48"/>
    <w:rsid w:val="0025362E"/>
    <w:rsid w:val="00257CAE"/>
    <w:rsid w:val="00260CE4"/>
    <w:rsid w:val="0026118A"/>
    <w:rsid w:val="00263E33"/>
    <w:rsid w:val="00265568"/>
    <w:rsid w:val="002673EB"/>
    <w:rsid w:val="00271206"/>
    <w:rsid w:val="00271C33"/>
    <w:rsid w:val="00272A27"/>
    <w:rsid w:val="002735BE"/>
    <w:rsid w:val="00274BE9"/>
    <w:rsid w:val="00275C89"/>
    <w:rsid w:val="00276AEC"/>
    <w:rsid w:val="00282488"/>
    <w:rsid w:val="00284A5E"/>
    <w:rsid w:val="00285C3D"/>
    <w:rsid w:val="00285CA2"/>
    <w:rsid w:val="00290B4E"/>
    <w:rsid w:val="00292FF4"/>
    <w:rsid w:val="00294F1F"/>
    <w:rsid w:val="002976F5"/>
    <w:rsid w:val="002A03C5"/>
    <w:rsid w:val="002A23E0"/>
    <w:rsid w:val="002B09BB"/>
    <w:rsid w:val="002B1CF4"/>
    <w:rsid w:val="002B3498"/>
    <w:rsid w:val="002B559D"/>
    <w:rsid w:val="002C0A91"/>
    <w:rsid w:val="002C1C13"/>
    <w:rsid w:val="002C308C"/>
    <w:rsid w:val="002C6861"/>
    <w:rsid w:val="002C6C24"/>
    <w:rsid w:val="002C7B94"/>
    <w:rsid w:val="002D1BDF"/>
    <w:rsid w:val="002D2EA8"/>
    <w:rsid w:val="002D4F1E"/>
    <w:rsid w:val="002D508F"/>
    <w:rsid w:val="002E1687"/>
    <w:rsid w:val="002E359D"/>
    <w:rsid w:val="002E5336"/>
    <w:rsid w:val="002E5B81"/>
    <w:rsid w:val="002F157B"/>
    <w:rsid w:val="002F2A9C"/>
    <w:rsid w:val="002F6B2C"/>
    <w:rsid w:val="002F7B82"/>
    <w:rsid w:val="00300458"/>
    <w:rsid w:val="003006E3"/>
    <w:rsid w:val="003017DF"/>
    <w:rsid w:val="00307EF3"/>
    <w:rsid w:val="00310065"/>
    <w:rsid w:val="003109C9"/>
    <w:rsid w:val="00310B33"/>
    <w:rsid w:val="00313794"/>
    <w:rsid w:val="00313E63"/>
    <w:rsid w:val="003141C4"/>
    <w:rsid w:val="003164C4"/>
    <w:rsid w:val="003166E4"/>
    <w:rsid w:val="00317C59"/>
    <w:rsid w:val="00321453"/>
    <w:rsid w:val="00321ECD"/>
    <w:rsid w:val="0032458E"/>
    <w:rsid w:val="003256B3"/>
    <w:rsid w:val="00325FD7"/>
    <w:rsid w:val="0032661A"/>
    <w:rsid w:val="0032751B"/>
    <w:rsid w:val="0033519A"/>
    <w:rsid w:val="00336CD9"/>
    <w:rsid w:val="0034057E"/>
    <w:rsid w:val="00341FE1"/>
    <w:rsid w:val="00342B1B"/>
    <w:rsid w:val="00343922"/>
    <w:rsid w:val="00343EA9"/>
    <w:rsid w:val="003440EF"/>
    <w:rsid w:val="00345712"/>
    <w:rsid w:val="00347A81"/>
    <w:rsid w:val="00352CBE"/>
    <w:rsid w:val="00353CA7"/>
    <w:rsid w:val="00360C59"/>
    <w:rsid w:val="00361C7D"/>
    <w:rsid w:val="003625FF"/>
    <w:rsid w:val="00362C10"/>
    <w:rsid w:val="00372524"/>
    <w:rsid w:val="003749D2"/>
    <w:rsid w:val="003758B1"/>
    <w:rsid w:val="00375BA8"/>
    <w:rsid w:val="00376672"/>
    <w:rsid w:val="0038069C"/>
    <w:rsid w:val="003809C9"/>
    <w:rsid w:val="003827FB"/>
    <w:rsid w:val="00386D7F"/>
    <w:rsid w:val="00392B4B"/>
    <w:rsid w:val="00392B76"/>
    <w:rsid w:val="00394EA1"/>
    <w:rsid w:val="00395F15"/>
    <w:rsid w:val="00397D2C"/>
    <w:rsid w:val="003A01F4"/>
    <w:rsid w:val="003A1278"/>
    <w:rsid w:val="003A1DA1"/>
    <w:rsid w:val="003A2AD9"/>
    <w:rsid w:val="003A5411"/>
    <w:rsid w:val="003A5BDE"/>
    <w:rsid w:val="003A674E"/>
    <w:rsid w:val="003A7021"/>
    <w:rsid w:val="003B2FC6"/>
    <w:rsid w:val="003B3FB0"/>
    <w:rsid w:val="003B55E0"/>
    <w:rsid w:val="003B61F9"/>
    <w:rsid w:val="003C3422"/>
    <w:rsid w:val="003C3B54"/>
    <w:rsid w:val="003C4908"/>
    <w:rsid w:val="003C580E"/>
    <w:rsid w:val="003C6821"/>
    <w:rsid w:val="003C71E7"/>
    <w:rsid w:val="003D11CB"/>
    <w:rsid w:val="003D5743"/>
    <w:rsid w:val="003D6EA6"/>
    <w:rsid w:val="003D6F66"/>
    <w:rsid w:val="003E00BE"/>
    <w:rsid w:val="003E481F"/>
    <w:rsid w:val="003E5170"/>
    <w:rsid w:val="003E737C"/>
    <w:rsid w:val="003E75C1"/>
    <w:rsid w:val="003E774C"/>
    <w:rsid w:val="003F1E23"/>
    <w:rsid w:val="003F1FF7"/>
    <w:rsid w:val="003F27F6"/>
    <w:rsid w:val="003F53D0"/>
    <w:rsid w:val="003F5BC1"/>
    <w:rsid w:val="003F6A1E"/>
    <w:rsid w:val="003F7D78"/>
    <w:rsid w:val="004066EA"/>
    <w:rsid w:val="004107E5"/>
    <w:rsid w:val="004116E0"/>
    <w:rsid w:val="004118BD"/>
    <w:rsid w:val="004158DC"/>
    <w:rsid w:val="0041771E"/>
    <w:rsid w:val="00421DED"/>
    <w:rsid w:val="00423CA1"/>
    <w:rsid w:val="00424D64"/>
    <w:rsid w:val="00425522"/>
    <w:rsid w:val="0042628A"/>
    <w:rsid w:val="004275F9"/>
    <w:rsid w:val="00427B5B"/>
    <w:rsid w:val="0043064E"/>
    <w:rsid w:val="00430CEC"/>
    <w:rsid w:val="0043142B"/>
    <w:rsid w:val="00432A94"/>
    <w:rsid w:val="00433B8A"/>
    <w:rsid w:val="00435A15"/>
    <w:rsid w:val="00442056"/>
    <w:rsid w:val="00446C5A"/>
    <w:rsid w:val="00450003"/>
    <w:rsid w:val="004506CB"/>
    <w:rsid w:val="00451B28"/>
    <w:rsid w:val="00456095"/>
    <w:rsid w:val="00456C32"/>
    <w:rsid w:val="00461412"/>
    <w:rsid w:val="00462871"/>
    <w:rsid w:val="00464583"/>
    <w:rsid w:val="0047167D"/>
    <w:rsid w:val="00474006"/>
    <w:rsid w:val="0047432F"/>
    <w:rsid w:val="0047722D"/>
    <w:rsid w:val="00480370"/>
    <w:rsid w:val="004804F0"/>
    <w:rsid w:val="00481CAD"/>
    <w:rsid w:val="00482893"/>
    <w:rsid w:val="00483D6C"/>
    <w:rsid w:val="00483FDE"/>
    <w:rsid w:val="0048711F"/>
    <w:rsid w:val="004877AB"/>
    <w:rsid w:val="00487A18"/>
    <w:rsid w:val="00492048"/>
    <w:rsid w:val="00493E2A"/>
    <w:rsid w:val="00494E18"/>
    <w:rsid w:val="0049704B"/>
    <w:rsid w:val="004A7639"/>
    <w:rsid w:val="004B3073"/>
    <w:rsid w:val="004B493D"/>
    <w:rsid w:val="004B5052"/>
    <w:rsid w:val="004B5304"/>
    <w:rsid w:val="004B60ED"/>
    <w:rsid w:val="004B66F8"/>
    <w:rsid w:val="004B7447"/>
    <w:rsid w:val="004B757A"/>
    <w:rsid w:val="004C034E"/>
    <w:rsid w:val="004C0DCA"/>
    <w:rsid w:val="004C0E37"/>
    <w:rsid w:val="004C20CE"/>
    <w:rsid w:val="004C2D61"/>
    <w:rsid w:val="004C4A38"/>
    <w:rsid w:val="004D00ED"/>
    <w:rsid w:val="004D1050"/>
    <w:rsid w:val="004D13F9"/>
    <w:rsid w:val="004D22AB"/>
    <w:rsid w:val="004E058C"/>
    <w:rsid w:val="004E1034"/>
    <w:rsid w:val="004E59B4"/>
    <w:rsid w:val="004E6E65"/>
    <w:rsid w:val="004E7599"/>
    <w:rsid w:val="004F2312"/>
    <w:rsid w:val="004F396B"/>
    <w:rsid w:val="004F3B34"/>
    <w:rsid w:val="004F418D"/>
    <w:rsid w:val="004F6BB2"/>
    <w:rsid w:val="004F73D7"/>
    <w:rsid w:val="004F746A"/>
    <w:rsid w:val="0050222F"/>
    <w:rsid w:val="00504C75"/>
    <w:rsid w:val="00505D01"/>
    <w:rsid w:val="00506355"/>
    <w:rsid w:val="005064BC"/>
    <w:rsid w:val="00507EA0"/>
    <w:rsid w:val="00510FA3"/>
    <w:rsid w:val="0051110A"/>
    <w:rsid w:val="00511DCE"/>
    <w:rsid w:val="00514FE0"/>
    <w:rsid w:val="0051551C"/>
    <w:rsid w:val="00515E93"/>
    <w:rsid w:val="00515EC3"/>
    <w:rsid w:val="00523FD3"/>
    <w:rsid w:val="00527CA2"/>
    <w:rsid w:val="005301BD"/>
    <w:rsid w:val="005336F3"/>
    <w:rsid w:val="005349CE"/>
    <w:rsid w:val="00540DEC"/>
    <w:rsid w:val="00542BE5"/>
    <w:rsid w:val="00544518"/>
    <w:rsid w:val="0054477D"/>
    <w:rsid w:val="00545201"/>
    <w:rsid w:val="00547BBC"/>
    <w:rsid w:val="005519C5"/>
    <w:rsid w:val="005519C9"/>
    <w:rsid w:val="0055213D"/>
    <w:rsid w:val="00552378"/>
    <w:rsid w:val="005525F5"/>
    <w:rsid w:val="00552F7F"/>
    <w:rsid w:val="0055304C"/>
    <w:rsid w:val="0055358E"/>
    <w:rsid w:val="00553A70"/>
    <w:rsid w:val="00554C84"/>
    <w:rsid w:val="005553DC"/>
    <w:rsid w:val="00556515"/>
    <w:rsid w:val="0055789B"/>
    <w:rsid w:val="00561A78"/>
    <w:rsid w:val="00563AB7"/>
    <w:rsid w:val="00565F5C"/>
    <w:rsid w:val="00572022"/>
    <w:rsid w:val="00574173"/>
    <w:rsid w:val="00580582"/>
    <w:rsid w:val="005819CB"/>
    <w:rsid w:val="0058250C"/>
    <w:rsid w:val="00584FB8"/>
    <w:rsid w:val="00585855"/>
    <w:rsid w:val="00585EF1"/>
    <w:rsid w:val="00587870"/>
    <w:rsid w:val="0059029D"/>
    <w:rsid w:val="005A5296"/>
    <w:rsid w:val="005A541E"/>
    <w:rsid w:val="005A782D"/>
    <w:rsid w:val="005B13ED"/>
    <w:rsid w:val="005B2556"/>
    <w:rsid w:val="005B34A6"/>
    <w:rsid w:val="005B432C"/>
    <w:rsid w:val="005B6785"/>
    <w:rsid w:val="005B729E"/>
    <w:rsid w:val="005C1C5A"/>
    <w:rsid w:val="005C2EEF"/>
    <w:rsid w:val="005C570B"/>
    <w:rsid w:val="005C5954"/>
    <w:rsid w:val="005C5FFA"/>
    <w:rsid w:val="005C607A"/>
    <w:rsid w:val="005C6BC1"/>
    <w:rsid w:val="005C7E7D"/>
    <w:rsid w:val="005D1B34"/>
    <w:rsid w:val="005D2899"/>
    <w:rsid w:val="005D597C"/>
    <w:rsid w:val="005E0239"/>
    <w:rsid w:val="005E3699"/>
    <w:rsid w:val="005E71B7"/>
    <w:rsid w:val="005E7617"/>
    <w:rsid w:val="005E7B6E"/>
    <w:rsid w:val="005F16A4"/>
    <w:rsid w:val="005F2C73"/>
    <w:rsid w:val="005F3AAD"/>
    <w:rsid w:val="005F5519"/>
    <w:rsid w:val="005F5A9E"/>
    <w:rsid w:val="005F6AD0"/>
    <w:rsid w:val="006025A6"/>
    <w:rsid w:val="00603FDE"/>
    <w:rsid w:val="00604A1F"/>
    <w:rsid w:val="00606745"/>
    <w:rsid w:val="006131A6"/>
    <w:rsid w:val="00613578"/>
    <w:rsid w:val="00615C6D"/>
    <w:rsid w:val="006205F0"/>
    <w:rsid w:val="00620BF8"/>
    <w:rsid w:val="00624026"/>
    <w:rsid w:val="00626427"/>
    <w:rsid w:val="00630FF2"/>
    <w:rsid w:val="00633EBC"/>
    <w:rsid w:val="00634B0C"/>
    <w:rsid w:val="0063554F"/>
    <w:rsid w:val="00636DFA"/>
    <w:rsid w:val="006413FC"/>
    <w:rsid w:val="006417CA"/>
    <w:rsid w:val="0064297D"/>
    <w:rsid w:val="00644F16"/>
    <w:rsid w:val="00650009"/>
    <w:rsid w:val="006518C8"/>
    <w:rsid w:val="00651DB9"/>
    <w:rsid w:val="00652E1A"/>
    <w:rsid w:val="006542FF"/>
    <w:rsid w:val="00655AF3"/>
    <w:rsid w:val="0065682F"/>
    <w:rsid w:val="0065743E"/>
    <w:rsid w:val="00657F77"/>
    <w:rsid w:val="00660046"/>
    <w:rsid w:val="00660229"/>
    <w:rsid w:val="006607AA"/>
    <w:rsid w:val="00662034"/>
    <w:rsid w:val="00662E0D"/>
    <w:rsid w:val="006641F9"/>
    <w:rsid w:val="0066545F"/>
    <w:rsid w:val="00665F5D"/>
    <w:rsid w:val="00673B75"/>
    <w:rsid w:val="0067540B"/>
    <w:rsid w:val="006759BC"/>
    <w:rsid w:val="00680651"/>
    <w:rsid w:val="0068370D"/>
    <w:rsid w:val="0068487F"/>
    <w:rsid w:val="006860ED"/>
    <w:rsid w:val="006900BA"/>
    <w:rsid w:val="00690E39"/>
    <w:rsid w:val="00691D12"/>
    <w:rsid w:val="006927E9"/>
    <w:rsid w:val="00692ACC"/>
    <w:rsid w:val="00693947"/>
    <w:rsid w:val="00694F92"/>
    <w:rsid w:val="00696446"/>
    <w:rsid w:val="006A09CD"/>
    <w:rsid w:val="006A15FB"/>
    <w:rsid w:val="006A4D60"/>
    <w:rsid w:val="006B2216"/>
    <w:rsid w:val="006B2345"/>
    <w:rsid w:val="006B2797"/>
    <w:rsid w:val="006B434A"/>
    <w:rsid w:val="006B519A"/>
    <w:rsid w:val="006B7543"/>
    <w:rsid w:val="006B7AA4"/>
    <w:rsid w:val="006C0105"/>
    <w:rsid w:val="006C25E8"/>
    <w:rsid w:val="006C6474"/>
    <w:rsid w:val="006D1682"/>
    <w:rsid w:val="006D4957"/>
    <w:rsid w:val="006E10AA"/>
    <w:rsid w:val="006E1A1A"/>
    <w:rsid w:val="006E2371"/>
    <w:rsid w:val="006E46FF"/>
    <w:rsid w:val="006F1EEE"/>
    <w:rsid w:val="006F24FF"/>
    <w:rsid w:val="006F5210"/>
    <w:rsid w:val="006F6716"/>
    <w:rsid w:val="006F7123"/>
    <w:rsid w:val="006F7205"/>
    <w:rsid w:val="006F77F7"/>
    <w:rsid w:val="00700312"/>
    <w:rsid w:val="00706036"/>
    <w:rsid w:val="0071179E"/>
    <w:rsid w:val="00711E6E"/>
    <w:rsid w:val="00712F3B"/>
    <w:rsid w:val="00714EB7"/>
    <w:rsid w:val="0071535D"/>
    <w:rsid w:val="007169DA"/>
    <w:rsid w:val="00716E58"/>
    <w:rsid w:val="007171F1"/>
    <w:rsid w:val="00722405"/>
    <w:rsid w:val="00723348"/>
    <w:rsid w:val="00723B3F"/>
    <w:rsid w:val="00724E83"/>
    <w:rsid w:val="007309A7"/>
    <w:rsid w:val="00730A60"/>
    <w:rsid w:val="007331C7"/>
    <w:rsid w:val="00733E0C"/>
    <w:rsid w:val="00735289"/>
    <w:rsid w:val="00736F01"/>
    <w:rsid w:val="00740A1D"/>
    <w:rsid w:val="0074133A"/>
    <w:rsid w:val="00742F4A"/>
    <w:rsid w:val="00743013"/>
    <w:rsid w:val="00743321"/>
    <w:rsid w:val="00743DF8"/>
    <w:rsid w:val="007465BE"/>
    <w:rsid w:val="00752FF4"/>
    <w:rsid w:val="00753631"/>
    <w:rsid w:val="0075480C"/>
    <w:rsid w:val="00755378"/>
    <w:rsid w:val="00760095"/>
    <w:rsid w:val="007638B8"/>
    <w:rsid w:val="00763D6E"/>
    <w:rsid w:val="00764A82"/>
    <w:rsid w:val="00764CD8"/>
    <w:rsid w:val="00765C19"/>
    <w:rsid w:val="00767467"/>
    <w:rsid w:val="00775E16"/>
    <w:rsid w:val="00780CE9"/>
    <w:rsid w:val="007813D2"/>
    <w:rsid w:val="0078241C"/>
    <w:rsid w:val="00784A07"/>
    <w:rsid w:val="00785A27"/>
    <w:rsid w:val="007874FC"/>
    <w:rsid w:val="00792702"/>
    <w:rsid w:val="00792B90"/>
    <w:rsid w:val="00793AE6"/>
    <w:rsid w:val="00795ACA"/>
    <w:rsid w:val="00796B6B"/>
    <w:rsid w:val="007A0803"/>
    <w:rsid w:val="007A21FC"/>
    <w:rsid w:val="007A3FFD"/>
    <w:rsid w:val="007A4435"/>
    <w:rsid w:val="007A454F"/>
    <w:rsid w:val="007A45CE"/>
    <w:rsid w:val="007A5137"/>
    <w:rsid w:val="007A51F7"/>
    <w:rsid w:val="007A61A8"/>
    <w:rsid w:val="007B264E"/>
    <w:rsid w:val="007B3A2D"/>
    <w:rsid w:val="007B4F6F"/>
    <w:rsid w:val="007B4FC4"/>
    <w:rsid w:val="007B528D"/>
    <w:rsid w:val="007B5766"/>
    <w:rsid w:val="007B684B"/>
    <w:rsid w:val="007B6A76"/>
    <w:rsid w:val="007B79AD"/>
    <w:rsid w:val="007B7DDE"/>
    <w:rsid w:val="007C06EA"/>
    <w:rsid w:val="007C358D"/>
    <w:rsid w:val="007C5B0C"/>
    <w:rsid w:val="007C7F6B"/>
    <w:rsid w:val="007D3504"/>
    <w:rsid w:val="007D382E"/>
    <w:rsid w:val="007E0AE3"/>
    <w:rsid w:val="007E2902"/>
    <w:rsid w:val="007F085C"/>
    <w:rsid w:val="007F0EC4"/>
    <w:rsid w:val="007F196D"/>
    <w:rsid w:val="007F1A36"/>
    <w:rsid w:val="007F279A"/>
    <w:rsid w:val="007F3D03"/>
    <w:rsid w:val="007F4A9C"/>
    <w:rsid w:val="007F4E25"/>
    <w:rsid w:val="007F5A74"/>
    <w:rsid w:val="00804105"/>
    <w:rsid w:val="00805809"/>
    <w:rsid w:val="00805B43"/>
    <w:rsid w:val="00810649"/>
    <w:rsid w:val="00811C87"/>
    <w:rsid w:val="00812675"/>
    <w:rsid w:val="00813EC8"/>
    <w:rsid w:val="00821CE9"/>
    <w:rsid w:val="00823F35"/>
    <w:rsid w:val="008241C4"/>
    <w:rsid w:val="008248F4"/>
    <w:rsid w:val="0082531D"/>
    <w:rsid w:val="0083498C"/>
    <w:rsid w:val="00841326"/>
    <w:rsid w:val="0084148F"/>
    <w:rsid w:val="008418D4"/>
    <w:rsid w:val="00843325"/>
    <w:rsid w:val="00843EAA"/>
    <w:rsid w:val="00846CED"/>
    <w:rsid w:val="00847FA9"/>
    <w:rsid w:val="00853A85"/>
    <w:rsid w:val="00855455"/>
    <w:rsid w:val="008559AD"/>
    <w:rsid w:val="00855C0E"/>
    <w:rsid w:val="00856010"/>
    <w:rsid w:val="00857644"/>
    <w:rsid w:val="008578C1"/>
    <w:rsid w:val="00860871"/>
    <w:rsid w:val="00860896"/>
    <w:rsid w:val="00864022"/>
    <w:rsid w:val="00865457"/>
    <w:rsid w:val="008655F0"/>
    <w:rsid w:val="008675EA"/>
    <w:rsid w:val="00867F32"/>
    <w:rsid w:val="0087068D"/>
    <w:rsid w:val="00870748"/>
    <w:rsid w:val="008710A9"/>
    <w:rsid w:val="00871A52"/>
    <w:rsid w:val="00874989"/>
    <w:rsid w:val="00875E27"/>
    <w:rsid w:val="00877522"/>
    <w:rsid w:val="00877AE3"/>
    <w:rsid w:val="00880D13"/>
    <w:rsid w:val="00885845"/>
    <w:rsid w:val="00892810"/>
    <w:rsid w:val="00892F84"/>
    <w:rsid w:val="00894A0B"/>
    <w:rsid w:val="008A33A0"/>
    <w:rsid w:val="008A622A"/>
    <w:rsid w:val="008A6559"/>
    <w:rsid w:val="008A71B3"/>
    <w:rsid w:val="008B1843"/>
    <w:rsid w:val="008B5952"/>
    <w:rsid w:val="008B5A6B"/>
    <w:rsid w:val="008B5B7E"/>
    <w:rsid w:val="008B681E"/>
    <w:rsid w:val="008B7A39"/>
    <w:rsid w:val="008C0DA5"/>
    <w:rsid w:val="008C13B3"/>
    <w:rsid w:val="008C1F05"/>
    <w:rsid w:val="008C280E"/>
    <w:rsid w:val="008C58E9"/>
    <w:rsid w:val="008C7201"/>
    <w:rsid w:val="008D12E2"/>
    <w:rsid w:val="008D35D8"/>
    <w:rsid w:val="008D4559"/>
    <w:rsid w:val="008E06EF"/>
    <w:rsid w:val="008E57AE"/>
    <w:rsid w:val="008F18D2"/>
    <w:rsid w:val="008F6463"/>
    <w:rsid w:val="008F678B"/>
    <w:rsid w:val="008F7AF3"/>
    <w:rsid w:val="00906D1F"/>
    <w:rsid w:val="00907623"/>
    <w:rsid w:val="009123C4"/>
    <w:rsid w:val="00913F3D"/>
    <w:rsid w:val="009143FB"/>
    <w:rsid w:val="00914623"/>
    <w:rsid w:val="00915F6D"/>
    <w:rsid w:val="00917B6B"/>
    <w:rsid w:val="009242F1"/>
    <w:rsid w:val="009257DA"/>
    <w:rsid w:val="0092749E"/>
    <w:rsid w:val="0093049A"/>
    <w:rsid w:val="00931481"/>
    <w:rsid w:val="009335CA"/>
    <w:rsid w:val="009358EA"/>
    <w:rsid w:val="00935EC5"/>
    <w:rsid w:val="00936721"/>
    <w:rsid w:val="00941121"/>
    <w:rsid w:val="009454A2"/>
    <w:rsid w:val="009454A6"/>
    <w:rsid w:val="00952B24"/>
    <w:rsid w:val="00955925"/>
    <w:rsid w:val="00957FB3"/>
    <w:rsid w:val="00963DE7"/>
    <w:rsid w:val="0096474D"/>
    <w:rsid w:val="00965089"/>
    <w:rsid w:val="0096660E"/>
    <w:rsid w:val="009667E4"/>
    <w:rsid w:val="00966F45"/>
    <w:rsid w:val="00967FB0"/>
    <w:rsid w:val="009729D2"/>
    <w:rsid w:val="00973247"/>
    <w:rsid w:val="009736F5"/>
    <w:rsid w:val="009737D1"/>
    <w:rsid w:val="00974FE3"/>
    <w:rsid w:val="0098105B"/>
    <w:rsid w:val="00981289"/>
    <w:rsid w:val="009813AB"/>
    <w:rsid w:val="00983143"/>
    <w:rsid w:val="00983409"/>
    <w:rsid w:val="00985076"/>
    <w:rsid w:val="00985D40"/>
    <w:rsid w:val="009918FD"/>
    <w:rsid w:val="00991D6E"/>
    <w:rsid w:val="009930F3"/>
    <w:rsid w:val="00996093"/>
    <w:rsid w:val="00996C4F"/>
    <w:rsid w:val="00997284"/>
    <w:rsid w:val="009A0034"/>
    <w:rsid w:val="009A34D2"/>
    <w:rsid w:val="009A4B82"/>
    <w:rsid w:val="009A4D42"/>
    <w:rsid w:val="009A5478"/>
    <w:rsid w:val="009A54B1"/>
    <w:rsid w:val="009B2C19"/>
    <w:rsid w:val="009B4E60"/>
    <w:rsid w:val="009B5473"/>
    <w:rsid w:val="009B58EC"/>
    <w:rsid w:val="009B6401"/>
    <w:rsid w:val="009C0D83"/>
    <w:rsid w:val="009C27C4"/>
    <w:rsid w:val="009C500D"/>
    <w:rsid w:val="009C6769"/>
    <w:rsid w:val="009C79B4"/>
    <w:rsid w:val="009D2EBE"/>
    <w:rsid w:val="009D5015"/>
    <w:rsid w:val="009E111B"/>
    <w:rsid w:val="009E432A"/>
    <w:rsid w:val="009E508D"/>
    <w:rsid w:val="009E5D43"/>
    <w:rsid w:val="009E6728"/>
    <w:rsid w:val="009E6904"/>
    <w:rsid w:val="009F0206"/>
    <w:rsid w:val="009F172D"/>
    <w:rsid w:val="009F1CE1"/>
    <w:rsid w:val="009F2C57"/>
    <w:rsid w:val="009F3376"/>
    <w:rsid w:val="009F44D6"/>
    <w:rsid w:val="009F4615"/>
    <w:rsid w:val="009F66BB"/>
    <w:rsid w:val="009F6DE9"/>
    <w:rsid w:val="009F7D32"/>
    <w:rsid w:val="00A00D32"/>
    <w:rsid w:val="00A01C9B"/>
    <w:rsid w:val="00A02D64"/>
    <w:rsid w:val="00A061FC"/>
    <w:rsid w:val="00A07D5F"/>
    <w:rsid w:val="00A101AE"/>
    <w:rsid w:val="00A10847"/>
    <w:rsid w:val="00A12AA7"/>
    <w:rsid w:val="00A15A8F"/>
    <w:rsid w:val="00A162E4"/>
    <w:rsid w:val="00A16F1E"/>
    <w:rsid w:val="00A210FF"/>
    <w:rsid w:val="00A24129"/>
    <w:rsid w:val="00A252CD"/>
    <w:rsid w:val="00A31F80"/>
    <w:rsid w:val="00A32D2D"/>
    <w:rsid w:val="00A348E5"/>
    <w:rsid w:val="00A34977"/>
    <w:rsid w:val="00A37A56"/>
    <w:rsid w:val="00A412A4"/>
    <w:rsid w:val="00A41B95"/>
    <w:rsid w:val="00A42D23"/>
    <w:rsid w:val="00A4375E"/>
    <w:rsid w:val="00A44591"/>
    <w:rsid w:val="00A44630"/>
    <w:rsid w:val="00A475EB"/>
    <w:rsid w:val="00A513B0"/>
    <w:rsid w:val="00A5265A"/>
    <w:rsid w:val="00A5403B"/>
    <w:rsid w:val="00A5772D"/>
    <w:rsid w:val="00A57AE6"/>
    <w:rsid w:val="00A602C3"/>
    <w:rsid w:val="00A6580B"/>
    <w:rsid w:val="00A7186B"/>
    <w:rsid w:val="00A720C9"/>
    <w:rsid w:val="00A8103F"/>
    <w:rsid w:val="00A81539"/>
    <w:rsid w:val="00A81C00"/>
    <w:rsid w:val="00A8200D"/>
    <w:rsid w:val="00A82614"/>
    <w:rsid w:val="00A8632C"/>
    <w:rsid w:val="00A953EB"/>
    <w:rsid w:val="00A96FAD"/>
    <w:rsid w:val="00AA0398"/>
    <w:rsid w:val="00AA0876"/>
    <w:rsid w:val="00AA0D6F"/>
    <w:rsid w:val="00AA0F29"/>
    <w:rsid w:val="00AA12E9"/>
    <w:rsid w:val="00AA1F48"/>
    <w:rsid w:val="00AB0360"/>
    <w:rsid w:val="00AB0CCB"/>
    <w:rsid w:val="00AB1303"/>
    <w:rsid w:val="00AB2EA7"/>
    <w:rsid w:val="00AB3EBD"/>
    <w:rsid w:val="00AB5532"/>
    <w:rsid w:val="00AB703A"/>
    <w:rsid w:val="00AC1842"/>
    <w:rsid w:val="00AC3483"/>
    <w:rsid w:val="00AC4CE6"/>
    <w:rsid w:val="00AC5303"/>
    <w:rsid w:val="00AC7483"/>
    <w:rsid w:val="00AC7487"/>
    <w:rsid w:val="00AD027E"/>
    <w:rsid w:val="00AD09E0"/>
    <w:rsid w:val="00AD2C44"/>
    <w:rsid w:val="00AD35C2"/>
    <w:rsid w:val="00AD39D7"/>
    <w:rsid w:val="00AD5004"/>
    <w:rsid w:val="00AD66F1"/>
    <w:rsid w:val="00AD6BA2"/>
    <w:rsid w:val="00AD77D2"/>
    <w:rsid w:val="00AE4DB2"/>
    <w:rsid w:val="00AE505F"/>
    <w:rsid w:val="00AE59EE"/>
    <w:rsid w:val="00AE6D0B"/>
    <w:rsid w:val="00AE7631"/>
    <w:rsid w:val="00AF0A1B"/>
    <w:rsid w:val="00AF0DAD"/>
    <w:rsid w:val="00AF74E0"/>
    <w:rsid w:val="00B00342"/>
    <w:rsid w:val="00B00428"/>
    <w:rsid w:val="00B03745"/>
    <w:rsid w:val="00B05287"/>
    <w:rsid w:val="00B05983"/>
    <w:rsid w:val="00B07707"/>
    <w:rsid w:val="00B0789B"/>
    <w:rsid w:val="00B108A5"/>
    <w:rsid w:val="00B10DCC"/>
    <w:rsid w:val="00B12706"/>
    <w:rsid w:val="00B20878"/>
    <w:rsid w:val="00B20F8C"/>
    <w:rsid w:val="00B22DE1"/>
    <w:rsid w:val="00B27050"/>
    <w:rsid w:val="00B274EA"/>
    <w:rsid w:val="00B30AA5"/>
    <w:rsid w:val="00B31AA3"/>
    <w:rsid w:val="00B320EC"/>
    <w:rsid w:val="00B328F5"/>
    <w:rsid w:val="00B3456E"/>
    <w:rsid w:val="00B35E7C"/>
    <w:rsid w:val="00B37645"/>
    <w:rsid w:val="00B376AC"/>
    <w:rsid w:val="00B411BC"/>
    <w:rsid w:val="00B41B13"/>
    <w:rsid w:val="00B421BA"/>
    <w:rsid w:val="00B46FD5"/>
    <w:rsid w:val="00B53339"/>
    <w:rsid w:val="00B53E13"/>
    <w:rsid w:val="00B54457"/>
    <w:rsid w:val="00B5519D"/>
    <w:rsid w:val="00B5608B"/>
    <w:rsid w:val="00B61E95"/>
    <w:rsid w:val="00B64156"/>
    <w:rsid w:val="00B650CE"/>
    <w:rsid w:val="00B6634A"/>
    <w:rsid w:val="00B67213"/>
    <w:rsid w:val="00B76D86"/>
    <w:rsid w:val="00B7700B"/>
    <w:rsid w:val="00B866ED"/>
    <w:rsid w:val="00B916C0"/>
    <w:rsid w:val="00B916FD"/>
    <w:rsid w:val="00B94F40"/>
    <w:rsid w:val="00B964DE"/>
    <w:rsid w:val="00BA279E"/>
    <w:rsid w:val="00BA4672"/>
    <w:rsid w:val="00BA4F4D"/>
    <w:rsid w:val="00BA6909"/>
    <w:rsid w:val="00BB2BC4"/>
    <w:rsid w:val="00BB34D5"/>
    <w:rsid w:val="00BB53BA"/>
    <w:rsid w:val="00BB5FC6"/>
    <w:rsid w:val="00BB6E54"/>
    <w:rsid w:val="00BC0366"/>
    <w:rsid w:val="00BC0789"/>
    <w:rsid w:val="00BC28FA"/>
    <w:rsid w:val="00BC2B4C"/>
    <w:rsid w:val="00BC3F97"/>
    <w:rsid w:val="00BC7E6A"/>
    <w:rsid w:val="00BD04E9"/>
    <w:rsid w:val="00BD75AB"/>
    <w:rsid w:val="00BE38D6"/>
    <w:rsid w:val="00BE696C"/>
    <w:rsid w:val="00BF1A3D"/>
    <w:rsid w:val="00BF2833"/>
    <w:rsid w:val="00BF2E8A"/>
    <w:rsid w:val="00BF3C67"/>
    <w:rsid w:val="00BF5D98"/>
    <w:rsid w:val="00BF6758"/>
    <w:rsid w:val="00BF6D30"/>
    <w:rsid w:val="00BF71A3"/>
    <w:rsid w:val="00C00356"/>
    <w:rsid w:val="00C016FC"/>
    <w:rsid w:val="00C02A61"/>
    <w:rsid w:val="00C02BF1"/>
    <w:rsid w:val="00C04269"/>
    <w:rsid w:val="00C06247"/>
    <w:rsid w:val="00C07905"/>
    <w:rsid w:val="00C07BB4"/>
    <w:rsid w:val="00C17F30"/>
    <w:rsid w:val="00C22EAB"/>
    <w:rsid w:val="00C23DD9"/>
    <w:rsid w:val="00C23E64"/>
    <w:rsid w:val="00C25DA7"/>
    <w:rsid w:val="00C27837"/>
    <w:rsid w:val="00C27F30"/>
    <w:rsid w:val="00C30D86"/>
    <w:rsid w:val="00C33308"/>
    <w:rsid w:val="00C334D7"/>
    <w:rsid w:val="00C34285"/>
    <w:rsid w:val="00C345E5"/>
    <w:rsid w:val="00C358F3"/>
    <w:rsid w:val="00C361E4"/>
    <w:rsid w:val="00C373D6"/>
    <w:rsid w:val="00C374D8"/>
    <w:rsid w:val="00C401C8"/>
    <w:rsid w:val="00C40409"/>
    <w:rsid w:val="00C42B9C"/>
    <w:rsid w:val="00C43165"/>
    <w:rsid w:val="00C43622"/>
    <w:rsid w:val="00C441FE"/>
    <w:rsid w:val="00C452AA"/>
    <w:rsid w:val="00C46761"/>
    <w:rsid w:val="00C46F0D"/>
    <w:rsid w:val="00C51B17"/>
    <w:rsid w:val="00C54207"/>
    <w:rsid w:val="00C54259"/>
    <w:rsid w:val="00C66ADA"/>
    <w:rsid w:val="00C72A3F"/>
    <w:rsid w:val="00C72B47"/>
    <w:rsid w:val="00C73B31"/>
    <w:rsid w:val="00C75262"/>
    <w:rsid w:val="00C769CF"/>
    <w:rsid w:val="00C806E5"/>
    <w:rsid w:val="00C80896"/>
    <w:rsid w:val="00C814AA"/>
    <w:rsid w:val="00C8251C"/>
    <w:rsid w:val="00C83350"/>
    <w:rsid w:val="00C85A29"/>
    <w:rsid w:val="00C86B36"/>
    <w:rsid w:val="00C875BD"/>
    <w:rsid w:val="00C87E0D"/>
    <w:rsid w:val="00C90DE6"/>
    <w:rsid w:val="00C917EC"/>
    <w:rsid w:val="00C9233D"/>
    <w:rsid w:val="00C92A9A"/>
    <w:rsid w:val="00C92F88"/>
    <w:rsid w:val="00C948F9"/>
    <w:rsid w:val="00C953E3"/>
    <w:rsid w:val="00C962AF"/>
    <w:rsid w:val="00CA044B"/>
    <w:rsid w:val="00CA0D78"/>
    <w:rsid w:val="00CA4F76"/>
    <w:rsid w:val="00CA58F4"/>
    <w:rsid w:val="00CA7895"/>
    <w:rsid w:val="00CB0E2A"/>
    <w:rsid w:val="00CB537D"/>
    <w:rsid w:val="00CC3342"/>
    <w:rsid w:val="00CC37D3"/>
    <w:rsid w:val="00CC43BD"/>
    <w:rsid w:val="00CC5627"/>
    <w:rsid w:val="00CD0820"/>
    <w:rsid w:val="00CD0A10"/>
    <w:rsid w:val="00CD0EE1"/>
    <w:rsid w:val="00CD3167"/>
    <w:rsid w:val="00CD4456"/>
    <w:rsid w:val="00CD4E71"/>
    <w:rsid w:val="00CD57C8"/>
    <w:rsid w:val="00CD6393"/>
    <w:rsid w:val="00CD6426"/>
    <w:rsid w:val="00CE0689"/>
    <w:rsid w:val="00CE0801"/>
    <w:rsid w:val="00CE1D8F"/>
    <w:rsid w:val="00CE36D5"/>
    <w:rsid w:val="00CE49D5"/>
    <w:rsid w:val="00CE4A34"/>
    <w:rsid w:val="00CF073C"/>
    <w:rsid w:val="00CF591B"/>
    <w:rsid w:val="00CF7895"/>
    <w:rsid w:val="00D028AD"/>
    <w:rsid w:val="00D02B47"/>
    <w:rsid w:val="00D03580"/>
    <w:rsid w:val="00D06479"/>
    <w:rsid w:val="00D104FA"/>
    <w:rsid w:val="00D117FA"/>
    <w:rsid w:val="00D132E4"/>
    <w:rsid w:val="00D1399C"/>
    <w:rsid w:val="00D13FF7"/>
    <w:rsid w:val="00D154C9"/>
    <w:rsid w:val="00D16711"/>
    <w:rsid w:val="00D1730A"/>
    <w:rsid w:val="00D173B1"/>
    <w:rsid w:val="00D178E2"/>
    <w:rsid w:val="00D207A3"/>
    <w:rsid w:val="00D21305"/>
    <w:rsid w:val="00D220BA"/>
    <w:rsid w:val="00D22B40"/>
    <w:rsid w:val="00D23037"/>
    <w:rsid w:val="00D235D6"/>
    <w:rsid w:val="00D2484F"/>
    <w:rsid w:val="00D25250"/>
    <w:rsid w:val="00D270A6"/>
    <w:rsid w:val="00D277BE"/>
    <w:rsid w:val="00D32F4C"/>
    <w:rsid w:val="00D33488"/>
    <w:rsid w:val="00D343C4"/>
    <w:rsid w:val="00D34C6F"/>
    <w:rsid w:val="00D36FCE"/>
    <w:rsid w:val="00D42796"/>
    <w:rsid w:val="00D454EB"/>
    <w:rsid w:val="00D458A3"/>
    <w:rsid w:val="00D46317"/>
    <w:rsid w:val="00D47231"/>
    <w:rsid w:val="00D53F5D"/>
    <w:rsid w:val="00D53FA9"/>
    <w:rsid w:val="00D5424D"/>
    <w:rsid w:val="00D57515"/>
    <w:rsid w:val="00D635B7"/>
    <w:rsid w:val="00D66661"/>
    <w:rsid w:val="00D674D8"/>
    <w:rsid w:val="00D67AA0"/>
    <w:rsid w:val="00D73E72"/>
    <w:rsid w:val="00D7667B"/>
    <w:rsid w:val="00D804A3"/>
    <w:rsid w:val="00D83A09"/>
    <w:rsid w:val="00D863E2"/>
    <w:rsid w:val="00D87872"/>
    <w:rsid w:val="00D909BD"/>
    <w:rsid w:val="00DA029D"/>
    <w:rsid w:val="00DA1384"/>
    <w:rsid w:val="00DA2DD1"/>
    <w:rsid w:val="00DA510F"/>
    <w:rsid w:val="00DA68B4"/>
    <w:rsid w:val="00DA719D"/>
    <w:rsid w:val="00DB0B74"/>
    <w:rsid w:val="00DB6C16"/>
    <w:rsid w:val="00DB77B4"/>
    <w:rsid w:val="00DC0A2C"/>
    <w:rsid w:val="00DC3470"/>
    <w:rsid w:val="00DC38C3"/>
    <w:rsid w:val="00DC6E15"/>
    <w:rsid w:val="00DD1D66"/>
    <w:rsid w:val="00DD2FAF"/>
    <w:rsid w:val="00DD662B"/>
    <w:rsid w:val="00DE017D"/>
    <w:rsid w:val="00DE0D1E"/>
    <w:rsid w:val="00DE0E00"/>
    <w:rsid w:val="00DE4D82"/>
    <w:rsid w:val="00DE4DD8"/>
    <w:rsid w:val="00DE5084"/>
    <w:rsid w:val="00DE511C"/>
    <w:rsid w:val="00DE5536"/>
    <w:rsid w:val="00DE564A"/>
    <w:rsid w:val="00DE674A"/>
    <w:rsid w:val="00DE6AEA"/>
    <w:rsid w:val="00DE6EE3"/>
    <w:rsid w:val="00DE7BAD"/>
    <w:rsid w:val="00DF548C"/>
    <w:rsid w:val="00E027C7"/>
    <w:rsid w:val="00E038E7"/>
    <w:rsid w:val="00E03C1E"/>
    <w:rsid w:val="00E03C70"/>
    <w:rsid w:val="00E03F65"/>
    <w:rsid w:val="00E04CB0"/>
    <w:rsid w:val="00E06F95"/>
    <w:rsid w:val="00E1242C"/>
    <w:rsid w:val="00E153CA"/>
    <w:rsid w:val="00E15C56"/>
    <w:rsid w:val="00E15E81"/>
    <w:rsid w:val="00E16C42"/>
    <w:rsid w:val="00E17102"/>
    <w:rsid w:val="00E204DC"/>
    <w:rsid w:val="00E20F93"/>
    <w:rsid w:val="00E21CAE"/>
    <w:rsid w:val="00E222D0"/>
    <w:rsid w:val="00E27C3D"/>
    <w:rsid w:val="00E307D3"/>
    <w:rsid w:val="00E3144C"/>
    <w:rsid w:val="00E32A38"/>
    <w:rsid w:val="00E3378D"/>
    <w:rsid w:val="00E33C2E"/>
    <w:rsid w:val="00E342B8"/>
    <w:rsid w:val="00E35F3E"/>
    <w:rsid w:val="00E4071E"/>
    <w:rsid w:val="00E45581"/>
    <w:rsid w:val="00E458E3"/>
    <w:rsid w:val="00E45FD1"/>
    <w:rsid w:val="00E47EE7"/>
    <w:rsid w:val="00E514E7"/>
    <w:rsid w:val="00E53943"/>
    <w:rsid w:val="00E576B3"/>
    <w:rsid w:val="00E610AA"/>
    <w:rsid w:val="00E61103"/>
    <w:rsid w:val="00E62E68"/>
    <w:rsid w:val="00E67D46"/>
    <w:rsid w:val="00E70864"/>
    <w:rsid w:val="00E70F6E"/>
    <w:rsid w:val="00E7288D"/>
    <w:rsid w:val="00E738A7"/>
    <w:rsid w:val="00E74B8B"/>
    <w:rsid w:val="00E76473"/>
    <w:rsid w:val="00E774C2"/>
    <w:rsid w:val="00E8181B"/>
    <w:rsid w:val="00E84F13"/>
    <w:rsid w:val="00E861F6"/>
    <w:rsid w:val="00E874E1"/>
    <w:rsid w:val="00E91674"/>
    <w:rsid w:val="00E930C3"/>
    <w:rsid w:val="00E95899"/>
    <w:rsid w:val="00E97A35"/>
    <w:rsid w:val="00EA0F8F"/>
    <w:rsid w:val="00EA1033"/>
    <w:rsid w:val="00EA3DB3"/>
    <w:rsid w:val="00EB023A"/>
    <w:rsid w:val="00EB151A"/>
    <w:rsid w:val="00EB504E"/>
    <w:rsid w:val="00EB5839"/>
    <w:rsid w:val="00EC0B58"/>
    <w:rsid w:val="00EC238E"/>
    <w:rsid w:val="00EC6695"/>
    <w:rsid w:val="00ED3EE7"/>
    <w:rsid w:val="00ED3F07"/>
    <w:rsid w:val="00ED6918"/>
    <w:rsid w:val="00ED7CD6"/>
    <w:rsid w:val="00EE034F"/>
    <w:rsid w:val="00EE06C6"/>
    <w:rsid w:val="00EE0FC2"/>
    <w:rsid w:val="00EE1603"/>
    <w:rsid w:val="00EE17ED"/>
    <w:rsid w:val="00EE1CE0"/>
    <w:rsid w:val="00EE1E6D"/>
    <w:rsid w:val="00EE2B5B"/>
    <w:rsid w:val="00EE3A23"/>
    <w:rsid w:val="00EE4CB8"/>
    <w:rsid w:val="00EE70A0"/>
    <w:rsid w:val="00EF0815"/>
    <w:rsid w:val="00EF1362"/>
    <w:rsid w:val="00EF1990"/>
    <w:rsid w:val="00EF418C"/>
    <w:rsid w:val="00EF58DD"/>
    <w:rsid w:val="00F00ADF"/>
    <w:rsid w:val="00F02494"/>
    <w:rsid w:val="00F031EC"/>
    <w:rsid w:val="00F034A3"/>
    <w:rsid w:val="00F04C23"/>
    <w:rsid w:val="00F07D43"/>
    <w:rsid w:val="00F16791"/>
    <w:rsid w:val="00F16B8F"/>
    <w:rsid w:val="00F16FD7"/>
    <w:rsid w:val="00F17AE4"/>
    <w:rsid w:val="00F2115E"/>
    <w:rsid w:val="00F21476"/>
    <w:rsid w:val="00F22501"/>
    <w:rsid w:val="00F22B22"/>
    <w:rsid w:val="00F2658F"/>
    <w:rsid w:val="00F27BF8"/>
    <w:rsid w:val="00F31BB6"/>
    <w:rsid w:val="00F31C8E"/>
    <w:rsid w:val="00F33896"/>
    <w:rsid w:val="00F33BE0"/>
    <w:rsid w:val="00F33ECA"/>
    <w:rsid w:val="00F34AD9"/>
    <w:rsid w:val="00F35616"/>
    <w:rsid w:val="00F35E6B"/>
    <w:rsid w:val="00F35F54"/>
    <w:rsid w:val="00F36210"/>
    <w:rsid w:val="00F363D0"/>
    <w:rsid w:val="00F36FA4"/>
    <w:rsid w:val="00F45028"/>
    <w:rsid w:val="00F47AC6"/>
    <w:rsid w:val="00F52E11"/>
    <w:rsid w:val="00F54C07"/>
    <w:rsid w:val="00F54C26"/>
    <w:rsid w:val="00F558C7"/>
    <w:rsid w:val="00F56068"/>
    <w:rsid w:val="00F63675"/>
    <w:rsid w:val="00F73EAE"/>
    <w:rsid w:val="00F74306"/>
    <w:rsid w:val="00F747AD"/>
    <w:rsid w:val="00F75B24"/>
    <w:rsid w:val="00F76998"/>
    <w:rsid w:val="00F77190"/>
    <w:rsid w:val="00F82FE8"/>
    <w:rsid w:val="00F83E4F"/>
    <w:rsid w:val="00F8600D"/>
    <w:rsid w:val="00F914BD"/>
    <w:rsid w:val="00F922FD"/>
    <w:rsid w:val="00F932C8"/>
    <w:rsid w:val="00F93CCA"/>
    <w:rsid w:val="00F94ACF"/>
    <w:rsid w:val="00F95DCB"/>
    <w:rsid w:val="00FA0EF8"/>
    <w:rsid w:val="00FA50FE"/>
    <w:rsid w:val="00FA53F4"/>
    <w:rsid w:val="00FA5E0C"/>
    <w:rsid w:val="00FB2FE9"/>
    <w:rsid w:val="00FB313E"/>
    <w:rsid w:val="00FB644F"/>
    <w:rsid w:val="00FB7866"/>
    <w:rsid w:val="00FC0063"/>
    <w:rsid w:val="00FC67C6"/>
    <w:rsid w:val="00FC7F4C"/>
    <w:rsid w:val="00FD084A"/>
    <w:rsid w:val="00FD1DFE"/>
    <w:rsid w:val="00FD2DF5"/>
    <w:rsid w:val="00FD4944"/>
    <w:rsid w:val="00FD7F65"/>
    <w:rsid w:val="00FE0298"/>
    <w:rsid w:val="00FE1C12"/>
    <w:rsid w:val="00FE2DF1"/>
    <w:rsid w:val="00FE4CE5"/>
    <w:rsid w:val="00FE6643"/>
    <w:rsid w:val="00FF08F0"/>
    <w:rsid w:val="00FF12D8"/>
    <w:rsid w:val="00FF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BE0"/>
    <w:rPr>
      <w:rFonts w:ascii="Times New Roman" w:eastAsia="Times New Roman" w:hAnsi="Times New Roman"/>
      <w:sz w:val="24"/>
      <w:szCs w:val="24"/>
    </w:rPr>
  </w:style>
  <w:style w:type="paragraph" w:styleId="1">
    <w:name w:val="heading 1"/>
    <w:basedOn w:val="a1"/>
    <w:next w:val="a1"/>
    <w:link w:val="10"/>
    <w:uiPriority w:val="99"/>
    <w:qFormat/>
    <w:rsid w:val="00A57AE6"/>
    <w:pPr>
      <w:keepNext/>
      <w:widowControl w:val="0"/>
      <w:jc w:val="center"/>
      <w:outlineLvl w:val="0"/>
    </w:pPr>
    <w:rPr>
      <w:rFonts w:ascii="Arial" w:hAnsi="Arial"/>
      <w:snapToGrid w:val="0"/>
      <w:szCs w:val="20"/>
      <w:lang w:val="x-none" w:eastAsia="x-none"/>
    </w:rPr>
  </w:style>
  <w:style w:type="paragraph" w:styleId="2">
    <w:name w:val="heading 2"/>
    <w:basedOn w:val="a1"/>
    <w:next w:val="a1"/>
    <w:link w:val="20"/>
    <w:qFormat/>
    <w:rsid w:val="00A07D5F"/>
    <w:pPr>
      <w:keepNext/>
      <w:jc w:val="both"/>
      <w:outlineLvl w:val="1"/>
    </w:pPr>
    <w:rPr>
      <w:i/>
      <w:iCs/>
      <w:sz w:val="28"/>
      <w:szCs w:val="20"/>
    </w:rPr>
  </w:style>
  <w:style w:type="paragraph" w:styleId="3">
    <w:name w:val="heading 3"/>
    <w:basedOn w:val="a1"/>
    <w:next w:val="a1"/>
    <w:link w:val="30"/>
    <w:qFormat/>
    <w:rsid w:val="00F45028"/>
    <w:pPr>
      <w:keepNext/>
      <w:overflowPunct w:val="0"/>
      <w:autoSpaceDE w:val="0"/>
      <w:autoSpaceDN w:val="0"/>
      <w:adjustRightInd w:val="0"/>
      <w:jc w:val="center"/>
      <w:outlineLvl w:val="2"/>
    </w:pPr>
    <w:rPr>
      <w:b/>
      <w:sz w:val="28"/>
      <w:szCs w:val="20"/>
    </w:rPr>
  </w:style>
  <w:style w:type="paragraph" w:styleId="4">
    <w:name w:val="heading 4"/>
    <w:basedOn w:val="a1"/>
    <w:next w:val="a1"/>
    <w:link w:val="40"/>
    <w:qFormat/>
    <w:rsid w:val="00A57AE6"/>
    <w:pPr>
      <w:keepNext/>
      <w:widowControl w:val="0"/>
      <w:ind w:left="6379"/>
      <w:jc w:val="right"/>
      <w:outlineLvl w:val="3"/>
    </w:pPr>
    <w:rPr>
      <w:snapToGrid w:val="0"/>
      <w:sz w:val="28"/>
      <w:szCs w:val="20"/>
    </w:rPr>
  </w:style>
  <w:style w:type="paragraph" w:styleId="5">
    <w:name w:val="heading 5"/>
    <w:basedOn w:val="a1"/>
    <w:next w:val="a1"/>
    <w:link w:val="50"/>
    <w:qFormat/>
    <w:rsid w:val="00A57AE6"/>
    <w:pPr>
      <w:keepNext/>
      <w:widowControl w:val="0"/>
      <w:spacing w:before="600"/>
      <w:ind w:left="40"/>
      <w:jc w:val="center"/>
      <w:outlineLvl w:val="4"/>
    </w:pPr>
    <w:rPr>
      <w:b/>
      <w:snapToGrid w:val="0"/>
      <w:szCs w:val="20"/>
    </w:rPr>
  </w:style>
  <w:style w:type="paragraph" w:styleId="6">
    <w:name w:val="heading 6"/>
    <w:basedOn w:val="a1"/>
    <w:next w:val="a1"/>
    <w:link w:val="60"/>
    <w:qFormat/>
    <w:rsid w:val="00A57AE6"/>
    <w:pPr>
      <w:keepNext/>
      <w:widowControl w:val="0"/>
      <w:spacing w:before="140"/>
      <w:ind w:left="4000"/>
      <w:outlineLvl w:val="5"/>
    </w:pPr>
    <w:rPr>
      <w:b/>
      <w:snapToGrid w:val="0"/>
      <w:sz w:val="18"/>
      <w:szCs w:val="20"/>
    </w:rPr>
  </w:style>
  <w:style w:type="paragraph" w:styleId="7">
    <w:name w:val="heading 7"/>
    <w:basedOn w:val="a1"/>
    <w:next w:val="a1"/>
    <w:link w:val="70"/>
    <w:qFormat/>
    <w:rsid w:val="00A57AE6"/>
    <w:pPr>
      <w:keepNext/>
      <w:widowControl w:val="0"/>
      <w:spacing w:before="120" w:after="120"/>
      <w:jc w:val="center"/>
      <w:outlineLvl w:val="6"/>
    </w:pPr>
    <w:rPr>
      <w:rFonts w:ascii="Arial" w:hAnsi="Arial"/>
      <w:snapToGrid w:val="0"/>
      <w:sz w:val="22"/>
      <w:szCs w:val="20"/>
    </w:rPr>
  </w:style>
  <w:style w:type="paragraph" w:styleId="8">
    <w:name w:val="heading 8"/>
    <w:basedOn w:val="a1"/>
    <w:next w:val="a1"/>
    <w:link w:val="80"/>
    <w:qFormat/>
    <w:rsid w:val="00A57AE6"/>
    <w:pPr>
      <w:keepNext/>
      <w:widowControl w:val="0"/>
      <w:jc w:val="both"/>
      <w:outlineLvl w:val="7"/>
    </w:pPr>
    <w:rPr>
      <w:caps/>
      <w:snapToGrid w:val="0"/>
      <w:szCs w:val="20"/>
    </w:rPr>
  </w:style>
  <w:style w:type="paragraph" w:styleId="9">
    <w:name w:val="heading 9"/>
    <w:basedOn w:val="a1"/>
    <w:next w:val="a1"/>
    <w:link w:val="90"/>
    <w:qFormat/>
    <w:rsid w:val="00A57AE6"/>
    <w:pPr>
      <w:keepNext/>
      <w:pageBreakBefore/>
      <w:widowControl w:val="0"/>
      <w:spacing w:before="120" w:after="120"/>
      <w:jc w:val="center"/>
      <w:outlineLvl w:val="8"/>
    </w:pPr>
    <w:rPr>
      <w:b/>
      <w:caps/>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rsid w:val="00F45028"/>
    <w:rPr>
      <w:rFonts w:ascii="Times New Roman" w:eastAsia="Times New Roman" w:hAnsi="Times New Roman" w:cs="Times New Roman"/>
      <w:b/>
      <w:sz w:val="28"/>
      <w:szCs w:val="20"/>
      <w:lang w:eastAsia="ru-RU"/>
    </w:rPr>
  </w:style>
  <w:style w:type="paragraph" w:styleId="a5">
    <w:name w:val="Body Text"/>
    <w:basedOn w:val="a1"/>
    <w:link w:val="a6"/>
    <w:rsid w:val="00F45028"/>
    <w:pPr>
      <w:jc w:val="center"/>
    </w:pPr>
    <w:rPr>
      <w:sz w:val="20"/>
    </w:rPr>
  </w:style>
  <w:style w:type="character" w:customStyle="1" w:styleId="a6">
    <w:name w:val="Основной текст Знак"/>
    <w:link w:val="a5"/>
    <w:rsid w:val="00F45028"/>
    <w:rPr>
      <w:rFonts w:ascii="Times New Roman" w:eastAsia="Times New Roman" w:hAnsi="Times New Roman" w:cs="Times New Roman"/>
      <w:sz w:val="20"/>
      <w:szCs w:val="24"/>
      <w:lang w:eastAsia="ru-RU"/>
    </w:rPr>
  </w:style>
  <w:style w:type="paragraph" w:styleId="a7">
    <w:name w:val="Balloon Text"/>
    <w:basedOn w:val="a1"/>
    <w:link w:val="a8"/>
    <w:uiPriority w:val="99"/>
    <w:unhideWhenUsed/>
    <w:rsid w:val="00F45028"/>
    <w:rPr>
      <w:rFonts w:ascii="Tahoma" w:hAnsi="Tahoma" w:cs="Tahoma"/>
      <w:sz w:val="16"/>
      <w:szCs w:val="16"/>
    </w:rPr>
  </w:style>
  <w:style w:type="character" w:customStyle="1" w:styleId="a8">
    <w:name w:val="Текст выноски Знак"/>
    <w:link w:val="a7"/>
    <w:uiPriority w:val="99"/>
    <w:rsid w:val="00F45028"/>
    <w:rPr>
      <w:rFonts w:ascii="Tahoma" w:eastAsia="Times New Roman" w:hAnsi="Tahoma" w:cs="Tahoma"/>
      <w:sz w:val="16"/>
      <w:szCs w:val="16"/>
      <w:lang w:eastAsia="ru-RU"/>
    </w:rPr>
  </w:style>
  <w:style w:type="character" w:customStyle="1" w:styleId="20">
    <w:name w:val="Заголовок 2 Знак"/>
    <w:link w:val="2"/>
    <w:rsid w:val="00A07D5F"/>
    <w:rPr>
      <w:rFonts w:ascii="Times New Roman" w:eastAsia="Times New Roman" w:hAnsi="Times New Roman"/>
      <w:i/>
      <w:iCs/>
      <w:sz w:val="28"/>
    </w:rPr>
  </w:style>
  <w:style w:type="paragraph" w:styleId="a9">
    <w:name w:val="header"/>
    <w:basedOn w:val="a1"/>
    <w:link w:val="aa"/>
    <w:uiPriority w:val="99"/>
    <w:unhideWhenUsed/>
    <w:rsid w:val="008655F0"/>
    <w:pPr>
      <w:tabs>
        <w:tab w:val="center" w:pos="4677"/>
        <w:tab w:val="right" w:pos="9355"/>
      </w:tabs>
    </w:pPr>
  </w:style>
  <w:style w:type="character" w:customStyle="1" w:styleId="aa">
    <w:name w:val="Верхний колонтитул Знак"/>
    <w:link w:val="a9"/>
    <w:uiPriority w:val="99"/>
    <w:rsid w:val="008655F0"/>
    <w:rPr>
      <w:rFonts w:ascii="Times New Roman" w:eastAsia="Times New Roman" w:hAnsi="Times New Roman"/>
      <w:sz w:val="24"/>
      <w:szCs w:val="24"/>
    </w:rPr>
  </w:style>
  <w:style w:type="paragraph" w:styleId="ab">
    <w:name w:val="footer"/>
    <w:basedOn w:val="a1"/>
    <w:link w:val="ac"/>
    <w:uiPriority w:val="99"/>
    <w:unhideWhenUsed/>
    <w:rsid w:val="008655F0"/>
    <w:pPr>
      <w:tabs>
        <w:tab w:val="center" w:pos="4677"/>
        <w:tab w:val="right" w:pos="9355"/>
      </w:tabs>
    </w:pPr>
  </w:style>
  <w:style w:type="character" w:customStyle="1" w:styleId="ac">
    <w:name w:val="Нижний колонтитул Знак"/>
    <w:link w:val="ab"/>
    <w:uiPriority w:val="99"/>
    <w:rsid w:val="008655F0"/>
    <w:rPr>
      <w:rFonts w:ascii="Times New Roman" w:eastAsia="Times New Roman" w:hAnsi="Times New Roman"/>
      <w:sz w:val="24"/>
      <w:szCs w:val="24"/>
    </w:rPr>
  </w:style>
  <w:style w:type="table" w:styleId="ad">
    <w:name w:val="Table Grid"/>
    <w:basedOn w:val="a3"/>
    <w:uiPriority w:val="99"/>
    <w:rsid w:val="0074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A57AE6"/>
    <w:rPr>
      <w:rFonts w:ascii="Arial" w:eastAsia="Times New Roman" w:hAnsi="Arial"/>
      <w:snapToGrid w:val="0"/>
      <w:sz w:val="24"/>
      <w:lang w:val="x-none" w:eastAsia="x-none"/>
    </w:rPr>
  </w:style>
  <w:style w:type="character" w:customStyle="1" w:styleId="40">
    <w:name w:val="Заголовок 4 Знак"/>
    <w:link w:val="4"/>
    <w:rsid w:val="00A57AE6"/>
    <w:rPr>
      <w:rFonts w:ascii="Times New Roman" w:eastAsia="Times New Roman" w:hAnsi="Times New Roman"/>
      <w:snapToGrid w:val="0"/>
      <w:sz w:val="28"/>
    </w:rPr>
  </w:style>
  <w:style w:type="character" w:customStyle="1" w:styleId="50">
    <w:name w:val="Заголовок 5 Знак"/>
    <w:link w:val="5"/>
    <w:rsid w:val="00A57AE6"/>
    <w:rPr>
      <w:rFonts w:ascii="Times New Roman" w:eastAsia="Times New Roman" w:hAnsi="Times New Roman"/>
      <w:b/>
      <w:snapToGrid w:val="0"/>
      <w:sz w:val="24"/>
    </w:rPr>
  </w:style>
  <w:style w:type="character" w:customStyle="1" w:styleId="60">
    <w:name w:val="Заголовок 6 Знак"/>
    <w:link w:val="6"/>
    <w:rsid w:val="00A57AE6"/>
    <w:rPr>
      <w:rFonts w:ascii="Times New Roman" w:eastAsia="Times New Roman" w:hAnsi="Times New Roman"/>
      <w:b/>
      <w:snapToGrid w:val="0"/>
      <w:sz w:val="18"/>
    </w:rPr>
  </w:style>
  <w:style w:type="character" w:customStyle="1" w:styleId="70">
    <w:name w:val="Заголовок 7 Знак"/>
    <w:link w:val="7"/>
    <w:rsid w:val="00A57AE6"/>
    <w:rPr>
      <w:rFonts w:ascii="Arial" w:eastAsia="Times New Roman" w:hAnsi="Arial"/>
      <w:snapToGrid w:val="0"/>
      <w:sz w:val="22"/>
    </w:rPr>
  </w:style>
  <w:style w:type="character" w:customStyle="1" w:styleId="80">
    <w:name w:val="Заголовок 8 Знак"/>
    <w:link w:val="8"/>
    <w:rsid w:val="00A57AE6"/>
    <w:rPr>
      <w:rFonts w:ascii="Times New Roman" w:eastAsia="Times New Roman" w:hAnsi="Times New Roman"/>
      <w:caps/>
      <w:snapToGrid w:val="0"/>
      <w:sz w:val="24"/>
    </w:rPr>
  </w:style>
  <w:style w:type="character" w:customStyle="1" w:styleId="90">
    <w:name w:val="Заголовок 9 Знак"/>
    <w:link w:val="9"/>
    <w:rsid w:val="00A57AE6"/>
    <w:rPr>
      <w:rFonts w:ascii="Times New Roman" w:eastAsia="Times New Roman" w:hAnsi="Times New Roman"/>
      <w:b/>
      <w:caps/>
      <w:snapToGrid w:val="0"/>
      <w:sz w:val="28"/>
    </w:rPr>
  </w:style>
  <w:style w:type="numbering" w:customStyle="1" w:styleId="12">
    <w:name w:val="Нет списка1"/>
    <w:next w:val="a4"/>
    <w:semiHidden/>
    <w:rsid w:val="00A57AE6"/>
  </w:style>
  <w:style w:type="paragraph" w:customStyle="1" w:styleId="FR1">
    <w:name w:val="FR1"/>
    <w:rsid w:val="00A57AE6"/>
    <w:pPr>
      <w:widowControl w:val="0"/>
      <w:jc w:val="right"/>
    </w:pPr>
    <w:rPr>
      <w:rFonts w:ascii="Times New Roman" w:eastAsia="Times New Roman" w:hAnsi="Times New Roman"/>
      <w:snapToGrid w:val="0"/>
      <w:sz w:val="28"/>
    </w:rPr>
  </w:style>
  <w:style w:type="paragraph" w:customStyle="1" w:styleId="FR2">
    <w:name w:val="FR2"/>
    <w:rsid w:val="00A57AE6"/>
    <w:pPr>
      <w:widowControl w:val="0"/>
    </w:pPr>
    <w:rPr>
      <w:rFonts w:ascii="Arial" w:eastAsia="Times New Roman" w:hAnsi="Arial"/>
      <w:i/>
      <w:snapToGrid w:val="0"/>
      <w:sz w:val="16"/>
    </w:rPr>
  </w:style>
  <w:style w:type="paragraph" w:styleId="ae">
    <w:name w:val="caption"/>
    <w:basedOn w:val="a1"/>
    <w:next w:val="a1"/>
    <w:qFormat/>
    <w:rsid w:val="00A57AE6"/>
    <w:pPr>
      <w:widowControl w:val="0"/>
      <w:spacing w:line="360" w:lineRule="auto"/>
      <w:jc w:val="center"/>
    </w:pPr>
    <w:rPr>
      <w:b/>
      <w:snapToGrid w:val="0"/>
      <w:sz w:val="28"/>
      <w:szCs w:val="20"/>
    </w:rPr>
  </w:style>
  <w:style w:type="paragraph" w:customStyle="1" w:styleId="af">
    <w:name w:val="Мой"/>
    <w:basedOn w:val="a1"/>
    <w:rsid w:val="00A57AE6"/>
    <w:pPr>
      <w:widowControl w:val="0"/>
      <w:spacing w:line="360" w:lineRule="auto"/>
      <w:ind w:firstLine="720"/>
      <w:jc w:val="both"/>
    </w:pPr>
    <w:rPr>
      <w:sz w:val="28"/>
      <w:szCs w:val="20"/>
    </w:rPr>
  </w:style>
  <w:style w:type="paragraph" w:styleId="af0">
    <w:name w:val="Body Text Indent"/>
    <w:aliases w:val="текст,Основной текст 1"/>
    <w:basedOn w:val="a1"/>
    <w:link w:val="af1"/>
    <w:rsid w:val="00A57AE6"/>
    <w:pPr>
      <w:widowControl w:val="0"/>
      <w:spacing w:line="260" w:lineRule="auto"/>
      <w:ind w:left="40" w:firstLine="500"/>
      <w:jc w:val="both"/>
    </w:pPr>
    <w:rPr>
      <w:snapToGrid w:val="0"/>
      <w:szCs w:val="20"/>
    </w:rPr>
  </w:style>
  <w:style w:type="character" w:customStyle="1" w:styleId="af1">
    <w:name w:val="Основной текст с отступом Знак"/>
    <w:aliases w:val="текст Знак,Основной текст 1 Знак"/>
    <w:link w:val="af0"/>
    <w:rsid w:val="00A57AE6"/>
    <w:rPr>
      <w:rFonts w:ascii="Times New Roman" w:eastAsia="Times New Roman" w:hAnsi="Times New Roman"/>
      <w:snapToGrid w:val="0"/>
      <w:sz w:val="24"/>
    </w:rPr>
  </w:style>
  <w:style w:type="paragraph" w:styleId="21">
    <w:name w:val="Body Text Indent 2"/>
    <w:basedOn w:val="a1"/>
    <w:link w:val="22"/>
    <w:rsid w:val="00A57AE6"/>
    <w:pPr>
      <w:widowControl w:val="0"/>
      <w:spacing w:before="140" w:line="260" w:lineRule="auto"/>
      <w:ind w:firstLine="520"/>
    </w:pPr>
    <w:rPr>
      <w:snapToGrid w:val="0"/>
      <w:szCs w:val="20"/>
    </w:rPr>
  </w:style>
  <w:style w:type="character" w:customStyle="1" w:styleId="22">
    <w:name w:val="Основной текст с отступом 2 Знак"/>
    <w:link w:val="21"/>
    <w:rsid w:val="00A57AE6"/>
    <w:rPr>
      <w:rFonts w:ascii="Times New Roman" w:eastAsia="Times New Roman" w:hAnsi="Times New Roman"/>
      <w:snapToGrid w:val="0"/>
      <w:sz w:val="24"/>
    </w:rPr>
  </w:style>
  <w:style w:type="paragraph" w:styleId="31">
    <w:name w:val="Body Text Indent 3"/>
    <w:basedOn w:val="a1"/>
    <w:link w:val="32"/>
    <w:rsid w:val="00A57AE6"/>
    <w:pPr>
      <w:widowControl w:val="0"/>
      <w:ind w:firstLine="720"/>
      <w:jc w:val="both"/>
    </w:pPr>
    <w:rPr>
      <w:snapToGrid w:val="0"/>
      <w:szCs w:val="20"/>
      <w:lang w:val="x-none" w:eastAsia="x-none"/>
    </w:rPr>
  </w:style>
  <w:style w:type="character" w:customStyle="1" w:styleId="32">
    <w:name w:val="Основной текст с отступом 3 Знак"/>
    <w:link w:val="31"/>
    <w:rsid w:val="00A57AE6"/>
    <w:rPr>
      <w:rFonts w:ascii="Times New Roman" w:eastAsia="Times New Roman" w:hAnsi="Times New Roman"/>
      <w:snapToGrid w:val="0"/>
      <w:sz w:val="24"/>
      <w:lang w:val="x-none" w:eastAsia="x-none"/>
    </w:rPr>
  </w:style>
  <w:style w:type="paragraph" w:styleId="23">
    <w:name w:val="Body Text 2"/>
    <w:basedOn w:val="a1"/>
    <w:link w:val="24"/>
    <w:rsid w:val="00A57AE6"/>
    <w:pPr>
      <w:widowControl w:val="0"/>
      <w:spacing w:before="600"/>
      <w:jc w:val="center"/>
    </w:pPr>
    <w:rPr>
      <w:b/>
      <w:snapToGrid w:val="0"/>
      <w:szCs w:val="20"/>
    </w:rPr>
  </w:style>
  <w:style w:type="character" w:customStyle="1" w:styleId="24">
    <w:name w:val="Основной текст 2 Знак"/>
    <w:link w:val="23"/>
    <w:rsid w:val="00A57AE6"/>
    <w:rPr>
      <w:rFonts w:ascii="Times New Roman" w:eastAsia="Times New Roman" w:hAnsi="Times New Roman"/>
      <w:b/>
      <w:snapToGrid w:val="0"/>
      <w:sz w:val="24"/>
    </w:rPr>
  </w:style>
  <w:style w:type="character" w:styleId="af2">
    <w:name w:val="page number"/>
    <w:rsid w:val="00A57AE6"/>
  </w:style>
  <w:style w:type="paragraph" w:styleId="33">
    <w:name w:val="Body Text 3"/>
    <w:basedOn w:val="a1"/>
    <w:link w:val="34"/>
    <w:rsid w:val="00A57AE6"/>
    <w:pPr>
      <w:widowControl w:val="0"/>
      <w:jc w:val="both"/>
    </w:pPr>
    <w:rPr>
      <w:snapToGrid w:val="0"/>
      <w:szCs w:val="20"/>
    </w:rPr>
  </w:style>
  <w:style w:type="character" w:customStyle="1" w:styleId="34">
    <w:name w:val="Основной текст 3 Знак"/>
    <w:link w:val="33"/>
    <w:rsid w:val="00A57AE6"/>
    <w:rPr>
      <w:rFonts w:ascii="Times New Roman" w:eastAsia="Times New Roman" w:hAnsi="Times New Roman"/>
      <w:snapToGrid w:val="0"/>
      <w:sz w:val="24"/>
    </w:rPr>
  </w:style>
  <w:style w:type="paragraph" w:styleId="af3">
    <w:name w:val="Title"/>
    <w:basedOn w:val="a1"/>
    <w:link w:val="af4"/>
    <w:qFormat/>
    <w:rsid w:val="00A57AE6"/>
    <w:pPr>
      <w:widowControl w:val="0"/>
      <w:spacing w:line="360" w:lineRule="auto"/>
      <w:jc w:val="center"/>
    </w:pPr>
    <w:rPr>
      <w:b/>
      <w:snapToGrid w:val="0"/>
      <w:sz w:val="28"/>
      <w:szCs w:val="20"/>
    </w:rPr>
  </w:style>
  <w:style w:type="character" w:customStyle="1" w:styleId="af4">
    <w:name w:val="Название Знак"/>
    <w:link w:val="af3"/>
    <w:rsid w:val="00A57AE6"/>
    <w:rPr>
      <w:rFonts w:ascii="Times New Roman" w:eastAsia="Times New Roman" w:hAnsi="Times New Roman"/>
      <w:b/>
      <w:snapToGrid w:val="0"/>
      <w:sz w:val="28"/>
    </w:rPr>
  </w:style>
  <w:style w:type="paragraph" w:styleId="af5">
    <w:name w:val="Subtitle"/>
    <w:basedOn w:val="a1"/>
    <w:link w:val="af6"/>
    <w:qFormat/>
    <w:rsid w:val="00A57AE6"/>
    <w:pPr>
      <w:widowControl w:val="0"/>
      <w:spacing w:line="360" w:lineRule="auto"/>
      <w:jc w:val="center"/>
    </w:pPr>
    <w:rPr>
      <w:b/>
      <w:caps/>
      <w:snapToGrid w:val="0"/>
      <w:szCs w:val="20"/>
    </w:rPr>
  </w:style>
  <w:style w:type="character" w:customStyle="1" w:styleId="af6">
    <w:name w:val="Подзаголовок Знак"/>
    <w:link w:val="af5"/>
    <w:rsid w:val="00A57AE6"/>
    <w:rPr>
      <w:rFonts w:ascii="Times New Roman" w:eastAsia="Times New Roman" w:hAnsi="Times New Roman"/>
      <w:b/>
      <w:caps/>
      <w:snapToGrid w:val="0"/>
      <w:sz w:val="24"/>
    </w:rPr>
  </w:style>
  <w:style w:type="paragraph" w:customStyle="1" w:styleId="13">
    <w:name w:val="Обычный1"/>
    <w:rsid w:val="00A57AE6"/>
    <w:pPr>
      <w:widowControl w:val="0"/>
      <w:spacing w:line="300" w:lineRule="auto"/>
      <w:ind w:firstLine="680"/>
      <w:jc w:val="both"/>
    </w:pPr>
    <w:rPr>
      <w:rFonts w:ascii="Times New Roman" w:eastAsia="Times New Roman" w:hAnsi="Times New Roman"/>
      <w:snapToGrid w:val="0"/>
      <w:sz w:val="24"/>
    </w:rPr>
  </w:style>
  <w:style w:type="paragraph" w:styleId="af7">
    <w:name w:val="footnote text"/>
    <w:basedOn w:val="a1"/>
    <w:link w:val="af8"/>
    <w:uiPriority w:val="99"/>
    <w:rsid w:val="00A57AE6"/>
    <w:rPr>
      <w:sz w:val="20"/>
      <w:szCs w:val="20"/>
    </w:rPr>
  </w:style>
  <w:style w:type="character" w:customStyle="1" w:styleId="af8">
    <w:name w:val="Текст сноски Знак"/>
    <w:link w:val="af7"/>
    <w:uiPriority w:val="99"/>
    <w:rsid w:val="00A57AE6"/>
    <w:rPr>
      <w:rFonts w:ascii="Times New Roman" w:eastAsia="Times New Roman" w:hAnsi="Times New Roman"/>
    </w:rPr>
  </w:style>
  <w:style w:type="character" w:styleId="af9">
    <w:name w:val="footnote reference"/>
    <w:aliases w:val="AЗнак сноски зел"/>
    <w:uiPriority w:val="99"/>
    <w:rsid w:val="00A57AE6"/>
    <w:rPr>
      <w:vertAlign w:val="superscript"/>
    </w:rPr>
  </w:style>
  <w:style w:type="paragraph" w:customStyle="1" w:styleId="11">
    <w:name w:val="1_Список1"/>
    <w:basedOn w:val="a1"/>
    <w:rsid w:val="00A57AE6"/>
    <w:pPr>
      <w:numPr>
        <w:numId w:val="1"/>
      </w:numPr>
      <w:tabs>
        <w:tab w:val="clear" w:pos="360"/>
      </w:tabs>
      <w:ind w:left="284" w:hanging="284"/>
      <w:jc w:val="both"/>
    </w:pPr>
    <w:rPr>
      <w:sz w:val="20"/>
      <w:szCs w:val="20"/>
    </w:rPr>
  </w:style>
  <w:style w:type="table" w:customStyle="1" w:styleId="14">
    <w:name w:val="Сетка таблицы1"/>
    <w:basedOn w:val="a3"/>
    <w:next w:val="ad"/>
    <w:rsid w:val="00A57A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1"/>
    <w:next w:val="a1"/>
    <w:autoRedefine/>
    <w:uiPriority w:val="39"/>
    <w:qFormat/>
    <w:rsid w:val="00A57AE6"/>
    <w:rPr>
      <w:sz w:val="20"/>
      <w:szCs w:val="20"/>
    </w:rPr>
  </w:style>
  <w:style w:type="character" w:styleId="afa">
    <w:name w:val="Hyperlink"/>
    <w:uiPriority w:val="99"/>
    <w:rsid w:val="00A57AE6"/>
    <w:rPr>
      <w:color w:val="0000FF"/>
      <w:u w:val="single"/>
    </w:rPr>
  </w:style>
  <w:style w:type="paragraph" w:styleId="afb">
    <w:name w:val="TOC Heading"/>
    <w:basedOn w:val="1"/>
    <w:next w:val="a1"/>
    <w:uiPriority w:val="39"/>
    <w:semiHidden/>
    <w:unhideWhenUsed/>
    <w:qFormat/>
    <w:rsid w:val="00A57AE6"/>
    <w:pPr>
      <w:keepLines/>
      <w:widowControl/>
      <w:spacing w:before="480" w:line="276" w:lineRule="auto"/>
      <w:jc w:val="left"/>
      <w:outlineLvl w:val="9"/>
    </w:pPr>
    <w:rPr>
      <w:rFonts w:ascii="Cambria" w:hAnsi="Cambria"/>
      <w:b/>
      <w:bCs/>
      <w:snapToGrid/>
      <w:color w:val="365F91"/>
      <w:sz w:val="28"/>
      <w:szCs w:val="28"/>
    </w:rPr>
  </w:style>
  <w:style w:type="paragraph" w:styleId="35">
    <w:name w:val="toc 3"/>
    <w:basedOn w:val="a1"/>
    <w:next w:val="a1"/>
    <w:autoRedefine/>
    <w:uiPriority w:val="39"/>
    <w:qFormat/>
    <w:rsid w:val="00A57AE6"/>
    <w:pPr>
      <w:widowControl w:val="0"/>
      <w:tabs>
        <w:tab w:val="right" w:leader="dot" w:pos="9781"/>
      </w:tabs>
      <w:jc w:val="both"/>
    </w:pPr>
    <w:rPr>
      <w:snapToGrid w:val="0"/>
      <w:sz w:val="16"/>
      <w:szCs w:val="20"/>
    </w:rPr>
  </w:style>
  <w:style w:type="paragraph" w:styleId="25">
    <w:name w:val="toc 2"/>
    <w:basedOn w:val="a1"/>
    <w:next w:val="a1"/>
    <w:autoRedefine/>
    <w:uiPriority w:val="39"/>
    <w:qFormat/>
    <w:rsid w:val="00A57AE6"/>
    <w:pPr>
      <w:widowControl w:val="0"/>
      <w:tabs>
        <w:tab w:val="right" w:leader="dot" w:pos="9781"/>
      </w:tabs>
    </w:pPr>
    <w:rPr>
      <w:bCs/>
      <w:noProof/>
      <w:snapToGrid w:val="0"/>
      <w:sz w:val="28"/>
      <w:szCs w:val="28"/>
    </w:rPr>
  </w:style>
  <w:style w:type="character" w:styleId="afc">
    <w:name w:val="Emphasis"/>
    <w:qFormat/>
    <w:rsid w:val="00A57AE6"/>
    <w:rPr>
      <w:i/>
      <w:iCs/>
    </w:rPr>
  </w:style>
  <w:style w:type="paragraph" w:styleId="afd">
    <w:name w:val="No Spacing"/>
    <w:uiPriority w:val="99"/>
    <w:qFormat/>
    <w:rsid w:val="00A57AE6"/>
    <w:rPr>
      <w:rFonts w:ascii="Times New Roman" w:hAnsi="Times New Roman"/>
      <w:sz w:val="24"/>
      <w:szCs w:val="22"/>
      <w:lang w:eastAsia="en-US"/>
    </w:rPr>
  </w:style>
  <w:style w:type="paragraph" w:customStyle="1" w:styleId="16">
    <w:name w:val="Знак1"/>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0">
    <w:name w:val="список с точками"/>
    <w:basedOn w:val="a1"/>
    <w:rsid w:val="00A57AE6"/>
    <w:pPr>
      <w:numPr>
        <w:numId w:val="2"/>
      </w:numPr>
      <w:spacing w:line="312" w:lineRule="auto"/>
      <w:jc w:val="both"/>
    </w:pPr>
  </w:style>
  <w:style w:type="paragraph" w:customStyle="1" w:styleId="afe">
    <w:name w:val="Для таблиц"/>
    <w:basedOn w:val="a1"/>
    <w:rsid w:val="00A57AE6"/>
  </w:style>
  <w:style w:type="paragraph" w:customStyle="1" w:styleId="aff">
    <w:name w:val="Знак"/>
    <w:basedOn w:val="a1"/>
    <w:rsid w:val="00A57AE6"/>
    <w:pPr>
      <w:spacing w:after="160" w:line="240" w:lineRule="exact"/>
    </w:pPr>
    <w:rPr>
      <w:rFonts w:ascii="Verdana" w:hAnsi="Verdana"/>
      <w:sz w:val="20"/>
      <w:szCs w:val="20"/>
      <w:lang w:val="en-US" w:eastAsia="en-US"/>
    </w:rPr>
  </w:style>
  <w:style w:type="paragraph" w:styleId="a">
    <w:name w:val="Normal (Web)"/>
    <w:basedOn w:val="a1"/>
    <w:uiPriority w:val="99"/>
    <w:rsid w:val="00A57AE6"/>
    <w:pPr>
      <w:numPr>
        <w:numId w:val="3"/>
      </w:numPr>
      <w:spacing w:before="100" w:beforeAutospacing="1" w:after="100" w:afterAutospacing="1"/>
    </w:pPr>
  </w:style>
  <w:style w:type="paragraph" w:styleId="36">
    <w:name w:val="List Bullet 3"/>
    <w:basedOn w:val="a1"/>
    <w:autoRedefine/>
    <w:rsid w:val="00A57AE6"/>
    <w:pPr>
      <w:tabs>
        <w:tab w:val="left" w:pos="708"/>
      </w:tabs>
      <w:ind w:firstLine="567"/>
    </w:pPr>
    <w:rPr>
      <w:bCs/>
      <w:i/>
      <w:iCs/>
      <w:sz w:val="28"/>
      <w:szCs w:val="28"/>
    </w:rPr>
  </w:style>
  <w:style w:type="paragraph" w:customStyle="1" w:styleId="caaieiaie2">
    <w:name w:val="caaieiaie 2"/>
    <w:basedOn w:val="a1"/>
    <w:next w:val="a1"/>
    <w:rsid w:val="00A57AE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rsid w:val="00A57AE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rsid w:val="00A57AE6"/>
    <w:pPr>
      <w:tabs>
        <w:tab w:val="num" w:pos="643"/>
      </w:tabs>
      <w:spacing w:line="320" w:lineRule="exact"/>
    </w:pPr>
  </w:style>
  <w:style w:type="paragraph" w:customStyle="1" w:styleId="aff0">
    <w:name w:val="Знак Знак Знак Знак Знак Знак Знак Знак Знак Знак"/>
    <w:basedOn w:val="a1"/>
    <w:rsid w:val="00A57AE6"/>
    <w:pPr>
      <w:spacing w:after="160" w:line="240" w:lineRule="exact"/>
    </w:pPr>
    <w:rPr>
      <w:rFonts w:ascii="Verdana" w:hAnsi="Verdana" w:cs="Verdana"/>
      <w:sz w:val="20"/>
      <w:szCs w:val="20"/>
      <w:lang w:val="en-US" w:eastAsia="en-US"/>
    </w:rPr>
  </w:style>
  <w:style w:type="paragraph" w:customStyle="1" w:styleId="aff1">
    <w:name w:val="Знак Знак 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styleId="aff3">
    <w:name w:val="List Paragraph"/>
    <w:basedOn w:val="a1"/>
    <w:uiPriority w:val="34"/>
    <w:qFormat/>
    <w:rsid w:val="00A57AE6"/>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A57AE6"/>
    <w:pPr>
      <w:widowControl w:val="0"/>
      <w:autoSpaceDE w:val="0"/>
      <w:autoSpaceDN w:val="0"/>
      <w:adjustRightInd w:val="0"/>
      <w:ind w:firstLine="720"/>
    </w:pPr>
    <w:rPr>
      <w:rFonts w:ascii="Arial" w:eastAsia="Times New Roman" w:hAnsi="Arial" w:cs="Arial"/>
    </w:rPr>
  </w:style>
  <w:style w:type="paragraph" w:customStyle="1" w:styleId="Default">
    <w:name w:val="Default"/>
    <w:rsid w:val="00A57AE6"/>
    <w:pPr>
      <w:autoSpaceDE w:val="0"/>
      <w:autoSpaceDN w:val="0"/>
      <w:adjustRightInd w:val="0"/>
    </w:pPr>
    <w:rPr>
      <w:rFonts w:ascii="Times New Roman" w:eastAsia="Times New Roman" w:hAnsi="Times New Roman"/>
      <w:color w:val="000000"/>
      <w:sz w:val="24"/>
      <w:szCs w:val="24"/>
    </w:rPr>
  </w:style>
  <w:style w:type="paragraph" w:customStyle="1" w:styleId="aff4">
    <w:name w:val="Текст абзаца"/>
    <w:basedOn w:val="aff5"/>
    <w:rsid w:val="00A57AE6"/>
    <w:pPr>
      <w:widowControl/>
      <w:spacing w:line="360" w:lineRule="auto"/>
      <w:ind w:left="0" w:firstLine="720"/>
    </w:pPr>
    <w:rPr>
      <w:sz w:val="28"/>
      <w:szCs w:val="20"/>
    </w:rPr>
  </w:style>
  <w:style w:type="paragraph" w:styleId="aff5">
    <w:name w:val="Normal Indent"/>
    <w:basedOn w:val="a1"/>
    <w:rsid w:val="00A57AE6"/>
    <w:pPr>
      <w:widowControl w:val="0"/>
      <w:ind w:left="708" w:firstLine="400"/>
      <w:jc w:val="both"/>
    </w:pPr>
  </w:style>
  <w:style w:type="paragraph" w:customStyle="1" w:styleId="17">
    <w:name w:val="Абзац списка1"/>
    <w:basedOn w:val="a1"/>
    <w:uiPriority w:val="99"/>
    <w:rsid w:val="00A57AE6"/>
    <w:pPr>
      <w:spacing w:line="360" w:lineRule="auto"/>
      <w:ind w:left="720"/>
      <w:jc w:val="both"/>
    </w:pPr>
    <w:rPr>
      <w:rFonts w:ascii="Calibri" w:hAnsi="Calibri"/>
      <w:sz w:val="22"/>
      <w:szCs w:val="22"/>
      <w:lang w:eastAsia="en-US"/>
    </w:rPr>
  </w:style>
  <w:style w:type="paragraph" w:customStyle="1" w:styleId="Style12">
    <w:name w:val="Style12"/>
    <w:basedOn w:val="a1"/>
    <w:uiPriority w:val="99"/>
    <w:rsid w:val="00A57AE6"/>
    <w:pPr>
      <w:widowControl w:val="0"/>
      <w:autoSpaceDE w:val="0"/>
      <w:autoSpaceDN w:val="0"/>
      <w:adjustRightInd w:val="0"/>
    </w:pPr>
  </w:style>
  <w:style w:type="paragraph" w:customStyle="1" w:styleId="Style13">
    <w:name w:val="Style13"/>
    <w:basedOn w:val="a1"/>
    <w:uiPriority w:val="99"/>
    <w:rsid w:val="00A57AE6"/>
    <w:pPr>
      <w:widowControl w:val="0"/>
      <w:autoSpaceDE w:val="0"/>
      <w:autoSpaceDN w:val="0"/>
      <w:adjustRightInd w:val="0"/>
      <w:jc w:val="both"/>
    </w:pPr>
    <w:rPr>
      <w:rFonts w:eastAsia="Calibri"/>
    </w:rPr>
  </w:style>
  <w:style w:type="paragraph" w:customStyle="1" w:styleId="Style7">
    <w:name w:val="Style7"/>
    <w:basedOn w:val="a1"/>
    <w:uiPriority w:val="99"/>
    <w:rsid w:val="00A57AE6"/>
    <w:pPr>
      <w:widowControl w:val="0"/>
      <w:autoSpaceDE w:val="0"/>
      <w:autoSpaceDN w:val="0"/>
      <w:adjustRightInd w:val="0"/>
      <w:jc w:val="center"/>
    </w:pPr>
  </w:style>
  <w:style w:type="character" w:customStyle="1" w:styleId="37">
    <w:name w:val="Основной текст (3)"/>
    <w:link w:val="310"/>
    <w:uiPriority w:val="99"/>
    <w:rsid w:val="00A57AE6"/>
    <w:rPr>
      <w:sz w:val="28"/>
      <w:szCs w:val="28"/>
      <w:shd w:val="clear" w:color="auto" w:fill="FFFFFF"/>
    </w:rPr>
  </w:style>
  <w:style w:type="paragraph" w:customStyle="1" w:styleId="310">
    <w:name w:val="Основной текст (3)1"/>
    <w:basedOn w:val="a1"/>
    <w:link w:val="37"/>
    <w:uiPriority w:val="99"/>
    <w:rsid w:val="00A57AE6"/>
    <w:pPr>
      <w:shd w:val="clear" w:color="auto" w:fill="FFFFFF"/>
      <w:spacing w:line="322" w:lineRule="exact"/>
    </w:pPr>
    <w:rPr>
      <w:rFonts w:ascii="Calibri" w:eastAsia="Calibri" w:hAnsi="Calibri"/>
      <w:sz w:val="28"/>
      <w:szCs w:val="28"/>
    </w:rPr>
  </w:style>
  <w:style w:type="paragraph" w:customStyle="1" w:styleId="texttitle">
    <w:name w:val="texttitle"/>
    <w:basedOn w:val="a1"/>
    <w:rsid w:val="00A57AE6"/>
    <w:pPr>
      <w:spacing w:before="100" w:beforeAutospacing="1" w:after="100" w:afterAutospacing="1" w:line="450" w:lineRule="atLeast"/>
      <w:ind w:left="150"/>
    </w:pPr>
    <w:rPr>
      <w:color w:val="5C743D"/>
    </w:rPr>
  </w:style>
  <w:style w:type="numbering" w:customStyle="1" w:styleId="110">
    <w:name w:val="Нет списка11"/>
    <w:next w:val="a4"/>
    <w:semiHidden/>
    <w:rsid w:val="00A57AE6"/>
  </w:style>
  <w:style w:type="numbering" w:customStyle="1" w:styleId="26">
    <w:name w:val="Нет списка2"/>
    <w:next w:val="a4"/>
    <w:uiPriority w:val="99"/>
    <w:semiHidden/>
    <w:unhideWhenUsed/>
    <w:rsid w:val="00A57AE6"/>
  </w:style>
  <w:style w:type="character" w:styleId="aff6">
    <w:name w:val="FollowedHyperlink"/>
    <w:uiPriority w:val="99"/>
    <w:unhideWhenUsed/>
    <w:rsid w:val="00A57AE6"/>
    <w:rPr>
      <w:color w:val="800080"/>
      <w:u w:val="single"/>
    </w:rPr>
  </w:style>
  <w:style w:type="paragraph" w:customStyle="1" w:styleId="font5">
    <w:name w:val="font5"/>
    <w:basedOn w:val="a1"/>
    <w:rsid w:val="00A57AE6"/>
    <w:pPr>
      <w:spacing w:before="100" w:beforeAutospacing="1" w:after="100" w:afterAutospacing="1"/>
    </w:pPr>
    <w:rPr>
      <w:rFonts w:ascii="Arial CYR" w:hAnsi="Arial CYR" w:cs="Arial CYR"/>
      <w:sz w:val="12"/>
      <w:szCs w:val="12"/>
    </w:rPr>
  </w:style>
  <w:style w:type="paragraph" w:customStyle="1" w:styleId="xl65">
    <w:name w:val="xl65"/>
    <w:basedOn w:val="a1"/>
    <w:rsid w:val="00A57AE6"/>
    <w:pPr>
      <w:spacing w:before="100" w:beforeAutospacing="1" w:after="100" w:afterAutospacing="1"/>
    </w:pPr>
  </w:style>
  <w:style w:type="paragraph" w:customStyle="1" w:styleId="xl66">
    <w:name w:val="xl66"/>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3">
    <w:name w:val="xl73"/>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4">
    <w:name w:val="xl74"/>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5">
    <w:name w:val="xl75"/>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7">
    <w:name w:val="xl77"/>
    <w:basedOn w:val="a1"/>
    <w:rsid w:val="00A57AE6"/>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
    <w:name w:val="xl81"/>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
    <w:name w:val="xl83"/>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5">
    <w:name w:val="xl85"/>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a1"/>
    <w:rsid w:val="00A57AE6"/>
    <w:pPr>
      <w:pBdr>
        <w:left w:val="single" w:sz="8" w:space="0" w:color="auto"/>
        <w:bottom w:val="single" w:sz="4" w:space="0" w:color="auto"/>
        <w:right w:val="single" w:sz="8" w:space="0" w:color="auto"/>
      </w:pBdr>
      <w:spacing w:before="100" w:beforeAutospacing="1" w:after="100" w:afterAutospacing="1"/>
    </w:pPr>
  </w:style>
  <w:style w:type="paragraph" w:customStyle="1" w:styleId="xl90">
    <w:name w:val="xl90"/>
    <w:basedOn w:val="a1"/>
    <w:rsid w:val="00A57AE6"/>
    <w:pPr>
      <w:pBdr>
        <w:bottom w:val="single" w:sz="4" w:space="0" w:color="auto"/>
        <w:right w:val="single" w:sz="4" w:space="0" w:color="auto"/>
      </w:pBdr>
      <w:spacing w:before="100" w:beforeAutospacing="1" w:after="100" w:afterAutospacing="1"/>
    </w:pPr>
  </w:style>
  <w:style w:type="paragraph" w:customStyle="1" w:styleId="xl91">
    <w:name w:val="xl91"/>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A57AE6"/>
    <w:pPr>
      <w:pBdr>
        <w:bottom w:val="single" w:sz="4" w:space="0" w:color="auto"/>
      </w:pBdr>
      <w:spacing w:before="100" w:beforeAutospacing="1" w:after="100" w:afterAutospacing="1"/>
    </w:pPr>
  </w:style>
  <w:style w:type="paragraph" w:customStyle="1" w:styleId="xl98">
    <w:name w:val="xl98"/>
    <w:basedOn w:val="a1"/>
    <w:rsid w:val="00A57AE6"/>
    <w:pPr>
      <w:pBdr>
        <w:top w:val="single" w:sz="4" w:space="0" w:color="auto"/>
        <w:bottom w:val="single" w:sz="4" w:space="0" w:color="auto"/>
      </w:pBdr>
      <w:spacing w:before="100" w:beforeAutospacing="1" w:after="100" w:afterAutospacing="1"/>
    </w:pPr>
  </w:style>
  <w:style w:type="paragraph" w:customStyle="1" w:styleId="xl99">
    <w:name w:val="xl99"/>
    <w:basedOn w:val="a1"/>
    <w:rsid w:val="00A57AE6"/>
    <w:pPr>
      <w:pBdr>
        <w:top w:val="single" w:sz="4" w:space="0" w:color="auto"/>
        <w:bottom w:val="single" w:sz="4" w:space="0" w:color="auto"/>
      </w:pBdr>
      <w:spacing w:before="100" w:beforeAutospacing="1" w:after="100" w:afterAutospacing="1"/>
    </w:pPr>
  </w:style>
  <w:style w:type="paragraph" w:customStyle="1" w:styleId="xl100">
    <w:name w:val="xl100"/>
    <w:basedOn w:val="a1"/>
    <w:rsid w:val="00A57AE6"/>
    <w:pPr>
      <w:pBdr>
        <w:left w:val="single" w:sz="8" w:space="0" w:color="auto"/>
        <w:bottom w:val="single" w:sz="4" w:space="0" w:color="auto"/>
      </w:pBdr>
      <w:spacing w:before="100" w:beforeAutospacing="1" w:after="100" w:afterAutospacing="1"/>
    </w:pPr>
  </w:style>
  <w:style w:type="paragraph" w:customStyle="1" w:styleId="xl101">
    <w:name w:val="xl101"/>
    <w:basedOn w:val="a1"/>
    <w:rsid w:val="00A57AE6"/>
    <w:pPr>
      <w:pBdr>
        <w:top w:val="single" w:sz="4" w:space="0" w:color="auto"/>
        <w:left w:val="single" w:sz="8" w:space="0" w:color="auto"/>
        <w:bottom w:val="single" w:sz="4" w:space="0" w:color="auto"/>
      </w:pBdr>
      <w:spacing w:before="100" w:beforeAutospacing="1" w:after="100" w:afterAutospacing="1"/>
    </w:pPr>
  </w:style>
  <w:style w:type="paragraph" w:customStyle="1" w:styleId="xl102">
    <w:name w:val="xl102"/>
    <w:basedOn w:val="a1"/>
    <w:rsid w:val="00A57AE6"/>
    <w:pPr>
      <w:pBdr>
        <w:bottom w:val="single" w:sz="4" w:space="0" w:color="auto"/>
        <w:right w:val="single" w:sz="8" w:space="0" w:color="auto"/>
      </w:pBdr>
      <w:spacing w:before="100" w:beforeAutospacing="1" w:after="100" w:afterAutospacing="1"/>
    </w:pPr>
  </w:style>
  <w:style w:type="paragraph" w:customStyle="1" w:styleId="xl103">
    <w:name w:val="xl103"/>
    <w:basedOn w:val="a1"/>
    <w:rsid w:val="00A57AE6"/>
    <w:pPr>
      <w:pBdr>
        <w:top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1"/>
    <w:rsid w:val="00A57AE6"/>
    <w:pPr>
      <w:pBdr>
        <w:top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A57AE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6">
    <w:name w:val="xl106"/>
    <w:basedOn w:val="a1"/>
    <w:rsid w:val="00A57AE6"/>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7">
    <w:name w:val="xl107"/>
    <w:basedOn w:val="a1"/>
    <w:rsid w:val="00A57AE6"/>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08">
    <w:name w:val="xl108"/>
    <w:basedOn w:val="a1"/>
    <w:rsid w:val="00A57AE6"/>
    <w:pPr>
      <w:pBdr>
        <w:top w:val="single" w:sz="4" w:space="0" w:color="auto"/>
        <w:left w:val="single" w:sz="8" w:space="0" w:color="auto"/>
        <w:right w:val="single" w:sz="4" w:space="0" w:color="auto"/>
      </w:pBdr>
      <w:spacing w:before="100" w:beforeAutospacing="1" w:after="100" w:afterAutospacing="1"/>
    </w:pPr>
  </w:style>
  <w:style w:type="paragraph" w:customStyle="1" w:styleId="xl109">
    <w:name w:val="xl109"/>
    <w:basedOn w:val="a1"/>
    <w:rsid w:val="00A57AE6"/>
    <w:pPr>
      <w:pBdr>
        <w:top w:val="single" w:sz="4" w:space="0" w:color="auto"/>
        <w:left w:val="single" w:sz="4" w:space="0" w:color="auto"/>
        <w:right w:val="single" w:sz="4" w:space="0" w:color="auto"/>
      </w:pBdr>
      <w:spacing w:before="100" w:beforeAutospacing="1" w:after="100" w:afterAutospacing="1"/>
    </w:pPr>
  </w:style>
  <w:style w:type="paragraph" w:customStyle="1" w:styleId="xl110">
    <w:name w:val="xl110"/>
    <w:basedOn w:val="a1"/>
    <w:rsid w:val="00A57AE6"/>
    <w:pPr>
      <w:pBdr>
        <w:top w:val="single" w:sz="4" w:space="0" w:color="auto"/>
        <w:left w:val="single" w:sz="4" w:space="0" w:color="auto"/>
        <w:right w:val="single" w:sz="8" w:space="0" w:color="auto"/>
      </w:pBdr>
      <w:spacing w:before="100" w:beforeAutospacing="1" w:after="100" w:afterAutospacing="1"/>
    </w:pPr>
  </w:style>
  <w:style w:type="paragraph" w:customStyle="1" w:styleId="xl111">
    <w:name w:val="xl111"/>
    <w:basedOn w:val="a1"/>
    <w:rsid w:val="00A57AE6"/>
    <w:pPr>
      <w:pBdr>
        <w:top w:val="single" w:sz="4" w:space="0" w:color="auto"/>
        <w:right w:val="single" w:sz="8" w:space="0" w:color="auto"/>
      </w:pBdr>
      <w:spacing w:before="100" w:beforeAutospacing="1" w:after="100" w:afterAutospacing="1"/>
    </w:pPr>
  </w:style>
  <w:style w:type="paragraph" w:customStyle="1" w:styleId="xl112">
    <w:name w:val="xl112"/>
    <w:basedOn w:val="a1"/>
    <w:rsid w:val="00A57AE6"/>
    <w:pPr>
      <w:pBdr>
        <w:top w:val="single" w:sz="4" w:space="0" w:color="auto"/>
        <w:left w:val="single" w:sz="8" w:space="0" w:color="auto"/>
      </w:pBdr>
      <w:spacing w:before="100" w:beforeAutospacing="1" w:after="100" w:afterAutospacing="1"/>
    </w:pPr>
  </w:style>
  <w:style w:type="paragraph" w:customStyle="1" w:styleId="xl113">
    <w:name w:val="xl113"/>
    <w:basedOn w:val="a1"/>
    <w:rsid w:val="00A57AE6"/>
    <w:pPr>
      <w:pBdr>
        <w:top w:val="single" w:sz="4" w:space="0" w:color="auto"/>
        <w:right w:val="single" w:sz="4" w:space="0" w:color="auto"/>
      </w:pBdr>
      <w:spacing w:before="100" w:beforeAutospacing="1" w:after="100" w:afterAutospacing="1"/>
    </w:pPr>
  </w:style>
  <w:style w:type="paragraph" w:customStyle="1" w:styleId="xl114">
    <w:name w:val="xl114"/>
    <w:basedOn w:val="a1"/>
    <w:rsid w:val="00A57AE6"/>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a1"/>
    <w:rsid w:val="00A57AE6"/>
    <w:pPr>
      <w:pBdr>
        <w:top w:val="single" w:sz="4" w:space="0" w:color="auto"/>
      </w:pBdr>
      <w:spacing w:before="100" w:beforeAutospacing="1" w:after="100" w:afterAutospacing="1"/>
    </w:pPr>
  </w:style>
  <w:style w:type="paragraph" w:customStyle="1" w:styleId="xl116">
    <w:name w:val="xl116"/>
    <w:basedOn w:val="a1"/>
    <w:rsid w:val="00A57AE6"/>
    <w:pPr>
      <w:pBdr>
        <w:top w:val="single" w:sz="4" w:space="0" w:color="auto"/>
        <w:left w:val="single" w:sz="8" w:space="0" w:color="auto"/>
        <w:right w:val="single" w:sz="8" w:space="0" w:color="auto"/>
      </w:pBdr>
      <w:spacing w:before="100" w:beforeAutospacing="1" w:after="100" w:afterAutospacing="1"/>
    </w:pPr>
    <w:rPr>
      <w:sz w:val="28"/>
      <w:szCs w:val="28"/>
    </w:rPr>
  </w:style>
  <w:style w:type="paragraph" w:customStyle="1" w:styleId="xl117">
    <w:name w:val="xl11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1"/>
    <w:rsid w:val="00A57AE6"/>
    <w:pPr>
      <w:pBdr>
        <w:bottom w:val="single" w:sz="4" w:space="0" w:color="auto"/>
      </w:pBdr>
      <w:spacing w:before="100" w:beforeAutospacing="1" w:after="100" w:afterAutospacing="1"/>
      <w:jc w:val="center"/>
      <w:textAlignment w:val="center"/>
    </w:pPr>
  </w:style>
  <w:style w:type="paragraph" w:customStyle="1" w:styleId="xl119">
    <w:name w:val="xl119"/>
    <w:basedOn w:val="a1"/>
    <w:rsid w:val="00A57AE6"/>
    <w:pPr>
      <w:pBdr>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A57AE6"/>
    <w:pPr>
      <w:spacing w:before="100" w:beforeAutospacing="1" w:after="100" w:afterAutospacing="1"/>
    </w:pPr>
  </w:style>
  <w:style w:type="paragraph" w:customStyle="1" w:styleId="xl121">
    <w:name w:val="xl121"/>
    <w:basedOn w:val="a1"/>
    <w:rsid w:val="00A57AE6"/>
    <w:pPr>
      <w:pBdr>
        <w:bottom w:val="single" w:sz="4" w:space="0" w:color="auto"/>
      </w:pBdr>
      <w:spacing w:before="100" w:beforeAutospacing="1" w:after="100" w:afterAutospacing="1"/>
      <w:jc w:val="center"/>
      <w:textAlignment w:val="center"/>
    </w:pPr>
    <w:rPr>
      <w:sz w:val="14"/>
      <w:szCs w:val="14"/>
    </w:rPr>
  </w:style>
  <w:style w:type="paragraph" w:customStyle="1" w:styleId="xl122">
    <w:name w:val="xl122"/>
    <w:basedOn w:val="a1"/>
    <w:rsid w:val="00A57AE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3">
    <w:name w:val="xl123"/>
    <w:basedOn w:val="a1"/>
    <w:rsid w:val="00A57AE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1"/>
    <w:rsid w:val="00A57AE6"/>
    <w:pPr>
      <w:pBdr>
        <w:left w:val="single" w:sz="4" w:space="0" w:color="auto"/>
        <w:right w:val="single" w:sz="8" w:space="0" w:color="auto"/>
      </w:pBdr>
      <w:spacing w:before="100" w:beforeAutospacing="1" w:after="100" w:afterAutospacing="1"/>
      <w:jc w:val="center"/>
      <w:textAlignment w:val="center"/>
    </w:pPr>
  </w:style>
  <w:style w:type="paragraph" w:customStyle="1" w:styleId="xl125">
    <w:name w:val="xl125"/>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27">
    <w:name w:val="xl127"/>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8">
    <w:name w:val="xl128"/>
    <w:basedOn w:val="a1"/>
    <w:rsid w:val="00A57AE6"/>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7">
    <w:name w:val="xl13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9">
    <w:name w:val="xl139"/>
    <w:basedOn w:val="a1"/>
    <w:rsid w:val="00A57AE6"/>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1"/>
    <w:rsid w:val="00A57AE6"/>
    <w:pPr>
      <w:pBdr>
        <w:left w:val="single" w:sz="8" w:space="0" w:color="auto"/>
        <w:right w:val="single" w:sz="4" w:space="0" w:color="auto"/>
      </w:pBdr>
      <w:spacing w:before="100" w:beforeAutospacing="1" w:after="100" w:afterAutospacing="1"/>
      <w:jc w:val="center"/>
      <w:textAlignment w:val="center"/>
    </w:pPr>
  </w:style>
  <w:style w:type="paragraph" w:customStyle="1" w:styleId="xl143">
    <w:name w:val="xl143"/>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4">
    <w:name w:val="xl144"/>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5">
    <w:name w:val="xl145"/>
    <w:basedOn w:val="a1"/>
    <w:rsid w:val="00A57AE6"/>
    <w:pPr>
      <w:pBdr>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6">
    <w:name w:val="xl146"/>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1"/>
    <w:rsid w:val="00A57AE6"/>
    <w:pPr>
      <w:pBdr>
        <w:top w:val="single" w:sz="8" w:space="0" w:color="auto"/>
        <w:left w:val="single" w:sz="8" w:space="0" w:color="auto"/>
      </w:pBdr>
      <w:spacing w:before="100" w:beforeAutospacing="1" w:after="100" w:afterAutospacing="1"/>
      <w:jc w:val="center"/>
      <w:textAlignment w:val="center"/>
    </w:pPr>
  </w:style>
  <w:style w:type="paragraph" w:customStyle="1" w:styleId="xl149">
    <w:name w:val="xl149"/>
    <w:basedOn w:val="a1"/>
    <w:rsid w:val="00A57AE6"/>
    <w:pPr>
      <w:pBdr>
        <w:top w:val="single" w:sz="8" w:space="0" w:color="auto"/>
      </w:pBdr>
      <w:spacing w:before="100" w:beforeAutospacing="1" w:after="100" w:afterAutospacing="1"/>
      <w:jc w:val="center"/>
      <w:textAlignment w:val="center"/>
    </w:pPr>
  </w:style>
  <w:style w:type="paragraph" w:customStyle="1" w:styleId="xl150">
    <w:name w:val="xl150"/>
    <w:basedOn w:val="a1"/>
    <w:rsid w:val="00A57AE6"/>
    <w:pPr>
      <w:pBdr>
        <w:top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1"/>
    <w:rsid w:val="00A57AE6"/>
    <w:pPr>
      <w:pBdr>
        <w:left w:val="single" w:sz="8" w:space="0" w:color="auto"/>
      </w:pBdr>
      <w:spacing w:before="100" w:beforeAutospacing="1" w:after="100" w:afterAutospacing="1"/>
      <w:jc w:val="center"/>
      <w:textAlignment w:val="center"/>
    </w:pPr>
  </w:style>
  <w:style w:type="paragraph" w:customStyle="1" w:styleId="xl152">
    <w:name w:val="xl152"/>
    <w:basedOn w:val="a1"/>
    <w:rsid w:val="00A57AE6"/>
    <w:pPr>
      <w:spacing w:before="100" w:beforeAutospacing="1" w:after="100" w:afterAutospacing="1"/>
      <w:jc w:val="center"/>
      <w:textAlignment w:val="center"/>
    </w:pPr>
  </w:style>
  <w:style w:type="paragraph" w:customStyle="1" w:styleId="xl153">
    <w:name w:val="xl153"/>
    <w:basedOn w:val="a1"/>
    <w:rsid w:val="00A57AE6"/>
    <w:pPr>
      <w:pBdr>
        <w:right w:val="single" w:sz="8" w:space="0" w:color="auto"/>
      </w:pBdr>
      <w:spacing w:before="100" w:beforeAutospacing="1" w:after="100" w:afterAutospacing="1"/>
      <w:jc w:val="center"/>
      <w:textAlignment w:val="center"/>
    </w:pPr>
  </w:style>
  <w:style w:type="paragraph" w:customStyle="1" w:styleId="xl154">
    <w:name w:val="xl154"/>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55">
    <w:name w:val="xl155"/>
    <w:basedOn w:val="a1"/>
    <w:rsid w:val="00A57AE6"/>
    <w:pPr>
      <w:pBdr>
        <w:bottom w:val="single" w:sz="4" w:space="0" w:color="auto"/>
      </w:pBdr>
      <w:spacing w:before="100" w:beforeAutospacing="1" w:after="100" w:afterAutospacing="1"/>
      <w:jc w:val="center"/>
      <w:textAlignment w:val="center"/>
    </w:pPr>
  </w:style>
  <w:style w:type="paragraph" w:customStyle="1" w:styleId="xl156">
    <w:name w:val="xl156"/>
    <w:basedOn w:val="a1"/>
    <w:rsid w:val="00A57AE6"/>
    <w:pPr>
      <w:pBdr>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1"/>
    <w:rsid w:val="00A57AE6"/>
    <w:pPr>
      <w:pBdr>
        <w:top w:val="single" w:sz="8" w:space="0" w:color="auto"/>
        <w:left w:val="single" w:sz="8" w:space="0" w:color="auto"/>
      </w:pBdr>
      <w:spacing w:before="100" w:beforeAutospacing="1" w:after="100" w:afterAutospacing="1"/>
      <w:jc w:val="center"/>
      <w:textAlignment w:val="center"/>
    </w:pPr>
    <w:rPr>
      <w:sz w:val="14"/>
      <w:szCs w:val="14"/>
    </w:rPr>
  </w:style>
  <w:style w:type="paragraph" w:customStyle="1" w:styleId="xl158">
    <w:name w:val="xl158"/>
    <w:basedOn w:val="a1"/>
    <w:rsid w:val="00A57AE6"/>
    <w:pPr>
      <w:pBdr>
        <w:top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59">
    <w:name w:val="xl159"/>
    <w:basedOn w:val="a1"/>
    <w:rsid w:val="00A57AE6"/>
    <w:pPr>
      <w:pBdr>
        <w:left w:val="single" w:sz="8" w:space="0" w:color="auto"/>
      </w:pBdr>
      <w:spacing w:before="100" w:beforeAutospacing="1" w:after="100" w:afterAutospacing="1"/>
      <w:jc w:val="center"/>
      <w:textAlignment w:val="center"/>
    </w:pPr>
    <w:rPr>
      <w:sz w:val="14"/>
      <w:szCs w:val="14"/>
    </w:rPr>
  </w:style>
  <w:style w:type="paragraph" w:customStyle="1" w:styleId="xl160">
    <w:name w:val="xl160"/>
    <w:basedOn w:val="a1"/>
    <w:rsid w:val="00A57AE6"/>
    <w:pPr>
      <w:pBdr>
        <w:right w:val="single" w:sz="8" w:space="0" w:color="auto"/>
      </w:pBdr>
      <w:spacing w:before="100" w:beforeAutospacing="1" w:after="100" w:afterAutospacing="1"/>
      <w:jc w:val="center"/>
      <w:textAlignment w:val="center"/>
    </w:pPr>
    <w:rPr>
      <w:sz w:val="14"/>
      <w:szCs w:val="14"/>
    </w:rPr>
  </w:style>
  <w:style w:type="paragraph" w:customStyle="1" w:styleId="xl161">
    <w:name w:val="xl161"/>
    <w:basedOn w:val="a1"/>
    <w:rsid w:val="00A57AE6"/>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2">
    <w:name w:val="xl162"/>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3">
    <w:name w:val="xl163"/>
    <w:basedOn w:val="a1"/>
    <w:rsid w:val="00A57AE6"/>
    <w:pPr>
      <w:pBdr>
        <w:top w:val="single" w:sz="4" w:space="0" w:color="auto"/>
        <w:left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64">
    <w:name w:val="xl164"/>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65">
    <w:name w:val="xl165"/>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1"/>
    <w:rsid w:val="00A57AE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67">
    <w:name w:val="xl167"/>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a1"/>
    <w:rsid w:val="00A57AE6"/>
    <w:pPr>
      <w:pBdr>
        <w:top w:val="single" w:sz="8" w:space="0" w:color="auto"/>
      </w:pBdr>
      <w:spacing w:before="100" w:beforeAutospacing="1" w:after="100" w:afterAutospacing="1"/>
      <w:jc w:val="center"/>
      <w:textAlignment w:val="center"/>
    </w:pPr>
    <w:rPr>
      <w:sz w:val="14"/>
      <w:szCs w:val="14"/>
    </w:rPr>
  </w:style>
  <w:style w:type="paragraph" w:customStyle="1" w:styleId="xl169">
    <w:name w:val="xl169"/>
    <w:basedOn w:val="a1"/>
    <w:rsid w:val="00A57AE6"/>
    <w:pPr>
      <w:pBdr>
        <w:left w:val="single" w:sz="8" w:space="0" w:color="auto"/>
        <w:bottom w:val="single" w:sz="4" w:space="0" w:color="auto"/>
      </w:pBdr>
      <w:spacing w:before="100" w:beforeAutospacing="1" w:after="100" w:afterAutospacing="1"/>
      <w:jc w:val="center"/>
      <w:textAlignment w:val="center"/>
    </w:pPr>
    <w:rPr>
      <w:sz w:val="14"/>
      <w:szCs w:val="14"/>
    </w:rPr>
  </w:style>
  <w:style w:type="paragraph" w:customStyle="1" w:styleId="xl170">
    <w:name w:val="xl170"/>
    <w:basedOn w:val="a1"/>
    <w:rsid w:val="00A57AE6"/>
    <w:pPr>
      <w:pBdr>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71">
    <w:name w:val="xl171"/>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2">
    <w:name w:val="xl172"/>
    <w:basedOn w:val="a1"/>
    <w:rsid w:val="00A57AE6"/>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3">
    <w:name w:val="xl173"/>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4">
    <w:name w:val="xl174"/>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1"/>
    <w:rsid w:val="00A57AE6"/>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1"/>
    <w:rsid w:val="00A57AE6"/>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1">
    <w:name w:val="xl181"/>
    <w:basedOn w:val="a1"/>
    <w:rsid w:val="00A57AE6"/>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2">
    <w:name w:val="xl182"/>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Pa1">
    <w:name w:val="Pa1"/>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0">
    <w:name w:val="A1"/>
    <w:uiPriority w:val="99"/>
    <w:rsid w:val="005D597C"/>
    <w:rPr>
      <w:color w:val="000000"/>
      <w:sz w:val="28"/>
      <w:szCs w:val="28"/>
    </w:rPr>
  </w:style>
  <w:style w:type="paragraph" w:customStyle="1" w:styleId="Pa0">
    <w:name w:val="Pa0"/>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1">
    <w:name w:val="A11"/>
    <w:uiPriority w:val="99"/>
    <w:rsid w:val="005D597C"/>
    <w:rPr>
      <w:b/>
      <w:bCs/>
      <w:color w:val="000000"/>
      <w:sz w:val="26"/>
      <w:szCs w:val="26"/>
    </w:rPr>
  </w:style>
  <w:style w:type="paragraph" w:customStyle="1" w:styleId="xl183">
    <w:name w:val="xl183"/>
    <w:basedOn w:val="a1"/>
    <w:rsid w:val="0050222F"/>
    <w:pPr>
      <w:pBdr>
        <w:lef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4">
    <w:name w:val="xl184"/>
    <w:basedOn w:val="a1"/>
    <w:rsid w:val="0050222F"/>
    <w:pPr>
      <w:pBdr>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5">
    <w:name w:val="xl185"/>
    <w:basedOn w:val="a1"/>
    <w:rsid w:val="0050222F"/>
    <w:pPr>
      <w:pBdr>
        <w:left w:val="single" w:sz="4" w:space="0" w:color="auto"/>
        <w:bottom w:val="single" w:sz="8"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6">
    <w:name w:val="xl186"/>
    <w:basedOn w:val="a1"/>
    <w:rsid w:val="0050222F"/>
    <w:pPr>
      <w:pBdr>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7">
    <w:name w:val="xl187"/>
    <w:basedOn w:val="a1"/>
    <w:rsid w:val="0050222F"/>
    <w:pPr>
      <w:pBdr>
        <w:left w:val="single" w:sz="4"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188">
    <w:name w:val="xl188"/>
    <w:basedOn w:val="a1"/>
    <w:rsid w:val="0050222F"/>
    <w:pPr>
      <w:shd w:val="clear" w:color="800000" w:fill="FFFFFF"/>
      <w:spacing w:before="100" w:beforeAutospacing="1" w:after="100" w:afterAutospacing="1"/>
      <w:jc w:val="center"/>
      <w:textAlignment w:val="center"/>
    </w:pPr>
    <w:rPr>
      <w:b/>
      <w:bCs/>
    </w:rPr>
  </w:style>
  <w:style w:type="paragraph" w:customStyle="1" w:styleId="xl189">
    <w:name w:val="xl189"/>
    <w:basedOn w:val="a1"/>
    <w:rsid w:val="0050222F"/>
    <w:pPr>
      <w:shd w:val="clear" w:color="800000" w:fill="FFFFFF"/>
      <w:spacing w:before="100" w:beforeAutospacing="1" w:after="100" w:afterAutospacing="1"/>
      <w:jc w:val="center"/>
      <w:textAlignment w:val="center"/>
    </w:pPr>
    <w:rPr>
      <w:b/>
      <w:bCs/>
      <w:sz w:val="22"/>
      <w:szCs w:val="22"/>
    </w:rPr>
  </w:style>
  <w:style w:type="paragraph" w:customStyle="1" w:styleId="xl190">
    <w:name w:val="xl190"/>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1"/>
    <w:rsid w:val="0050222F"/>
    <w:pPr>
      <w:pBdr>
        <w:top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4">
    <w:name w:val="xl194"/>
    <w:basedOn w:val="a1"/>
    <w:rsid w:val="0050222F"/>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5">
    <w:name w:val="xl195"/>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6">
    <w:name w:val="xl196"/>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7">
    <w:name w:val="xl197"/>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8">
    <w:name w:val="xl198"/>
    <w:basedOn w:val="a1"/>
    <w:rsid w:val="0050222F"/>
    <w:pPr>
      <w:pBdr>
        <w:top w:val="single" w:sz="8" w:space="0" w:color="auto"/>
        <w:bottom w:val="single" w:sz="8" w:space="0" w:color="auto"/>
        <w:right w:val="single" w:sz="4" w:space="0" w:color="auto"/>
      </w:pBdr>
      <w:spacing w:before="100" w:beforeAutospacing="1" w:after="100" w:afterAutospacing="1"/>
      <w:jc w:val="center"/>
    </w:pPr>
    <w:rPr>
      <w:rFonts w:ascii="Tahoma" w:hAnsi="Tahoma" w:cs="Tahoma"/>
      <w:sz w:val="18"/>
      <w:szCs w:val="18"/>
    </w:rPr>
  </w:style>
  <w:style w:type="paragraph" w:customStyle="1" w:styleId="xl199">
    <w:name w:val="xl199"/>
    <w:basedOn w:val="a1"/>
    <w:rsid w:val="0050222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0">
    <w:name w:val="xl200"/>
    <w:basedOn w:val="a1"/>
    <w:rsid w:val="0050222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1">
    <w:name w:val="xl201"/>
    <w:basedOn w:val="a1"/>
    <w:rsid w:val="0050222F"/>
    <w:pPr>
      <w:pBdr>
        <w:top w:val="single" w:sz="8"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2">
    <w:name w:val="xl202"/>
    <w:basedOn w:val="a1"/>
    <w:rsid w:val="0050222F"/>
    <w:pPr>
      <w:pBdr>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3">
    <w:name w:val="xl203"/>
    <w:basedOn w:val="a1"/>
    <w:rsid w:val="0050222F"/>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4">
    <w:name w:val="xl204"/>
    <w:basedOn w:val="a1"/>
    <w:rsid w:val="00502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5">
    <w:name w:val="xl205"/>
    <w:basedOn w:val="a1"/>
    <w:rsid w:val="0050222F"/>
    <w:pPr>
      <w:pBdr>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6">
    <w:name w:val="xl206"/>
    <w:basedOn w:val="a1"/>
    <w:rsid w:val="0050222F"/>
    <w:pPr>
      <w:pBdr>
        <w:lef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7">
    <w:name w:val="xl207"/>
    <w:basedOn w:val="a1"/>
    <w:rsid w:val="0050222F"/>
    <w:pPr>
      <w:pBdr>
        <w:top w:val="single" w:sz="8" w:space="0" w:color="auto"/>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8">
    <w:name w:val="xl208"/>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09">
    <w:name w:val="xl209"/>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10">
    <w:name w:val="xl210"/>
    <w:basedOn w:val="a1"/>
    <w:rsid w:val="0050222F"/>
    <w:pPr>
      <w:pBdr>
        <w:top w:val="single" w:sz="4" w:space="0" w:color="auto"/>
        <w:left w:val="single" w:sz="4" w:space="0" w:color="auto"/>
        <w:bottom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1">
    <w:name w:val="xl211"/>
    <w:basedOn w:val="a1"/>
    <w:rsid w:val="0050222F"/>
    <w:pPr>
      <w:pBdr>
        <w:top w:val="single" w:sz="4" w:space="0" w:color="auto"/>
        <w:bottom w:val="single" w:sz="8" w:space="0" w:color="auto"/>
        <w:right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2">
    <w:name w:val="xl212"/>
    <w:basedOn w:val="a1"/>
    <w:rsid w:val="0050222F"/>
    <w:pPr>
      <w:spacing w:before="100" w:beforeAutospacing="1" w:after="100" w:afterAutospacing="1"/>
      <w:jc w:val="center"/>
      <w:textAlignment w:val="center"/>
    </w:pPr>
    <w:rPr>
      <w:b/>
      <w:bCs/>
    </w:rPr>
  </w:style>
  <w:style w:type="paragraph" w:customStyle="1" w:styleId="xl213">
    <w:name w:val="xl213"/>
    <w:basedOn w:val="a1"/>
    <w:rsid w:val="0050222F"/>
    <w:pPr>
      <w:pBdr>
        <w:bottom w:val="single" w:sz="8" w:space="0" w:color="auto"/>
      </w:pBdr>
      <w:spacing w:before="100" w:beforeAutospacing="1" w:after="100" w:afterAutospacing="1"/>
      <w:jc w:val="center"/>
    </w:pPr>
    <w:rPr>
      <w:b/>
      <w:bCs/>
    </w:rPr>
  </w:style>
  <w:style w:type="paragraph" w:customStyle="1" w:styleId="xl214">
    <w:name w:val="xl214"/>
    <w:basedOn w:val="a1"/>
    <w:rsid w:val="0050222F"/>
    <w:pPr>
      <w:pBdr>
        <w:bottom w:val="single" w:sz="8" w:space="0" w:color="auto"/>
      </w:pBdr>
      <w:spacing w:before="100" w:beforeAutospacing="1" w:after="100" w:afterAutospacing="1"/>
      <w:jc w:val="center"/>
    </w:pPr>
  </w:style>
  <w:style w:type="paragraph" w:customStyle="1" w:styleId="xl215">
    <w:name w:val="xl215"/>
    <w:basedOn w:val="a1"/>
    <w:rsid w:val="0050222F"/>
    <w:pPr>
      <w:spacing w:before="100" w:beforeAutospacing="1" w:after="100" w:afterAutospacing="1"/>
      <w:textAlignment w:val="center"/>
    </w:pPr>
    <w:rPr>
      <w:b/>
      <w:bCs/>
    </w:rPr>
  </w:style>
  <w:style w:type="paragraph" w:customStyle="1" w:styleId="xl216">
    <w:name w:val="xl216"/>
    <w:basedOn w:val="a1"/>
    <w:rsid w:val="0050222F"/>
    <w:pPr>
      <w:spacing w:before="100" w:beforeAutospacing="1" w:after="100" w:afterAutospacing="1"/>
      <w:textAlignment w:val="center"/>
    </w:pPr>
    <w:rPr>
      <w:b/>
      <w:bCs/>
      <w:sz w:val="22"/>
      <w:szCs w:val="22"/>
    </w:rPr>
  </w:style>
  <w:style w:type="paragraph" w:customStyle="1" w:styleId="xl217">
    <w:name w:val="xl217"/>
    <w:basedOn w:val="a1"/>
    <w:rsid w:val="0050222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18">
    <w:name w:val="xl218"/>
    <w:basedOn w:val="a1"/>
    <w:rsid w:val="0050222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character" w:customStyle="1" w:styleId="apple-converted-space">
    <w:name w:val="apple-converted-space"/>
    <w:rsid w:val="00E74B8B"/>
  </w:style>
  <w:style w:type="character" w:styleId="aff7">
    <w:name w:val="Strong"/>
    <w:uiPriority w:val="22"/>
    <w:qFormat/>
    <w:rsid w:val="00E74B8B"/>
    <w:rPr>
      <w:b/>
      <w:bCs/>
    </w:rPr>
  </w:style>
  <w:style w:type="paragraph" w:customStyle="1" w:styleId="rvps15">
    <w:name w:val="rvps15"/>
    <w:basedOn w:val="a1"/>
    <w:rsid w:val="00FD2DF5"/>
    <w:pPr>
      <w:jc w:val="right"/>
    </w:pPr>
  </w:style>
  <w:style w:type="character" w:customStyle="1" w:styleId="rvts21">
    <w:name w:val="rvts21"/>
    <w:rsid w:val="00FD2DF5"/>
    <w:rPr>
      <w:rFonts w:ascii="Times New Roman" w:hAnsi="Times New Roman" w:cs="Times New Roman" w:hint="default"/>
      <w:sz w:val="28"/>
      <w:szCs w:val="28"/>
    </w:rPr>
  </w:style>
  <w:style w:type="character" w:customStyle="1" w:styleId="211pt">
    <w:name w:val="Основной текст (2) + 11 pt"/>
    <w:rsid w:val="00040B36"/>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040B36"/>
    <w:rPr>
      <w:rFonts w:eastAsia="Times New Roman"/>
      <w:sz w:val="28"/>
      <w:szCs w:val="28"/>
      <w:shd w:val="clear" w:color="auto" w:fill="FFFFFF"/>
    </w:rPr>
  </w:style>
  <w:style w:type="paragraph" w:customStyle="1" w:styleId="28">
    <w:name w:val="Основной текст (2)"/>
    <w:basedOn w:val="a1"/>
    <w:link w:val="27"/>
    <w:rsid w:val="00040B36"/>
    <w:pPr>
      <w:widowControl w:val="0"/>
      <w:shd w:val="clear" w:color="auto" w:fill="FFFFFF"/>
      <w:spacing w:after="2220" w:line="480" w:lineRule="exact"/>
      <w:ind w:hanging="1180"/>
      <w:jc w:val="center"/>
    </w:pPr>
    <w:rPr>
      <w:rFonts w:ascii="Calibri" w:hAnsi="Calibri"/>
      <w:sz w:val="28"/>
      <w:szCs w:val="28"/>
    </w:rPr>
  </w:style>
  <w:style w:type="table" w:customStyle="1" w:styleId="51">
    <w:name w:val="Сетка таблицы51"/>
    <w:basedOn w:val="a3"/>
    <w:uiPriority w:val="59"/>
    <w:rsid w:val="000D08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2"/>
    <w:uiPriority w:val="99"/>
    <w:semiHidden/>
    <w:unhideWhenUsed/>
    <w:rsid w:val="00877522"/>
    <w:rPr>
      <w:sz w:val="16"/>
      <w:szCs w:val="16"/>
    </w:rPr>
  </w:style>
  <w:style w:type="paragraph" w:styleId="aff9">
    <w:name w:val="annotation text"/>
    <w:basedOn w:val="a1"/>
    <w:link w:val="affa"/>
    <w:uiPriority w:val="99"/>
    <w:semiHidden/>
    <w:unhideWhenUsed/>
    <w:rsid w:val="00877522"/>
    <w:rPr>
      <w:sz w:val="20"/>
      <w:szCs w:val="20"/>
    </w:rPr>
  </w:style>
  <w:style w:type="character" w:customStyle="1" w:styleId="affa">
    <w:name w:val="Текст примечания Знак"/>
    <w:basedOn w:val="a2"/>
    <w:link w:val="aff9"/>
    <w:uiPriority w:val="99"/>
    <w:semiHidden/>
    <w:rsid w:val="00877522"/>
    <w:rPr>
      <w:rFonts w:ascii="Times New Roman" w:eastAsia="Times New Roman" w:hAnsi="Times New Roman"/>
    </w:rPr>
  </w:style>
  <w:style w:type="paragraph" w:styleId="affb">
    <w:name w:val="annotation subject"/>
    <w:basedOn w:val="aff9"/>
    <w:next w:val="aff9"/>
    <w:link w:val="affc"/>
    <w:uiPriority w:val="99"/>
    <w:semiHidden/>
    <w:unhideWhenUsed/>
    <w:rsid w:val="00877522"/>
    <w:rPr>
      <w:b/>
      <w:bCs/>
    </w:rPr>
  </w:style>
  <w:style w:type="character" w:customStyle="1" w:styleId="affc">
    <w:name w:val="Тема примечания Знак"/>
    <w:basedOn w:val="affa"/>
    <w:link w:val="affb"/>
    <w:uiPriority w:val="99"/>
    <w:semiHidden/>
    <w:rsid w:val="00877522"/>
    <w:rPr>
      <w:rFonts w:ascii="Times New Roman" w:eastAsia="Times New Roman" w:hAnsi="Times New Roman"/>
      <w:b/>
      <w:bCs/>
    </w:rPr>
  </w:style>
  <w:style w:type="character" w:styleId="affd">
    <w:name w:val="endnote reference"/>
    <w:basedOn w:val="a2"/>
    <w:uiPriority w:val="99"/>
    <w:semiHidden/>
    <w:unhideWhenUsed/>
    <w:rsid w:val="00B10DCC"/>
    <w:rPr>
      <w:vertAlign w:val="superscript"/>
    </w:rPr>
  </w:style>
  <w:style w:type="character" w:customStyle="1" w:styleId="affe">
    <w:name w:val="Цветовое выделение"/>
    <w:uiPriority w:val="99"/>
    <w:rsid w:val="00915F6D"/>
    <w:rPr>
      <w:b/>
      <w:bCs/>
      <w:color w:val="26282F"/>
    </w:rPr>
  </w:style>
  <w:style w:type="paragraph" w:customStyle="1" w:styleId="afff">
    <w:name w:val="Рабочий"/>
    <w:basedOn w:val="a1"/>
    <w:rsid w:val="003440EF"/>
    <w:pPr>
      <w:ind w:firstLine="720"/>
      <w:jc w:val="both"/>
    </w:pPr>
    <w:rPr>
      <w:rFonts w:eastAsia="Calibri"/>
      <w:sz w:val="28"/>
      <w:szCs w:val="20"/>
    </w:rPr>
  </w:style>
  <w:style w:type="table" w:customStyle="1" w:styleId="38">
    <w:name w:val="Сетка таблицы3"/>
    <w:basedOn w:val="a3"/>
    <w:next w:val="ad"/>
    <w:uiPriority w:val="99"/>
    <w:rsid w:val="00E576B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BE0"/>
    <w:rPr>
      <w:rFonts w:ascii="Times New Roman" w:eastAsia="Times New Roman" w:hAnsi="Times New Roman"/>
      <w:sz w:val="24"/>
      <w:szCs w:val="24"/>
    </w:rPr>
  </w:style>
  <w:style w:type="paragraph" w:styleId="1">
    <w:name w:val="heading 1"/>
    <w:basedOn w:val="a1"/>
    <w:next w:val="a1"/>
    <w:link w:val="10"/>
    <w:uiPriority w:val="99"/>
    <w:qFormat/>
    <w:rsid w:val="00A57AE6"/>
    <w:pPr>
      <w:keepNext/>
      <w:widowControl w:val="0"/>
      <w:jc w:val="center"/>
      <w:outlineLvl w:val="0"/>
    </w:pPr>
    <w:rPr>
      <w:rFonts w:ascii="Arial" w:hAnsi="Arial"/>
      <w:snapToGrid w:val="0"/>
      <w:szCs w:val="20"/>
      <w:lang w:val="x-none" w:eastAsia="x-none"/>
    </w:rPr>
  </w:style>
  <w:style w:type="paragraph" w:styleId="2">
    <w:name w:val="heading 2"/>
    <w:basedOn w:val="a1"/>
    <w:next w:val="a1"/>
    <w:link w:val="20"/>
    <w:qFormat/>
    <w:rsid w:val="00A07D5F"/>
    <w:pPr>
      <w:keepNext/>
      <w:jc w:val="both"/>
      <w:outlineLvl w:val="1"/>
    </w:pPr>
    <w:rPr>
      <w:i/>
      <w:iCs/>
      <w:sz w:val="28"/>
      <w:szCs w:val="20"/>
    </w:rPr>
  </w:style>
  <w:style w:type="paragraph" w:styleId="3">
    <w:name w:val="heading 3"/>
    <w:basedOn w:val="a1"/>
    <w:next w:val="a1"/>
    <w:link w:val="30"/>
    <w:qFormat/>
    <w:rsid w:val="00F45028"/>
    <w:pPr>
      <w:keepNext/>
      <w:overflowPunct w:val="0"/>
      <w:autoSpaceDE w:val="0"/>
      <w:autoSpaceDN w:val="0"/>
      <w:adjustRightInd w:val="0"/>
      <w:jc w:val="center"/>
      <w:outlineLvl w:val="2"/>
    </w:pPr>
    <w:rPr>
      <w:b/>
      <w:sz w:val="28"/>
      <w:szCs w:val="20"/>
    </w:rPr>
  </w:style>
  <w:style w:type="paragraph" w:styleId="4">
    <w:name w:val="heading 4"/>
    <w:basedOn w:val="a1"/>
    <w:next w:val="a1"/>
    <w:link w:val="40"/>
    <w:qFormat/>
    <w:rsid w:val="00A57AE6"/>
    <w:pPr>
      <w:keepNext/>
      <w:widowControl w:val="0"/>
      <w:ind w:left="6379"/>
      <w:jc w:val="right"/>
      <w:outlineLvl w:val="3"/>
    </w:pPr>
    <w:rPr>
      <w:snapToGrid w:val="0"/>
      <w:sz w:val="28"/>
      <w:szCs w:val="20"/>
    </w:rPr>
  </w:style>
  <w:style w:type="paragraph" w:styleId="5">
    <w:name w:val="heading 5"/>
    <w:basedOn w:val="a1"/>
    <w:next w:val="a1"/>
    <w:link w:val="50"/>
    <w:qFormat/>
    <w:rsid w:val="00A57AE6"/>
    <w:pPr>
      <w:keepNext/>
      <w:widowControl w:val="0"/>
      <w:spacing w:before="600"/>
      <w:ind w:left="40"/>
      <w:jc w:val="center"/>
      <w:outlineLvl w:val="4"/>
    </w:pPr>
    <w:rPr>
      <w:b/>
      <w:snapToGrid w:val="0"/>
      <w:szCs w:val="20"/>
    </w:rPr>
  </w:style>
  <w:style w:type="paragraph" w:styleId="6">
    <w:name w:val="heading 6"/>
    <w:basedOn w:val="a1"/>
    <w:next w:val="a1"/>
    <w:link w:val="60"/>
    <w:qFormat/>
    <w:rsid w:val="00A57AE6"/>
    <w:pPr>
      <w:keepNext/>
      <w:widowControl w:val="0"/>
      <w:spacing w:before="140"/>
      <w:ind w:left="4000"/>
      <w:outlineLvl w:val="5"/>
    </w:pPr>
    <w:rPr>
      <w:b/>
      <w:snapToGrid w:val="0"/>
      <w:sz w:val="18"/>
      <w:szCs w:val="20"/>
    </w:rPr>
  </w:style>
  <w:style w:type="paragraph" w:styleId="7">
    <w:name w:val="heading 7"/>
    <w:basedOn w:val="a1"/>
    <w:next w:val="a1"/>
    <w:link w:val="70"/>
    <w:qFormat/>
    <w:rsid w:val="00A57AE6"/>
    <w:pPr>
      <w:keepNext/>
      <w:widowControl w:val="0"/>
      <w:spacing w:before="120" w:after="120"/>
      <w:jc w:val="center"/>
      <w:outlineLvl w:val="6"/>
    </w:pPr>
    <w:rPr>
      <w:rFonts w:ascii="Arial" w:hAnsi="Arial"/>
      <w:snapToGrid w:val="0"/>
      <w:sz w:val="22"/>
      <w:szCs w:val="20"/>
    </w:rPr>
  </w:style>
  <w:style w:type="paragraph" w:styleId="8">
    <w:name w:val="heading 8"/>
    <w:basedOn w:val="a1"/>
    <w:next w:val="a1"/>
    <w:link w:val="80"/>
    <w:qFormat/>
    <w:rsid w:val="00A57AE6"/>
    <w:pPr>
      <w:keepNext/>
      <w:widowControl w:val="0"/>
      <w:jc w:val="both"/>
      <w:outlineLvl w:val="7"/>
    </w:pPr>
    <w:rPr>
      <w:caps/>
      <w:snapToGrid w:val="0"/>
      <w:szCs w:val="20"/>
    </w:rPr>
  </w:style>
  <w:style w:type="paragraph" w:styleId="9">
    <w:name w:val="heading 9"/>
    <w:basedOn w:val="a1"/>
    <w:next w:val="a1"/>
    <w:link w:val="90"/>
    <w:qFormat/>
    <w:rsid w:val="00A57AE6"/>
    <w:pPr>
      <w:keepNext/>
      <w:pageBreakBefore/>
      <w:widowControl w:val="0"/>
      <w:spacing w:before="120" w:after="120"/>
      <w:jc w:val="center"/>
      <w:outlineLvl w:val="8"/>
    </w:pPr>
    <w:rPr>
      <w:b/>
      <w:caps/>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rsid w:val="00F45028"/>
    <w:rPr>
      <w:rFonts w:ascii="Times New Roman" w:eastAsia="Times New Roman" w:hAnsi="Times New Roman" w:cs="Times New Roman"/>
      <w:b/>
      <w:sz w:val="28"/>
      <w:szCs w:val="20"/>
      <w:lang w:eastAsia="ru-RU"/>
    </w:rPr>
  </w:style>
  <w:style w:type="paragraph" w:styleId="a5">
    <w:name w:val="Body Text"/>
    <w:basedOn w:val="a1"/>
    <w:link w:val="a6"/>
    <w:rsid w:val="00F45028"/>
    <w:pPr>
      <w:jc w:val="center"/>
    </w:pPr>
    <w:rPr>
      <w:sz w:val="20"/>
    </w:rPr>
  </w:style>
  <w:style w:type="character" w:customStyle="1" w:styleId="a6">
    <w:name w:val="Основной текст Знак"/>
    <w:link w:val="a5"/>
    <w:rsid w:val="00F45028"/>
    <w:rPr>
      <w:rFonts w:ascii="Times New Roman" w:eastAsia="Times New Roman" w:hAnsi="Times New Roman" w:cs="Times New Roman"/>
      <w:sz w:val="20"/>
      <w:szCs w:val="24"/>
      <w:lang w:eastAsia="ru-RU"/>
    </w:rPr>
  </w:style>
  <w:style w:type="paragraph" w:styleId="a7">
    <w:name w:val="Balloon Text"/>
    <w:basedOn w:val="a1"/>
    <w:link w:val="a8"/>
    <w:uiPriority w:val="99"/>
    <w:unhideWhenUsed/>
    <w:rsid w:val="00F45028"/>
    <w:rPr>
      <w:rFonts w:ascii="Tahoma" w:hAnsi="Tahoma" w:cs="Tahoma"/>
      <w:sz w:val="16"/>
      <w:szCs w:val="16"/>
    </w:rPr>
  </w:style>
  <w:style w:type="character" w:customStyle="1" w:styleId="a8">
    <w:name w:val="Текст выноски Знак"/>
    <w:link w:val="a7"/>
    <w:uiPriority w:val="99"/>
    <w:rsid w:val="00F45028"/>
    <w:rPr>
      <w:rFonts w:ascii="Tahoma" w:eastAsia="Times New Roman" w:hAnsi="Tahoma" w:cs="Tahoma"/>
      <w:sz w:val="16"/>
      <w:szCs w:val="16"/>
      <w:lang w:eastAsia="ru-RU"/>
    </w:rPr>
  </w:style>
  <w:style w:type="character" w:customStyle="1" w:styleId="20">
    <w:name w:val="Заголовок 2 Знак"/>
    <w:link w:val="2"/>
    <w:rsid w:val="00A07D5F"/>
    <w:rPr>
      <w:rFonts w:ascii="Times New Roman" w:eastAsia="Times New Roman" w:hAnsi="Times New Roman"/>
      <w:i/>
      <w:iCs/>
      <w:sz w:val="28"/>
    </w:rPr>
  </w:style>
  <w:style w:type="paragraph" w:styleId="a9">
    <w:name w:val="header"/>
    <w:basedOn w:val="a1"/>
    <w:link w:val="aa"/>
    <w:uiPriority w:val="99"/>
    <w:unhideWhenUsed/>
    <w:rsid w:val="008655F0"/>
    <w:pPr>
      <w:tabs>
        <w:tab w:val="center" w:pos="4677"/>
        <w:tab w:val="right" w:pos="9355"/>
      </w:tabs>
    </w:pPr>
  </w:style>
  <w:style w:type="character" w:customStyle="1" w:styleId="aa">
    <w:name w:val="Верхний колонтитул Знак"/>
    <w:link w:val="a9"/>
    <w:uiPriority w:val="99"/>
    <w:rsid w:val="008655F0"/>
    <w:rPr>
      <w:rFonts w:ascii="Times New Roman" w:eastAsia="Times New Roman" w:hAnsi="Times New Roman"/>
      <w:sz w:val="24"/>
      <w:szCs w:val="24"/>
    </w:rPr>
  </w:style>
  <w:style w:type="paragraph" w:styleId="ab">
    <w:name w:val="footer"/>
    <w:basedOn w:val="a1"/>
    <w:link w:val="ac"/>
    <w:uiPriority w:val="99"/>
    <w:unhideWhenUsed/>
    <w:rsid w:val="008655F0"/>
    <w:pPr>
      <w:tabs>
        <w:tab w:val="center" w:pos="4677"/>
        <w:tab w:val="right" w:pos="9355"/>
      </w:tabs>
    </w:pPr>
  </w:style>
  <w:style w:type="character" w:customStyle="1" w:styleId="ac">
    <w:name w:val="Нижний колонтитул Знак"/>
    <w:link w:val="ab"/>
    <w:uiPriority w:val="99"/>
    <w:rsid w:val="008655F0"/>
    <w:rPr>
      <w:rFonts w:ascii="Times New Roman" w:eastAsia="Times New Roman" w:hAnsi="Times New Roman"/>
      <w:sz w:val="24"/>
      <w:szCs w:val="24"/>
    </w:rPr>
  </w:style>
  <w:style w:type="table" w:styleId="ad">
    <w:name w:val="Table Grid"/>
    <w:basedOn w:val="a3"/>
    <w:uiPriority w:val="99"/>
    <w:rsid w:val="0074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A57AE6"/>
    <w:rPr>
      <w:rFonts w:ascii="Arial" w:eastAsia="Times New Roman" w:hAnsi="Arial"/>
      <w:snapToGrid w:val="0"/>
      <w:sz w:val="24"/>
      <w:lang w:val="x-none" w:eastAsia="x-none"/>
    </w:rPr>
  </w:style>
  <w:style w:type="character" w:customStyle="1" w:styleId="40">
    <w:name w:val="Заголовок 4 Знак"/>
    <w:link w:val="4"/>
    <w:rsid w:val="00A57AE6"/>
    <w:rPr>
      <w:rFonts w:ascii="Times New Roman" w:eastAsia="Times New Roman" w:hAnsi="Times New Roman"/>
      <w:snapToGrid w:val="0"/>
      <w:sz w:val="28"/>
    </w:rPr>
  </w:style>
  <w:style w:type="character" w:customStyle="1" w:styleId="50">
    <w:name w:val="Заголовок 5 Знак"/>
    <w:link w:val="5"/>
    <w:rsid w:val="00A57AE6"/>
    <w:rPr>
      <w:rFonts w:ascii="Times New Roman" w:eastAsia="Times New Roman" w:hAnsi="Times New Roman"/>
      <w:b/>
      <w:snapToGrid w:val="0"/>
      <w:sz w:val="24"/>
    </w:rPr>
  </w:style>
  <w:style w:type="character" w:customStyle="1" w:styleId="60">
    <w:name w:val="Заголовок 6 Знак"/>
    <w:link w:val="6"/>
    <w:rsid w:val="00A57AE6"/>
    <w:rPr>
      <w:rFonts w:ascii="Times New Roman" w:eastAsia="Times New Roman" w:hAnsi="Times New Roman"/>
      <w:b/>
      <w:snapToGrid w:val="0"/>
      <w:sz w:val="18"/>
    </w:rPr>
  </w:style>
  <w:style w:type="character" w:customStyle="1" w:styleId="70">
    <w:name w:val="Заголовок 7 Знак"/>
    <w:link w:val="7"/>
    <w:rsid w:val="00A57AE6"/>
    <w:rPr>
      <w:rFonts w:ascii="Arial" w:eastAsia="Times New Roman" w:hAnsi="Arial"/>
      <w:snapToGrid w:val="0"/>
      <w:sz w:val="22"/>
    </w:rPr>
  </w:style>
  <w:style w:type="character" w:customStyle="1" w:styleId="80">
    <w:name w:val="Заголовок 8 Знак"/>
    <w:link w:val="8"/>
    <w:rsid w:val="00A57AE6"/>
    <w:rPr>
      <w:rFonts w:ascii="Times New Roman" w:eastAsia="Times New Roman" w:hAnsi="Times New Roman"/>
      <w:caps/>
      <w:snapToGrid w:val="0"/>
      <w:sz w:val="24"/>
    </w:rPr>
  </w:style>
  <w:style w:type="character" w:customStyle="1" w:styleId="90">
    <w:name w:val="Заголовок 9 Знак"/>
    <w:link w:val="9"/>
    <w:rsid w:val="00A57AE6"/>
    <w:rPr>
      <w:rFonts w:ascii="Times New Roman" w:eastAsia="Times New Roman" w:hAnsi="Times New Roman"/>
      <w:b/>
      <w:caps/>
      <w:snapToGrid w:val="0"/>
      <w:sz w:val="28"/>
    </w:rPr>
  </w:style>
  <w:style w:type="numbering" w:customStyle="1" w:styleId="12">
    <w:name w:val="Нет списка1"/>
    <w:next w:val="a4"/>
    <w:semiHidden/>
    <w:rsid w:val="00A57AE6"/>
  </w:style>
  <w:style w:type="paragraph" w:customStyle="1" w:styleId="FR1">
    <w:name w:val="FR1"/>
    <w:rsid w:val="00A57AE6"/>
    <w:pPr>
      <w:widowControl w:val="0"/>
      <w:jc w:val="right"/>
    </w:pPr>
    <w:rPr>
      <w:rFonts w:ascii="Times New Roman" w:eastAsia="Times New Roman" w:hAnsi="Times New Roman"/>
      <w:snapToGrid w:val="0"/>
      <w:sz w:val="28"/>
    </w:rPr>
  </w:style>
  <w:style w:type="paragraph" w:customStyle="1" w:styleId="FR2">
    <w:name w:val="FR2"/>
    <w:rsid w:val="00A57AE6"/>
    <w:pPr>
      <w:widowControl w:val="0"/>
    </w:pPr>
    <w:rPr>
      <w:rFonts w:ascii="Arial" w:eastAsia="Times New Roman" w:hAnsi="Arial"/>
      <w:i/>
      <w:snapToGrid w:val="0"/>
      <w:sz w:val="16"/>
    </w:rPr>
  </w:style>
  <w:style w:type="paragraph" w:styleId="ae">
    <w:name w:val="caption"/>
    <w:basedOn w:val="a1"/>
    <w:next w:val="a1"/>
    <w:qFormat/>
    <w:rsid w:val="00A57AE6"/>
    <w:pPr>
      <w:widowControl w:val="0"/>
      <w:spacing w:line="360" w:lineRule="auto"/>
      <w:jc w:val="center"/>
    </w:pPr>
    <w:rPr>
      <w:b/>
      <w:snapToGrid w:val="0"/>
      <w:sz w:val="28"/>
      <w:szCs w:val="20"/>
    </w:rPr>
  </w:style>
  <w:style w:type="paragraph" w:customStyle="1" w:styleId="af">
    <w:name w:val="Мой"/>
    <w:basedOn w:val="a1"/>
    <w:rsid w:val="00A57AE6"/>
    <w:pPr>
      <w:widowControl w:val="0"/>
      <w:spacing w:line="360" w:lineRule="auto"/>
      <w:ind w:firstLine="720"/>
      <w:jc w:val="both"/>
    </w:pPr>
    <w:rPr>
      <w:sz w:val="28"/>
      <w:szCs w:val="20"/>
    </w:rPr>
  </w:style>
  <w:style w:type="paragraph" w:styleId="af0">
    <w:name w:val="Body Text Indent"/>
    <w:aliases w:val="текст,Основной текст 1"/>
    <w:basedOn w:val="a1"/>
    <w:link w:val="af1"/>
    <w:rsid w:val="00A57AE6"/>
    <w:pPr>
      <w:widowControl w:val="0"/>
      <w:spacing w:line="260" w:lineRule="auto"/>
      <w:ind w:left="40" w:firstLine="500"/>
      <w:jc w:val="both"/>
    </w:pPr>
    <w:rPr>
      <w:snapToGrid w:val="0"/>
      <w:szCs w:val="20"/>
    </w:rPr>
  </w:style>
  <w:style w:type="character" w:customStyle="1" w:styleId="af1">
    <w:name w:val="Основной текст с отступом Знак"/>
    <w:aliases w:val="текст Знак,Основной текст 1 Знак"/>
    <w:link w:val="af0"/>
    <w:rsid w:val="00A57AE6"/>
    <w:rPr>
      <w:rFonts w:ascii="Times New Roman" w:eastAsia="Times New Roman" w:hAnsi="Times New Roman"/>
      <w:snapToGrid w:val="0"/>
      <w:sz w:val="24"/>
    </w:rPr>
  </w:style>
  <w:style w:type="paragraph" w:styleId="21">
    <w:name w:val="Body Text Indent 2"/>
    <w:basedOn w:val="a1"/>
    <w:link w:val="22"/>
    <w:rsid w:val="00A57AE6"/>
    <w:pPr>
      <w:widowControl w:val="0"/>
      <w:spacing w:before="140" w:line="260" w:lineRule="auto"/>
      <w:ind w:firstLine="520"/>
    </w:pPr>
    <w:rPr>
      <w:snapToGrid w:val="0"/>
      <w:szCs w:val="20"/>
    </w:rPr>
  </w:style>
  <w:style w:type="character" w:customStyle="1" w:styleId="22">
    <w:name w:val="Основной текст с отступом 2 Знак"/>
    <w:link w:val="21"/>
    <w:rsid w:val="00A57AE6"/>
    <w:rPr>
      <w:rFonts w:ascii="Times New Roman" w:eastAsia="Times New Roman" w:hAnsi="Times New Roman"/>
      <w:snapToGrid w:val="0"/>
      <w:sz w:val="24"/>
    </w:rPr>
  </w:style>
  <w:style w:type="paragraph" w:styleId="31">
    <w:name w:val="Body Text Indent 3"/>
    <w:basedOn w:val="a1"/>
    <w:link w:val="32"/>
    <w:rsid w:val="00A57AE6"/>
    <w:pPr>
      <w:widowControl w:val="0"/>
      <w:ind w:firstLine="720"/>
      <w:jc w:val="both"/>
    </w:pPr>
    <w:rPr>
      <w:snapToGrid w:val="0"/>
      <w:szCs w:val="20"/>
      <w:lang w:val="x-none" w:eastAsia="x-none"/>
    </w:rPr>
  </w:style>
  <w:style w:type="character" w:customStyle="1" w:styleId="32">
    <w:name w:val="Основной текст с отступом 3 Знак"/>
    <w:link w:val="31"/>
    <w:rsid w:val="00A57AE6"/>
    <w:rPr>
      <w:rFonts w:ascii="Times New Roman" w:eastAsia="Times New Roman" w:hAnsi="Times New Roman"/>
      <w:snapToGrid w:val="0"/>
      <w:sz w:val="24"/>
      <w:lang w:val="x-none" w:eastAsia="x-none"/>
    </w:rPr>
  </w:style>
  <w:style w:type="paragraph" w:styleId="23">
    <w:name w:val="Body Text 2"/>
    <w:basedOn w:val="a1"/>
    <w:link w:val="24"/>
    <w:rsid w:val="00A57AE6"/>
    <w:pPr>
      <w:widowControl w:val="0"/>
      <w:spacing w:before="600"/>
      <w:jc w:val="center"/>
    </w:pPr>
    <w:rPr>
      <w:b/>
      <w:snapToGrid w:val="0"/>
      <w:szCs w:val="20"/>
    </w:rPr>
  </w:style>
  <w:style w:type="character" w:customStyle="1" w:styleId="24">
    <w:name w:val="Основной текст 2 Знак"/>
    <w:link w:val="23"/>
    <w:rsid w:val="00A57AE6"/>
    <w:rPr>
      <w:rFonts w:ascii="Times New Roman" w:eastAsia="Times New Roman" w:hAnsi="Times New Roman"/>
      <w:b/>
      <w:snapToGrid w:val="0"/>
      <w:sz w:val="24"/>
    </w:rPr>
  </w:style>
  <w:style w:type="character" w:styleId="af2">
    <w:name w:val="page number"/>
    <w:rsid w:val="00A57AE6"/>
  </w:style>
  <w:style w:type="paragraph" w:styleId="33">
    <w:name w:val="Body Text 3"/>
    <w:basedOn w:val="a1"/>
    <w:link w:val="34"/>
    <w:rsid w:val="00A57AE6"/>
    <w:pPr>
      <w:widowControl w:val="0"/>
      <w:jc w:val="both"/>
    </w:pPr>
    <w:rPr>
      <w:snapToGrid w:val="0"/>
      <w:szCs w:val="20"/>
    </w:rPr>
  </w:style>
  <w:style w:type="character" w:customStyle="1" w:styleId="34">
    <w:name w:val="Основной текст 3 Знак"/>
    <w:link w:val="33"/>
    <w:rsid w:val="00A57AE6"/>
    <w:rPr>
      <w:rFonts w:ascii="Times New Roman" w:eastAsia="Times New Roman" w:hAnsi="Times New Roman"/>
      <w:snapToGrid w:val="0"/>
      <w:sz w:val="24"/>
    </w:rPr>
  </w:style>
  <w:style w:type="paragraph" w:styleId="af3">
    <w:name w:val="Title"/>
    <w:basedOn w:val="a1"/>
    <w:link w:val="af4"/>
    <w:qFormat/>
    <w:rsid w:val="00A57AE6"/>
    <w:pPr>
      <w:widowControl w:val="0"/>
      <w:spacing w:line="360" w:lineRule="auto"/>
      <w:jc w:val="center"/>
    </w:pPr>
    <w:rPr>
      <w:b/>
      <w:snapToGrid w:val="0"/>
      <w:sz w:val="28"/>
      <w:szCs w:val="20"/>
    </w:rPr>
  </w:style>
  <w:style w:type="character" w:customStyle="1" w:styleId="af4">
    <w:name w:val="Название Знак"/>
    <w:link w:val="af3"/>
    <w:rsid w:val="00A57AE6"/>
    <w:rPr>
      <w:rFonts w:ascii="Times New Roman" w:eastAsia="Times New Roman" w:hAnsi="Times New Roman"/>
      <w:b/>
      <w:snapToGrid w:val="0"/>
      <w:sz w:val="28"/>
    </w:rPr>
  </w:style>
  <w:style w:type="paragraph" w:styleId="af5">
    <w:name w:val="Subtitle"/>
    <w:basedOn w:val="a1"/>
    <w:link w:val="af6"/>
    <w:qFormat/>
    <w:rsid w:val="00A57AE6"/>
    <w:pPr>
      <w:widowControl w:val="0"/>
      <w:spacing w:line="360" w:lineRule="auto"/>
      <w:jc w:val="center"/>
    </w:pPr>
    <w:rPr>
      <w:b/>
      <w:caps/>
      <w:snapToGrid w:val="0"/>
      <w:szCs w:val="20"/>
    </w:rPr>
  </w:style>
  <w:style w:type="character" w:customStyle="1" w:styleId="af6">
    <w:name w:val="Подзаголовок Знак"/>
    <w:link w:val="af5"/>
    <w:rsid w:val="00A57AE6"/>
    <w:rPr>
      <w:rFonts w:ascii="Times New Roman" w:eastAsia="Times New Roman" w:hAnsi="Times New Roman"/>
      <w:b/>
      <w:caps/>
      <w:snapToGrid w:val="0"/>
      <w:sz w:val="24"/>
    </w:rPr>
  </w:style>
  <w:style w:type="paragraph" w:customStyle="1" w:styleId="13">
    <w:name w:val="Обычный1"/>
    <w:rsid w:val="00A57AE6"/>
    <w:pPr>
      <w:widowControl w:val="0"/>
      <w:spacing w:line="300" w:lineRule="auto"/>
      <w:ind w:firstLine="680"/>
      <w:jc w:val="both"/>
    </w:pPr>
    <w:rPr>
      <w:rFonts w:ascii="Times New Roman" w:eastAsia="Times New Roman" w:hAnsi="Times New Roman"/>
      <w:snapToGrid w:val="0"/>
      <w:sz w:val="24"/>
    </w:rPr>
  </w:style>
  <w:style w:type="paragraph" w:styleId="af7">
    <w:name w:val="footnote text"/>
    <w:basedOn w:val="a1"/>
    <w:link w:val="af8"/>
    <w:uiPriority w:val="99"/>
    <w:rsid w:val="00A57AE6"/>
    <w:rPr>
      <w:sz w:val="20"/>
      <w:szCs w:val="20"/>
    </w:rPr>
  </w:style>
  <w:style w:type="character" w:customStyle="1" w:styleId="af8">
    <w:name w:val="Текст сноски Знак"/>
    <w:link w:val="af7"/>
    <w:uiPriority w:val="99"/>
    <w:rsid w:val="00A57AE6"/>
    <w:rPr>
      <w:rFonts w:ascii="Times New Roman" w:eastAsia="Times New Roman" w:hAnsi="Times New Roman"/>
    </w:rPr>
  </w:style>
  <w:style w:type="character" w:styleId="af9">
    <w:name w:val="footnote reference"/>
    <w:aliases w:val="AЗнак сноски зел"/>
    <w:uiPriority w:val="99"/>
    <w:rsid w:val="00A57AE6"/>
    <w:rPr>
      <w:vertAlign w:val="superscript"/>
    </w:rPr>
  </w:style>
  <w:style w:type="paragraph" w:customStyle="1" w:styleId="11">
    <w:name w:val="1_Список1"/>
    <w:basedOn w:val="a1"/>
    <w:rsid w:val="00A57AE6"/>
    <w:pPr>
      <w:numPr>
        <w:numId w:val="1"/>
      </w:numPr>
      <w:tabs>
        <w:tab w:val="clear" w:pos="360"/>
      </w:tabs>
      <w:ind w:left="284" w:hanging="284"/>
      <w:jc w:val="both"/>
    </w:pPr>
    <w:rPr>
      <w:sz w:val="20"/>
      <w:szCs w:val="20"/>
    </w:rPr>
  </w:style>
  <w:style w:type="table" w:customStyle="1" w:styleId="14">
    <w:name w:val="Сетка таблицы1"/>
    <w:basedOn w:val="a3"/>
    <w:next w:val="ad"/>
    <w:rsid w:val="00A57A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1"/>
    <w:next w:val="a1"/>
    <w:autoRedefine/>
    <w:uiPriority w:val="39"/>
    <w:qFormat/>
    <w:rsid w:val="00A57AE6"/>
    <w:rPr>
      <w:sz w:val="20"/>
      <w:szCs w:val="20"/>
    </w:rPr>
  </w:style>
  <w:style w:type="character" w:styleId="afa">
    <w:name w:val="Hyperlink"/>
    <w:uiPriority w:val="99"/>
    <w:rsid w:val="00A57AE6"/>
    <w:rPr>
      <w:color w:val="0000FF"/>
      <w:u w:val="single"/>
    </w:rPr>
  </w:style>
  <w:style w:type="paragraph" w:styleId="afb">
    <w:name w:val="TOC Heading"/>
    <w:basedOn w:val="1"/>
    <w:next w:val="a1"/>
    <w:uiPriority w:val="39"/>
    <w:semiHidden/>
    <w:unhideWhenUsed/>
    <w:qFormat/>
    <w:rsid w:val="00A57AE6"/>
    <w:pPr>
      <w:keepLines/>
      <w:widowControl/>
      <w:spacing w:before="480" w:line="276" w:lineRule="auto"/>
      <w:jc w:val="left"/>
      <w:outlineLvl w:val="9"/>
    </w:pPr>
    <w:rPr>
      <w:rFonts w:ascii="Cambria" w:hAnsi="Cambria"/>
      <w:b/>
      <w:bCs/>
      <w:snapToGrid/>
      <w:color w:val="365F91"/>
      <w:sz w:val="28"/>
      <w:szCs w:val="28"/>
    </w:rPr>
  </w:style>
  <w:style w:type="paragraph" w:styleId="35">
    <w:name w:val="toc 3"/>
    <w:basedOn w:val="a1"/>
    <w:next w:val="a1"/>
    <w:autoRedefine/>
    <w:uiPriority w:val="39"/>
    <w:qFormat/>
    <w:rsid w:val="00A57AE6"/>
    <w:pPr>
      <w:widowControl w:val="0"/>
      <w:tabs>
        <w:tab w:val="right" w:leader="dot" w:pos="9781"/>
      </w:tabs>
      <w:jc w:val="both"/>
    </w:pPr>
    <w:rPr>
      <w:snapToGrid w:val="0"/>
      <w:sz w:val="16"/>
      <w:szCs w:val="20"/>
    </w:rPr>
  </w:style>
  <w:style w:type="paragraph" w:styleId="25">
    <w:name w:val="toc 2"/>
    <w:basedOn w:val="a1"/>
    <w:next w:val="a1"/>
    <w:autoRedefine/>
    <w:uiPriority w:val="39"/>
    <w:qFormat/>
    <w:rsid w:val="00A57AE6"/>
    <w:pPr>
      <w:widowControl w:val="0"/>
      <w:tabs>
        <w:tab w:val="right" w:leader="dot" w:pos="9781"/>
      </w:tabs>
    </w:pPr>
    <w:rPr>
      <w:bCs/>
      <w:noProof/>
      <w:snapToGrid w:val="0"/>
      <w:sz w:val="28"/>
      <w:szCs w:val="28"/>
    </w:rPr>
  </w:style>
  <w:style w:type="character" w:styleId="afc">
    <w:name w:val="Emphasis"/>
    <w:qFormat/>
    <w:rsid w:val="00A57AE6"/>
    <w:rPr>
      <w:i/>
      <w:iCs/>
    </w:rPr>
  </w:style>
  <w:style w:type="paragraph" w:styleId="afd">
    <w:name w:val="No Spacing"/>
    <w:uiPriority w:val="99"/>
    <w:qFormat/>
    <w:rsid w:val="00A57AE6"/>
    <w:rPr>
      <w:rFonts w:ascii="Times New Roman" w:hAnsi="Times New Roman"/>
      <w:sz w:val="24"/>
      <w:szCs w:val="22"/>
      <w:lang w:eastAsia="en-US"/>
    </w:rPr>
  </w:style>
  <w:style w:type="paragraph" w:customStyle="1" w:styleId="16">
    <w:name w:val="Знак1"/>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0">
    <w:name w:val="список с точками"/>
    <w:basedOn w:val="a1"/>
    <w:rsid w:val="00A57AE6"/>
    <w:pPr>
      <w:numPr>
        <w:numId w:val="2"/>
      </w:numPr>
      <w:spacing w:line="312" w:lineRule="auto"/>
      <w:jc w:val="both"/>
    </w:pPr>
  </w:style>
  <w:style w:type="paragraph" w:customStyle="1" w:styleId="afe">
    <w:name w:val="Для таблиц"/>
    <w:basedOn w:val="a1"/>
    <w:rsid w:val="00A57AE6"/>
  </w:style>
  <w:style w:type="paragraph" w:customStyle="1" w:styleId="aff">
    <w:name w:val="Знак"/>
    <w:basedOn w:val="a1"/>
    <w:rsid w:val="00A57AE6"/>
    <w:pPr>
      <w:spacing w:after="160" w:line="240" w:lineRule="exact"/>
    </w:pPr>
    <w:rPr>
      <w:rFonts w:ascii="Verdana" w:hAnsi="Verdana"/>
      <w:sz w:val="20"/>
      <w:szCs w:val="20"/>
      <w:lang w:val="en-US" w:eastAsia="en-US"/>
    </w:rPr>
  </w:style>
  <w:style w:type="paragraph" w:styleId="a">
    <w:name w:val="Normal (Web)"/>
    <w:basedOn w:val="a1"/>
    <w:uiPriority w:val="99"/>
    <w:rsid w:val="00A57AE6"/>
    <w:pPr>
      <w:numPr>
        <w:numId w:val="3"/>
      </w:numPr>
      <w:spacing w:before="100" w:beforeAutospacing="1" w:after="100" w:afterAutospacing="1"/>
    </w:pPr>
  </w:style>
  <w:style w:type="paragraph" w:styleId="36">
    <w:name w:val="List Bullet 3"/>
    <w:basedOn w:val="a1"/>
    <w:autoRedefine/>
    <w:rsid w:val="00A57AE6"/>
    <w:pPr>
      <w:tabs>
        <w:tab w:val="left" w:pos="708"/>
      </w:tabs>
      <w:ind w:firstLine="567"/>
    </w:pPr>
    <w:rPr>
      <w:bCs/>
      <w:i/>
      <w:iCs/>
      <w:sz w:val="28"/>
      <w:szCs w:val="28"/>
    </w:rPr>
  </w:style>
  <w:style w:type="paragraph" w:customStyle="1" w:styleId="caaieiaie2">
    <w:name w:val="caaieiaie 2"/>
    <w:basedOn w:val="a1"/>
    <w:next w:val="a1"/>
    <w:rsid w:val="00A57AE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rsid w:val="00A57AE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rsid w:val="00A57AE6"/>
    <w:pPr>
      <w:tabs>
        <w:tab w:val="num" w:pos="643"/>
      </w:tabs>
      <w:spacing w:line="320" w:lineRule="exact"/>
    </w:pPr>
  </w:style>
  <w:style w:type="paragraph" w:customStyle="1" w:styleId="aff0">
    <w:name w:val="Знак Знак Знак Знак Знак Знак Знак Знак Знак Знак"/>
    <w:basedOn w:val="a1"/>
    <w:rsid w:val="00A57AE6"/>
    <w:pPr>
      <w:spacing w:after="160" w:line="240" w:lineRule="exact"/>
    </w:pPr>
    <w:rPr>
      <w:rFonts w:ascii="Verdana" w:hAnsi="Verdana" w:cs="Verdana"/>
      <w:sz w:val="20"/>
      <w:szCs w:val="20"/>
      <w:lang w:val="en-US" w:eastAsia="en-US"/>
    </w:rPr>
  </w:style>
  <w:style w:type="paragraph" w:customStyle="1" w:styleId="aff1">
    <w:name w:val="Знак Знак 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styleId="aff3">
    <w:name w:val="List Paragraph"/>
    <w:basedOn w:val="a1"/>
    <w:uiPriority w:val="34"/>
    <w:qFormat/>
    <w:rsid w:val="00A57AE6"/>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A57AE6"/>
    <w:pPr>
      <w:widowControl w:val="0"/>
      <w:autoSpaceDE w:val="0"/>
      <w:autoSpaceDN w:val="0"/>
      <w:adjustRightInd w:val="0"/>
      <w:ind w:firstLine="720"/>
    </w:pPr>
    <w:rPr>
      <w:rFonts w:ascii="Arial" w:eastAsia="Times New Roman" w:hAnsi="Arial" w:cs="Arial"/>
    </w:rPr>
  </w:style>
  <w:style w:type="paragraph" w:customStyle="1" w:styleId="Default">
    <w:name w:val="Default"/>
    <w:rsid w:val="00A57AE6"/>
    <w:pPr>
      <w:autoSpaceDE w:val="0"/>
      <w:autoSpaceDN w:val="0"/>
      <w:adjustRightInd w:val="0"/>
    </w:pPr>
    <w:rPr>
      <w:rFonts w:ascii="Times New Roman" w:eastAsia="Times New Roman" w:hAnsi="Times New Roman"/>
      <w:color w:val="000000"/>
      <w:sz w:val="24"/>
      <w:szCs w:val="24"/>
    </w:rPr>
  </w:style>
  <w:style w:type="paragraph" w:customStyle="1" w:styleId="aff4">
    <w:name w:val="Текст абзаца"/>
    <w:basedOn w:val="aff5"/>
    <w:rsid w:val="00A57AE6"/>
    <w:pPr>
      <w:widowControl/>
      <w:spacing w:line="360" w:lineRule="auto"/>
      <w:ind w:left="0" w:firstLine="720"/>
    </w:pPr>
    <w:rPr>
      <w:sz w:val="28"/>
      <w:szCs w:val="20"/>
    </w:rPr>
  </w:style>
  <w:style w:type="paragraph" w:styleId="aff5">
    <w:name w:val="Normal Indent"/>
    <w:basedOn w:val="a1"/>
    <w:rsid w:val="00A57AE6"/>
    <w:pPr>
      <w:widowControl w:val="0"/>
      <w:ind w:left="708" w:firstLine="400"/>
      <w:jc w:val="both"/>
    </w:pPr>
  </w:style>
  <w:style w:type="paragraph" w:customStyle="1" w:styleId="17">
    <w:name w:val="Абзац списка1"/>
    <w:basedOn w:val="a1"/>
    <w:uiPriority w:val="99"/>
    <w:rsid w:val="00A57AE6"/>
    <w:pPr>
      <w:spacing w:line="360" w:lineRule="auto"/>
      <w:ind w:left="720"/>
      <w:jc w:val="both"/>
    </w:pPr>
    <w:rPr>
      <w:rFonts w:ascii="Calibri" w:hAnsi="Calibri"/>
      <w:sz w:val="22"/>
      <w:szCs w:val="22"/>
      <w:lang w:eastAsia="en-US"/>
    </w:rPr>
  </w:style>
  <w:style w:type="paragraph" w:customStyle="1" w:styleId="Style12">
    <w:name w:val="Style12"/>
    <w:basedOn w:val="a1"/>
    <w:uiPriority w:val="99"/>
    <w:rsid w:val="00A57AE6"/>
    <w:pPr>
      <w:widowControl w:val="0"/>
      <w:autoSpaceDE w:val="0"/>
      <w:autoSpaceDN w:val="0"/>
      <w:adjustRightInd w:val="0"/>
    </w:pPr>
  </w:style>
  <w:style w:type="paragraph" w:customStyle="1" w:styleId="Style13">
    <w:name w:val="Style13"/>
    <w:basedOn w:val="a1"/>
    <w:uiPriority w:val="99"/>
    <w:rsid w:val="00A57AE6"/>
    <w:pPr>
      <w:widowControl w:val="0"/>
      <w:autoSpaceDE w:val="0"/>
      <w:autoSpaceDN w:val="0"/>
      <w:adjustRightInd w:val="0"/>
      <w:jc w:val="both"/>
    </w:pPr>
    <w:rPr>
      <w:rFonts w:eastAsia="Calibri"/>
    </w:rPr>
  </w:style>
  <w:style w:type="paragraph" w:customStyle="1" w:styleId="Style7">
    <w:name w:val="Style7"/>
    <w:basedOn w:val="a1"/>
    <w:uiPriority w:val="99"/>
    <w:rsid w:val="00A57AE6"/>
    <w:pPr>
      <w:widowControl w:val="0"/>
      <w:autoSpaceDE w:val="0"/>
      <w:autoSpaceDN w:val="0"/>
      <w:adjustRightInd w:val="0"/>
      <w:jc w:val="center"/>
    </w:pPr>
  </w:style>
  <w:style w:type="character" w:customStyle="1" w:styleId="37">
    <w:name w:val="Основной текст (3)"/>
    <w:link w:val="310"/>
    <w:uiPriority w:val="99"/>
    <w:rsid w:val="00A57AE6"/>
    <w:rPr>
      <w:sz w:val="28"/>
      <w:szCs w:val="28"/>
      <w:shd w:val="clear" w:color="auto" w:fill="FFFFFF"/>
    </w:rPr>
  </w:style>
  <w:style w:type="paragraph" w:customStyle="1" w:styleId="310">
    <w:name w:val="Основной текст (3)1"/>
    <w:basedOn w:val="a1"/>
    <w:link w:val="37"/>
    <w:uiPriority w:val="99"/>
    <w:rsid w:val="00A57AE6"/>
    <w:pPr>
      <w:shd w:val="clear" w:color="auto" w:fill="FFFFFF"/>
      <w:spacing w:line="322" w:lineRule="exact"/>
    </w:pPr>
    <w:rPr>
      <w:rFonts w:ascii="Calibri" w:eastAsia="Calibri" w:hAnsi="Calibri"/>
      <w:sz w:val="28"/>
      <w:szCs w:val="28"/>
    </w:rPr>
  </w:style>
  <w:style w:type="paragraph" w:customStyle="1" w:styleId="texttitle">
    <w:name w:val="texttitle"/>
    <w:basedOn w:val="a1"/>
    <w:rsid w:val="00A57AE6"/>
    <w:pPr>
      <w:spacing w:before="100" w:beforeAutospacing="1" w:after="100" w:afterAutospacing="1" w:line="450" w:lineRule="atLeast"/>
      <w:ind w:left="150"/>
    </w:pPr>
    <w:rPr>
      <w:color w:val="5C743D"/>
    </w:rPr>
  </w:style>
  <w:style w:type="numbering" w:customStyle="1" w:styleId="110">
    <w:name w:val="Нет списка11"/>
    <w:next w:val="a4"/>
    <w:semiHidden/>
    <w:rsid w:val="00A57AE6"/>
  </w:style>
  <w:style w:type="numbering" w:customStyle="1" w:styleId="26">
    <w:name w:val="Нет списка2"/>
    <w:next w:val="a4"/>
    <w:uiPriority w:val="99"/>
    <w:semiHidden/>
    <w:unhideWhenUsed/>
    <w:rsid w:val="00A57AE6"/>
  </w:style>
  <w:style w:type="character" w:styleId="aff6">
    <w:name w:val="FollowedHyperlink"/>
    <w:uiPriority w:val="99"/>
    <w:unhideWhenUsed/>
    <w:rsid w:val="00A57AE6"/>
    <w:rPr>
      <w:color w:val="800080"/>
      <w:u w:val="single"/>
    </w:rPr>
  </w:style>
  <w:style w:type="paragraph" w:customStyle="1" w:styleId="font5">
    <w:name w:val="font5"/>
    <w:basedOn w:val="a1"/>
    <w:rsid w:val="00A57AE6"/>
    <w:pPr>
      <w:spacing w:before="100" w:beforeAutospacing="1" w:after="100" w:afterAutospacing="1"/>
    </w:pPr>
    <w:rPr>
      <w:rFonts w:ascii="Arial CYR" w:hAnsi="Arial CYR" w:cs="Arial CYR"/>
      <w:sz w:val="12"/>
      <w:szCs w:val="12"/>
    </w:rPr>
  </w:style>
  <w:style w:type="paragraph" w:customStyle="1" w:styleId="xl65">
    <w:name w:val="xl65"/>
    <w:basedOn w:val="a1"/>
    <w:rsid w:val="00A57AE6"/>
    <w:pPr>
      <w:spacing w:before="100" w:beforeAutospacing="1" w:after="100" w:afterAutospacing="1"/>
    </w:pPr>
  </w:style>
  <w:style w:type="paragraph" w:customStyle="1" w:styleId="xl66">
    <w:name w:val="xl66"/>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3">
    <w:name w:val="xl73"/>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4">
    <w:name w:val="xl74"/>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5">
    <w:name w:val="xl75"/>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7">
    <w:name w:val="xl77"/>
    <w:basedOn w:val="a1"/>
    <w:rsid w:val="00A57AE6"/>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
    <w:name w:val="xl81"/>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
    <w:name w:val="xl83"/>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5">
    <w:name w:val="xl85"/>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a1"/>
    <w:rsid w:val="00A57AE6"/>
    <w:pPr>
      <w:pBdr>
        <w:left w:val="single" w:sz="8" w:space="0" w:color="auto"/>
        <w:bottom w:val="single" w:sz="4" w:space="0" w:color="auto"/>
        <w:right w:val="single" w:sz="8" w:space="0" w:color="auto"/>
      </w:pBdr>
      <w:spacing w:before="100" w:beforeAutospacing="1" w:after="100" w:afterAutospacing="1"/>
    </w:pPr>
  </w:style>
  <w:style w:type="paragraph" w:customStyle="1" w:styleId="xl90">
    <w:name w:val="xl90"/>
    <w:basedOn w:val="a1"/>
    <w:rsid w:val="00A57AE6"/>
    <w:pPr>
      <w:pBdr>
        <w:bottom w:val="single" w:sz="4" w:space="0" w:color="auto"/>
        <w:right w:val="single" w:sz="4" w:space="0" w:color="auto"/>
      </w:pBdr>
      <w:spacing w:before="100" w:beforeAutospacing="1" w:after="100" w:afterAutospacing="1"/>
    </w:pPr>
  </w:style>
  <w:style w:type="paragraph" w:customStyle="1" w:styleId="xl91">
    <w:name w:val="xl91"/>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A57AE6"/>
    <w:pPr>
      <w:pBdr>
        <w:bottom w:val="single" w:sz="4" w:space="0" w:color="auto"/>
      </w:pBdr>
      <w:spacing w:before="100" w:beforeAutospacing="1" w:after="100" w:afterAutospacing="1"/>
    </w:pPr>
  </w:style>
  <w:style w:type="paragraph" w:customStyle="1" w:styleId="xl98">
    <w:name w:val="xl98"/>
    <w:basedOn w:val="a1"/>
    <w:rsid w:val="00A57AE6"/>
    <w:pPr>
      <w:pBdr>
        <w:top w:val="single" w:sz="4" w:space="0" w:color="auto"/>
        <w:bottom w:val="single" w:sz="4" w:space="0" w:color="auto"/>
      </w:pBdr>
      <w:spacing w:before="100" w:beforeAutospacing="1" w:after="100" w:afterAutospacing="1"/>
    </w:pPr>
  </w:style>
  <w:style w:type="paragraph" w:customStyle="1" w:styleId="xl99">
    <w:name w:val="xl99"/>
    <w:basedOn w:val="a1"/>
    <w:rsid w:val="00A57AE6"/>
    <w:pPr>
      <w:pBdr>
        <w:top w:val="single" w:sz="4" w:space="0" w:color="auto"/>
        <w:bottom w:val="single" w:sz="4" w:space="0" w:color="auto"/>
      </w:pBdr>
      <w:spacing w:before="100" w:beforeAutospacing="1" w:after="100" w:afterAutospacing="1"/>
    </w:pPr>
  </w:style>
  <w:style w:type="paragraph" w:customStyle="1" w:styleId="xl100">
    <w:name w:val="xl100"/>
    <w:basedOn w:val="a1"/>
    <w:rsid w:val="00A57AE6"/>
    <w:pPr>
      <w:pBdr>
        <w:left w:val="single" w:sz="8" w:space="0" w:color="auto"/>
        <w:bottom w:val="single" w:sz="4" w:space="0" w:color="auto"/>
      </w:pBdr>
      <w:spacing w:before="100" w:beforeAutospacing="1" w:after="100" w:afterAutospacing="1"/>
    </w:pPr>
  </w:style>
  <w:style w:type="paragraph" w:customStyle="1" w:styleId="xl101">
    <w:name w:val="xl101"/>
    <w:basedOn w:val="a1"/>
    <w:rsid w:val="00A57AE6"/>
    <w:pPr>
      <w:pBdr>
        <w:top w:val="single" w:sz="4" w:space="0" w:color="auto"/>
        <w:left w:val="single" w:sz="8" w:space="0" w:color="auto"/>
        <w:bottom w:val="single" w:sz="4" w:space="0" w:color="auto"/>
      </w:pBdr>
      <w:spacing w:before="100" w:beforeAutospacing="1" w:after="100" w:afterAutospacing="1"/>
    </w:pPr>
  </w:style>
  <w:style w:type="paragraph" w:customStyle="1" w:styleId="xl102">
    <w:name w:val="xl102"/>
    <w:basedOn w:val="a1"/>
    <w:rsid w:val="00A57AE6"/>
    <w:pPr>
      <w:pBdr>
        <w:bottom w:val="single" w:sz="4" w:space="0" w:color="auto"/>
        <w:right w:val="single" w:sz="8" w:space="0" w:color="auto"/>
      </w:pBdr>
      <w:spacing w:before="100" w:beforeAutospacing="1" w:after="100" w:afterAutospacing="1"/>
    </w:pPr>
  </w:style>
  <w:style w:type="paragraph" w:customStyle="1" w:styleId="xl103">
    <w:name w:val="xl103"/>
    <w:basedOn w:val="a1"/>
    <w:rsid w:val="00A57AE6"/>
    <w:pPr>
      <w:pBdr>
        <w:top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1"/>
    <w:rsid w:val="00A57AE6"/>
    <w:pPr>
      <w:pBdr>
        <w:top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A57AE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6">
    <w:name w:val="xl106"/>
    <w:basedOn w:val="a1"/>
    <w:rsid w:val="00A57AE6"/>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7">
    <w:name w:val="xl107"/>
    <w:basedOn w:val="a1"/>
    <w:rsid w:val="00A57AE6"/>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08">
    <w:name w:val="xl108"/>
    <w:basedOn w:val="a1"/>
    <w:rsid w:val="00A57AE6"/>
    <w:pPr>
      <w:pBdr>
        <w:top w:val="single" w:sz="4" w:space="0" w:color="auto"/>
        <w:left w:val="single" w:sz="8" w:space="0" w:color="auto"/>
        <w:right w:val="single" w:sz="4" w:space="0" w:color="auto"/>
      </w:pBdr>
      <w:spacing w:before="100" w:beforeAutospacing="1" w:after="100" w:afterAutospacing="1"/>
    </w:pPr>
  </w:style>
  <w:style w:type="paragraph" w:customStyle="1" w:styleId="xl109">
    <w:name w:val="xl109"/>
    <w:basedOn w:val="a1"/>
    <w:rsid w:val="00A57AE6"/>
    <w:pPr>
      <w:pBdr>
        <w:top w:val="single" w:sz="4" w:space="0" w:color="auto"/>
        <w:left w:val="single" w:sz="4" w:space="0" w:color="auto"/>
        <w:right w:val="single" w:sz="4" w:space="0" w:color="auto"/>
      </w:pBdr>
      <w:spacing w:before="100" w:beforeAutospacing="1" w:after="100" w:afterAutospacing="1"/>
    </w:pPr>
  </w:style>
  <w:style w:type="paragraph" w:customStyle="1" w:styleId="xl110">
    <w:name w:val="xl110"/>
    <w:basedOn w:val="a1"/>
    <w:rsid w:val="00A57AE6"/>
    <w:pPr>
      <w:pBdr>
        <w:top w:val="single" w:sz="4" w:space="0" w:color="auto"/>
        <w:left w:val="single" w:sz="4" w:space="0" w:color="auto"/>
        <w:right w:val="single" w:sz="8" w:space="0" w:color="auto"/>
      </w:pBdr>
      <w:spacing w:before="100" w:beforeAutospacing="1" w:after="100" w:afterAutospacing="1"/>
    </w:pPr>
  </w:style>
  <w:style w:type="paragraph" w:customStyle="1" w:styleId="xl111">
    <w:name w:val="xl111"/>
    <w:basedOn w:val="a1"/>
    <w:rsid w:val="00A57AE6"/>
    <w:pPr>
      <w:pBdr>
        <w:top w:val="single" w:sz="4" w:space="0" w:color="auto"/>
        <w:right w:val="single" w:sz="8" w:space="0" w:color="auto"/>
      </w:pBdr>
      <w:spacing w:before="100" w:beforeAutospacing="1" w:after="100" w:afterAutospacing="1"/>
    </w:pPr>
  </w:style>
  <w:style w:type="paragraph" w:customStyle="1" w:styleId="xl112">
    <w:name w:val="xl112"/>
    <w:basedOn w:val="a1"/>
    <w:rsid w:val="00A57AE6"/>
    <w:pPr>
      <w:pBdr>
        <w:top w:val="single" w:sz="4" w:space="0" w:color="auto"/>
        <w:left w:val="single" w:sz="8" w:space="0" w:color="auto"/>
      </w:pBdr>
      <w:spacing w:before="100" w:beforeAutospacing="1" w:after="100" w:afterAutospacing="1"/>
    </w:pPr>
  </w:style>
  <w:style w:type="paragraph" w:customStyle="1" w:styleId="xl113">
    <w:name w:val="xl113"/>
    <w:basedOn w:val="a1"/>
    <w:rsid w:val="00A57AE6"/>
    <w:pPr>
      <w:pBdr>
        <w:top w:val="single" w:sz="4" w:space="0" w:color="auto"/>
        <w:right w:val="single" w:sz="4" w:space="0" w:color="auto"/>
      </w:pBdr>
      <w:spacing w:before="100" w:beforeAutospacing="1" w:after="100" w:afterAutospacing="1"/>
    </w:pPr>
  </w:style>
  <w:style w:type="paragraph" w:customStyle="1" w:styleId="xl114">
    <w:name w:val="xl114"/>
    <w:basedOn w:val="a1"/>
    <w:rsid w:val="00A57AE6"/>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a1"/>
    <w:rsid w:val="00A57AE6"/>
    <w:pPr>
      <w:pBdr>
        <w:top w:val="single" w:sz="4" w:space="0" w:color="auto"/>
      </w:pBdr>
      <w:spacing w:before="100" w:beforeAutospacing="1" w:after="100" w:afterAutospacing="1"/>
    </w:pPr>
  </w:style>
  <w:style w:type="paragraph" w:customStyle="1" w:styleId="xl116">
    <w:name w:val="xl116"/>
    <w:basedOn w:val="a1"/>
    <w:rsid w:val="00A57AE6"/>
    <w:pPr>
      <w:pBdr>
        <w:top w:val="single" w:sz="4" w:space="0" w:color="auto"/>
        <w:left w:val="single" w:sz="8" w:space="0" w:color="auto"/>
        <w:right w:val="single" w:sz="8" w:space="0" w:color="auto"/>
      </w:pBdr>
      <w:spacing w:before="100" w:beforeAutospacing="1" w:after="100" w:afterAutospacing="1"/>
    </w:pPr>
    <w:rPr>
      <w:sz w:val="28"/>
      <w:szCs w:val="28"/>
    </w:rPr>
  </w:style>
  <w:style w:type="paragraph" w:customStyle="1" w:styleId="xl117">
    <w:name w:val="xl11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1"/>
    <w:rsid w:val="00A57AE6"/>
    <w:pPr>
      <w:pBdr>
        <w:bottom w:val="single" w:sz="4" w:space="0" w:color="auto"/>
      </w:pBdr>
      <w:spacing w:before="100" w:beforeAutospacing="1" w:after="100" w:afterAutospacing="1"/>
      <w:jc w:val="center"/>
      <w:textAlignment w:val="center"/>
    </w:pPr>
  </w:style>
  <w:style w:type="paragraph" w:customStyle="1" w:styleId="xl119">
    <w:name w:val="xl119"/>
    <w:basedOn w:val="a1"/>
    <w:rsid w:val="00A57AE6"/>
    <w:pPr>
      <w:pBdr>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A57AE6"/>
    <w:pPr>
      <w:spacing w:before="100" w:beforeAutospacing="1" w:after="100" w:afterAutospacing="1"/>
    </w:pPr>
  </w:style>
  <w:style w:type="paragraph" w:customStyle="1" w:styleId="xl121">
    <w:name w:val="xl121"/>
    <w:basedOn w:val="a1"/>
    <w:rsid w:val="00A57AE6"/>
    <w:pPr>
      <w:pBdr>
        <w:bottom w:val="single" w:sz="4" w:space="0" w:color="auto"/>
      </w:pBdr>
      <w:spacing w:before="100" w:beforeAutospacing="1" w:after="100" w:afterAutospacing="1"/>
      <w:jc w:val="center"/>
      <w:textAlignment w:val="center"/>
    </w:pPr>
    <w:rPr>
      <w:sz w:val="14"/>
      <w:szCs w:val="14"/>
    </w:rPr>
  </w:style>
  <w:style w:type="paragraph" w:customStyle="1" w:styleId="xl122">
    <w:name w:val="xl122"/>
    <w:basedOn w:val="a1"/>
    <w:rsid w:val="00A57AE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3">
    <w:name w:val="xl123"/>
    <w:basedOn w:val="a1"/>
    <w:rsid w:val="00A57AE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1"/>
    <w:rsid w:val="00A57AE6"/>
    <w:pPr>
      <w:pBdr>
        <w:left w:val="single" w:sz="4" w:space="0" w:color="auto"/>
        <w:right w:val="single" w:sz="8" w:space="0" w:color="auto"/>
      </w:pBdr>
      <w:spacing w:before="100" w:beforeAutospacing="1" w:after="100" w:afterAutospacing="1"/>
      <w:jc w:val="center"/>
      <w:textAlignment w:val="center"/>
    </w:pPr>
  </w:style>
  <w:style w:type="paragraph" w:customStyle="1" w:styleId="xl125">
    <w:name w:val="xl125"/>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27">
    <w:name w:val="xl127"/>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8">
    <w:name w:val="xl128"/>
    <w:basedOn w:val="a1"/>
    <w:rsid w:val="00A57AE6"/>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7">
    <w:name w:val="xl13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9">
    <w:name w:val="xl139"/>
    <w:basedOn w:val="a1"/>
    <w:rsid w:val="00A57AE6"/>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1"/>
    <w:rsid w:val="00A57AE6"/>
    <w:pPr>
      <w:pBdr>
        <w:left w:val="single" w:sz="8" w:space="0" w:color="auto"/>
        <w:right w:val="single" w:sz="4" w:space="0" w:color="auto"/>
      </w:pBdr>
      <w:spacing w:before="100" w:beforeAutospacing="1" w:after="100" w:afterAutospacing="1"/>
      <w:jc w:val="center"/>
      <w:textAlignment w:val="center"/>
    </w:pPr>
  </w:style>
  <w:style w:type="paragraph" w:customStyle="1" w:styleId="xl143">
    <w:name w:val="xl143"/>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4">
    <w:name w:val="xl144"/>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5">
    <w:name w:val="xl145"/>
    <w:basedOn w:val="a1"/>
    <w:rsid w:val="00A57AE6"/>
    <w:pPr>
      <w:pBdr>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6">
    <w:name w:val="xl146"/>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1"/>
    <w:rsid w:val="00A57AE6"/>
    <w:pPr>
      <w:pBdr>
        <w:top w:val="single" w:sz="8" w:space="0" w:color="auto"/>
        <w:left w:val="single" w:sz="8" w:space="0" w:color="auto"/>
      </w:pBdr>
      <w:spacing w:before="100" w:beforeAutospacing="1" w:after="100" w:afterAutospacing="1"/>
      <w:jc w:val="center"/>
      <w:textAlignment w:val="center"/>
    </w:pPr>
  </w:style>
  <w:style w:type="paragraph" w:customStyle="1" w:styleId="xl149">
    <w:name w:val="xl149"/>
    <w:basedOn w:val="a1"/>
    <w:rsid w:val="00A57AE6"/>
    <w:pPr>
      <w:pBdr>
        <w:top w:val="single" w:sz="8" w:space="0" w:color="auto"/>
      </w:pBdr>
      <w:spacing w:before="100" w:beforeAutospacing="1" w:after="100" w:afterAutospacing="1"/>
      <w:jc w:val="center"/>
      <w:textAlignment w:val="center"/>
    </w:pPr>
  </w:style>
  <w:style w:type="paragraph" w:customStyle="1" w:styleId="xl150">
    <w:name w:val="xl150"/>
    <w:basedOn w:val="a1"/>
    <w:rsid w:val="00A57AE6"/>
    <w:pPr>
      <w:pBdr>
        <w:top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1"/>
    <w:rsid w:val="00A57AE6"/>
    <w:pPr>
      <w:pBdr>
        <w:left w:val="single" w:sz="8" w:space="0" w:color="auto"/>
      </w:pBdr>
      <w:spacing w:before="100" w:beforeAutospacing="1" w:after="100" w:afterAutospacing="1"/>
      <w:jc w:val="center"/>
      <w:textAlignment w:val="center"/>
    </w:pPr>
  </w:style>
  <w:style w:type="paragraph" w:customStyle="1" w:styleId="xl152">
    <w:name w:val="xl152"/>
    <w:basedOn w:val="a1"/>
    <w:rsid w:val="00A57AE6"/>
    <w:pPr>
      <w:spacing w:before="100" w:beforeAutospacing="1" w:after="100" w:afterAutospacing="1"/>
      <w:jc w:val="center"/>
      <w:textAlignment w:val="center"/>
    </w:pPr>
  </w:style>
  <w:style w:type="paragraph" w:customStyle="1" w:styleId="xl153">
    <w:name w:val="xl153"/>
    <w:basedOn w:val="a1"/>
    <w:rsid w:val="00A57AE6"/>
    <w:pPr>
      <w:pBdr>
        <w:right w:val="single" w:sz="8" w:space="0" w:color="auto"/>
      </w:pBdr>
      <w:spacing w:before="100" w:beforeAutospacing="1" w:after="100" w:afterAutospacing="1"/>
      <w:jc w:val="center"/>
      <w:textAlignment w:val="center"/>
    </w:pPr>
  </w:style>
  <w:style w:type="paragraph" w:customStyle="1" w:styleId="xl154">
    <w:name w:val="xl154"/>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55">
    <w:name w:val="xl155"/>
    <w:basedOn w:val="a1"/>
    <w:rsid w:val="00A57AE6"/>
    <w:pPr>
      <w:pBdr>
        <w:bottom w:val="single" w:sz="4" w:space="0" w:color="auto"/>
      </w:pBdr>
      <w:spacing w:before="100" w:beforeAutospacing="1" w:after="100" w:afterAutospacing="1"/>
      <w:jc w:val="center"/>
      <w:textAlignment w:val="center"/>
    </w:pPr>
  </w:style>
  <w:style w:type="paragraph" w:customStyle="1" w:styleId="xl156">
    <w:name w:val="xl156"/>
    <w:basedOn w:val="a1"/>
    <w:rsid w:val="00A57AE6"/>
    <w:pPr>
      <w:pBdr>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1"/>
    <w:rsid w:val="00A57AE6"/>
    <w:pPr>
      <w:pBdr>
        <w:top w:val="single" w:sz="8" w:space="0" w:color="auto"/>
        <w:left w:val="single" w:sz="8" w:space="0" w:color="auto"/>
      </w:pBdr>
      <w:spacing w:before="100" w:beforeAutospacing="1" w:after="100" w:afterAutospacing="1"/>
      <w:jc w:val="center"/>
      <w:textAlignment w:val="center"/>
    </w:pPr>
    <w:rPr>
      <w:sz w:val="14"/>
      <w:szCs w:val="14"/>
    </w:rPr>
  </w:style>
  <w:style w:type="paragraph" w:customStyle="1" w:styleId="xl158">
    <w:name w:val="xl158"/>
    <w:basedOn w:val="a1"/>
    <w:rsid w:val="00A57AE6"/>
    <w:pPr>
      <w:pBdr>
        <w:top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59">
    <w:name w:val="xl159"/>
    <w:basedOn w:val="a1"/>
    <w:rsid w:val="00A57AE6"/>
    <w:pPr>
      <w:pBdr>
        <w:left w:val="single" w:sz="8" w:space="0" w:color="auto"/>
      </w:pBdr>
      <w:spacing w:before="100" w:beforeAutospacing="1" w:after="100" w:afterAutospacing="1"/>
      <w:jc w:val="center"/>
      <w:textAlignment w:val="center"/>
    </w:pPr>
    <w:rPr>
      <w:sz w:val="14"/>
      <w:szCs w:val="14"/>
    </w:rPr>
  </w:style>
  <w:style w:type="paragraph" w:customStyle="1" w:styleId="xl160">
    <w:name w:val="xl160"/>
    <w:basedOn w:val="a1"/>
    <w:rsid w:val="00A57AE6"/>
    <w:pPr>
      <w:pBdr>
        <w:right w:val="single" w:sz="8" w:space="0" w:color="auto"/>
      </w:pBdr>
      <w:spacing w:before="100" w:beforeAutospacing="1" w:after="100" w:afterAutospacing="1"/>
      <w:jc w:val="center"/>
      <w:textAlignment w:val="center"/>
    </w:pPr>
    <w:rPr>
      <w:sz w:val="14"/>
      <w:szCs w:val="14"/>
    </w:rPr>
  </w:style>
  <w:style w:type="paragraph" w:customStyle="1" w:styleId="xl161">
    <w:name w:val="xl161"/>
    <w:basedOn w:val="a1"/>
    <w:rsid w:val="00A57AE6"/>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2">
    <w:name w:val="xl162"/>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3">
    <w:name w:val="xl163"/>
    <w:basedOn w:val="a1"/>
    <w:rsid w:val="00A57AE6"/>
    <w:pPr>
      <w:pBdr>
        <w:top w:val="single" w:sz="4" w:space="0" w:color="auto"/>
        <w:left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64">
    <w:name w:val="xl164"/>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65">
    <w:name w:val="xl165"/>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1"/>
    <w:rsid w:val="00A57AE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67">
    <w:name w:val="xl167"/>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a1"/>
    <w:rsid w:val="00A57AE6"/>
    <w:pPr>
      <w:pBdr>
        <w:top w:val="single" w:sz="8" w:space="0" w:color="auto"/>
      </w:pBdr>
      <w:spacing w:before="100" w:beforeAutospacing="1" w:after="100" w:afterAutospacing="1"/>
      <w:jc w:val="center"/>
      <w:textAlignment w:val="center"/>
    </w:pPr>
    <w:rPr>
      <w:sz w:val="14"/>
      <w:szCs w:val="14"/>
    </w:rPr>
  </w:style>
  <w:style w:type="paragraph" w:customStyle="1" w:styleId="xl169">
    <w:name w:val="xl169"/>
    <w:basedOn w:val="a1"/>
    <w:rsid w:val="00A57AE6"/>
    <w:pPr>
      <w:pBdr>
        <w:left w:val="single" w:sz="8" w:space="0" w:color="auto"/>
        <w:bottom w:val="single" w:sz="4" w:space="0" w:color="auto"/>
      </w:pBdr>
      <w:spacing w:before="100" w:beforeAutospacing="1" w:after="100" w:afterAutospacing="1"/>
      <w:jc w:val="center"/>
      <w:textAlignment w:val="center"/>
    </w:pPr>
    <w:rPr>
      <w:sz w:val="14"/>
      <w:szCs w:val="14"/>
    </w:rPr>
  </w:style>
  <w:style w:type="paragraph" w:customStyle="1" w:styleId="xl170">
    <w:name w:val="xl170"/>
    <w:basedOn w:val="a1"/>
    <w:rsid w:val="00A57AE6"/>
    <w:pPr>
      <w:pBdr>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71">
    <w:name w:val="xl171"/>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2">
    <w:name w:val="xl172"/>
    <w:basedOn w:val="a1"/>
    <w:rsid w:val="00A57AE6"/>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3">
    <w:name w:val="xl173"/>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4">
    <w:name w:val="xl174"/>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1"/>
    <w:rsid w:val="00A57AE6"/>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1"/>
    <w:rsid w:val="00A57AE6"/>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1">
    <w:name w:val="xl181"/>
    <w:basedOn w:val="a1"/>
    <w:rsid w:val="00A57AE6"/>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2">
    <w:name w:val="xl182"/>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Pa1">
    <w:name w:val="Pa1"/>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0">
    <w:name w:val="A1"/>
    <w:uiPriority w:val="99"/>
    <w:rsid w:val="005D597C"/>
    <w:rPr>
      <w:color w:val="000000"/>
      <w:sz w:val="28"/>
      <w:szCs w:val="28"/>
    </w:rPr>
  </w:style>
  <w:style w:type="paragraph" w:customStyle="1" w:styleId="Pa0">
    <w:name w:val="Pa0"/>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1">
    <w:name w:val="A11"/>
    <w:uiPriority w:val="99"/>
    <w:rsid w:val="005D597C"/>
    <w:rPr>
      <w:b/>
      <w:bCs/>
      <w:color w:val="000000"/>
      <w:sz w:val="26"/>
      <w:szCs w:val="26"/>
    </w:rPr>
  </w:style>
  <w:style w:type="paragraph" w:customStyle="1" w:styleId="xl183">
    <w:name w:val="xl183"/>
    <w:basedOn w:val="a1"/>
    <w:rsid w:val="0050222F"/>
    <w:pPr>
      <w:pBdr>
        <w:lef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4">
    <w:name w:val="xl184"/>
    <w:basedOn w:val="a1"/>
    <w:rsid w:val="0050222F"/>
    <w:pPr>
      <w:pBdr>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5">
    <w:name w:val="xl185"/>
    <w:basedOn w:val="a1"/>
    <w:rsid w:val="0050222F"/>
    <w:pPr>
      <w:pBdr>
        <w:left w:val="single" w:sz="4" w:space="0" w:color="auto"/>
        <w:bottom w:val="single" w:sz="8"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6">
    <w:name w:val="xl186"/>
    <w:basedOn w:val="a1"/>
    <w:rsid w:val="0050222F"/>
    <w:pPr>
      <w:pBdr>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7">
    <w:name w:val="xl187"/>
    <w:basedOn w:val="a1"/>
    <w:rsid w:val="0050222F"/>
    <w:pPr>
      <w:pBdr>
        <w:left w:val="single" w:sz="4"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188">
    <w:name w:val="xl188"/>
    <w:basedOn w:val="a1"/>
    <w:rsid w:val="0050222F"/>
    <w:pPr>
      <w:shd w:val="clear" w:color="800000" w:fill="FFFFFF"/>
      <w:spacing w:before="100" w:beforeAutospacing="1" w:after="100" w:afterAutospacing="1"/>
      <w:jc w:val="center"/>
      <w:textAlignment w:val="center"/>
    </w:pPr>
    <w:rPr>
      <w:b/>
      <w:bCs/>
    </w:rPr>
  </w:style>
  <w:style w:type="paragraph" w:customStyle="1" w:styleId="xl189">
    <w:name w:val="xl189"/>
    <w:basedOn w:val="a1"/>
    <w:rsid w:val="0050222F"/>
    <w:pPr>
      <w:shd w:val="clear" w:color="800000" w:fill="FFFFFF"/>
      <w:spacing w:before="100" w:beforeAutospacing="1" w:after="100" w:afterAutospacing="1"/>
      <w:jc w:val="center"/>
      <w:textAlignment w:val="center"/>
    </w:pPr>
    <w:rPr>
      <w:b/>
      <w:bCs/>
      <w:sz w:val="22"/>
      <w:szCs w:val="22"/>
    </w:rPr>
  </w:style>
  <w:style w:type="paragraph" w:customStyle="1" w:styleId="xl190">
    <w:name w:val="xl190"/>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1"/>
    <w:rsid w:val="0050222F"/>
    <w:pPr>
      <w:pBdr>
        <w:top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4">
    <w:name w:val="xl194"/>
    <w:basedOn w:val="a1"/>
    <w:rsid w:val="0050222F"/>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5">
    <w:name w:val="xl195"/>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6">
    <w:name w:val="xl196"/>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7">
    <w:name w:val="xl197"/>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8">
    <w:name w:val="xl198"/>
    <w:basedOn w:val="a1"/>
    <w:rsid w:val="0050222F"/>
    <w:pPr>
      <w:pBdr>
        <w:top w:val="single" w:sz="8" w:space="0" w:color="auto"/>
        <w:bottom w:val="single" w:sz="8" w:space="0" w:color="auto"/>
        <w:right w:val="single" w:sz="4" w:space="0" w:color="auto"/>
      </w:pBdr>
      <w:spacing w:before="100" w:beforeAutospacing="1" w:after="100" w:afterAutospacing="1"/>
      <w:jc w:val="center"/>
    </w:pPr>
    <w:rPr>
      <w:rFonts w:ascii="Tahoma" w:hAnsi="Tahoma" w:cs="Tahoma"/>
      <w:sz w:val="18"/>
      <w:szCs w:val="18"/>
    </w:rPr>
  </w:style>
  <w:style w:type="paragraph" w:customStyle="1" w:styleId="xl199">
    <w:name w:val="xl199"/>
    <w:basedOn w:val="a1"/>
    <w:rsid w:val="0050222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0">
    <w:name w:val="xl200"/>
    <w:basedOn w:val="a1"/>
    <w:rsid w:val="0050222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1">
    <w:name w:val="xl201"/>
    <w:basedOn w:val="a1"/>
    <w:rsid w:val="0050222F"/>
    <w:pPr>
      <w:pBdr>
        <w:top w:val="single" w:sz="8"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2">
    <w:name w:val="xl202"/>
    <w:basedOn w:val="a1"/>
    <w:rsid w:val="0050222F"/>
    <w:pPr>
      <w:pBdr>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3">
    <w:name w:val="xl203"/>
    <w:basedOn w:val="a1"/>
    <w:rsid w:val="0050222F"/>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4">
    <w:name w:val="xl204"/>
    <w:basedOn w:val="a1"/>
    <w:rsid w:val="00502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5">
    <w:name w:val="xl205"/>
    <w:basedOn w:val="a1"/>
    <w:rsid w:val="0050222F"/>
    <w:pPr>
      <w:pBdr>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6">
    <w:name w:val="xl206"/>
    <w:basedOn w:val="a1"/>
    <w:rsid w:val="0050222F"/>
    <w:pPr>
      <w:pBdr>
        <w:lef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7">
    <w:name w:val="xl207"/>
    <w:basedOn w:val="a1"/>
    <w:rsid w:val="0050222F"/>
    <w:pPr>
      <w:pBdr>
        <w:top w:val="single" w:sz="8" w:space="0" w:color="auto"/>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8">
    <w:name w:val="xl208"/>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09">
    <w:name w:val="xl209"/>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10">
    <w:name w:val="xl210"/>
    <w:basedOn w:val="a1"/>
    <w:rsid w:val="0050222F"/>
    <w:pPr>
      <w:pBdr>
        <w:top w:val="single" w:sz="4" w:space="0" w:color="auto"/>
        <w:left w:val="single" w:sz="4" w:space="0" w:color="auto"/>
        <w:bottom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1">
    <w:name w:val="xl211"/>
    <w:basedOn w:val="a1"/>
    <w:rsid w:val="0050222F"/>
    <w:pPr>
      <w:pBdr>
        <w:top w:val="single" w:sz="4" w:space="0" w:color="auto"/>
        <w:bottom w:val="single" w:sz="8" w:space="0" w:color="auto"/>
        <w:right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2">
    <w:name w:val="xl212"/>
    <w:basedOn w:val="a1"/>
    <w:rsid w:val="0050222F"/>
    <w:pPr>
      <w:spacing w:before="100" w:beforeAutospacing="1" w:after="100" w:afterAutospacing="1"/>
      <w:jc w:val="center"/>
      <w:textAlignment w:val="center"/>
    </w:pPr>
    <w:rPr>
      <w:b/>
      <w:bCs/>
    </w:rPr>
  </w:style>
  <w:style w:type="paragraph" w:customStyle="1" w:styleId="xl213">
    <w:name w:val="xl213"/>
    <w:basedOn w:val="a1"/>
    <w:rsid w:val="0050222F"/>
    <w:pPr>
      <w:pBdr>
        <w:bottom w:val="single" w:sz="8" w:space="0" w:color="auto"/>
      </w:pBdr>
      <w:spacing w:before="100" w:beforeAutospacing="1" w:after="100" w:afterAutospacing="1"/>
      <w:jc w:val="center"/>
    </w:pPr>
    <w:rPr>
      <w:b/>
      <w:bCs/>
    </w:rPr>
  </w:style>
  <w:style w:type="paragraph" w:customStyle="1" w:styleId="xl214">
    <w:name w:val="xl214"/>
    <w:basedOn w:val="a1"/>
    <w:rsid w:val="0050222F"/>
    <w:pPr>
      <w:pBdr>
        <w:bottom w:val="single" w:sz="8" w:space="0" w:color="auto"/>
      </w:pBdr>
      <w:spacing w:before="100" w:beforeAutospacing="1" w:after="100" w:afterAutospacing="1"/>
      <w:jc w:val="center"/>
    </w:pPr>
  </w:style>
  <w:style w:type="paragraph" w:customStyle="1" w:styleId="xl215">
    <w:name w:val="xl215"/>
    <w:basedOn w:val="a1"/>
    <w:rsid w:val="0050222F"/>
    <w:pPr>
      <w:spacing w:before="100" w:beforeAutospacing="1" w:after="100" w:afterAutospacing="1"/>
      <w:textAlignment w:val="center"/>
    </w:pPr>
    <w:rPr>
      <w:b/>
      <w:bCs/>
    </w:rPr>
  </w:style>
  <w:style w:type="paragraph" w:customStyle="1" w:styleId="xl216">
    <w:name w:val="xl216"/>
    <w:basedOn w:val="a1"/>
    <w:rsid w:val="0050222F"/>
    <w:pPr>
      <w:spacing w:before="100" w:beforeAutospacing="1" w:after="100" w:afterAutospacing="1"/>
      <w:textAlignment w:val="center"/>
    </w:pPr>
    <w:rPr>
      <w:b/>
      <w:bCs/>
      <w:sz w:val="22"/>
      <w:szCs w:val="22"/>
    </w:rPr>
  </w:style>
  <w:style w:type="paragraph" w:customStyle="1" w:styleId="xl217">
    <w:name w:val="xl217"/>
    <w:basedOn w:val="a1"/>
    <w:rsid w:val="0050222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18">
    <w:name w:val="xl218"/>
    <w:basedOn w:val="a1"/>
    <w:rsid w:val="0050222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character" w:customStyle="1" w:styleId="apple-converted-space">
    <w:name w:val="apple-converted-space"/>
    <w:rsid w:val="00E74B8B"/>
  </w:style>
  <w:style w:type="character" w:styleId="aff7">
    <w:name w:val="Strong"/>
    <w:uiPriority w:val="22"/>
    <w:qFormat/>
    <w:rsid w:val="00E74B8B"/>
    <w:rPr>
      <w:b/>
      <w:bCs/>
    </w:rPr>
  </w:style>
  <w:style w:type="paragraph" w:customStyle="1" w:styleId="rvps15">
    <w:name w:val="rvps15"/>
    <w:basedOn w:val="a1"/>
    <w:rsid w:val="00FD2DF5"/>
    <w:pPr>
      <w:jc w:val="right"/>
    </w:pPr>
  </w:style>
  <w:style w:type="character" w:customStyle="1" w:styleId="rvts21">
    <w:name w:val="rvts21"/>
    <w:rsid w:val="00FD2DF5"/>
    <w:rPr>
      <w:rFonts w:ascii="Times New Roman" w:hAnsi="Times New Roman" w:cs="Times New Roman" w:hint="default"/>
      <w:sz w:val="28"/>
      <w:szCs w:val="28"/>
    </w:rPr>
  </w:style>
  <w:style w:type="character" w:customStyle="1" w:styleId="211pt">
    <w:name w:val="Основной текст (2) + 11 pt"/>
    <w:rsid w:val="00040B36"/>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040B36"/>
    <w:rPr>
      <w:rFonts w:eastAsia="Times New Roman"/>
      <w:sz w:val="28"/>
      <w:szCs w:val="28"/>
      <w:shd w:val="clear" w:color="auto" w:fill="FFFFFF"/>
    </w:rPr>
  </w:style>
  <w:style w:type="paragraph" w:customStyle="1" w:styleId="28">
    <w:name w:val="Основной текст (2)"/>
    <w:basedOn w:val="a1"/>
    <w:link w:val="27"/>
    <w:rsid w:val="00040B36"/>
    <w:pPr>
      <w:widowControl w:val="0"/>
      <w:shd w:val="clear" w:color="auto" w:fill="FFFFFF"/>
      <w:spacing w:after="2220" w:line="480" w:lineRule="exact"/>
      <w:ind w:hanging="1180"/>
      <w:jc w:val="center"/>
    </w:pPr>
    <w:rPr>
      <w:rFonts w:ascii="Calibri" w:hAnsi="Calibri"/>
      <w:sz w:val="28"/>
      <w:szCs w:val="28"/>
    </w:rPr>
  </w:style>
  <w:style w:type="table" w:customStyle="1" w:styleId="51">
    <w:name w:val="Сетка таблицы51"/>
    <w:basedOn w:val="a3"/>
    <w:uiPriority w:val="59"/>
    <w:rsid w:val="000D08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2"/>
    <w:uiPriority w:val="99"/>
    <w:semiHidden/>
    <w:unhideWhenUsed/>
    <w:rsid w:val="00877522"/>
    <w:rPr>
      <w:sz w:val="16"/>
      <w:szCs w:val="16"/>
    </w:rPr>
  </w:style>
  <w:style w:type="paragraph" w:styleId="aff9">
    <w:name w:val="annotation text"/>
    <w:basedOn w:val="a1"/>
    <w:link w:val="affa"/>
    <w:uiPriority w:val="99"/>
    <w:semiHidden/>
    <w:unhideWhenUsed/>
    <w:rsid w:val="00877522"/>
    <w:rPr>
      <w:sz w:val="20"/>
      <w:szCs w:val="20"/>
    </w:rPr>
  </w:style>
  <w:style w:type="character" w:customStyle="1" w:styleId="affa">
    <w:name w:val="Текст примечания Знак"/>
    <w:basedOn w:val="a2"/>
    <w:link w:val="aff9"/>
    <w:uiPriority w:val="99"/>
    <w:semiHidden/>
    <w:rsid w:val="00877522"/>
    <w:rPr>
      <w:rFonts w:ascii="Times New Roman" w:eastAsia="Times New Roman" w:hAnsi="Times New Roman"/>
    </w:rPr>
  </w:style>
  <w:style w:type="paragraph" w:styleId="affb">
    <w:name w:val="annotation subject"/>
    <w:basedOn w:val="aff9"/>
    <w:next w:val="aff9"/>
    <w:link w:val="affc"/>
    <w:uiPriority w:val="99"/>
    <w:semiHidden/>
    <w:unhideWhenUsed/>
    <w:rsid w:val="00877522"/>
    <w:rPr>
      <w:b/>
      <w:bCs/>
    </w:rPr>
  </w:style>
  <w:style w:type="character" w:customStyle="1" w:styleId="affc">
    <w:name w:val="Тема примечания Знак"/>
    <w:basedOn w:val="affa"/>
    <w:link w:val="affb"/>
    <w:uiPriority w:val="99"/>
    <w:semiHidden/>
    <w:rsid w:val="00877522"/>
    <w:rPr>
      <w:rFonts w:ascii="Times New Roman" w:eastAsia="Times New Roman" w:hAnsi="Times New Roman"/>
      <w:b/>
      <w:bCs/>
    </w:rPr>
  </w:style>
  <w:style w:type="character" w:styleId="affd">
    <w:name w:val="endnote reference"/>
    <w:basedOn w:val="a2"/>
    <w:uiPriority w:val="99"/>
    <w:semiHidden/>
    <w:unhideWhenUsed/>
    <w:rsid w:val="00B10DCC"/>
    <w:rPr>
      <w:vertAlign w:val="superscript"/>
    </w:rPr>
  </w:style>
  <w:style w:type="character" w:customStyle="1" w:styleId="affe">
    <w:name w:val="Цветовое выделение"/>
    <w:uiPriority w:val="99"/>
    <w:rsid w:val="00915F6D"/>
    <w:rPr>
      <w:b/>
      <w:bCs/>
      <w:color w:val="26282F"/>
    </w:rPr>
  </w:style>
  <w:style w:type="paragraph" w:customStyle="1" w:styleId="afff">
    <w:name w:val="Рабочий"/>
    <w:basedOn w:val="a1"/>
    <w:rsid w:val="003440EF"/>
    <w:pPr>
      <w:ind w:firstLine="720"/>
      <w:jc w:val="both"/>
    </w:pPr>
    <w:rPr>
      <w:rFonts w:eastAsia="Calibri"/>
      <w:sz w:val="28"/>
      <w:szCs w:val="20"/>
    </w:rPr>
  </w:style>
  <w:style w:type="table" w:customStyle="1" w:styleId="38">
    <w:name w:val="Сетка таблицы3"/>
    <w:basedOn w:val="a3"/>
    <w:next w:val="ad"/>
    <w:uiPriority w:val="99"/>
    <w:rsid w:val="00E576B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6334">
      <w:bodyDiv w:val="1"/>
      <w:marLeft w:val="0"/>
      <w:marRight w:val="0"/>
      <w:marTop w:val="0"/>
      <w:marBottom w:val="0"/>
      <w:divBdr>
        <w:top w:val="none" w:sz="0" w:space="0" w:color="auto"/>
        <w:left w:val="none" w:sz="0" w:space="0" w:color="auto"/>
        <w:bottom w:val="none" w:sz="0" w:space="0" w:color="auto"/>
        <w:right w:val="none" w:sz="0" w:space="0" w:color="auto"/>
      </w:divBdr>
    </w:div>
    <w:div w:id="94980146">
      <w:bodyDiv w:val="1"/>
      <w:marLeft w:val="0"/>
      <w:marRight w:val="0"/>
      <w:marTop w:val="0"/>
      <w:marBottom w:val="0"/>
      <w:divBdr>
        <w:top w:val="none" w:sz="0" w:space="0" w:color="auto"/>
        <w:left w:val="none" w:sz="0" w:space="0" w:color="auto"/>
        <w:bottom w:val="none" w:sz="0" w:space="0" w:color="auto"/>
        <w:right w:val="none" w:sz="0" w:space="0" w:color="auto"/>
      </w:divBdr>
    </w:div>
    <w:div w:id="97332235">
      <w:bodyDiv w:val="1"/>
      <w:marLeft w:val="0"/>
      <w:marRight w:val="0"/>
      <w:marTop w:val="0"/>
      <w:marBottom w:val="0"/>
      <w:divBdr>
        <w:top w:val="none" w:sz="0" w:space="0" w:color="auto"/>
        <w:left w:val="none" w:sz="0" w:space="0" w:color="auto"/>
        <w:bottom w:val="none" w:sz="0" w:space="0" w:color="auto"/>
        <w:right w:val="none" w:sz="0" w:space="0" w:color="auto"/>
      </w:divBdr>
    </w:div>
    <w:div w:id="191264706">
      <w:bodyDiv w:val="1"/>
      <w:marLeft w:val="0"/>
      <w:marRight w:val="0"/>
      <w:marTop w:val="0"/>
      <w:marBottom w:val="0"/>
      <w:divBdr>
        <w:top w:val="none" w:sz="0" w:space="0" w:color="auto"/>
        <w:left w:val="none" w:sz="0" w:space="0" w:color="auto"/>
        <w:bottom w:val="none" w:sz="0" w:space="0" w:color="auto"/>
        <w:right w:val="none" w:sz="0" w:space="0" w:color="auto"/>
      </w:divBdr>
    </w:div>
    <w:div w:id="348878015">
      <w:bodyDiv w:val="1"/>
      <w:marLeft w:val="0"/>
      <w:marRight w:val="0"/>
      <w:marTop w:val="0"/>
      <w:marBottom w:val="0"/>
      <w:divBdr>
        <w:top w:val="none" w:sz="0" w:space="0" w:color="auto"/>
        <w:left w:val="none" w:sz="0" w:space="0" w:color="auto"/>
        <w:bottom w:val="none" w:sz="0" w:space="0" w:color="auto"/>
        <w:right w:val="none" w:sz="0" w:space="0" w:color="auto"/>
      </w:divBdr>
      <w:divsChild>
        <w:div w:id="211458726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094279531">
              <w:marLeft w:val="0"/>
              <w:marRight w:val="0"/>
              <w:marTop w:val="0"/>
              <w:marBottom w:val="0"/>
              <w:divBdr>
                <w:top w:val="single" w:sz="6" w:space="8" w:color="auto"/>
                <w:left w:val="single" w:sz="6" w:space="8" w:color="auto"/>
                <w:bottom w:val="none" w:sz="0" w:space="0" w:color="auto"/>
                <w:right w:val="single" w:sz="6" w:space="8" w:color="auto"/>
              </w:divBdr>
              <w:divsChild>
                <w:div w:id="18691006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1824350">
      <w:bodyDiv w:val="1"/>
      <w:marLeft w:val="0"/>
      <w:marRight w:val="0"/>
      <w:marTop w:val="0"/>
      <w:marBottom w:val="0"/>
      <w:divBdr>
        <w:top w:val="none" w:sz="0" w:space="0" w:color="auto"/>
        <w:left w:val="none" w:sz="0" w:space="0" w:color="auto"/>
        <w:bottom w:val="none" w:sz="0" w:space="0" w:color="auto"/>
        <w:right w:val="none" w:sz="0" w:space="0" w:color="auto"/>
      </w:divBdr>
    </w:div>
    <w:div w:id="435909551">
      <w:bodyDiv w:val="1"/>
      <w:marLeft w:val="0"/>
      <w:marRight w:val="0"/>
      <w:marTop w:val="0"/>
      <w:marBottom w:val="0"/>
      <w:divBdr>
        <w:top w:val="none" w:sz="0" w:space="0" w:color="auto"/>
        <w:left w:val="none" w:sz="0" w:space="0" w:color="auto"/>
        <w:bottom w:val="none" w:sz="0" w:space="0" w:color="auto"/>
        <w:right w:val="none" w:sz="0" w:space="0" w:color="auto"/>
      </w:divBdr>
    </w:div>
    <w:div w:id="446198453">
      <w:bodyDiv w:val="1"/>
      <w:marLeft w:val="0"/>
      <w:marRight w:val="0"/>
      <w:marTop w:val="0"/>
      <w:marBottom w:val="0"/>
      <w:divBdr>
        <w:top w:val="none" w:sz="0" w:space="0" w:color="auto"/>
        <w:left w:val="none" w:sz="0" w:space="0" w:color="auto"/>
        <w:bottom w:val="none" w:sz="0" w:space="0" w:color="auto"/>
        <w:right w:val="none" w:sz="0" w:space="0" w:color="auto"/>
      </w:divBdr>
    </w:div>
    <w:div w:id="476190249">
      <w:bodyDiv w:val="1"/>
      <w:marLeft w:val="0"/>
      <w:marRight w:val="0"/>
      <w:marTop w:val="0"/>
      <w:marBottom w:val="0"/>
      <w:divBdr>
        <w:top w:val="none" w:sz="0" w:space="0" w:color="auto"/>
        <w:left w:val="none" w:sz="0" w:space="0" w:color="auto"/>
        <w:bottom w:val="none" w:sz="0" w:space="0" w:color="auto"/>
        <w:right w:val="none" w:sz="0" w:space="0" w:color="auto"/>
      </w:divBdr>
    </w:div>
    <w:div w:id="505941271">
      <w:bodyDiv w:val="1"/>
      <w:marLeft w:val="0"/>
      <w:marRight w:val="0"/>
      <w:marTop w:val="0"/>
      <w:marBottom w:val="0"/>
      <w:divBdr>
        <w:top w:val="none" w:sz="0" w:space="0" w:color="auto"/>
        <w:left w:val="none" w:sz="0" w:space="0" w:color="auto"/>
        <w:bottom w:val="none" w:sz="0" w:space="0" w:color="auto"/>
        <w:right w:val="none" w:sz="0" w:space="0" w:color="auto"/>
      </w:divBdr>
    </w:div>
    <w:div w:id="524976079">
      <w:bodyDiv w:val="1"/>
      <w:marLeft w:val="0"/>
      <w:marRight w:val="0"/>
      <w:marTop w:val="0"/>
      <w:marBottom w:val="0"/>
      <w:divBdr>
        <w:top w:val="none" w:sz="0" w:space="0" w:color="auto"/>
        <w:left w:val="none" w:sz="0" w:space="0" w:color="auto"/>
        <w:bottom w:val="none" w:sz="0" w:space="0" w:color="auto"/>
        <w:right w:val="none" w:sz="0" w:space="0" w:color="auto"/>
      </w:divBdr>
    </w:div>
    <w:div w:id="584653709">
      <w:bodyDiv w:val="1"/>
      <w:marLeft w:val="0"/>
      <w:marRight w:val="0"/>
      <w:marTop w:val="0"/>
      <w:marBottom w:val="0"/>
      <w:divBdr>
        <w:top w:val="none" w:sz="0" w:space="0" w:color="auto"/>
        <w:left w:val="none" w:sz="0" w:space="0" w:color="auto"/>
        <w:bottom w:val="none" w:sz="0" w:space="0" w:color="auto"/>
        <w:right w:val="none" w:sz="0" w:space="0" w:color="auto"/>
      </w:divBdr>
    </w:div>
    <w:div w:id="629286909">
      <w:bodyDiv w:val="1"/>
      <w:marLeft w:val="0"/>
      <w:marRight w:val="0"/>
      <w:marTop w:val="0"/>
      <w:marBottom w:val="0"/>
      <w:divBdr>
        <w:top w:val="none" w:sz="0" w:space="0" w:color="auto"/>
        <w:left w:val="none" w:sz="0" w:space="0" w:color="auto"/>
        <w:bottom w:val="none" w:sz="0" w:space="0" w:color="auto"/>
        <w:right w:val="none" w:sz="0" w:space="0" w:color="auto"/>
      </w:divBdr>
    </w:div>
    <w:div w:id="705524921">
      <w:bodyDiv w:val="1"/>
      <w:marLeft w:val="0"/>
      <w:marRight w:val="0"/>
      <w:marTop w:val="0"/>
      <w:marBottom w:val="0"/>
      <w:divBdr>
        <w:top w:val="none" w:sz="0" w:space="0" w:color="auto"/>
        <w:left w:val="none" w:sz="0" w:space="0" w:color="auto"/>
        <w:bottom w:val="none" w:sz="0" w:space="0" w:color="auto"/>
        <w:right w:val="none" w:sz="0" w:space="0" w:color="auto"/>
      </w:divBdr>
    </w:div>
    <w:div w:id="817890128">
      <w:bodyDiv w:val="1"/>
      <w:marLeft w:val="0"/>
      <w:marRight w:val="0"/>
      <w:marTop w:val="0"/>
      <w:marBottom w:val="0"/>
      <w:divBdr>
        <w:top w:val="none" w:sz="0" w:space="0" w:color="auto"/>
        <w:left w:val="none" w:sz="0" w:space="0" w:color="auto"/>
        <w:bottom w:val="none" w:sz="0" w:space="0" w:color="auto"/>
        <w:right w:val="none" w:sz="0" w:space="0" w:color="auto"/>
      </w:divBdr>
    </w:div>
    <w:div w:id="845753828">
      <w:bodyDiv w:val="1"/>
      <w:marLeft w:val="0"/>
      <w:marRight w:val="0"/>
      <w:marTop w:val="0"/>
      <w:marBottom w:val="0"/>
      <w:divBdr>
        <w:top w:val="none" w:sz="0" w:space="0" w:color="auto"/>
        <w:left w:val="none" w:sz="0" w:space="0" w:color="auto"/>
        <w:bottom w:val="none" w:sz="0" w:space="0" w:color="auto"/>
        <w:right w:val="none" w:sz="0" w:space="0" w:color="auto"/>
      </w:divBdr>
    </w:div>
    <w:div w:id="944387851">
      <w:bodyDiv w:val="1"/>
      <w:marLeft w:val="0"/>
      <w:marRight w:val="0"/>
      <w:marTop w:val="0"/>
      <w:marBottom w:val="0"/>
      <w:divBdr>
        <w:top w:val="none" w:sz="0" w:space="0" w:color="auto"/>
        <w:left w:val="none" w:sz="0" w:space="0" w:color="auto"/>
        <w:bottom w:val="none" w:sz="0" w:space="0" w:color="auto"/>
        <w:right w:val="none" w:sz="0" w:space="0" w:color="auto"/>
      </w:divBdr>
    </w:div>
    <w:div w:id="1093164425">
      <w:bodyDiv w:val="1"/>
      <w:marLeft w:val="0"/>
      <w:marRight w:val="0"/>
      <w:marTop w:val="0"/>
      <w:marBottom w:val="0"/>
      <w:divBdr>
        <w:top w:val="none" w:sz="0" w:space="0" w:color="auto"/>
        <w:left w:val="none" w:sz="0" w:space="0" w:color="auto"/>
        <w:bottom w:val="none" w:sz="0" w:space="0" w:color="auto"/>
        <w:right w:val="none" w:sz="0" w:space="0" w:color="auto"/>
      </w:divBdr>
    </w:div>
    <w:div w:id="1293747740">
      <w:bodyDiv w:val="1"/>
      <w:marLeft w:val="0"/>
      <w:marRight w:val="0"/>
      <w:marTop w:val="0"/>
      <w:marBottom w:val="0"/>
      <w:divBdr>
        <w:top w:val="none" w:sz="0" w:space="0" w:color="auto"/>
        <w:left w:val="none" w:sz="0" w:space="0" w:color="auto"/>
        <w:bottom w:val="none" w:sz="0" w:space="0" w:color="auto"/>
        <w:right w:val="none" w:sz="0" w:space="0" w:color="auto"/>
      </w:divBdr>
    </w:div>
    <w:div w:id="1304314196">
      <w:bodyDiv w:val="1"/>
      <w:marLeft w:val="0"/>
      <w:marRight w:val="0"/>
      <w:marTop w:val="0"/>
      <w:marBottom w:val="0"/>
      <w:divBdr>
        <w:top w:val="none" w:sz="0" w:space="0" w:color="auto"/>
        <w:left w:val="none" w:sz="0" w:space="0" w:color="auto"/>
        <w:bottom w:val="none" w:sz="0" w:space="0" w:color="auto"/>
        <w:right w:val="none" w:sz="0" w:space="0" w:color="auto"/>
      </w:divBdr>
    </w:div>
    <w:div w:id="1307472360">
      <w:bodyDiv w:val="1"/>
      <w:marLeft w:val="0"/>
      <w:marRight w:val="0"/>
      <w:marTop w:val="0"/>
      <w:marBottom w:val="0"/>
      <w:divBdr>
        <w:top w:val="none" w:sz="0" w:space="0" w:color="auto"/>
        <w:left w:val="none" w:sz="0" w:space="0" w:color="auto"/>
        <w:bottom w:val="none" w:sz="0" w:space="0" w:color="auto"/>
        <w:right w:val="none" w:sz="0" w:space="0" w:color="auto"/>
      </w:divBdr>
    </w:div>
    <w:div w:id="1549337721">
      <w:bodyDiv w:val="1"/>
      <w:marLeft w:val="0"/>
      <w:marRight w:val="0"/>
      <w:marTop w:val="0"/>
      <w:marBottom w:val="0"/>
      <w:divBdr>
        <w:top w:val="none" w:sz="0" w:space="0" w:color="auto"/>
        <w:left w:val="none" w:sz="0" w:space="0" w:color="auto"/>
        <w:bottom w:val="none" w:sz="0" w:space="0" w:color="auto"/>
        <w:right w:val="none" w:sz="0" w:space="0" w:color="auto"/>
      </w:divBdr>
    </w:div>
    <w:div w:id="1566061247">
      <w:bodyDiv w:val="1"/>
      <w:marLeft w:val="0"/>
      <w:marRight w:val="0"/>
      <w:marTop w:val="0"/>
      <w:marBottom w:val="0"/>
      <w:divBdr>
        <w:top w:val="none" w:sz="0" w:space="0" w:color="auto"/>
        <w:left w:val="none" w:sz="0" w:space="0" w:color="auto"/>
        <w:bottom w:val="none" w:sz="0" w:space="0" w:color="auto"/>
        <w:right w:val="none" w:sz="0" w:space="0" w:color="auto"/>
      </w:divBdr>
    </w:div>
    <w:div w:id="1576548910">
      <w:bodyDiv w:val="1"/>
      <w:marLeft w:val="0"/>
      <w:marRight w:val="0"/>
      <w:marTop w:val="0"/>
      <w:marBottom w:val="0"/>
      <w:divBdr>
        <w:top w:val="none" w:sz="0" w:space="0" w:color="auto"/>
        <w:left w:val="none" w:sz="0" w:space="0" w:color="auto"/>
        <w:bottom w:val="none" w:sz="0" w:space="0" w:color="auto"/>
        <w:right w:val="none" w:sz="0" w:space="0" w:color="auto"/>
      </w:divBdr>
    </w:div>
    <w:div w:id="1647971744">
      <w:bodyDiv w:val="1"/>
      <w:marLeft w:val="0"/>
      <w:marRight w:val="0"/>
      <w:marTop w:val="0"/>
      <w:marBottom w:val="0"/>
      <w:divBdr>
        <w:top w:val="none" w:sz="0" w:space="0" w:color="auto"/>
        <w:left w:val="none" w:sz="0" w:space="0" w:color="auto"/>
        <w:bottom w:val="none" w:sz="0" w:space="0" w:color="auto"/>
        <w:right w:val="none" w:sz="0" w:space="0" w:color="auto"/>
      </w:divBdr>
    </w:div>
    <w:div w:id="1905991253">
      <w:bodyDiv w:val="1"/>
      <w:marLeft w:val="0"/>
      <w:marRight w:val="0"/>
      <w:marTop w:val="0"/>
      <w:marBottom w:val="0"/>
      <w:divBdr>
        <w:top w:val="none" w:sz="0" w:space="0" w:color="auto"/>
        <w:left w:val="none" w:sz="0" w:space="0" w:color="auto"/>
        <w:bottom w:val="none" w:sz="0" w:space="0" w:color="auto"/>
        <w:right w:val="none" w:sz="0" w:space="0" w:color="auto"/>
      </w:divBdr>
    </w:div>
    <w:div w:id="1968123591">
      <w:bodyDiv w:val="1"/>
      <w:marLeft w:val="0"/>
      <w:marRight w:val="0"/>
      <w:marTop w:val="0"/>
      <w:marBottom w:val="0"/>
      <w:divBdr>
        <w:top w:val="none" w:sz="0" w:space="0" w:color="auto"/>
        <w:left w:val="none" w:sz="0" w:space="0" w:color="auto"/>
        <w:bottom w:val="none" w:sz="0" w:space="0" w:color="auto"/>
        <w:right w:val="none" w:sz="0" w:space="0" w:color="auto"/>
      </w:divBdr>
    </w:div>
    <w:div w:id="2002192746">
      <w:bodyDiv w:val="1"/>
      <w:marLeft w:val="0"/>
      <w:marRight w:val="0"/>
      <w:marTop w:val="0"/>
      <w:marBottom w:val="0"/>
      <w:divBdr>
        <w:top w:val="none" w:sz="0" w:space="0" w:color="auto"/>
        <w:left w:val="none" w:sz="0" w:space="0" w:color="auto"/>
        <w:bottom w:val="none" w:sz="0" w:space="0" w:color="auto"/>
        <w:right w:val="none" w:sz="0" w:space="0" w:color="auto"/>
      </w:divBdr>
    </w:div>
    <w:div w:id="20997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6531-4C6C-4940-ACD6-3AF7AB0F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PGUPS</Company>
  <LinksUpToDate>false</LinksUpToDate>
  <CharactersWithSpaces>10142</CharactersWithSpaces>
  <SharedDoc>false</SharedDoc>
  <HLinks>
    <vt:vector size="54" baseType="variant">
      <vt:variant>
        <vt:i4>6553660</vt:i4>
      </vt:variant>
      <vt:variant>
        <vt:i4>48</vt:i4>
      </vt:variant>
      <vt:variant>
        <vt:i4>0</vt:i4>
      </vt:variant>
      <vt:variant>
        <vt:i4>5</vt:i4>
      </vt:variant>
      <vt:variant>
        <vt:lpwstr>http://vak.ed.gov.ru/documents/10179/0/%D0%9F%D0%B5%D1%80%D0%B5%D1%87%D0%B5%D0%BD%D1%8C %D1%80%D0%B5%D1%86%D0%B5%D0%BD%D0%B7%D0%B8%D1%80%D1%83%D0%B5%D0%BC%D1%8B%D1%85 %D0%BD%D0%B0%D1%83%D1%87%D0%BD%D1%8B%D1%85 %D0%B8%D0%B7%D0%B4%D0%B0%D0%BD%D0%B8%D0%B9 %28%D0%BF%D0%BE %D1%81%D0%BE%D1%81%D1%82%D0%BE%D1%8F%D0%BD%D0%B8%D1%8E %D0%BD%D0%B0 09.08.2018%29/9aa123a1-568a-48ac-b576-eecfde3083fe?version=1.0</vt:lpwstr>
      </vt:variant>
      <vt:variant>
        <vt:lpwstr/>
      </vt:variant>
      <vt:variant>
        <vt:i4>5701707</vt:i4>
      </vt:variant>
      <vt:variant>
        <vt:i4>21</vt:i4>
      </vt:variant>
      <vt:variant>
        <vt:i4>0</vt:i4>
      </vt:variant>
      <vt:variant>
        <vt:i4>5</vt:i4>
      </vt:variant>
      <vt:variant>
        <vt:lpwstr>http://www.pgups.ru/sveden/document/</vt:lpwstr>
      </vt:variant>
      <vt:variant>
        <vt:lpwstr/>
      </vt:variant>
      <vt:variant>
        <vt:i4>28</vt:i4>
      </vt:variant>
      <vt:variant>
        <vt:i4>18</vt:i4>
      </vt:variant>
      <vt:variant>
        <vt:i4>0</vt:i4>
      </vt:variant>
      <vt:variant>
        <vt:i4>5</vt:i4>
      </vt:variant>
      <vt:variant>
        <vt:lpwstr>http://www.pgups.ru/</vt:lpwstr>
      </vt:variant>
      <vt:variant>
        <vt:lpwstr/>
      </vt:variant>
      <vt:variant>
        <vt:i4>1441794</vt:i4>
      </vt:variant>
      <vt:variant>
        <vt:i4>15</vt:i4>
      </vt:variant>
      <vt:variant>
        <vt:i4>0</vt:i4>
      </vt:variant>
      <vt:variant>
        <vt:i4>5</vt:i4>
      </vt:variant>
      <vt:variant>
        <vt:lpwstr>http://library.pgups.ru/</vt:lpwstr>
      </vt:variant>
      <vt:variant>
        <vt:lpwstr/>
      </vt:variant>
      <vt:variant>
        <vt:i4>6094855</vt:i4>
      </vt:variant>
      <vt:variant>
        <vt:i4>12</vt:i4>
      </vt:variant>
      <vt:variant>
        <vt:i4>0</vt:i4>
      </vt:variant>
      <vt:variant>
        <vt:i4>5</vt:i4>
      </vt:variant>
      <vt:variant>
        <vt:lpwstr>http://rulaws.ru/goverment/Postanovlenie-Pravitelstva-RF-ot-24.09.2013-N-842/</vt:lpwstr>
      </vt:variant>
      <vt:variant>
        <vt:lpwstr/>
      </vt:variant>
      <vt:variant>
        <vt:i4>28</vt:i4>
      </vt:variant>
      <vt:variant>
        <vt:i4>9</vt:i4>
      </vt:variant>
      <vt:variant>
        <vt:i4>0</vt:i4>
      </vt:variant>
      <vt:variant>
        <vt:i4>5</vt:i4>
      </vt:variant>
      <vt:variant>
        <vt:lpwstr>http://www.pgups.ru/</vt:lpwstr>
      </vt:variant>
      <vt:variant>
        <vt:lpwstr/>
      </vt:variant>
      <vt:variant>
        <vt:i4>1441794</vt:i4>
      </vt:variant>
      <vt:variant>
        <vt:i4>6</vt:i4>
      </vt:variant>
      <vt:variant>
        <vt:i4>0</vt:i4>
      </vt:variant>
      <vt:variant>
        <vt:i4>5</vt:i4>
      </vt:variant>
      <vt:variant>
        <vt:lpwstr>http://library.pgups.ru/</vt:lpwstr>
      </vt:variant>
      <vt:variant>
        <vt:lpwstr/>
      </vt:variant>
      <vt:variant>
        <vt:i4>5439494</vt:i4>
      </vt:variant>
      <vt:variant>
        <vt:i4>3</vt:i4>
      </vt:variant>
      <vt:variant>
        <vt:i4>0</vt:i4>
      </vt:variant>
      <vt:variant>
        <vt:i4>5</vt:i4>
      </vt:variant>
      <vt:variant>
        <vt:lpwstr>http://www.pgups.com/</vt:lpwstr>
      </vt:variant>
      <vt:variant>
        <vt:lpwstr/>
      </vt:variant>
      <vt:variant>
        <vt:i4>1441794</vt:i4>
      </vt:variant>
      <vt:variant>
        <vt:i4>0</vt:i4>
      </vt:variant>
      <vt:variant>
        <vt:i4>0</vt:i4>
      </vt:variant>
      <vt:variant>
        <vt:i4>5</vt:i4>
      </vt:variant>
      <vt:variant>
        <vt:lpwstr>http://library.pgups.ru/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2021-02-17T07:12:00Z</cp:lastPrinted>
  <dcterms:created xsi:type="dcterms:W3CDTF">2021-04-08T08:24:00Z</dcterms:created>
  <dcterms:modified xsi:type="dcterms:W3CDTF">2023-05-11T11:37:00Z</dcterms:modified>
</cp:coreProperties>
</file>