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B55E47" w:rsidRPr="009E71C4" w:rsidRDefault="00FC2FF8" w:rsidP="00B55E4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B55E47" w:rsidRPr="009E71C4">
        <w:rPr>
          <w:sz w:val="28"/>
          <w:szCs w:val="28"/>
        </w:rPr>
        <w:t xml:space="preserve">МЕТОДОЛОГИЯ И ТЕХНОЛОГИЯ НАУЧНОЙ ДЕЯТЕЛЬНОСТИ </w:t>
      </w:r>
    </w:p>
    <w:p w:rsidR="00FC2FF8" w:rsidRPr="00D2714B" w:rsidRDefault="00B55E47" w:rsidP="00B55E4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E71C4">
        <w:rPr>
          <w:sz w:val="28"/>
          <w:szCs w:val="28"/>
        </w:rPr>
        <w:t>В ОБЛАСТИ ТЕХНОСФЕРНОЙ БЕЗОПАСНОСТИ</w:t>
      </w:r>
      <w:r w:rsidR="00FC2FF8" w:rsidRPr="007C509D">
        <w:rPr>
          <w:sz w:val="28"/>
          <w:szCs w:val="28"/>
        </w:rPr>
        <w:t>» (</w:t>
      </w:r>
      <w:r w:rsidR="00CE22A9" w:rsidRPr="00CE22A9">
        <w:rPr>
          <w:sz w:val="28"/>
          <w:szCs w:val="28"/>
        </w:rPr>
        <w:t>Б</w:t>
      </w:r>
      <w:proofErr w:type="gramStart"/>
      <w:r w:rsidR="00CE22A9" w:rsidRPr="00CE22A9">
        <w:rPr>
          <w:sz w:val="28"/>
          <w:szCs w:val="28"/>
        </w:rPr>
        <w:t>1</w:t>
      </w:r>
      <w:proofErr w:type="gramEnd"/>
      <w:r w:rsidR="00CE22A9" w:rsidRPr="00CE22A9">
        <w:rPr>
          <w:sz w:val="28"/>
          <w:szCs w:val="28"/>
        </w:rPr>
        <w:t>.</w:t>
      </w:r>
      <w:r>
        <w:rPr>
          <w:sz w:val="28"/>
          <w:szCs w:val="28"/>
        </w:rPr>
        <w:t>О.4</w:t>
      </w:r>
      <w:r w:rsidR="00FC2FF8" w:rsidRPr="00D2714B">
        <w:rPr>
          <w:sz w:val="28"/>
          <w:szCs w:val="28"/>
        </w:rPr>
        <w:t>)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B55E47" w:rsidRPr="00585D15" w:rsidRDefault="00B55E47" w:rsidP="00B55E47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для направления</w:t>
      </w:r>
    </w:p>
    <w:p w:rsidR="00B55E47" w:rsidRPr="00F612A1" w:rsidRDefault="00B55E47" w:rsidP="00B55E47">
      <w:pPr>
        <w:jc w:val="center"/>
        <w:rPr>
          <w:sz w:val="28"/>
          <w:szCs w:val="28"/>
        </w:rPr>
      </w:pPr>
      <w:r w:rsidRPr="00F612A1">
        <w:rPr>
          <w:sz w:val="28"/>
          <w:szCs w:val="28"/>
        </w:rPr>
        <w:t>20.0</w:t>
      </w:r>
      <w:r>
        <w:rPr>
          <w:sz w:val="28"/>
          <w:szCs w:val="28"/>
        </w:rPr>
        <w:t>4</w:t>
      </w:r>
      <w:r w:rsidRPr="00F612A1">
        <w:rPr>
          <w:sz w:val="28"/>
          <w:szCs w:val="28"/>
        </w:rPr>
        <w:t>.01  «</w:t>
      </w:r>
      <w:proofErr w:type="spellStart"/>
      <w:r w:rsidRPr="00F612A1">
        <w:rPr>
          <w:sz w:val="28"/>
          <w:szCs w:val="28"/>
        </w:rPr>
        <w:t>Техносферная</w:t>
      </w:r>
      <w:proofErr w:type="spellEnd"/>
      <w:r w:rsidRPr="00F612A1">
        <w:rPr>
          <w:sz w:val="28"/>
          <w:szCs w:val="28"/>
        </w:rPr>
        <w:t xml:space="preserve"> безопасность»</w:t>
      </w:r>
    </w:p>
    <w:p w:rsidR="00B55E47" w:rsidRPr="00585D15" w:rsidRDefault="00B55E47" w:rsidP="00B55E47">
      <w:pPr>
        <w:jc w:val="center"/>
      </w:pPr>
    </w:p>
    <w:p w:rsidR="00B55E47" w:rsidRPr="00585D15" w:rsidRDefault="00B55E47" w:rsidP="00B55E4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85D15">
        <w:rPr>
          <w:sz w:val="28"/>
          <w:szCs w:val="28"/>
        </w:rPr>
        <w:t xml:space="preserve">о </w:t>
      </w:r>
      <w:r>
        <w:rPr>
          <w:sz w:val="28"/>
          <w:szCs w:val="28"/>
        </w:rPr>
        <w:t>магистерской программе</w:t>
      </w:r>
    </w:p>
    <w:p w:rsidR="00B55E47" w:rsidRDefault="00B55E47" w:rsidP="00B55E47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«</w:t>
      </w:r>
      <w:r w:rsidRPr="00110D28">
        <w:rPr>
          <w:sz w:val="28"/>
          <w:szCs w:val="28"/>
        </w:rPr>
        <w:t>Опасные технологические процессы и производства</w:t>
      </w:r>
      <w:r w:rsidRPr="00585D15">
        <w:rPr>
          <w:sz w:val="28"/>
          <w:szCs w:val="28"/>
        </w:rPr>
        <w:t>»</w:t>
      </w:r>
    </w:p>
    <w:p w:rsidR="005D4324" w:rsidRPr="00585D15" w:rsidRDefault="005D4324" w:rsidP="00B55E47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30194B">
        <w:rPr>
          <w:sz w:val="28"/>
          <w:szCs w:val="28"/>
        </w:rPr>
        <w:t>23</w:t>
      </w:r>
    </w:p>
    <w:p w:rsidR="00AC1DE1" w:rsidRPr="00186C37" w:rsidRDefault="00472E92" w:rsidP="0013155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DE1" w:rsidRPr="00186C37">
        <w:rPr>
          <w:sz w:val="28"/>
          <w:szCs w:val="28"/>
        </w:rPr>
        <w:lastRenderedPageBreak/>
        <w:t xml:space="preserve">ЛИСТ СОГЛАСОВАНИЙ </w:t>
      </w:r>
    </w:p>
    <w:p w:rsidR="00AC1DE1" w:rsidRPr="00186C37" w:rsidRDefault="00AC1DE1" w:rsidP="00131558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AC1DE1" w:rsidRPr="00186C37" w:rsidRDefault="00AC1DE1" w:rsidP="00131558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BF4466" w:rsidRPr="00186C37" w:rsidRDefault="00BF4466" w:rsidP="00BF4466">
      <w:pPr>
        <w:tabs>
          <w:tab w:val="left" w:pos="851"/>
        </w:tabs>
        <w:ind w:firstLine="0"/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30194B">
        <w:rPr>
          <w:sz w:val="28"/>
          <w:szCs w:val="28"/>
        </w:rPr>
        <w:t>7  от « 0</w:t>
      </w:r>
      <w:r w:rsidRPr="00DD219D">
        <w:rPr>
          <w:sz w:val="28"/>
          <w:szCs w:val="28"/>
        </w:rPr>
        <w:t xml:space="preserve">6 » </w:t>
      </w:r>
      <w:r w:rsidR="0030194B">
        <w:rPr>
          <w:sz w:val="28"/>
          <w:szCs w:val="28"/>
        </w:rPr>
        <w:t>марта</w:t>
      </w:r>
      <w:r w:rsidRPr="00DD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219D">
        <w:rPr>
          <w:sz w:val="28"/>
          <w:szCs w:val="28"/>
        </w:rPr>
        <w:t>202</w:t>
      </w:r>
      <w:r w:rsidR="0030194B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:rsidR="00BF4466" w:rsidRDefault="00BF4466" w:rsidP="00BF4466">
      <w:pPr>
        <w:tabs>
          <w:tab w:val="left" w:pos="851"/>
        </w:tabs>
        <w:rPr>
          <w:sz w:val="28"/>
          <w:szCs w:val="28"/>
        </w:rPr>
      </w:pPr>
    </w:p>
    <w:p w:rsidR="00BF4466" w:rsidRDefault="00BF4466" w:rsidP="00BF4466">
      <w:pPr>
        <w:tabs>
          <w:tab w:val="left" w:pos="851"/>
        </w:tabs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BF4466" w:rsidTr="00654106">
        <w:trPr>
          <w:trHeight w:val="1723"/>
        </w:trPr>
        <w:tc>
          <w:tcPr>
            <w:tcW w:w="4219" w:type="dxa"/>
            <w:vAlign w:val="center"/>
          </w:tcPr>
          <w:p w:rsidR="00BF4466" w:rsidRPr="00186C37" w:rsidRDefault="00BF4466" w:rsidP="00BF4466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BF4466" w:rsidRPr="00186C37" w:rsidRDefault="00BF4466" w:rsidP="00BF4466">
            <w:pPr>
              <w:tabs>
                <w:tab w:val="left" w:pos="851"/>
              </w:tabs>
              <w:ind w:firstLine="0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BF4466" w:rsidRPr="00186C37" w:rsidRDefault="0030194B" w:rsidP="0030194B">
            <w:pPr>
              <w:tabs>
                <w:tab w:val="left" w:pos="851"/>
              </w:tabs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 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1173" cy="879894"/>
                  <wp:effectExtent l="0" t="0" r="0" b="0"/>
                  <wp:docPr id="3" name="Рисунок 3" descr="Описание: 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076" cy="87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Т.С. Титова</w:t>
            </w:r>
          </w:p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BF4466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BF4466" w:rsidRDefault="00BF4466" w:rsidP="00BF4466">
      <w:pPr>
        <w:spacing w:line="276" w:lineRule="auto"/>
        <w:jc w:val="center"/>
        <w:rPr>
          <w:sz w:val="28"/>
          <w:szCs w:val="28"/>
        </w:rPr>
      </w:pPr>
    </w:p>
    <w:p w:rsidR="00BF4466" w:rsidRDefault="00BF4466" w:rsidP="00BF4466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BF4466" w:rsidRPr="00D2714B" w:rsidTr="00BF4466">
        <w:tc>
          <w:tcPr>
            <w:tcW w:w="3969" w:type="dxa"/>
            <w:vAlign w:val="center"/>
          </w:tcPr>
          <w:p w:rsidR="00BF4466" w:rsidRDefault="00BF4466" w:rsidP="00BF4466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EC747B">
              <w:rPr>
                <w:sz w:val="28"/>
                <w:szCs w:val="28"/>
              </w:rPr>
              <w:t xml:space="preserve"> ВО</w:t>
            </w:r>
          </w:p>
          <w:p w:rsidR="00BF4466" w:rsidRPr="00D2714B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4466" w:rsidRPr="00D2714B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8174083" wp14:editId="4F129584">
                  <wp:extent cx="1268083" cy="951062"/>
                  <wp:effectExtent l="0" t="0" r="8890" b="1905"/>
                  <wp:docPr id="2" name="Рисунок 2" descr="Описание: 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82" cy="95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BF4466" w:rsidRPr="00D2714B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BF4466" w:rsidRPr="00D2714B" w:rsidTr="00BF4466">
        <w:tc>
          <w:tcPr>
            <w:tcW w:w="3969" w:type="dxa"/>
            <w:vAlign w:val="center"/>
          </w:tcPr>
          <w:p w:rsidR="00BF4466" w:rsidRPr="00D2714B" w:rsidRDefault="0030194B" w:rsidP="0030194B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 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BF4466" w:rsidRPr="00D2714B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BF4466" w:rsidRPr="00D2714B" w:rsidRDefault="00BF4466" w:rsidP="00654106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B55E47" w:rsidRPr="009E71C4">
        <w:rPr>
          <w:sz w:val="28"/>
          <w:szCs w:val="28"/>
        </w:rPr>
        <w:t xml:space="preserve">Методология и технология научной деятельности в области </w:t>
      </w:r>
      <w:proofErr w:type="spellStart"/>
      <w:r w:rsidR="00B55E47" w:rsidRPr="009E71C4">
        <w:rPr>
          <w:sz w:val="28"/>
          <w:szCs w:val="28"/>
        </w:rPr>
        <w:t>техносферной</w:t>
      </w:r>
      <w:proofErr w:type="spellEnd"/>
      <w:r w:rsidR="00B55E47" w:rsidRPr="009E71C4">
        <w:rPr>
          <w:sz w:val="28"/>
          <w:szCs w:val="28"/>
        </w:rPr>
        <w:t xml:space="preserve"> безопасности</w:t>
      </w:r>
      <w:r w:rsidR="00CE22A9" w:rsidRPr="00AC1DE1">
        <w:rPr>
          <w:sz w:val="28"/>
          <w:szCs w:val="28"/>
        </w:rPr>
        <w:t xml:space="preserve">» </w:t>
      </w:r>
      <w:r w:rsidR="00472E92" w:rsidRPr="00AC1DE1">
        <w:rPr>
          <w:sz w:val="28"/>
          <w:szCs w:val="28"/>
        </w:rPr>
        <w:t>(</w:t>
      </w:r>
      <w:r w:rsidR="00B55E47">
        <w:rPr>
          <w:sz w:val="28"/>
          <w:szCs w:val="28"/>
        </w:rPr>
        <w:t>Б1.О.4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r w:rsidR="00B55E47">
        <w:rPr>
          <w:sz w:val="28"/>
          <w:szCs w:val="28"/>
        </w:rPr>
        <w:t>магистратура</w:t>
      </w:r>
      <w:r w:rsidR="00472E92">
        <w:rPr>
          <w:sz w:val="28"/>
          <w:szCs w:val="28"/>
        </w:rPr>
        <w:t xml:space="preserve"> по направлению подготовки </w:t>
      </w:r>
      <w:r w:rsidR="00B55E47">
        <w:rPr>
          <w:sz w:val="28"/>
          <w:szCs w:val="28"/>
        </w:rPr>
        <w:t>20.04</w:t>
      </w:r>
      <w:r w:rsidR="009167E6">
        <w:rPr>
          <w:sz w:val="28"/>
          <w:szCs w:val="28"/>
        </w:rPr>
        <w:t>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B55E47">
        <w:rPr>
          <w:sz w:val="28"/>
          <w:szCs w:val="28"/>
        </w:rPr>
        <w:t>678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40.054 Специалист в области охраны труда, утвержденного приказом Министерства труда и социальной защиты Российской Федерации от </w:t>
      </w:r>
      <w:r w:rsidR="00B55E47">
        <w:rPr>
          <w:sz w:val="28"/>
          <w:szCs w:val="28"/>
        </w:rPr>
        <w:t>22</w:t>
      </w:r>
      <w:r w:rsidR="009167E6">
        <w:rPr>
          <w:sz w:val="28"/>
          <w:szCs w:val="28"/>
        </w:rPr>
        <w:t xml:space="preserve"> </w:t>
      </w:r>
      <w:r w:rsidR="00B55E47">
        <w:rPr>
          <w:sz w:val="28"/>
          <w:szCs w:val="28"/>
        </w:rPr>
        <w:t>апреля</w:t>
      </w:r>
      <w:r w:rsidR="009167E6">
        <w:rPr>
          <w:sz w:val="28"/>
          <w:szCs w:val="28"/>
        </w:rPr>
        <w:t xml:space="preserve"> 20</w:t>
      </w:r>
      <w:r w:rsidR="00B55E47">
        <w:rPr>
          <w:sz w:val="28"/>
          <w:szCs w:val="28"/>
        </w:rPr>
        <w:t xml:space="preserve">21 </w:t>
      </w:r>
      <w:r w:rsidR="009167E6">
        <w:rPr>
          <w:sz w:val="28"/>
          <w:szCs w:val="28"/>
        </w:rPr>
        <w:t xml:space="preserve">г. № </w:t>
      </w:r>
      <w:r w:rsidR="00B55E47">
        <w:rPr>
          <w:sz w:val="28"/>
          <w:szCs w:val="28"/>
        </w:rPr>
        <w:t>274н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8F43F8" w:rsidRPr="00083175" w:rsidRDefault="008F43F8" w:rsidP="00292E15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>Целью изучения дисциплины является формирование профессиональной культ</w:t>
      </w:r>
      <w:r w:rsidR="003861B1">
        <w:rPr>
          <w:rFonts w:cs="Times New Roman"/>
          <w:szCs w:val="28"/>
        </w:rPr>
        <w:t>уры безопасности</w:t>
      </w:r>
      <w:r w:rsidRPr="00083175">
        <w:rPr>
          <w:rFonts w:cs="Times New Roman"/>
          <w:szCs w:val="28"/>
        </w:rPr>
        <w:t>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8F43F8" w:rsidRPr="003F4839" w:rsidRDefault="008F43F8" w:rsidP="00292E15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:rsidR="00B55E47" w:rsidRPr="00B55E47" w:rsidRDefault="00B55E47" w:rsidP="00B55E47">
      <w:pPr>
        <w:widowControl/>
        <w:numPr>
          <w:ilvl w:val="1"/>
          <w:numId w:val="31"/>
        </w:numPr>
        <w:tabs>
          <w:tab w:val="clear" w:pos="144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B55E47">
        <w:rPr>
          <w:sz w:val="28"/>
          <w:szCs w:val="28"/>
        </w:rPr>
        <w:t xml:space="preserve"> изучение основных принципов ведения научно-исследовательской деятельности; </w:t>
      </w:r>
    </w:p>
    <w:p w:rsidR="00B55E47" w:rsidRDefault="00B55E47" w:rsidP="00B55E47">
      <w:pPr>
        <w:widowControl/>
        <w:numPr>
          <w:ilvl w:val="1"/>
          <w:numId w:val="31"/>
        </w:numPr>
        <w:tabs>
          <w:tab w:val="clear" w:pos="1440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sz w:val="28"/>
          <w:szCs w:val="28"/>
        </w:rPr>
      </w:pPr>
      <w:r w:rsidRPr="00B55E47">
        <w:rPr>
          <w:sz w:val="28"/>
          <w:szCs w:val="28"/>
        </w:rPr>
        <w:t xml:space="preserve"> изучение научных и организационных основ ведения исследовательской деятельности в области безопасности производственных процессов.</w:t>
      </w:r>
    </w:p>
    <w:p w:rsidR="008F43F8" w:rsidRPr="003F4839" w:rsidRDefault="008F43F8" w:rsidP="00B55E47">
      <w:pPr>
        <w:widowControl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Pr="003F4839">
        <w:rPr>
          <w:sz w:val="28"/>
          <w:szCs w:val="28"/>
        </w:rPr>
        <w:t>ормирование:</w:t>
      </w:r>
    </w:p>
    <w:p w:rsidR="008F43F8" w:rsidRPr="003F4839" w:rsidRDefault="008F43F8" w:rsidP="008A26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F4839">
        <w:rPr>
          <w:sz w:val="28"/>
          <w:szCs w:val="28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8F43F8" w:rsidRPr="003F4839" w:rsidRDefault="008F43F8" w:rsidP="008A26A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F4839">
        <w:rPr>
          <w:sz w:val="28"/>
          <w:szCs w:val="28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8F43F8" w:rsidRPr="003F4839" w:rsidRDefault="008F43F8" w:rsidP="008A26A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F4839">
        <w:rPr>
          <w:sz w:val="28"/>
          <w:szCs w:val="28"/>
        </w:rPr>
        <w:t>- мотивации и способностей для самостоятельного повышения уровня культуры безопасности;</w:t>
      </w:r>
    </w:p>
    <w:p w:rsidR="008F43F8" w:rsidRPr="003F4839" w:rsidRDefault="008F43F8" w:rsidP="008A26A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3F4839">
        <w:rPr>
          <w:sz w:val="28"/>
          <w:szCs w:val="28"/>
        </w:rPr>
        <w:t>- способностей для аргументированного обоснования своих решений с точки зрения безопасности труда.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</w:t>
      </w:r>
      <w:r w:rsidR="005D0B43" w:rsidRPr="005D0B43">
        <w:rPr>
          <w:sz w:val="28"/>
          <w:szCs w:val="28"/>
        </w:rPr>
        <w:lastRenderedPageBreak/>
        <w:t>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FD13E9" w:rsidRPr="009923F8" w:rsidTr="008D78A5">
        <w:trPr>
          <w:trHeight w:val="547"/>
          <w:tblHeader/>
        </w:trPr>
        <w:tc>
          <w:tcPr>
            <w:tcW w:w="4077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387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B55E47" w:rsidP="00B55E4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55E47">
              <w:rPr>
                <w:sz w:val="22"/>
                <w:szCs w:val="22"/>
              </w:rPr>
              <w:t>УК-1. Способен осуществлять критиче</w:t>
            </w:r>
            <w:r>
              <w:rPr>
                <w:sz w:val="22"/>
                <w:szCs w:val="22"/>
              </w:rPr>
              <w:t>ский анализ проблем</w:t>
            </w:r>
            <w:r w:rsidRPr="00B55E47">
              <w:rPr>
                <w:sz w:val="22"/>
                <w:szCs w:val="22"/>
              </w:rPr>
              <w:t>ных ситуаций на основе системного подхода, вырабатывать стратегию действий</w:t>
            </w:r>
          </w:p>
        </w:tc>
      </w:tr>
      <w:tr w:rsidR="009546E3" w:rsidRPr="00235F15" w:rsidTr="008D78A5">
        <w:tc>
          <w:tcPr>
            <w:tcW w:w="4077" w:type="dxa"/>
          </w:tcPr>
          <w:p w:rsidR="009546E3" w:rsidRPr="00235F15" w:rsidRDefault="00B55E47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УК-1.1.1. Знает методы системного и критического анализа</w:t>
            </w:r>
          </w:p>
        </w:tc>
        <w:tc>
          <w:tcPr>
            <w:tcW w:w="5387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55E47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9546E3" w:rsidRPr="00FD13E9" w:rsidRDefault="00B55E47" w:rsidP="00EF33B7">
            <w:pPr>
              <w:spacing w:line="240" w:lineRule="auto"/>
              <w:ind w:left="2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системного и критического анализа</w:t>
            </w:r>
          </w:p>
        </w:tc>
      </w:tr>
      <w:tr w:rsidR="00C11566" w:rsidRPr="00235F15" w:rsidTr="008D78A5">
        <w:tc>
          <w:tcPr>
            <w:tcW w:w="4077" w:type="dxa"/>
          </w:tcPr>
          <w:p w:rsidR="00C11566" w:rsidRDefault="00B55E47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5E47">
              <w:rPr>
                <w:sz w:val="22"/>
                <w:szCs w:val="22"/>
              </w:rPr>
              <w:t>УК-1.1.2. Знает методики разработки стратегии дей</w:t>
            </w:r>
            <w:r>
              <w:rPr>
                <w:sz w:val="22"/>
                <w:szCs w:val="22"/>
              </w:rPr>
              <w:t xml:space="preserve">ствий для выявления и </w:t>
            </w:r>
            <w:proofErr w:type="gramStart"/>
            <w:r>
              <w:rPr>
                <w:sz w:val="22"/>
                <w:szCs w:val="22"/>
              </w:rPr>
              <w:t>реше</w:t>
            </w:r>
            <w:r w:rsidRPr="00B55E47">
              <w:rPr>
                <w:sz w:val="22"/>
                <w:szCs w:val="22"/>
              </w:rPr>
              <w:t>ния проблемной ситуации</w:t>
            </w:r>
            <w:proofErr w:type="gramEnd"/>
          </w:p>
        </w:tc>
        <w:tc>
          <w:tcPr>
            <w:tcW w:w="5387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55E47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11566" w:rsidRDefault="00B55E47" w:rsidP="00EF33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5E47">
              <w:rPr>
                <w:sz w:val="22"/>
                <w:szCs w:val="22"/>
              </w:rPr>
              <w:t>методики разработки стратегии дей</w:t>
            </w:r>
            <w:r>
              <w:rPr>
                <w:sz w:val="22"/>
                <w:szCs w:val="22"/>
              </w:rPr>
              <w:t xml:space="preserve">ствий для выявления и </w:t>
            </w:r>
            <w:proofErr w:type="gramStart"/>
            <w:r>
              <w:rPr>
                <w:sz w:val="22"/>
                <w:szCs w:val="22"/>
              </w:rPr>
              <w:t>реше</w:t>
            </w:r>
            <w:r w:rsidRPr="00B55E47">
              <w:rPr>
                <w:sz w:val="22"/>
                <w:szCs w:val="22"/>
              </w:rPr>
              <w:t>ния проблемной ситуации</w:t>
            </w:r>
            <w:proofErr w:type="gramEnd"/>
          </w:p>
        </w:tc>
      </w:tr>
      <w:tr w:rsidR="00B55E47" w:rsidRPr="00235F15" w:rsidTr="008D78A5">
        <w:tc>
          <w:tcPr>
            <w:tcW w:w="4077" w:type="dxa"/>
          </w:tcPr>
          <w:p w:rsidR="00B55E47" w:rsidRPr="00B55E47" w:rsidRDefault="00B55E47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УК-1.2.1. Умеет применять методы системного подхода и крити</w:t>
            </w:r>
            <w:r w:rsidRPr="00B55E47">
              <w:rPr>
                <w:sz w:val="22"/>
                <w:szCs w:val="22"/>
              </w:rPr>
              <w:t>ческ</w:t>
            </w:r>
            <w:r>
              <w:rPr>
                <w:sz w:val="22"/>
                <w:szCs w:val="22"/>
              </w:rPr>
              <w:t>ого анализа проблемных ситуаций</w:t>
            </w:r>
          </w:p>
        </w:tc>
        <w:tc>
          <w:tcPr>
            <w:tcW w:w="5387" w:type="dxa"/>
          </w:tcPr>
          <w:p w:rsidR="00B55E47" w:rsidRDefault="00B55E47" w:rsidP="00B55E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B55E47" w:rsidRDefault="00B55E47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методы системного подхода и крити</w:t>
            </w:r>
            <w:r w:rsidRPr="00B55E47">
              <w:rPr>
                <w:sz w:val="22"/>
                <w:szCs w:val="22"/>
              </w:rPr>
              <w:t>ческ</w:t>
            </w:r>
            <w:r>
              <w:rPr>
                <w:sz w:val="22"/>
                <w:szCs w:val="22"/>
              </w:rPr>
              <w:t>ого анализа проблемных ситуаций</w:t>
            </w:r>
          </w:p>
        </w:tc>
      </w:tr>
      <w:tr w:rsidR="00B55E47" w:rsidRPr="00235F15" w:rsidTr="008D78A5">
        <w:tc>
          <w:tcPr>
            <w:tcW w:w="4077" w:type="dxa"/>
          </w:tcPr>
          <w:p w:rsidR="00B55E47" w:rsidRPr="00B55E47" w:rsidRDefault="00B55E47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5E47">
              <w:rPr>
                <w:sz w:val="22"/>
                <w:szCs w:val="22"/>
              </w:rPr>
              <w:t>УК-1.2.2</w:t>
            </w:r>
            <w:proofErr w:type="gramStart"/>
            <w:r w:rsidRPr="00B55E47">
              <w:rPr>
                <w:sz w:val="22"/>
                <w:szCs w:val="22"/>
              </w:rPr>
              <w:t xml:space="preserve"> У</w:t>
            </w:r>
            <w:proofErr w:type="gramEnd"/>
            <w:r w:rsidRPr="00B55E47">
              <w:rPr>
                <w:sz w:val="22"/>
                <w:szCs w:val="22"/>
              </w:rPr>
              <w:t>меет разрабатывать стратегию действий, принимат</w:t>
            </w:r>
            <w:r>
              <w:rPr>
                <w:sz w:val="22"/>
                <w:szCs w:val="22"/>
              </w:rPr>
              <w:t>ь конкретные решения для ее реа</w:t>
            </w:r>
            <w:r w:rsidRPr="00B55E47">
              <w:rPr>
                <w:sz w:val="22"/>
                <w:szCs w:val="22"/>
              </w:rPr>
              <w:t>лизации</w:t>
            </w:r>
          </w:p>
        </w:tc>
        <w:tc>
          <w:tcPr>
            <w:tcW w:w="5387" w:type="dxa"/>
          </w:tcPr>
          <w:p w:rsidR="00B55E47" w:rsidRDefault="00B55E47" w:rsidP="00B55E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B55E47" w:rsidRDefault="00B55E47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5E47">
              <w:rPr>
                <w:sz w:val="22"/>
                <w:szCs w:val="22"/>
              </w:rPr>
              <w:t>разрабатывать стратегию действий, принимат</w:t>
            </w:r>
            <w:r>
              <w:rPr>
                <w:sz w:val="22"/>
                <w:szCs w:val="22"/>
              </w:rPr>
              <w:t>ь конкретные решения для ее реа</w:t>
            </w:r>
            <w:r w:rsidRPr="00B55E47">
              <w:rPr>
                <w:sz w:val="22"/>
                <w:szCs w:val="22"/>
              </w:rPr>
              <w:t>лизации</w:t>
            </w:r>
          </w:p>
        </w:tc>
      </w:tr>
      <w:tr w:rsidR="00B55E47" w:rsidRPr="00235F15" w:rsidTr="008D78A5">
        <w:tc>
          <w:tcPr>
            <w:tcW w:w="4077" w:type="dxa"/>
          </w:tcPr>
          <w:p w:rsidR="00B55E47" w:rsidRPr="00B55E47" w:rsidRDefault="00B55E47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УК-1.3.1. Владеет методологией системного и критического анализа про</w:t>
            </w:r>
            <w:r w:rsidRPr="00B55E47">
              <w:rPr>
                <w:sz w:val="22"/>
                <w:szCs w:val="22"/>
              </w:rPr>
              <w:t>блемных ситуаций;</w:t>
            </w:r>
          </w:p>
        </w:tc>
        <w:tc>
          <w:tcPr>
            <w:tcW w:w="5387" w:type="dxa"/>
          </w:tcPr>
          <w:p w:rsidR="00B55E47" w:rsidRDefault="00B55E47" w:rsidP="00B55E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B55E47" w:rsidRDefault="00B55E47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методологией системного и критического анализа про</w:t>
            </w:r>
            <w:r w:rsidRPr="00B55E47">
              <w:rPr>
                <w:sz w:val="22"/>
                <w:szCs w:val="22"/>
              </w:rPr>
              <w:t>блемных ситуаций;</w:t>
            </w:r>
          </w:p>
        </w:tc>
      </w:tr>
      <w:tr w:rsidR="00B55E47" w:rsidRPr="00235F15" w:rsidTr="008D78A5">
        <w:tc>
          <w:tcPr>
            <w:tcW w:w="4077" w:type="dxa"/>
          </w:tcPr>
          <w:p w:rsidR="00B55E47" w:rsidRPr="00B55E47" w:rsidRDefault="00B55E47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УК-1.3.2. Владеет методи</w:t>
            </w:r>
            <w:r w:rsidRPr="00B55E47">
              <w:rPr>
                <w:sz w:val="22"/>
                <w:szCs w:val="22"/>
              </w:rPr>
              <w:t>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5387" w:type="dxa"/>
          </w:tcPr>
          <w:p w:rsidR="00B55E47" w:rsidRDefault="00B55E47" w:rsidP="00B55E4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B55E47" w:rsidRDefault="00B55E47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</w:t>
            </w:r>
            <w:r w:rsidRPr="00B55E47">
              <w:rPr>
                <w:sz w:val="22"/>
                <w:szCs w:val="22"/>
              </w:rPr>
              <w:t>ками постановки цели, определения способов ее достижения, разработки стратегий действий</w:t>
            </w:r>
          </w:p>
        </w:tc>
      </w:tr>
      <w:tr w:rsidR="00282D3E" w:rsidRPr="00235F15" w:rsidTr="00282D3E">
        <w:tc>
          <w:tcPr>
            <w:tcW w:w="9464" w:type="dxa"/>
            <w:gridSpan w:val="2"/>
          </w:tcPr>
          <w:p w:rsidR="00282D3E" w:rsidRDefault="00B55E47" w:rsidP="00076B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55E47">
              <w:rPr>
                <w:sz w:val="22"/>
                <w:szCs w:val="22"/>
              </w:rPr>
              <w:t xml:space="preserve">ОПК-1. </w:t>
            </w:r>
            <w:proofErr w:type="gramStart"/>
            <w:r w:rsidRPr="00B55E47">
              <w:rPr>
                <w:sz w:val="22"/>
                <w:szCs w:val="22"/>
              </w:rPr>
              <w:t>Способен</w:t>
            </w:r>
            <w:proofErr w:type="gramEnd"/>
            <w:r w:rsidRPr="00B55E47">
              <w:rPr>
                <w:sz w:val="22"/>
                <w:szCs w:val="22"/>
              </w:rPr>
              <w:t xml:space="preserve"> самостоятельно приобретать, структурировать и </w:t>
            </w:r>
            <w:r>
              <w:rPr>
                <w:sz w:val="22"/>
                <w:szCs w:val="22"/>
              </w:rPr>
              <w:t xml:space="preserve"> применять математические, есте</w:t>
            </w:r>
            <w:r w:rsidRPr="00B55E47">
              <w:rPr>
                <w:sz w:val="22"/>
                <w:szCs w:val="22"/>
              </w:rPr>
              <w:t>ственно-научные, социальн</w:t>
            </w:r>
            <w:r>
              <w:rPr>
                <w:sz w:val="22"/>
                <w:szCs w:val="22"/>
              </w:rPr>
              <w:t>о-экономические и профессиональ</w:t>
            </w:r>
            <w:r w:rsidRPr="00B55E47">
              <w:rPr>
                <w:sz w:val="22"/>
                <w:szCs w:val="22"/>
              </w:rPr>
              <w:t xml:space="preserve">ные знания в области </w:t>
            </w:r>
            <w:proofErr w:type="spellStart"/>
            <w:r w:rsidRPr="00B55E47">
              <w:rPr>
                <w:sz w:val="22"/>
                <w:szCs w:val="22"/>
              </w:rPr>
              <w:t>техносферной</w:t>
            </w:r>
            <w:proofErr w:type="spellEnd"/>
            <w:r w:rsidRPr="00B55E47">
              <w:rPr>
                <w:sz w:val="22"/>
                <w:szCs w:val="22"/>
              </w:rPr>
              <w:t xml:space="preserve"> безопасности, решать сложные и проблемные вопросы</w:t>
            </w:r>
          </w:p>
        </w:tc>
      </w:tr>
      <w:tr w:rsidR="00282D3E" w:rsidRPr="00235F15" w:rsidTr="008D78A5">
        <w:tc>
          <w:tcPr>
            <w:tcW w:w="4077" w:type="dxa"/>
          </w:tcPr>
          <w:p w:rsidR="00282D3E" w:rsidRPr="00235F15" w:rsidRDefault="00B51DB9" w:rsidP="00B51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 xml:space="preserve">ОПК-1.1.1. Знает методы самостоятельного приобретения, структурирования и  применения математических, </w:t>
            </w:r>
            <w:proofErr w:type="gramStart"/>
            <w:r w:rsidRPr="00B51DB9">
              <w:rPr>
                <w:sz w:val="22"/>
                <w:szCs w:val="22"/>
              </w:rPr>
              <w:t>естественно-научных</w:t>
            </w:r>
            <w:proofErr w:type="gramEnd"/>
            <w:r w:rsidRPr="00B51DB9">
              <w:rPr>
                <w:sz w:val="22"/>
                <w:szCs w:val="22"/>
              </w:rPr>
              <w:t>, социально-экономических и професси</w:t>
            </w:r>
            <w:r>
              <w:rPr>
                <w:sz w:val="22"/>
                <w:szCs w:val="22"/>
              </w:rPr>
              <w:t>о</w:t>
            </w:r>
            <w:r w:rsidRPr="00B51DB9">
              <w:rPr>
                <w:sz w:val="22"/>
                <w:szCs w:val="22"/>
              </w:rPr>
              <w:t xml:space="preserve">нальных знаний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безопасности, решения сложных и проблемных вопросов</w:t>
            </w:r>
          </w:p>
        </w:tc>
        <w:tc>
          <w:tcPr>
            <w:tcW w:w="5387" w:type="dxa"/>
          </w:tcPr>
          <w:p w:rsidR="00C91D9B" w:rsidRDefault="00C91D9B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51DB9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282D3E" w:rsidRPr="00FD13E9" w:rsidRDefault="00B51DB9" w:rsidP="00EF33B7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 xml:space="preserve">методы самостоятельного приобретения, структурирования и  применения математических, </w:t>
            </w:r>
            <w:proofErr w:type="gramStart"/>
            <w:r w:rsidRPr="00B51DB9">
              <w:rPr>
                <w:sz w:val="22"/>
                <w:szCs w:val="22"/>
              </w:rPr>
              <w:t>естественно-научных</w:t>
            </w:r>
            <w:proofErr w:type="gramEnd"/>
            <w:r w:rsidRPr="00B51DB9">
              <w:rPr>
                <w:sz w:val="22"/>
                <w:szCs w:val="22"/>
              </w:rPr>
              <w:t>, социально-экономических и професси</w:t>
            </w:r>
            <w:r>
              <w:rPr>
                <w:sz w:val="22"/>
                <w:szCs w:val="22"/>
              </w:rPr>
              <w:t>о</w:t>
            </w:r>
            <w:r w:rsidRPr="00B51DB9">
              <w:rPr>
                <w:sz w:val="22"/>
                <w:szCs w:val="22"/>
              </w:rPr>
              <w:t>нальных знаний</w:t>
            </w:r>
          </w:p>
        </w:tc>
      </w:tr>
      <w:tr w:rsidR="00292E15" w:rsidRPr="00235F15" w:rsidTr="008D78A5">
        <w:tc>
          <w:tcPr>
            <w:tcW w:w="4077" w:type="dxa"/>
          </w:tcPr>
          <w:p w:rsidR="00292E15" w:rsidRDefault="00B51DB9" w:rsidP="00B51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ОПК-1.2.1. Умеет самостоя</w:t>
            </w:r>
            <w:r>
              <w:rPr>
                <w:sz w:val="22"/>
                <w:szCs w:val="22"/>
              </w:rPr>
              <w:t>тельно приобретать, структу</w:t>
            </w:r>
            <w:r w:rsidRPr="00B51DB9">
              <w:rPr>
                <w:sz w:val="22"/>
                <w:szCs w:val="22"/>
              </w:rPr>
              <w:t xml:space="preserve">рировать и  применять математические, </w:t>
            </w:r>
            <w:proofErr w:type="gramStart"/>
            <w:r w:rsidRPr="00B51DB9">
              <w:rPr>
                <w:sz w:val="22"/>
                <w:szCs w:val="22"/>
              </w:rPr>
              <w:t>естественно-научные</w:t>
            </w:r>
            <w:proofErr w:type="gramEnd"/>
            <w:r w:rsidRPr="00B51DB9">
              <w:rPr>
                <w:sz w:val="22"/>
                <w:szCs w:val="22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безопасности, решать сложные и проблемные вопросы</w:t>
            </w:r>
          </w:p>
        </w:tc>
        <w:tc>
          <w:tcPr>
            <w:tcW w:w="5387" w:type="dxa"/>
          </w:tcPr>
          <w:p w:rsidR="0088409C" w:rsidRDefault="0088409C" w:rsidP="0088409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="00B51DB9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292E15" w:rsidRDefault="00B51DB9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самостоя</w:t>
            </w:r>
            <w:r>
              <w:rPr>
                <w:sz w:val="22"/>
                <w:szCs w:val="22"/>
              </w:rPr>
              <w:t>тельно приобретать, структу</w:t>
            </w:r>
            <w:r w:rsidRPr="00B51DB9">
              <w:rPr>
                <w:sz w:val="22"/>
                <w:szCs w:val="22"/>
              </w:rPr>
              <w:t xml:space="preserve">рировать и  применять математические, </w:t>
            </w:r>
            <w:proofErr w:type="gramStart"/>
            <w:r w:rsidRPr="00B51DB9">
              <w:rPr>
                <w:sz w:val="22"/>
                <w:szCs w:val="22"/>
              </w:rPr>
              <w:t>естественно-научные</w:t>
            </w:r>
            <w:proofErr w:type="gramEnd"/>
            <w:r w:rsidRPr="00B51DB9">
              <w:rPr>
                <w:sz w:val="22"/>
                <w:szCs w:val="22"/>
              </w:rPr>
              <w:t>, социально-экономические и профессиональные знания</w:t>
            </w:r>
          </w:p>
        </w:tc>
      </w:tr>
      <w:tr w:rsidR="00292E15" w:rsidRPr="00235F15" w:rsidTr="008D78A5">
        <w:tc>
          <w:tcPr>
            <w:tcW w:w="4077" w:type="dxa"/>
          </w:tcPr>
          <w:p w:rsidR="00292E15" w:rsidRDefault="00B51DB9" w:rsidP="00B51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ОПК-1.3.1. Владеет способно</w:t>
            </w:r>
            <w:r>
              <w:rPr>
                <w:sz w:val="22"/>
                <w:szCs w:val="22"/>
              </w:rPr>
              <w:t>стью самостоятельно приобретать, структурировать и  при</w:t>
            </w:r>
            <w:r w:rsidRPr="00B51DB9">
              <w:rPr>
                <w:sz w:val="22"/>
                <w:szCs w:val="22"/>
              </w:rPr>
              <w:t xml:space="preserve">менять математические, </w:t>
            </w:r>
            <w:proofErr w:type="gramStart"/>
            <w:r w:rsidRPr="00B51DB9">
              <w:rPr>
                <w:sz w:val="22"/>
                <w:szCs w:val="22"/>
              </w:rPr>
              <w:t>естественно-научные</w:t>
            </w:r>
            <w:proofErr w:type="gramEnd"/>
            <w:r w:rsidRPr="00B51DB9">
              <w:rPr>
                <w:sz w:val="22"/>
                <w:szCs w:val="22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безопасности, решать сложные и проблемные вопросы</w:t>
            </w:r>
          </w:p>
        </w:tc>
        <w:tc>
          <w:tcPr>
            <w:tcW w:w="5387" w:type="dxa"/>
          </w:tcPr>
          <w:p w:rsidR="0088409C" w:rsidRDefault="0088409C" w:rsidP="0088409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292E15" w:rsidRDefault="00B51DB9" w:rsidP="00EF33B7">
            <w:pPr>
              <w:tabs>
                <w:tab w:val="left" w:pos="200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способно</w:t>
            </w:r>
            <w:r>
              <w:rPr>
                <w:sz w:val="22"/>
                <w:szCs w:val="22"/>
              </w:rPr>
              <w:t>стью самостоятельно приобретать, структурировать и  при</w:t>
            </w:r>
            <w:r w:rsidRPr="00B51DB9">
              <w:rPr>
                <w:sz w:val="22"/>
                <w:szCs w:val="22"/>
              </w:rPr>
              <w:t xml:space="preserve">менять математические, </w:t>
            </w:r>
            <w:proofErr w:type="gramStart"/>
            <w:r w:rsidRPr="00B51DB9">
              <w:rPr>
                <w:sz w:val="22"/>
                <w:szCs w:val="22"/>
              </w:rPr>
              <w:t>естественно-научные</w:t>
            </w:r>
            <w:proofErr w:type="gramEnd"/>
            <w:r w:rsidRPr="00B51DB9">
              <w:rPr>
                <w:sz w:val="22"/>
                <w:szCs w:val="22"/>
              </w:rPr>
              <w:t>, социально-экономические и профессиональные знания</w:t>
            </w:r>
          </w:p>
        </w:tc>
      </w:tr>
      <w:tr w:rsidR="00CC0E8E" w:rsidRPr="00235F15" w:rsidTr="008C37B1">
        <w:tc>
          <w:tcPr>
            <w:tcW w:w="9464" w:type="dxa"/>
            <w:gridSpan w:val="2"/>
          </w:tcPr>
          <w:p w:rsidR="00CC0E8E" w:rsidRPr="00FD13E9" w:rsidRDefault="00B51DB9" w:rsidP="00B51DB9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 xml:space="preserve">ОПК-3. </w:t>
            </w:r>
            <w:proofErr w:type="gramStart"/>
            <w:r w:rsidRPr="00B51DB9">
              <w:rPr>
                <w:sz w:val="22"/>
                <w:szCs w:val="22"/>
              </w:rPr>
              <w:t>Способен</w:t>
            </w:r>
            <w:proofErr w:type="gramEnd"/>
            <w:r w:rsidRPr="00B51DB9">
              <w:rPr>
                <w:sz w:val="22"/>
                <w:szCs w:val="22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без-опасност</w:t>
            </w:r>
            <w:r>
              <w:rPr>
                <w:sz w:val="22"/>
                <w:szCs w:val="22"/>
              </w:rPr>
              <w:t>и в виде отчетов, рефера</w:t>
            </w:r>
            <w:r w:rsidRPr="00B51DB9">
              <w:rPr>
                <w:sz w:val="22"/>
                <w:szCs w:val="22"/>
              </w:rPr>
              <w:t>тов, статей, заявок на выдачу па-тентов, оформленных в соответ</w:t>
            </w:r>
            <w:r>
              <w:rPr>
                <w:sz w:val="22"/>
                <w:szCs w:val="22"/>
              </w:rPr>
              <w:t>ствии с предъявляемыми требова</w:t>
            </w:r>
            <w:r w:rsidRPr="00B51DB9">
              <w:rPr>
                <w:sz w:val="22"/>
                <w:szCs w:val="22"/>
              </w:rPr>
              <w:t>ниями</w:t>
            </w:r>
          </w:p>
        </w:tc>
      </w:tr>
      <w:tr w:rsidR="00CC0E8E" w:rsidRPr="00235F15" w:rsidTr="008D78A5">
        <w:tc>
          <w:tcPr>
            <w:tcW w:w="4077" w:type="dxa"/>
          </w:tcPr>
          <w:p w:rsidR="00CC0E8E" w:rsidRDefault="00B51DB9" w:rsidP="00B51DB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ОПК-3.1.1. Знает, как представ</w:t>
            </w:r>
            <w:r w:rsidRPr="00B51DB9">
              <w:rPr>
                <w:sz w:val="22"/>
                <w:szCs w:val="22"/>
              </w:rPr>
              <w:t xml:space="preserve">лять </w:t>
            </w:r>
            <w:r w:rsidRPr="00B51DB9">
              <w:rPr>
                <w:sz w:val="22"/>
                <w:szCs w:val="22"/>
              </w:rPr>
              <w:lastRenderedPageBreak/>
              <w:t xml:space="preserve">итоги профессиональной деятельности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 в виде отчетов, реферат</w:t>
            </w:r>
            <w:r>
              <w:rPr>
                <w:sz w:val="22"/>
                <w:szCs w:val="22"/>
              </w:rPr>
              <w:t>ов, статей, за</w:t>
            </w:r>
            <w:r w:rsidRPr="00B51DB9">
              <w:rPr>
                <w:sz w:val="22"/>
                <w:szCs w:val="22"/>
              </w:rPr>
              <w:t>явок на выдачу патентов, оформленных в соответствии с предъявляемыми требованиями</w:t>
            </w:r>
            <w:r w:rsidR="00292E15" w:rsidRPr="00292E15">
              <w:rPr>
                <w:sz w:val="22"/>
                <w:szCs w:val="22"/>
              </w:rPr>
              <w:tab/>
            </w:r>
          </w:p>
        </w:tc>
        <w:tc>
          <w:tcPr>
            <w:tcW w:w="5387" w:type="dxa"/>
          </w:tcPr>
          <w:p w:rsidR="00C91D9B" w:rsidRDefault="00C91D9B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C0E8E" w:rsidRPr="00FD13E9" w:rsidRDefault="00B51DB9" w:rsidP="00EF33B7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как представ</w:t>
            </w:r>
            <w:r w:rsidRPr="00B51DB9">
              <w:rPr>
                <w:sz w:val="22"/>
                <w:szCs w:val="22"/>
              </w:rPr>
              <w:t xml:space="preserve">лять итоги профессиональной деятельности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 в виде отчетов, реферат</w:t>
            </w:r>
            <w:r>
              <w:rPr>
                <w:sz w:val="22"/>
                <w:szCs w:val="22"/>
              </w:rPr>
              <w:t>ов, статей</w:t>
            </w:r>
          </w:p>
        </w:tc>
      </w:tr>
      <w:tr w:rsidR="00740691" w:rsidRPr="00235F15" w:rsidTr="008D78A5">
        <w:tc>
          <w:tcPr>
            <w:tcW w:w="4077" w:type="dxa"/>
          </w:tcPr>
          <w:p w:rsidR="00740691" w:rsidRDefault="00B51DB9" w:rsidP="00B51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lastRenderedPageBreak/>
              <w:t>ОПК-3.2.1. Умеет представлять итоги профессиональной дея</w:t>
            </w:r>
            <w:r>
              <w:rPr>
                <w:sz w:val="22"/>
                <w:szCs w:val="22"/>
              </w:rPr>
              <w:t xml:space="preserve">тельности в области </w:t>
            </w:r>
            <w:proofErr w:type="spellStart"/>
            <w:r>
              <w:rPr>
                <w:sz w:val="22"/>
                <w:szCs w:val="22"/>
              </w:rPr>
              <w:t>техно</w:t>
            </w:r>
            <w:r w:rsidRPr="00B51DB9">
              <w:rPr>
                <w:sz w:val="22"/>
                <w:szCs w:val="22"/>
              </w:rPr>
              <w:t>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5387" w:type="dxa"/>
          </w:tcPr>
          <w:p w:rsidR="00C91D9B" w:rsidRDefault="00C91D9B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="0088409C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740691" w:rsidRPr="00FD13E9" w:rsidRDefault="00B51DB9" w:rsidP="00EF33B7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представлять итоги профессиональной дея</w:t>
            </w:r>
            <w:r>
              <w:rPr>
                <w:sz w:val="22"/>
                <w:szCs w:val="22"/>
              </w:rPr>
              <w:t xml:space="preserve">тельности в области </w:t>
            </w:r>
            <w:proofErr w:type="spellStart"/>
            <w:r>
              <w:rPr>
                <w:sz w:val="22"/>
                <w:szCs w:val="22"/>
              </w:rPr>
              <w:t>техно</w:t>
            </w:r>
            <w:r w:rsidRPr="00B51DB9">
              <w:rPr>
                <w:sz w:val="22"/>
                <w:szCs w:val="22"/>
              </w:rPr>
              <w:t>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 в виде отчетов, рефератов, статей</w:t>
            </w:r>
          </w:p>
        </w:tc>
      </w:tr>
      <w:tr w:rsidR="00292E15" w:rsidRPr="00235F15" w:rsidTr="008D78A5">
        <w:tc>
          <w:tcPr>
            <w:tcW w:w="4077" w:type="dxa"/>
          </w:tcPr>
          <w:p w:rsidR="00292E15" w:rsidRDefault="00B51DB9" w:rsidP="00B51DB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ОПК-3.3.1. Владеет навыка</w:t>
            </w:r>
            <w:r>
              <w:rPr>
                <w:sz w:val="22"/>
                <w:szCs w:val="22"/>
              </w:rPr>
              <w:t>ми представлять итоги профессио</w:t>
            </w:r>
            <w:r w:rsidRPr="00B51DB9">
              <w:rPr>
                <w:sz w:val="22"/>
                <w:szCs w:val="22"/>
              </w:rPr>
              <w:t xml:space="preserve">нальной деятельности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5387" w:type="dxa"/>
          </w:tcPr>
          <w:p w:rsidR="0088409C" w:rsidRDefault="0088409C" w:rsidP="0088409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292E15" w:rsidRDefault="00B51DB9" w:rsidP="00EF33B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51DB9">
              <w:rPr>
                <w:sz w:val="22"/>
                <w:szCs w:val="22"/>
              </w:rPr>
              <w:t>навыка</w:t>
            </w:r>
            <w:r>
              <w:rPr>
                <w:sz w:val="22"/>
                <w:szCs w:val="22"/>
              </w:rPr>
              <w:t>ми представлять итоги профессио</w:t>
            </w:r>
            <w:r w:rsidRPr="00B51DB9">
              <w:rPr>
                <w:sz w:val="22"/>
                <w:szCs w:val="22"/>
              </w:rPr>
              <w:t xml:space="preserve">нальной деятельности в области </w:t>
            </w:r>
            <w:proofErr w:type="spellStart"/>
            <w:r w:rsidRPr="00B51DB9">
              <w:rPr>
                <w:sz w:val="22"/>
                <w:szCs w:val="22"/>
              </w:rPr>
              <w:t>техносферной</w:t>
            </w:r>
            <w:proofErr w:type="spellEnd"/>
            <w:r w:rsidRPr="00B51DB9">
              <w:rPr>
                <w:sz w:val="22"/>
                <w:szCs w:val="22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>части, формируемой участниками образовательных отношений блока 1 «Дисциплины (модули)».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Ind w:w="-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1"/>
        <w:gridCol w:w="2081"/>
      </w:tblGrid>
      <w:tr w:rsidR="000D2823" w:rsidRPr="009E71C4" w:rsidTr="000D2823">
        <w:trPr>
          <w:trHeight w:val="276"/>
          <w:jc w:val="center"/>
        </w:trPr>
        <w:tc>
          <w:tcPr>
            <w:tcW w:w="7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</w:tr>
      <w:tr w:rsidR="000D2823" w:rsidRPr="009E71C4" w:rsidTr="000D2823">
        <w:trPr>
          <w:trHeight w:val="436"/>
          <w:jc w:val="center"/>
        </w:trPr>
        <w:tc>
          <w:tcPr>
            <w:tcW w:w="7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</w:tr>
      <w:tr w:rsidR="000D2823" w:rsidRPr="009E71C4" w:rsidTr="000D2823">
        <w:trPr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:rsidR="000D2823" w:rsidRPr="009E71C4" w:rsidRDefault="000D2823" w:rsidP="00B51DB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:rsidR="000D2823" w:rsidRPr="009E71C4" w:rsidRDefault="000D2823" w:rsidP="00B51DB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:rsidR="000D2823" w:rsidRPr="009E71C4" w:rsidRDefault="000D2823" w:rsidP="00B51DB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лабораторные работы (ЛР)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36</w:t>
            </w:r>
          </w:p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18</w:t>
            </w:r>
          </w:p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18</w:t>
            </w:r>
          </w:p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0D2823" w:rsidRPr="009E71C4" w:rsidTr="000D2823">
        <w:trPr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Самостоятельная работа (СРС) (всего)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216</w:t>
            </w:r>
          </w:p>
        </w:tc>
      </w:tr>
      <w:tr w:rsidR="000D2823" w:rsidRPr="009E71C4" w:rsidTr="000D2823">
        <w:trPr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36</w:t>
            </w:r>
          </w:p>
        </w:tc>
      </w:tr>
      <w:tr w:rsidR="000D2823" w:rsidRPr="009E71C4" w:rsidTr="000D2823">
        <w:trPr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Э</w:t>
            </w:r>
            <w:r w:rsidRPr="009E71C4">
              <w:rPr>
                <w:sz w:val="24"/>
                <w:szCs w:val="28"/>
                <w:lang w:eastAsia="zh-CN"/>
              </w:rPr>
              <w:t>кзамен</w:t>
            </w:r>
          </w:p>
        </w:tc>
      </w:tr>
      <w:tr w:rsidR="000D2823" w:rsidRPr="009E71C4" w:rsidTr="000D2823">
        <w:trPr>
          <w:jc w:val="center"/>
        </w:trPr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9E71C4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9E71C4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23" w:rsidRPr="009E71C4" w:rsidRDefault="000D2823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288 / 8</w:t>
            </w:r>
          </w:p>
        </w:tc>
      </w:tr>
    </w:tbl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B9" w:rsidRDefault="00B51D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B51DB9" w:rsidRDefault="00B51DB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F62942" w:rsidRPr="004F521F" w:rsidTr="003263C6">
        <w:trPr>
          <w:trHeight w:val="623"/>
        </w:trPr>
        <w:tc>
          <w:tcPr>
            <w:tcW w:w="675" w:type="dxa"/>
            <w:vMerge w:val="restart"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2942" w:rsidRPr="004F521F" w:rsidRDefault="00B51DB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E71C4">
              <w:rPr>
                <w:sz w:val="24"/>
                <w:szCs w:val="24"/>
                <w:lang w:eastAsia="zh-CN"/>
              </w:rPr>
              <w:t>Виды</w:t>
            </w:r>
            <w:r>
              <w:rPr>
                <w:sz w:val="24"/>
                <w:szCs w:val="24"/>
                <w:lang w:eastAsia="zh-CN"/>
              </w:rPr>
              <w:t xml:space="preserve"> и этапы</w:t>
            </w:r>
            <w:r w:rsidRPr="009E71C4">
              <w:rPr>
                <w:sz w:val="24"/>
                <w:szCs w:val="24"/>
                <w:lang w:eastAsia="zh-CN"/>
              </w:rPr>
              <w:t xml:space="preserve"> НИР</w:t>
            </w:r>
          </w:p>
        </w:tc>
        <w:tc>
          <w:tcPr>
            <w:tcW w:w="4395" w:type="dxa"/>
            <w:shd w:val="clear" w:color="auto" w:fill="auto"/>
          </w:tcPr>
          <w:p w:rsidR="00655B35" w:rsidRPr="003263C6" w:rsidRDefault="00F62942" w:rsidP="003263C6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="00B51DB9" w:rsidRPr="009E71C4">
              <w:rPr>
                <w:sz w:val="24"/>
                <w:szCs w:val="24"/>
                <w:lang w:eastAsia="zh-CN"/>
              </w:rPr>
              <w:t>Виды НИР</w:t>
            </w:r>
          </w:p>
        </w:tc>
        <w:tc>
          <w:tcPr>
            <w:tcW w:w="1701" w:type="dxa"/>
            <w:vAlign w:val="center"/>
          </w:tcPr>
          <w:p w:rsidR="001811E1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</w:t>
            </w:r>
            <w:r w:rsidR="003263C6"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3263C6" w:rsidRPr="004F521F" w:rsidTr="003263C6">
        <w:trPr>
          <w:trHeight w:val="708"/>
        </w:trPr>
        <w:tc>
          <w:tcPr>
            <w:tcW w:w="675" w:type="dxa"/>
            <w:vMerge/>
            <w:shd w:val="clear" w:color="auto" w:fill="auto"/>
          </w:tcPr>
          <w:p w:rsidR="003263C6" w:rsidRPr="004F521F" w:rsidRDefault="003263C6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63C6" w:rsidRPr="00A47F9E" w:rsidRDefault="003263C6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263C6" w:rsidRPr="003263C6" w:rsidRDefault="003263C6" w:rsidP="00EF33B7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№2 </w:t>
            </w:r>
            <w:r w:rsidR="00B51DB9" w:rsidRPr="009E71C4">
              <w:rPr>
                <w:sz w:val="24"/>
                <w:szCs w:val="24"/>
                <w:lang w:eastAsia="zh-CN"/>
              </w:rPr>
              <w:t>Этапы НИР</w:t>
            </w:r>
          </w:p>
        </w:tc>
        <w:tc>
          <w:tcPr>
            <w:tcW w:w="1701" w:type="dxa"/>
            <w:vAlign w:val="center"/>
          </w:tcPr>
          <w:p w:rsidR="003263C6" w:rsidRPr="00952DD3" w:rsidRDefault="00B51DB9" w:rsidP="00952DD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3263C6" w:rsidRPr="004F521F" w:rsidTr="003263C6">
        <w:trPr>
          <w:trHeight w:val="511"/>
        </w:trPr>
        <w:tc>
          <w:tcPr>
            <w:tcW w:w="675" w:type="dxa"/>
            <w:vMerge/>
            <w:shd w:val="clear" w:color="auto" w:fill="auto"/>
          </w:tcPr>
          <w:p w:rsidR="003263C6" w:rsidRPr="004F521F" w:rsidRDefault="003263C6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63C6" w:rsidRPr="00A47F9E" w:rsidRDefault="003263C6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263C6" w:rsidRPr="00F62942" w:rsidRDefault="003263C6" w:rsidP="00EF33B7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№3 </w:t>
            </w:r>
            <w:r w:rsidR="00B51DB9" w:rsidRPr="009E71C4">
              <w:rPr>
                <w:sz w:val="24"/>
                <w:szCs w:val="24"/>
                <w:lang w:eastAsia="zh-CN"/>
              </w:rPr>
              <w:t>Методы ведения НИР</w:t>
            </w:r>
          </w:p>
        </w:tc>
        <w:tc>
          <w:tcPr>
            <w:tcW w:w="1701" w:type="dxa"/>
            <w:vAlign w:val="center"/>
          </w:tcPr>
          <w:p w:rsidR="003263C6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УК-1.2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3263C6" w:rsidRPr="004F521F" w:rsidTr="003263C6">
        <w:trPr>
          <w:trHeight w:val="865"/>
        </w:trPr>
        <w:tc>
          <w:tcPr>
            <w:tcW w:w="675" w:type="dxa"/>
            <w:vMerge/>
            <w:shd w:val="clear" w:color="auto" w:fill="auto"/>
          </w:tcPr>
          <w:p w:rsidR="003263C6" w:rsidRPr="004F521F" w:rsidRDefault="003263C6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63C6" w:rsidRPr="00A47F9E" w:rsidRDefault="003263C6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263C6" w:rsidRPr="00F62942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</w:t>
            </w:r>
            <w:r w:rsidR="003263C6">
              <w:rPr>
                <w:i/>
                <w:sz w:val="24"/>
                <w:szCs w:val="28"/>
              </w:rPr>
              <w:t xml:space="preserve"> №</w:t>
            </w:r>
            <w:r>
              <w:rPr>
                <w:i/>
                <w:sz w:val="24"/>
                <w:szCs w:val="28"/>
              </w:rPr>
              <w:t>1</w:t>
            </w:r>
            <w:r w:rsidR="003263C6">
              <w:rPr>
                <w:i/>
                <w:sz w:val="24"/>
                <w:szCs w:val="28"/>
              </w:rPr>
              <w:t xml:space="preserve"> </w:t>
            </w:r>
            <w:r w:rsidRPr="009E71C4">
              <w:rPr>
                <w:sz w:val="24"/>
                <w:szCs w:val="24"/>
                <w:lang w:eastAsia="zh-CN"/>
              </w:rPr>
              <w:t>Понятие НИР, принципы ведения и виды НИР</w:t>
            </w:r>
          </w:p>
        </w:tc>
        <w:tc>
          <w:tcPr>
            <w:tcW w:w="1701" w:type="dxa"/>
            <w:vAlign w:val="center"/>
          </w:tcPr>
          <w:p w:rsidR="003263C6" w:rsidRPr="00952DD3" w:rsidRDefault="00B51DB9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263C6"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="003263C6" w:rsidRPr="00952DD3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="003263C6" w:rsidRPr="00952DD3">
              <w:rPr>
                <w:sz w:val="24"/>
                <w:szCs w:val="24"/>
              </w:rPr>
              <w:tab/>
            </w:r>
          </w:p>
          <w:p w:rsidR="003263C6" w:rsidRPr="00952DD3" w:rsidRDefault="003263C6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1DB9" w:rsidRPr="004F521F" w:rsidTr="003263C6">
        <w:trPr>
          <w:trHeight w:val="865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Практика №2 </w:t>
            </w:r>
            <w:proofErr w:type="gramStart"/>
            <w:r w:rsidRPr="009E71C4">
              <w:rPr>
                <w:sz w:val="24"/>
                <w:szCs w:val="24"/>
                <w:lang w:eastAsia="zh-CN"/>
              </w:rPr>
              <w:t>Поисковые</w:t>
            </w:r>
            <w:proofErr w:type="gramEnd"/>
            <w:r w:rsidRPr="009E71C4">
              <w:rPr>
                <w:sz w:val="24"/>
                <w:szCs w:val="24"/>
                <w:lang w:eastAsia="zh-CN"/>
              </w:rPr>
              <w:t>, фундаментальные и прикладные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3263C6">
        <w:trPr>
          <w:trHeight w:val="865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Практика №3 </w:t>
            </w:r>
            <w:r w:rsidRPr="009E71C4">
              <w:rPr>
                <w:sz w:val="24"/>
                <w:szCs w:val="24"/>
                <w:lang w:eastAsia="zh-CN"/>
              </w:rPr>
              <w:t>Теоретические и эмпирические исследования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B51DB9">
        <w:trPr>
          <w:trHeight w:val="451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62942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3.3.1</w:t>
            </w:r>
            <w:r w:rsidRPr="00952DD3">
              <w:rPr>
                <w:sz w:val="24"/>
                <w:szCs w:val="24"/>
              </w:rPr>
              <w:tab/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E71C4">
              <w:rPr>
                <w:sz w:val="24"/>
                <w:szCs w:val="24"/>
                <w:lang w:eastAsia="zh-CN"/>
              </w:rPr>
              <w:t>Современное ведение НИР</w:t>
            </w:r>
          </w:p>
        </w:tc>
        <w:tc>
          <w:tcPr>
            <w:tcW w:w="4395" w:type="dxa"/>
            <w:shd w:val="clear" w:color="auto" w:fill="auto"/>
          </w:tcPr>
          <w:p w:rsidR="00B51DB9" w:rsidRPr="00A47F9E" w:rsidRDefault="00B51DB9" w:rsidP="00B51D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№4 </w:t>
            </w:r>
            <w:r w:rsidRPr="009E71C4">
              <w:rPr>
                <w:sz w:val="24"/>
                <w:szCs w:val="24"/>
                <w:lang w:eastAsia="zh-CN"/>
              </w:rPr>
              <w:t>Методология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УК-1.2.2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3263C6" w:rsidRDefault="00B51DB9" w:rsidP="00B51D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№5 </w:t>
            </w:r>
            <w:r w:rsidRPr="009E71C4">
              <w:rPr>
                <w:sz w:val="24"/>
                <w:szCs w:val="24"/>
                <w:lang w:eastAsia="zh-CN"/>
              </w:rPr>
              <w:t>Оценка результатов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УК-1.1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3263C6" w:rsidRDefault="00B51DB9" w:rsidP="00B51D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№6 </w:t>
            </w:r>
            <w:r w:rsidRPr="00A47F9E">
              <w:rPr>
                <w:sz w:val="24"/>
                <w:szCs w:val="24"/>
              </w:rPr>
              <w:t xml:space="preserve"> </w:t>
            </w:r>
            <w:r w:rsidRPr="009E71C4">
              <w:rPr>
                <w:sz w:val="24"/>
                <w:szCs w:val="24"/>
                <w:lang w:eastAsia="zh-CN"/>
              </w:rPr>
              <w:t>Специфика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3263C6" w:rsidRDefault="00B51DB9" w:rsidP="00B51DB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№4 </w:t>
            </w:r>
            <w:r w:rsidRPr="009E71C4">
              <w:rPr>
                <w:sz w:val="24"/>
                <w:szCs w:val="24"/>
                <w:lang w:eastAsia="zh-CN"/>
              </w:rPr>
              <w:t>Методики научного поиска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1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52DD3">
              <w:rPr>
                <w:sz w:val="24"/>
                <w:szCs w:val="24"/>
              </w:rPr>
              <w:tab/>
            </w:r>
          </w:p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Default="00B51DB9" w:rsidP="00B51DB9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Практика №5 </w:t>
            </w:r>
            <w:r w:rsidRPr="009E71C4">
              <w:rPr>
                <w:sz w:val="24"/>
                <w:szCs w:val="24"/>
                <w:lang w:eastAsia="zh-CN"/>
              </w:rPr>
              <w:t>Анализ эффективности ведения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3.1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Pr="00A47F9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Default="00B51DB9" w:rsidP="00B51DB9">
            <w:pPr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Практика №6 </w:t>
            </w:r>
            <w:r w:rsidRPr="009E71C4">
              <w:rPr>
                <w:sz w:val="24"/>
                <w:szCs w:val="24"/>
                <w:lang w:eastAsia="zh-CN"/>
              </w:rPr>
              <w:t>Способы планирования ведения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B51DB9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С</w:t>
            </w:r>
            <w:r w:rsidRPr="008C37B1">
              <w:rPr>
                <w:i/>
                <w:sz w:val="24"/>
                <w:szCs w:val="28"/>
              </w:rPr>
              <w:t>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3.3.1</w:t>
            </w:r>
            <w:r w:rsidRPr="00952DD3">
              <w:rPr>
                <w:sz w:val="24"/>
                <w:szCs w:val="24"/>
              </w:rPr>
              <w:tab/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Специфика НИР в области безопасности</w:t>
            </w:r>
          </w:p>
        </w:tc>
        <w:tc>
          <w:tcPr>
            <w:tcW w:w="4395" w:type="dxa"/>
            <w:shd w:val="clear" w:color="auto" w:fill="auto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№7</w:t>
            </w:r>
            <w:r w:rsidRPr="00A47F9E">
              <w:rPr>
                <w:sz w:val="24"/>
                <w:szCs w:val="24"/>
              </w:rPr>
              <w:t xml:space="preserve"> </w:t>
            </w:r>
            <w:r w:rsidRPr="009E71C4">
              <w:rPr>
                <w:sz w:val="24"/>
                <w:szCs w:val="24"/>
                <w:lang w:eastAsia="zh-CN"/>
              </w:rPr>
              <w:t>Специфика НИР в области безопасности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D4D6E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8 </w:t>
            </w:r>
            <w:r w:rsidRPr="009E71C4">
              <w:rPr>
                <w:sz w:val="24"/>
                <w:szCs w:val="24"/>
                <w:lang w:eastAsia="zh-CN"/>
              </w:rPr>
              <w:t>Планирование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УК-1.3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D4D6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FD4D6E">
              <w:rPr>
                <w:i/>
                <w:sz w:val="24"/>
                <w:szCs w:val="24"/>
              </w:rPr>
              <w:t>Лекция №</w:t>
            </w:r>
            <w:r>
              <w:rPr>
                <w:i/>
                <w:sz w:val="24"/>
                <w:szCs w:val="24"/>
              </w:rPr>
              <w:t xml:space="preserve">8 </w:t>
            </w:r>
            <w:r w:rsidRPr="009E71C4">
              <w:rPr>
                <w:sz w:val="24"/>
                <w:szCs w:val="24"/>
                <w:lang w:eastAsia="zh-CN"/>
              </w:rPr>
              <w:t>Выполнение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УК-1.2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№7 </w:t>
            </w:r>
            <w:r w:rsidRPr="009E71C4">
              <w:rPr>
                <w:sz w:val="24"/>
                <w:szCs w:val="24"/>
                <w:lang w:eastAsia="zh-CN"/>
              </w:rPr>
              <w:t>Специфика ведения исследований в области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952DD3">
              <w:rPr>
                <w:sz w:val="24"/>
                <w:szCs w:val="24"/>
              </w:rPr>
              <w:tab/>
            </w:r>
          </w:p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№8 </w:t>
            </w:r>
            <w:r w:rsidRPr="009E71C4">
              <w:rPr>
                <w:sz w:val="24"/>
                <w:szCs w:val="24"/>
                <w:lang w:eastAsia="zh-CN"/>
              </w:rPr>
              <w:t>Подготовка ТЗ, выполнение исследований, отчет по результатам НИР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№9 </w:t>
            </w:r>
            <w:r w:rsidRPr="009E71C4">
              <w:rPr>
                <w:sz w:val="24"/>
                <w:szCs w:val="24"/>
                <w:lang w:eastAsia="zh-CN"/>
              </w:rPr>
              <w:t xml:space="preserve">Поиск научных направлений и источников финансирования, выполнение работ в рамках </w:t>
            </w:r>
            <w:proofErr w:type="spellStart"/>
            <w:r w:rsidRPr="009E71C4">
              <w:rPr>
                <w:sz w:val="24"/>
                <w:szCs w:val="24"/>
                <w:lang w:eastAsia="zh-CN"/>
              </w:rPr>
              <w:t>грантовой</w:t>
            </w:r>
            <w:proofErr w:type="spellEnd"/>
            <w:r w:rsidRPr="009E71C4">
              <w:rPr>
                <w:sz w:val="24"/>
                <w:szCs w:val="24"/>
                <w:lang w:eastAsia="zh-CN"/>
              </w:rPr>
              <w:t xml:space="preserve"> поддержки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52DD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DB9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D4D6E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B51DB9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О</w:t>
            </w:r>
            <w:r w:rsidRPr="00952DD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3.3.1</w:t>
            </w:r>
            <w:r w:rsidRPr="00952DD3">
              <w:rPr>
                <w:sz w:val="24"/>
                <w:szCs w:val="24"/>
              </w:rPr>
              <w:tab/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B3D82" w:rsidRDefault="000B3D82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94"/>
        <w:gridCol w:w="889"/>
        <w:gridCol w:w="910"/>
        <w:gridCol w:w="913"/>
        <w:gridCol w:w="952"/>
        <w:gridCol w:w="1424"/>
      </w:tblGrid>
      <w:tr w:rsidR="00F70A37" w:rsidRPr="001367BF" w:rsidTr="00B51DB9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24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B51DB9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B51DB9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B51DB9" w:rsidRPr="001367BF" w:rsidRDefault="00B51DB9" w:rsidP="00B51DB9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E71C4">
              <w:rPr>
                <w:sz w:val="24"/>
                <w:szCs w:val="24"/>
                <w:lang w:eastAsia="zh-CN"/>
              </w:rPr>
              <w:t>Виды</w:t>
            </w:r>
            <w:r>
              <w:rPr>
                <w:sz w:val="24"/>
                <w:szCs w:val="24"/>
                <w:lang w:eastAsia="zh-CN"/>
              </w:rPr>
              <w:t xml:space="preserve"> и этапы</w:t>
            </w:r>
            <w:r w:rsidRPr="009E71C4">
              <w:rPr>
                <w:sz w:val="24"/>
                <w:szCs w:val="24"/>
                <w:lang w:eastAsia="zh-CN"/>
              </w:rPr>
              <w:t xml:space="preserve"> НИР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424" w:type="dxa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</w:t>
            </w:r>
          </w:p>
        </w:tc>
      </w:tr>
      <w:tr w:rsidR="00B51DB9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94" w:type="dxa"/>
            <w:shd w:val="clear" w:color="auto" w:fill="auto"/>
          </w:tcPr>
          <w:p w:rsidR="00B51DB9" w:rsidRPr="00A47F9E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E71C4">
              <w:rPr>
                <w:sz w:val="24"/>
                <w:szCs w:val="24"/>
                <w:lang w:eastAsia="zh-CN"/>
              </w:rPr>
              <w:t>Современное ведение НИР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424" w:type="dxa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</w:t>
            </w:r>
          </w:p>
        </w:tc>
      </w:tr>
      <w:tr w:rsidR="00B51DB9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594" w:type="dxa"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Специфика НИР в области безопасности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424" w:type="dxa"/>
            <w:vAlign w:val="center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</w:t>
            </w:r>
          </w:p>
        </w:tc>
      </w:tr>
      <w:tr w:rsidR="00B51DB9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B51DB9" w:rsidRPr="000E5228" w:rsidRDefault="00B51DB9" w:rsidP="00B51DB9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B51DB9" w:rsidRPr="000E5228" w:rsidRDefault="00B51DB9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51DB9" w:rsidRPr="000E5228" w:rsidRDefault="00B51DB9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51DB9" w:rsidRPr="00CF6EFB" w:rsidRDefault="00B51DB9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B51DB9" w:rsidRPr="00CF6EFB" w:rsidRDefault="00B51DB9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216</w:t>
            </w:r>
          </w:p>
        </w:tc>
        <w:tc>
          <w:tcPr>
            <w:tcW w:w="1424" w:type="dxa"/>
            <w:vAlign w:val="center"/>
          </w:tcPr>
          <w:p w:rsidR="00B51DB9" w:rsidRPr="00CF6EFB" w:rsidRDefault="00EF3717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252</w:t>
            </w:r>
          </w:p>
        </w:tc>
      </w:tr>
      <w:tr w:rsidR="00B51DB9" w:rsidRPr="001367BF" w:rsidTr="00B51DB9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:rsidR="00B51DB9" w:rsidRPr="008150FD" w:rsidRDefault="00B51DB9" w:rsidP="00B51DB9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24" w:type="dxa"/>
            <w:vAlign w:val="center"/>
          </w:tcPr>
          <w:p w:rsidR="00B51DB9" w:rsidRPr="00CF6EFB" w:rsidRDefault="00B51DB9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B51DB9" w:rsidRPr="001367BF" w:rsidTr="00B51DB9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:rsidR="00B51DB9" w:rsidRPr="001367BF" w:rsidRDefault="00B51DB9" w:rsidP="00B51DB9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:rsidR="00B51DB9" w:rsidRPr="00CF6EFB" w:rsidRDefault="00EF3717" w:rsidP="00B51DB9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288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r w:rsidR="00EF3717">
        <w:rPr>
          <w:bCs/>
          <w:sz w:val="28"/>
        </w:rPr>
        <w:t>магистратуры</w:t>
      </w:r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 xml:space="preserve">служащими для </w:t>
      </w:r>
      <w:r w:rsidR="00714872" w:rsidRPr="00D2714B">
        <w:rPr>
          <w:bCs/>
          <w:sz w:val="28"/>
        </w:rPr>
        <w:lastRenderedPageBreak/>
        <w:t>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1. Гарин В.М. Промышленная экология [Электронный ресурс] / В. М. Гарин, И. А. </w:t>
      </w:r>
      <w:proofErr w:type="spellStart"/>
      <w:r w:rsidRPr="00FA285D">
        <w:rPr>
          <w:sz w:val="28"/>
          <w:szCs w:val="28"/>
        </w:rPr>
        <w:t>Кленова</w:t>
      </w:r>
      <w:proofErr w:type="spellEnd"/>
      <w:r w:rsidRPr="00FA285D">
        <w:rPr>
          <w:sz w:val="28"/>
          <w:szCs w:val="28"/>
        </w:rPr>
        <w:t>, В. И. Колесников. – М.</w:t>
      </w:r>
      <w:proofErr w:type="gramStart"/>
      <w:r w:rsidRPr="00FA285D">
        <w:rPr>
          <w:sz w:val="28"/>
          <w:szCs w:val="28"/>
        </w:rPr>
        <w:t xml:space="preserve"> :</w:t>
      </w:r>
      <w:proofErr w:type="gramEnd"/>
      <w:r w:rsidRPr="00FA285D"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>2. Производственная безопасность : учеб</w:t>
      </w:r>
      <w:proofErr w:type="gramStart"/>
      <w:r w:rsidRPr="00FA285D">
        <w:rPr>
          <w:sz w:val="28"/>
          <w:szCs w:val="28"/>
        </w:rPr>
        <w:t>.</w:t>
      </w:r>
      <w:proofErr w:type="gramEnd"/>
      <w:r w:rsidRPr="00FA285D">
        <w:rPr>
          <w:sz w:val="28"/>
          <w:szCs w:val="28"/>
        </w:rPr>
        <w:t xml:space="preserve"> </w:t>
      </w:r>
      <w:proofErr w:type="gramStart"/>
      <w:r w:rsidRPr="00FA285D">
        <w:rPr>
          <w:sz w:val="28"/>
          <w:szCs w:val="28"/>
        </w:rPr>
        <w:t>п</w:t>
      </w:r>
      <w:proofErr w:type="gramEnd"/>
      <w:r w:rsidRPr="00FA285D">
        <w:rPr>
          <w:sz w:val="28"/>
          <w:szCs w:val="28"/>
        </w:rPr>
        <w:t>особие / Т. С. Титова [и др.]. - СПб</w:t>
      </w:r>
      <w:proofErr w:type="gramStart"/>
      <w:r w:rsidRPr="00FA285D">
        <w:rPr>
          <w:sz w:val="28"/>
          <w:szCs w:val="28"/>
        </w:rPr>
        <w:t xml:space="preserve">. : </w:t>
      </w:r>
      <w:proofErr w:type="gramEnd"/>
      <w:r w:rsidRPr="00FA285D">
        <w:rPr>
          <w:sz w:val="28"/>
          <w:szCs w:val="28"/>
        </w:rPr>
        <w:t>ПГУПС, 2010. - 317 с. 99 экз.</w:t>
      </w:r>
    </w:p>
    <w:p w:rsidR="00585784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3. Занько Н.Г. Безопасность жизнедеятельности. [Электронный ресурс]: учебник/Н.Г. Занько, К.Р. </w:t>
      </w:r>
      <w:proofErr w:type="spellStart"/>
      <w:r w:rsidRPr="00FA285D">
        <w:rPr>
          <w:sz w:val="28"/>
          <w:szCs w:val="28"/>
        </w:rPr>
        <w:t>Малаян</w:t>
      </w:r>
      <w:proofErr w:type="spellEnd"/>
      <w:r w:rsidRPr="00FA285D">
        <w:rPr>
          <w:sz w:val="28"/>
          <w:szCs w:val="28"/>
        </w:rPr>
        <w:t xml:space="preserve">, О.Н. Русак. – Электрон. Дан. – СПб: Лань, 2017. – 704 с. – Режим доступа https://e.lanbook.com/reader/book/92617/#1 –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Default="00FA285D" w:rsidP="00FA285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020182" w:rsidRPr="00493C69" w:rsidRDefault="00020182" w:rsidP="00020182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lastRenderedPageBreak/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020182" w:rsidRPr="00493C69" w:rsidRDefault="00020182" w:rsidP="00020182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585784" w:rsidRDefault="00020182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85784">
        <w:rPr>
          <w:bCs/>
          <w:sz w:val="28"/>
          <w:szCs w:val="28"/>
        </w:rPr>
        <w:t xml:space="preserve">. </w:t>
      </w:r>
      <w:r w:rsidR="00585784">
        <w:rPr>
          <w:sz w:val="28"/>
          <w:szCs w:val="28"/>
        </w:rPr>
        <w:t xml:space="preserve">Портал   </w:t>
      </w:r>
      <w:hyperlink r:id="rId12" w:history="1">
        <w:r w:rsidR="00585784">
          <w:rPr>
            <w:rStyle w:val="af0"/>
            <w:sz w:val="28"/>
            <w:szCs w:val="28"/>
          </w:rPr>
          <w:t>http://www.ohranatruda.ru</w:t>
        </w:r>
      </w:hyperlink>
    </w:p>
    <w:p w:rsidR="00585784" w:rsidRDefault="00020182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85784">
        <w:rPr>
          <w:sz w:val="28"/>
          <w:szCs w:val="28"/>
        </w:rPr>
        <w:t xml:space="preserve">. Портал   </w:t>
      </w:r>
      <w:hyperlink r:id="rId13" w:history="1">
        <w:r w:rsidR="00585784">
          <w:rPr>
            <w:rStyle w:val="af0"/>
            <w:sz w:val="28"/>
            <w:szCs w:val="28"/>
          </w:rPr>
          <w:t>http://www.niiot.ru</w:t>
        </w:r>
      </w:hyperlink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1558" w:rsidRDefault="0012103D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F99B953" wp14:editId="3767672A">
            <wp:simplePos x="0" y="0"/>
            <wp:positionH relativeFrom="column">
              <wp:posOffset>2763520</wp:posOffset>
            </wp:positionH>
            <wp:positionV relativeFrom="paragraph">
              <wp:posOffset>105410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Style w:val="a6"/>
        <w:tblW w:w="10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7"/>
        <w:gridCol w:w="3285"/>
      </w:tblGrid>
      <w:tr w:rsidR="00BF4466" w:rsidTr="00BF4466">
        <w:tc>
          <w:tcPr>
            <w:tcW w:w="3284" w:type="dxa"/>
            <w:vAlign w:val="center"/>
          </w:tcPr>
          <w:p w:rsidR="00BF4466" w:rsidRDefault="00BF4466" w:rsidP="00BF4466">
            <w:pPr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Разработчик,</w:t>
            </w:r>
          </w:p>
          <w:p w:rsidR="00BF4466" w:rsidRPr="00232ABB" w:rsidRDefault="0012103D" w:rsidP="00BF446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3487" w:type="dxa"/>
            <w:vAlign w:val="center"/>
          </w:tcPr>
          <w:p w:rsidR="00BF4466" w:rsidRDefault="00BF4466" w:rsidP="0065410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85" w:type="dxa"/>
            <w:vAlign w:val="center"/>
          </w:tcPr>
          <w:p w:rsidR="00BF4466" w:rsidRDefault="00BF4466" w:rsidP="0065410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12103D">
              <w:rPr>
                <w:bCs/>
                <w:sz w:val="28"/>
                <w:szCs w:val="28"/>
              </w:rPr>
              <w:t>Р.Г. Ахтямов</w:t>
            </w:r>
          </w:p>
          <w:p w:rsidR="00BF4466" w:rsidRDefault="00BF4466" w:rsidP="00654106">
            <w:pPr>
              <w:jc w:val="left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F4466" w:rsidTr="00BF4466">
        <w:tc>
          <w:tcPr>
            <w:tcW w:w="3284" w:type="dxa"/>
          </w:tcPr>
          <w:p w:rsidR="00BF4466" w:rsidRDefault="0030194B" w:rsidP="0030194B">
            <w:pPr>
              <w:ind w:firstLine="0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bookmarkStart w:id="1" w:name="_GoBack"/>
            <w:bookmarkEnd w:id="1"/>
            <w:r w:rsidR="00BF4466" w:rsidRPr="00232ABB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3487" w:type="dxa"/>
          </w:tcPr>
          <w:p w:rsidR="00BF4466" w:rsidRDefault="00BF4466" w:rsidP="00654106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85" w:type="dxa"/>
          </w:tcPr>
          <w:p w:rsidR="00BF4466" w:rsidRDefault="00BF4466" w:rsidP="00654106">
            <w:pPr>
              <w:rPr>
                <w:b/>
                <w:sz w:val="28"/>
                <w:szCs w:val="28"/>
                <w:highlight w:val="yellow"/>
              </w:rPr>
            </w:pPr>
          </w:p>
        </w:tc>
      </w:tr>
    </w:tbl>
    <w:p w:rsidR="00131558" w:rsidRDefault="00131558" w:rsidP="00131558">
      <w:pPr>
        <w:rPr>
          <w:b/>
          <w:sz w:val="28"/>
          <w:szCs w:val="28"/>
          <w:highlight w:val="yellow"/>
        </w:rPr>
      </w:pPr>
    </w:p>
    <w:sectPr w:rsidR="00131558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89" w:rsidRDefault="00496F89" w:rsidP="006A711D">
      <w:pPr>
        <w:spacing w:line="240" w:lineRule="auto"/>
      </w:pPr>
      <w:r>
        <w:separator/>
      </w:r>
    </w:p>
  </w:endnote>
  <w:endnote w:type="continuationSeparator" w:id="0">
    <w:p w:rsidR="00496F89" w:rsidRDefault="00496F89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89" w:rsidRDefault="00496F89" w:rsidP="006A711D">
      <w:pPr>
        <w:spacing w:line="240" w:lineRule="auto"/>
      </w:pPr>
      <w:r>
        <w:separator/>
      </w:r>
    </w:p>
  </w:footnote>
  <w:footnote w:type="continuationSeparator" w:id="0">
    <w:p w:rsidR="00496F89" w:rsidRDefault="00496F89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0182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2823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103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94B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314F"/>
    <w:rsid w:val="00345338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42F"/>
    <w:rsid w:val="003D4E39"/>
    <w:rsid w:val="003E2C6A"/>
    <w:rsid w:val="003E47E8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96F89"/>
    <w:rsid w:val="004A6E08"/>
    <w:rsid w:val="004B0D2C"/>
    <w:rsid w:val="004B7591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1F2B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D4324"/>
    <w:rsid w:val="005E1084"/>
    <w:rsid w:val="005E28FB"/>
    <w:rsid w:val="005E4308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3A26"/>
    <w:rsid w:val="006874F3"/>
    <w:rsid w:val="00692655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C3D7F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633AD"/>
    <w:rsid w:val="008649D8"/>
    <w:rsid w:val="008651E5"/>
    <w:rsid w:val="008738C0"/>
    <w:rsid w:val="00873DF3"/>
    <w:rsid w:val="00876F1E"/>
    <w:rsid w:val="008839F8"/>
    <w:rsid w:val="0088409C"/>
    <w:rsid w:val="00887142"/>
    <w:rsid w:val="008A00F8"/>
    <w:rsid w:val="008A26A4"/>
    <w:rsid w:val="008B3A13"/>
    <w:rsid w:val="008B3C0E"/>
    <w:rsid w:val="008B4D22"/>
    <w:rsid w:val="008C144C"/>
    <w:rsid w:val="008C267A"/>
    <w:rsid w:val="008C37B1"/>
    <w:rsid w:val="008D697A"/>
    <w:rsid w:val="008D78A5"/>
    <w:rsid w:val="008E0B68"/>
    <w:rsid w:val="008E100F"/>
    <w:rsid w:val="008E203C"/>
    <w:rsid w:val="008E4CC8"/>
    <w:rsid w:val="008F43F8"/>
    <w:rsid w:val="008F5A05"/>
    <w:rsid w:val="009022BA"/>
    <w:rsid w:val="00902896"/>
    <w:rsid w:val="00902DA7"/>
    <w:rsid w:val="00905F80"/>
    <w:rsid w:val="009114CB"/>
    <w:rsid w:val="009167E6"/>
    <w:rsid w:val="009228EE"/>
    <w:rsid w:val="009244C4"/>
    <w:rsid w:val="00933EC2"/>
    <w:rsid w:val="00935641"/>
    <w:rsid w:val="009379E1"/>
    <w:rsid w:val="00937EE0"/>
    <w:rsid w:val="00942B00"/>
    <w:rsid w:val="009454E8"/>
    <w:rsid w:val="00952DD3"/>
    <w:rsid w:val="00953F3F"/>
    <w:rsid w:val="0095427B"/>
    <w:rsid w:val="009546E3"/>
    <w:rsid w:val="009567CF"/>
    <w:rsid w:val="00957562"/>
    <w:rsid w:val="00962754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2AAB"/>
    <w:rsid w:val="00A63776"/>
    <w:rsid w:val="00A65402"/>
    <w:rsid w:val="00A7043A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DE1"/>
    <w:rsid w:val="00AC3399"/>
    <w:rsid w:val="00AC57AF"/>
    <w:rsid w:val="00AD642A"/>
    <w:rsid w:val="00AD72F9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17DB"/>
    <w:rsid w:val="00B37313"/>
    <w:rsid w:val="00B40037"/>
    <w:rsid w:val="00B41204"/>
    <w:rsid w:val="00B42E6C"/>
    <w:rsid w:val="00B431D7"/>
    <w:rsid w:val="00B468AB"/>
    <w:rsid w:val="00B46AA0"/>
    <w:rsid w:val="00B5063C"/>
    <w:rsid w:val="00B51DB9"/>
    <w:rsid w:val="00B51DE2"/>
    <w:rsid w:val="00B5327B"/>
    <w:rsid w:val="00B550E4"/>
    <w:rsid w:val="00B55E47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C0A74"/>
    <w:rsid w:val="00BC1861"/>
    <w:rsid w:val="00BC38E9"/>
    <w:rsid w:val="00BD4749"/>
    <w:rsid w:val="00BD768B"/>
    <w:rsid w:val="00BE0376"/>
    <w:rsid w:val="00BE1890"/>
    <w:rsid w:val="00BE1C33"/>
    <w:rsid w:val="00BE4E4C"/>
    <w:rsid w:val="00BE77FD"/>
    <w:rsid w:val="00BF1248"/>
    <w:rsid w:val="00BF4466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4414C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0D8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32EF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C747B"/>
    <w:rsid w:val="00ED101F"/>
    <w:rsid w:val="00ED1ADD"/>
    <w:rsid w:val="00ED2F95"/>
    <w:rsid w:val="00ED448C"/>
    <w:rsid w:val="00EE06A7"/>
    <w:rsid w:val="00EE3639"/>
    <w:rsid w:val="00EE599B"/>
    <w:rsid w:val="00EF1E1E"/>
    <w:rsid w:val="00EF33B7"/>
    <w:rsid w:val="00EF3717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4289A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76521"/>
    <w:rsid w:val="00F81FC5"/>
    <w:rsid w:val="00F836FE"/>
    <w:rsid w:val="00F83805"/>
    <w:rsid w:val="00FA0C8F"/>
    <w:rsid w:val="00FA285D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C47FF-C63B-49F7-8063-58739B91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7</cp:revision>
  <cp:lastPrinted>2022-02-28T11:37:00Z</cp:lastPrinted>
  <dcterms:created xsi:type="dcterms:W3CDTF">2022-03-05T07:56:00Z</dcterms:created>
  <dcterms:modified xsi:type="dcterms:W3CDTF">2023-03-03T11:05:00Z</dcterms:modified>
</cp:coreProperties>
</file>