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8E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AC70C2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632136" w:rsidRPr="00AC70C2" w:rsidRDefault="00632136" w:rsidP="00AC70C2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B560E3">
        <w:rPr>
          <w:rFonts w:ascii="Times New Roman" w:hAnsi="Times New Roman"/>
          <w:caps/>
          <w:sz w:val="24"/>
          <w:szCs w:val="24"/>
        </w:rPr>
        <w:t>«</w:t>
      </w:r>
      <w:r w:rsidR="00C361CC" w:rsidRPr="00C361CC">
        <w:rPr>
          <w:rFonts w:ascii="Times New Roman" w:hAnsi="Times New Roman"/>
          <w:caps/>
          <w:sz w:val="24"/>
          <w:szCs w:val="24"/>
        </w:rPr>
        <w:t>ТЕХНОЛОГИЯ СТРОИТЕЛЬНОГО ПРОИЗВОДСТВА И СРЕДСТВА МЕХАНИЗАЦИИ</w:t>
      </w:r>
      <w:r w:rsidRPr="00B560E3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AC70C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B560E3" w:rsidRDefault="00CC0BF6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B560E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B560E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 w:rsidRPr="00B560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B560E3">
        <w:rPr>
          <w:rFonts w:ascii="Times New Roman" w:eastAsia="Calibri" w:hAnsi="Times New Roman"/>
          <w:sz w:val="24"/>
          <w:szCs w:val="24"/>
          <w:lang w:eastAsia="zh-CN"/>
        </w:rPr>
        <w:t xml:space="preserve">.01 «Строительство» </w:t>
      </w:r>
    </w:p>
    <w:p w:rsidR="004557E3" w:rsidRPr="00B560E3" w:rsidRDefault="004557E3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54F41" w:rsidRPr="00A35CAF" w:rsidRDefault="004557E3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Профил</w:t>
      </w:r>
      <w:r w:rsidR="001D25FC">
        <w:rPr>
          <w:rFonts w:ascii="Times New Roman" w:hAnsi="Times New Roman"/>
          <w:sz w:val="24"/>
          <w:szCs w:val="24"/>
        </w:rPr>
        <w:t>и</w:t>
      </w:r>
      <w:r w:rsidRPr="00B560E3">
        <w:rPr>
          <w:rFonts w:ascii="Times New Roman" w:hAnsi="Times New Roman"/>
          <w:sz w:val="24"/>
          <w:szCs w:val="24"/>
        </w:rPr>
        <w:t xml:space="preserve"> – </w:t>
      </w:r>
      <w:r w:rsidR="001D25FC">
        <w:rPr>
          <w:rFonts w:ascii="Times New Roman" w:hAnsi="Times New Roman"/>
          <w:sz w:val="24"/>
          <w:szCs w:val="24"/>
        </w:rPr>
        <w:t xml:space="preserve">«Автомобильные дороги», «Водоснабжение и водоотведение», </w:t>
      </w:r>
      <w:r w:rsidR="00354F41" w:rsidRPr="00B560E3">
        <w:rPr>
          <w:rFonts w:ascii="Times New Roman" w:hAnsi="Times New Roman"/>
          <w:sz w:val="24"/>
          <w:szCs w:val="24"/>
        </w:rPr>
        <w:t>«Промышленное и гражданское строительство».</w:t>
      </w:r>
    </w:p>
    <w:p w:rsidR="00C524A9" w:rsidRPr="00152A7C" w:rsidRDefault="00C524A9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B560E3" w:rsidRDefault="00632136" w:rsidP="00AC70C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1D25FC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4FE2">
        <w:rPr>
          <w:rFonts w:ascii="Times New Roman" w:hAnsi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:rsidR="00632136" w:rsidRPr="00B560E3" w:rsidRDefault="00632136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 xml:space="preserve">2. Цель </w:t>
      </w:r>
      <w:r w:rsidR="0018058E">
        <w:rPr>
          <w:rFonts w:ascii="Times New Roman" w:hAnsi="Times New Roman"/>
          <w:b/>
          <w:sz w:val="24"/>
          <w:szCs w:val="24"/>
        </w:rPr>
        <w:t xml:space="preserve">и задачи </w:t>
      </w:r>
      <w:r w:rsidRPr="00B560E3">
        <w:rPr>
          <w:rFonts w:ascii="Times New Roman" w:hAnsi="Times New Roman"/>
          <w:b/>
          <w:sz w:val="24"/>
          <w:szCs w:val="24"/>
        </w:rPr>
        <w:t>дисциплины</w:t>
      </w:r>
    </w:p>
    <w:p w:rsidR="00585D33" w:rsidRPr="00B560E3" w:rsidRDefault="00126D70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323318" w:rsidRPr="00323318">
        <w:rPr>
          <w:rFonts w:ascii="Times New Roman" w:hAnsi="Times New Roman"/>
          <w:sz w:val="24"/>
          <w:szCs w:val="24"/>
        </w:rPr>
        <w:t xml:space="preserve">подготовка </w:t>
      </w:r>
      <w:proofErr w:type="gramStart"/>
      <w:r w:rsidR="00323318" w:rsidRPr="003233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23318" w:rsidRPr="00323318">
        <w:rPr>
          <w:rFonts w:ascii="Times New Roman" w:hAnsi="Times New Roman"/>
          <w:sz w:val="24"/>
          <w:szCs w:val="24"/>
        </w:rPr>
        <w:t xml:space="preserve"> к производственно-технологической и производственно-управленческой деятельности в области технологии строительства, а также подготовка обучающегося к деятельности в области организации строительного производства</w:t>
      </w:r>
      <w:r w:rsidR="00323318">
        <w:rPr>
          <w:rFonts w:ascii="Times New Roman" w:hAnsi="Times New Roman"/>
          <w:sz w:val="24"/>
          <w:szCs w:val="24"/>
        </w:rPr>
        <w:t>.</w:t>
      </w:r>
    </w:p>
    <w:p w:rsidR="00FD0A06" w:rsidRPr="00B560E3" w:rsidRDefault="00FD0A06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 xml:space="preserve">Для достижения поставленной цели </w:t>
      </w:r>
      <w:r w:rsidR="00C033DE">
        <w:rPr>
          <w:rFonts w:ascii="Times New Roman" w:hAnsi="Times New Roman"/>
          <w:sz w:val="24"/>
          <w:szCs w:val="24"/>
        </w:rPr>
        <w:t xml:space="preserve">в отношении </w:t>
      </w:r>
      <w:proofErr w:type="gramStart"/>
      <w:r w:rsidR="00C033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E929AD">
        <w:rPr>
          <w:rFonts w:ascii="Times New Roman" w:hAnsi="Times New Roman"/>
          <w:sz w:val="24"/>
          <w:szCs w:val="24"/>
        </w:rPr>
        <w:t>,</w:t>
      </w:r>
      <w:r w:rsidR="00C033DE">
        <w:rPr>
          <w:rFonts w:ascii="Times New Roman" w:hAnsi="Times New Roman"/>
          <w:sz w:val="24"/>
          <w:szCs w:val="24"/>
        </w:rPr>
        <w:t xml:space="preserve"> </w:t>
      </w:r>
      <w:r w:rsidRPr="00B560E3">
        <w:rPr>
          <w:rFonts w:ascii="Times New Roman" w:hAnsi="Times New Roman"/>
          <w:sz w:val="24"/>
          <w:szCs w:val="24"/>
        </w:rPr>
        <w:t>решаются следующие зад</w:t>
      </w:r>
      <w:r w:rsidRPr="00B560E3">
        <w:rPr>
          <w:rFonts w:ascii="Times New Roman" w:hAnsi="Times New Roman"/>
          <w:sz w:val="24"/>
          <w:szCs w:val="24"/>
        </w:rPr>
        <w:t>а</w:t>
      </w:r>
      <w:r w:rsidRPr="00B560E3">
        <w:rPr>
          <w:rFonts w:ascii="Times New Roman" w:hAnsi="Times New Roman"/>
          <w:sz w:val="24"/>
          <w:szCs w:val="24"/>
        </w:rPr>
        <w:t>чи:</w:t>
      </w:r>
    </w:p>
    <w:p w:rsidR="00323318" w:rsidRPr="00323318" w:rsidRDefault="00323318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ознакомление с основными понятиями данной дисциплины;</w:t>
      </w:r>
    </w:p>
    <w:p w:rsidR="00323318" w:rsidRPr="00323318" w:rsidRDefault="00323318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приобретение знаний, умений и навыков для применения их в сфере профессиональной деятель</w:t>
      </w:r>
      <w:r w:rsidR="0018058E">
        <w:rPr>
          <w:rFonts w:ascii="Times New Roman" w:hAnsi="Times New Roman"/>
          <w:sz w:val="24"/>
          <w:szCs w:val="24"/>
        </w:rPr>
        <w:t>ности,</w:t>
      </w:r>
      <w:r w:rsidRPr="00323318">
        <w:rPr>
          <w:rFonts w:ascii="Times New Roman" w:hAnsi="Times New Roman"/>
          <w:sz w:val="24"/>
          <w:szCs w:val="24"/>
        </w:rPr>
        <w:t xml:space="preserve"> позволяющих принимать решения в профессиональной сфере, используя те</w:t>
      </w:r>
      <w:r w:rsidRPr="00323318">
        <w:rPr>
          <w:rFonts w:ascii="Times New Roman" w:hAnsi="Times New Roman"/>
          <w:sz w:val="24"/>
          <w:szCs w:val="24"/>
        </w:rPr>
        <w:t>о</w:t>
      </w:r>
      <w:r w:rsidRPr="00323318">
        <w:rPr>
          <w:rFonts w:ascii="Times New Roman" w:hAnsi="Times New Roman"/>
          <w:sz w:val="24"/>
          <w:szCs w:val="24"/>
        </w:rPr>
        <w:t>ретические основы, нормативную базу, распорядительную и проектную документацию в о</w:t>
      </w:r>
      <w:r w:rsidRPr="00323318">
        <w:rPr>
          <w:rFonts w:ascii="Times New Roman" w:hAnsi="Times New Roman"/>
          <w:sz w:val="24"/>
          <w:szCs w:val="24"/>
        </w:rPr>
        <w:t>б</w:t>
      </w:r>
      <w:r w:rsidRPr="00323318">
        <w:rPr>
          <w:rFonts w:ascii="Times New Roman" w:hAnsi="Times New Roman"/>
          <w:sz w:val="24"/>
          <w:szCs w:val="24"/>
        </w:rPr>
        <w:t>ласти строитель</w:t>
      </w:r>
      <w:r w:rsidR="00C361CC">
        <w:rPr>
          <w:rFonts w:ascii="Times New Roman" w:hAnsi="Times New Roman"/>
          <w:sz w:val="24"/>
          <w:szCs w:val="24"/>
        </w:rPr>
        <w:t>ного производства</w:t>
      </w:r>
      <w:r w:rsidRPr="00323318">
        <w:rPr>
          <w:rFonts w:ascii="Times New Roman" w:hAnsi="Times New Roman"/>
          <w:sz w:val="24"/>
          <w:szCs w:val="24"/>
        </w:rPr>
        <w:t>, строительной индустрии и жилищно-коммунального х</w:t>
      </w:r>
      <w:r w:rsidRPr="00323318">
        <w:rPr>
          <w:rFonts w:ascii="Times New Roman" w:hAnsi="Times New Roman"/>
          <w:sz w:val="24"/>
          <w:szCs w:val="24"/>
        </w:rPr>
        <w:t>о</w:t>
      </w:r>
      <w:r w:rsidRPr="00323318">
        <w:rPr>
          <w:rFonts w:ascii="Times New Roman" w:hAnsi="Times New Roman"/>
          <w:sz w:val="24"/>
          <w:szCs w:val="24"/>
        </w:rPr>
        <w:t>зяйства;</w:t>
      </w:r>
    </w:p>
    <w:p w:rsidR="00323318" w:rsidRPr="00323318" w:rsidRDefault="00323318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формирование способности участвовать в</w:t>
      </w:r>
      <w:r w:rsidR="00C033DE">
        <w:rPr>
          <w:rFonts w:ascii="Times New Roman" w:hAnsi="Times New Roman"/>
          <w:sz w:val="24"/>
          <w:szCs w:val="24"/>
        </w:rPr>
        <w:t>:</w:t>
      </w:r>
      <w:r w:rsidRPr="00323318">
        <w:rPr>
          <w:rFonts w:ascii="Times New Roman" w:hAnsi="Times New Roman"/>
          <w:sz w:val="24"/>
          <w:szCs w:val="24"/>
        </w:rPr>
        <w:t xml:space="preserve"> организ</w:t>
      </w:r>
      <w:r w:rsidR="00C033DE">
        <w:rPr>
          <w:rFonts w:ascii="Times New Roman" w:hAnsi="Times New Roman"/>
          <w:sz w:val="24"/>
          <w:szCs w:val="24"/>
        </w:rPr>
        <w:t>ации строительного производства;</w:t>
      </w:r>
      <w:r w:rsidRPr="00323318">
        <w:rPr>
          <w:rFonts w:ascii="Times New Roman" w:hAnsi="Times New Roman"/>
          <w:sz w:val="24"/>
          <w:szCs w:val="24"/>
        </w:rPr>
        <w:t xml:space="preserve"> подготовке расчётного и технико-экономического обоснований </w:t>
      </w:r>
      <w:r w:rsidR="00C033DE">
        <w:rPr>
          <w:rFonts w:ascii="Times New Roman" w:hAnsi="Times New Roman"/>
          <w:sz w:val="24"/>
          <w:szCs w:val="24"/>
        </w:rPr>
        <w:t>проектов;</w:t>
      </w:r>
      <w:r w:rsidRPr="00323318">
        <w:rPr>
          <w:rFonts w:ascii="Times New Roman" w:hAnsi="Times New Roman"/>
          <w:sz w:val="24"/>
          <w:szCs w:val="24"/>
        </w:rPr>
        <w:t xml:space="preserve"> подготовке пр</w:t>
      </w:r>
      <w:r w:rsidRPr="00323318">
        <w:rPr>
          <w:rFonts w:ascii="Times New Roman" w:hAnsi="Times New Roman"/>
          <w:sz w:val="24"/>
          <w:szCs w:val="24"/>
        </w:rPr>
        <w:t>о</w:t>
      </w:r>
      <w:r w:rsidRPr="00323318">
        <w:rPr>
          <w:rFonts w:ascii="Times New Roman" w:hAnsi="Times New Roman"/>
          <w:sz w:val="24"/>
          <w:szCs w:val="24"/>
        </w:rPr>
        <w:t xml:space="preserve">ектной документации; </w:t>
      </w:r>
    </w:p>
    <w:p w:rsidR="00323318" w:rsidRPr="00323318" w:rsidRDefault="00E929AD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 </w:t>
      </w:r>
      <w:r w:rsidR="00323318" w:rsidRPr="00323318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="00323318" w:rsidRPr="00323318">
        <w:rPr>
          <w:rFonts w:ascii="Times New Roman" w:hAnsi="Times New Roman"/>
          <w:sz w:val="24"/>
          <w:szCs w:val="24"/>
        </w:rPr>
        <w:t xml:space="preserve"> рабочих мест, их техническ</w:t>
      </w:r>
      <w:r>
        <w:rPr>
          <w:rFonts w:ascii="Times New Roman" w:hAnsi="Times New Roman"/>
          <w:sz w:val="24"/>
          <w:szCs w:val="24"/>
        </w:rPr>
        <w:t>ом</w:t>
      </w:r>
      <w:r w:rsidR="00323318" w:rsidRPr="00323318">
        <w:rPr>
          <w:rFonts w:ascii="Times New Roman" w:hAnsi="Times New Roman"/>
          <w:sz w:val="24"/>
          <w:szCs w:val="24"/>
        </w:rPr>
        <w:t xml:space="preserve"> оснащение, размещени</w:t>
      </w:r>
      <w:r>
        <w:rPr>
          <w:rFonts w:ascii="Times New Roman" w:hAnsi="Times New Roman"/>
          <w:sz w:val="24"/>
          <w:szCs w:val="24"/>
        </w:rPr>
        <w:t>и</w:t>
      </w:r>
      <w:r w:rsidR="00323318" w:rsidRPr="00323318">
        <w:rPr>
          <w:rFonts w:ascii="Times New Roman" w:hAnsi="Times New Roman"/>
          <w:sz w:val="24"/>
          <w:szCs w:val="24"/>
        </w:rPr>
        <w:t xml:space="preserve"> технологического оборудования;</w:t>
      </w:r>
    </w:p>
    <w:p w:rsidR="00323318" w:rsidRPr="00323318" w:rsidRDefault="001C5570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 xml:space="preserve">приобретение знаний </w:t>
      </w:r>
      <w:r>
        <w:rPr>
          <w:rFonts w:ascii="Times New Roman" w:hAnsi="Times New Roman"/>
          <w:sz w:val="24"/>
          <w:szCs w:val="24"/>
        </w:rPr>
        <w:t xml:space="preserve">в области </w:t>
      </w:r>
      <w:r w:rsidR="00323318" w:rsidRPr="00323318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="00323318" w:rsidRPr="00323318">
        <w:rPr>
          <w:rFonts w:ascii="Times New Roman" w:hAnsi="Times New Roman"/>
          <w:sz w:val="24"/>
          <w:szCs w:val="24"/>
        </w:rPr>
        <w:t xml:space="preserve"> </w:t>
      </w:r>
      <w:r w:rsidR="00AE5C0E">
        <w:rPr>
          <w:rFonts w:ascii="Times New Roman" w:hAnsi="Times New Roman"/>
          <w:sz w:val="24"/>
          <w:szCs w:val="24"/>
        </w:rPr>
        <w:t>качества</w:t>
      </w:r>
      <w:r w:rsidR="00323318" w:rsidRPr="00323318">
        <w:rPr>
          <w:rFonts w:ascii="Times New Roman" w:hAnsi="Times New Roman"/>
          <w:sz w:val="24"/>
          <w:szCs w:val="24"/>
        </w:rPr>
        <w:t>;</w:t>
      </w:r>
    </w:p>
    <w:p w:rsidR="00323318" w:rsidRPr="00323318" w:rsidRDefault="00C361CC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формирование</w:t>
      </w:r>
      <w:r w:rsidR="00323318" w:rsidRPr="00323318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="00323318" w:rsidRPr="00323318">
        <w:rPr>
          <w:rFonts w:ascii="Times New Roman" w:hAnsi="Times New Roman"/>
          <w:sz w:val="24"/>
          <w:szCs w:val="24"/>
        </w:rPr>
        <w:t xml:space="preserve"> определения технологической последовательности и объемов строительных работ;</w:t>
      </w:r>
    </w:p>
    <w:p w:rsidR="00AD7A49" w:rsidRPr="00323318" w:rsidRDefault="00C033DE" w:rsidP="00AC70C2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</w:t>
      </w:r>
      <w:r w:rsidR="00323318" w:rsidRPr="0032331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="00323318" w:rsidRPr="00323318">
        <w:rPr>
          <w:rFonts w:ascii="Times New Roman" w:hAnsi="Times New Roman"/>
          <w:sz w:val="24"/>
          <w:szCs w:val="24"/>
        </w:rPr>
        <w:t xml:space="preserve"> с нормативной и технической документацией, использу</w:t>
      </w:r>
      <w:r w:rsidR="00323318" w:rsidRPr="00323318">
        <w:rPr>
          <w:rFonts w:ascii="Times New Roman" w:hAnsi="Times New Roman"/>
          <w:sz w:val="24"/>
          <w:szCs w:val="24"/>
        </w:rPr>
        <w:t>е</w:t>
      </w:r>
      <w:r w:rsidR="00323318" w:rsidRPr="00323318">
        <w:rPr>
          <w:rFonts w:ascii="Times New Roman" w:hAnsi="Times New Roman"/>
          <w:sz w:val="24"/>
          <w:szCs w:val="24"/>
        </w:rPr>
        <w:t>мой в строительстве, определ</w:t>
      </w:r>
      <w:r>
        <w:rPr>
          <w:rFonts w:ascii="Times New Roman" w:hAnsi="Times New Roman"/>
          <w:sz w:val="24"/>
          <w:szCs w:val="24"/>
        </w:rPr>
        <w:t>ения</w:t>
      </w:r>
      <w:r w:rsidR="00323318" w:rsidRPr="00323318">
        <w:rPr>
          <w:rFonts w:ascii="Times New Roman" w:hAnsi="Times New Roman"/>
          <w:sz w:val="24"/>
          <w:szCs w:val="24"/>
        </w:rPr>
        <w:t xml:space="preserve"> порядк</w:t>
      </w:r>
      <w:r>
        <w:rPr>
          <w:rFonts w:ascii="Times New Roman" w:hAnsi="Times New Roman"/>
          <w:sz w:val="24"/>
          <w:szCs w:val="24"/>
        </w:rPr>
        <w:t>а</w:t>
      </w:r>
      <w:r w:rsidR="00323318" w:rsidRPr="00323318">
        <w:rPr>
          <w:rFonts w:ascii="Times New Roman" w:hAnsi="Times New Roman"/>
          <w:sz w:val="24"/>
          <w:szCs w:val="24"/>
        </w:rPr>
        <w:t xml:space="preserve"> использования технологий основных строител</w:t>
      </w:r>
      <w:r w:rsidR="00323318" w:rsidRPr="00323318">
        <w:rPr>
          <w:rFonts w:ascii="Times New Roman" w:hAnsi="Times New Roman"/>
          <w:sz w:val="24"/>
          <w:szCs w:val="24"/>
        </w:rPr>
        <w:t>ь</w:t>
      </w:r>
      <w:r w:rsidR="00323318" w:rsidRPr="00323318">
        <w:rPr>
          <w:rFonts w:ascii="Times New Roman" w:hAnsi="Times New Roman"/>
          <w:sz w:val="24"/>
          <w:szCs w:val="24"/>
        </w:rPr>
        <w:t>ных работ, аргумент</w:t>
      </w:r>
      <w:r>
        <w:rPr>
          <w:rFonts w:ascii="Times New Roman" w:hAnsi="Times New Roman"/>
          <w:sz w:val="24"/>
          <w:szCs w:val="24"/>
        </w:rPr>
        <w:t>ации</w:t>
      </w:r>
      <w:r w:rsidR="00323318" w:rsidRPr="00323318">
        <w:rPr>
          <w:rFonts w:ascii="Times New Roman" w:hAnsi="Times New Roman"/>
          <w:sz w:val="24"/>
          <w:szCs w:val="24"/>
        </w:rPr>
        <w:t xml:space="preserve"> технико-технологические решения по качеству выполнения работ.</w:t>
      </w:r>
    </w:p>
    <w:p w:rsidR="00632136" w:rsidRPr="00B560E3" w:rsidRDefault="00632136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560E3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AC70C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180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058E" w:rsidRPr="00D91649">
        <w:rPr>
          <w:rFonts w:ascii="Times New Roman" w:hAnsi="Times New Roman"/>
          <w:sz w:val="24"/>
          <w:szCs w:val="24"/>
        </w:rPr>
        <w:t>сформир</w:t>
      </w:r>
      <w:r w:rsidR="0018058E" w:rsidRPr="00D91649">
        <w:rPr>
          <w:rFonts w:ascii="Times New Roman" w:hAnsi="Times New Roman"/>
          <w:sz w:val="24"/>
          <w:szCs w:val="24"/>
        </w:rPr>
        <w:t>о</w:t>
      </w:r>
      <w:r w:rsidR="0018058E" w:rsidRPr="00D91649">
        <w:rPr>
          <w:rFonts w:ascii="Times New Roman" w:hAnsi="Times New Roman"/>
          <w:sz w:val="24"/>
          <w:szCs w:val="24"/>
        </w:rPr>
        <w:t>ванность</w:t>
      </w:r>
      <w:proofErr w:type="spellEnd"/>
      <w:r w:rsidR="0018058E" w:rsidRPr="00D91649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 w:rsidRPr="00B560E3">
        <w:rPr>
          <w:rFonts w:ascii="Times New Roman" w:hAnsi="Times New Roman"/>
          <w:sz w:val="24"/>
          <w:szCs w:val="24"/>
        </w:rPr>
        <w:t xml:space="preserve">: </w:t>
      </w:r>
    </w:p>
    <w:p w:rsidR="000E0E22" w:rsidRPr="000E0E22" w:rsidRDefault="000E0E22" w:rsidP="000E0E22">
      <w:pPr>
        <w:spacing w:after="0" w:line="240" w:lineRule="auto"/>
        <w:ind w:firstLine="851"/>
        <w:rPr>
          <w:sz w:val="10"/>
          <w:szCs w:val="1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096"/>
      </w:tblGrid>
      <w:tr w:rsidR="000E0E22" w:rsidRPr="000E0E22" w:rsidTr="000E0E22">
        <w:trPr>
          <w:trHeight w:val="805"/>
          <w:tblHeader/>
        </w:trPr>
        <w:tc>
          <w:tcPr>
            <w:tcW w:w="3969" w:type="dxa"/>
            <w:shd w:val="clear" w:color="auto" w:fill="auto"/>
            <w:vAlign w:val="center"/>
          </w:tcPr>
          <w:p w:rsidR="000E0E22" w:rsidRPr="000E0E22" w:rsidRDefault="000E0E22" w:rsidP="000E0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E22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</w:t>
            </w:r>
          </w:p>
          <w:p w:rsidR="000E0E22" w:rsidRPr="000E0E22" w:rsidRDefault="000E0E22" w:rsidP="000E0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E22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E0E22" w:rsidRPr="000E0E22" w:rsidRDefault="000E0E22" w:rsidP="000E0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E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0E0E22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0E0E22" w:rsidRPr="000E0E22" w:rsidTr="000E0E22">
        <w:tc>
          <w:tcPr>
            <w:tcW w:w="10065" w:type="dxa"/>
            <w:gridSpan w:val="2"/>
            <w:shd w:val="clear" w:color="auto" w:fill="auto"/>
          </w:tcPr>
          <w:p w:rsidR="000E0E22" w:rsidRPr="000E0E22" w:rsidRDefault="000E0E22" w:rsidP="000E0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3BB">
              <w:rPr>
                <w:rFonts w:ascii="Times New Roman" w:hAnsi="Times New Roman"/>
                <w:b/>
                <w:bCs/>
                <w:sz w:val="24"/>
                <w:szCs w:val="24"/>
              </w:rPr>
              <w:t>ОПК-3.</w:t>
            </w:r>
            <w:r w:rsidRPr="000E0E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 xml:space="preserve">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0E0E22" w:rsidRPr="000E0E22" w:rsidTr="000E0E22">
        <w:tc>
          <w:tcPr>
            <w:tcW w:w="3969" w:type="dxa"/>
            <w:shd w:val="clear" w:color="auto" w:fill="auto"/>
          </w:tcPr>
          <w:p w:rsidR="000E0E22" w:rsidRPr="000E0E22" w:rsidRDefault="000E0E22" w:rsidP="000E0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E22">
              <w:rPr>
                <w:rFonts w:ascii="Times New Roman" w:hAnsi="Times New Roman"/>
                <w:snapToGrid w:val="0"/>
                <w:sz w:val="24"/>
                <w:szCs w:val="24"/>
              </w:rPr>
              <w:t>ОПК-3.1.1</w:t>
            </w:r>
            <w:r w:rsidRPr="001317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. </w:t>
            </w:r>
            <w:r w:rsidR="00131789" w:rsidRPr="00131789">
              <w:rPr>
                <w:rFonts w:ascii="Times New Roman" w:hAnsi="Times New Roman"/>
                <w:b/>
                <w:bCs/>
                <w:sz w:val="24"/>
                <w:szCs w:val="24"/>
              </w:rPr>
              <w:t>Знает</w:t>
            </w:r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 xml:space="preserve"> теоретические о</w:t>
            </w:r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>новы об объектах и процессах в строительстве и нормативную базу в области строительной индустрии и жилищно-коммунального хозя</w:t>
            </w:r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131789" w:rsidRPr="00131789">
              <w:rPr>
                <w:rFonts w:ascii="Times New Roman" w:hAnsi="Times New Roman"/>
                <w:bCs/>
                <w:sz w:val="24"/>
                <w:szCs w:val="24"/>
              </w:rPr>
              <w:t>ства</w:t>
            </w:r>
          </w:p>
        </w:tc>
        <w:tc>
          <w:tcPr>
            <w:tcW w:w="6096" w:type="dxa"/>
            <w:shd w:val="clear" w:color="auto" w:fill="auto"/>
          </w:tcPr>
          <w:p w:rsidR="00131789" w:rsidRPr="009F13BB" w:rsidRDefault="009F13BB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proofErr w:type="gramStart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знает</w:t>
            </w:r>
            <w:r w:rsidR="00131789"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: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основные положения об объектах и процессах стро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тельного производства;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технологические процессы и продукцию в строител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ь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стве;</w:t>
            </w:r>
          </w:p>
          <w:p w:rsidR="000E0E22" w:rsidRPr="000E0E22" w:rsidRDefault="00131789" w:rsidP="00131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требования нормативно-технических и нормативно-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методических документов, предъявляемые к процессам и объектам строительной индустрии и жилищно-коммунального хозяйства</w:t>
            </w:r>
          </w:p>
        </w:tc>
      </w:tr>
      <w:tr w:rsidR="00131789" w:rsidRPr="000E0E22" w:rsidTr="000E0E22">
        <w:tc>
          <w:tcPr>
            <w:tcW w:w="3969" w:type="dxa"/>
            <w:shd w:val="clear" w:color="auto" w:fill="auto"/>
          </w:tcPr>
          <w:p w:rsidR="00131789" w:rsidRPr="000E0E22" w:rsidRDefault="00131789" w:rsidP="00435A9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ОПК-3.2.1.</w:t>
            </w:r>
            <w:r w:rsidRPr="001317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Умеет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принимать реш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ния в профессиональной сфере, и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пользуя теоретические основы и нормативную базу строительства, строительной индустрии и жили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щ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6096" w:type="dxa"/>
            <w:shd w:val="clear" w:color="auto" w:fill="auto"/>
          </w:tcPr>
          <w:p w:rsidR="00131789" w:rsidRPr="009F13BB" w:rsidRDefault="009F13BB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Обучающийся умеет</w:t>
            </w:r>
            <w:r w:rsidR="00131789"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: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-использовать </w:t>
            </w:r>
            <w:r w:rsidRPr="0013178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теоретические основы и 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требования де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ствующих нормативных, правовых и методических д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кументов</w:t>
            </w:r>
            <w:r w:rsidRPr="0013178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строительства, строительной индустрии и ж</w:t>
            </w:r>
            <w:r w:rsidRPr="0013178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</w:t>
            </w:r>
            <w:r w:rsidRPr="00131789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лищно-коммунального хозяйства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 принятии решений при производстве: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земляных, буровзрывных и свайных работ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proofErr w:type="gramStart"/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возведении</w:t>
            </w:r>
            <w:proofErr w:type="gramEnd"/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зданий и сооружений из монолитного б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тона и железобетона;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монтажа сборных конструкций;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- каменных, кровельных, изоляционных и отделочных работ</w:t>
            </w:r>
          </w:p>
        </w:tc>
      </w:tr>
      <w:tr w:rsidR="00131789" w:rsidRPr="000E0E22" w:rsidTr="000E0E22">
        <w:tc>
          <w:tcPr>
            <w:tcW w:w="3969" w:type="dxa"/>
            <w:shd w:val="clear" w:color="auto" w:fill="auto"/>
          </w:tcPr>
          <w:p w:rsidR="00131789" w:rsidRPr="00131789" w:rsidRDefault="00131789" w:rsidP="000E0E2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ОПК-3.3.1. </w:t>
            </w:r>
            <w:r w:rsidRPr="0013178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теоретическ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ми основами и нормативной базой в объеме, достаточном для принятия решений в сфере строительства, строительной индустрии и жили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щ</w:t>
            </w:r>
            <w:r w:rsidRPr="00131789">
              <w:rPr>
                <w:rFonts w:ascii="Times New Roman" w:hAnsi="Times New Roman"/>
                <w:snapToGrid w:val="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6096" w:type="dxa"/>
            <w:shd w:val="clear" w:color="auto" w:fill="auto"/>
          </w:tcPr>
          <w:p w:rsidR="009F13BB" w:rsidRPr="009F13BB" w:rsidRDefault="009F13BB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Обучающийся владеет:</w:t>
            </w:r>
          </w:p>
          <w:p w:rsidR="00131789" w:rsidRPr="00131789" w:rsidRDefault="009F13BB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- </w:t>
            </w:r>
            <w:r w:rsidR="00131789"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теоретическими основами и нормативной базой в об</w:t>
            </w:r>
            <w:r w:rsidR="00131789"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ъ</w:t>
            </w:r>
            <w:r w:rsidR="00131789"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еме, достаточном для принятия решений </w:t>
            </w:r>
            <w:proofErr w:type="gramStart"/>
            <w:r w:rsidR="00131789"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при</w:t>
            </w:r>
            <w:proofErr w:type="gramEnd"/>
            <w:r w:rsidR="00131789"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: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- разработке технологических схем и объемов работ по возведению зданий и сооружений;</w:t>
            </w:r>
          </w:p>
          <w:p w:rsidR="00131789" w:rsidRPr="00131789" w:rsidRDefault="00131789" w:rsidP="00131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выборе</w:t>
            </w:r>
            <w:proofErr w:type="gramEnd"/>
            <w:r w:rsidRPr="00131789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средств механизации строительных работ</w:t>
            </w:r>
          </w:p>
        </w:tc>
      </w:tr>
      <w:tr w:rsidR="000E0E22" w:rsidRPr="000E0E22" w:rsidTr="000E0E22">
        <w:tc>
          <w:tcPr>
            <w:tcW w:w="10065" w:type="dxa"/>
            <w:gridSpan w:val="2"/>
            <w:shd w:val="clear" w:color="auto" w:fill="auto"/>
          </w:tcPr>
          <w:p w:rsidR="000E0E22" w:rsidRPr="000E0E22" w:rsidRDefault="00131789" w:rsidP="000E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F13BB">
              <w:rPr>
                <w:rFonts w:ascii="Times New Roman" w:hAnsi="Times New Roman"/>
                <w:b/>
                <w:bCs/>
                <w:sz w:val="24"/>
                <w:szCs w:val="24"/>
              </w:rPr>
              <w:t>ОПК-6.</w:t>
            </w:r>
            <w:r w:rsidRPr="001317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31789">
              <w:rPr>
                <w:rFonts w:ascii="Times New Roman" w:hAnsi="Times New Roman"/>
                <w:bCs/>
                <w:sz w:val="24"/>
                <w:szCs w:val="24"/>
              </w:rPr>
              <w:t>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  <w:proofErr w:type="gramEnd"/>
          </w:p>
        </w:tc>
      </w:tr>
      <w:tr w:rsidR="000E0E22" w:rsidRPr="000E0E22" w:rsidTr="000E0E22">
        <w:tc>
          <w:tcPr>
            <w:tcW w:w="3969" w:type="dxa"/>
            <w:shd w:val="clear" w:color="auto" w:fill="auto"/>
          </w:tcPr>
          <w:p w:rsidR="000E0E22" w:rsidRPr="000E0E22" w:rsidRDefault="00DE7C8A" w:rsidP="000E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ОПК-6.1.1</w:t>
            </w:r>
            <w:r w:rsidRPr="00DE7C8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 Знает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состав и послед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вательность выполнения работ по проектированию, расчету и техн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ко-экономическому обоснованию проектных решений для объектов капитального строительства, в том числе с использованием средств а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томатизированного проектирования и вычислительных программных комплексов</w:t>
            </w:r>
          </w:p>
        </w:tc>
        <w:tc>
          <w:tcPr>
            <w:tcW w:w="6096" w:type="dxa"/>
            <w:shd w:val="clear" w:color="auto" w:fill="auto"/>
          </w:tcPr>
          <w:p w:rsidR="00DE7C8A" w:rsidRPr="00DE7C8A" w:rsidRDefault="009F13BB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proofErr w:type="gramStart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знает:</w:t>
            </w:r>
          </w:p>
          <w:p w:rsidR="00DE7C8A" w:rsidRPr="00DE7C8A" w:rsidRDefault="00DE7C8A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требования нормативно-технических и нормативно-методических документов при проектировании, расчете объемов работ и выборе средств механизации в стро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тельной индустрии и жилищно-коммунального хозя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ства;</w:t>
            </w:r>
          </w:p>
          <w:p w:rsidR="000E0E22" w:rsidRPr="000E0E22" w:rsidRDefault="00DE7C8A" w:rsidP="00DE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Pr="00DE7C8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организационно-технологическую последовательность выполнения работ по проектированию зданий и соор</w:t>
            </w:r>
            <w:r w:rsidRPr="00DE7C8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у</w:t>
            </w:r>
            <w:r w:rsidRPr="00DE7C8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жений</w:t>
            </w:r>
          </w:p>
        </w:tc>
      </w:tr>
      <w:tr w:rsidR="000E0E22" w:rsidRPr="000E0E22" w:rsidTr="000E0E22">
        <w:tc>
          <w:tcPr>
            <w:tcW w:w="3969" w:type="dxa"/>
            <w:shd w:val="clear" w:color="auto" w:fill="auto"/>
          </w:tcPr>
          <w:p w:rsidR="000E0E22" w:rsidRPr="000E0E22" w:rsidRDefault="00DE7C8A" w:rsidP="000E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ОПК-6.2.1. </w:t>
            </w:r>
            <w:r w:rsidRPr="00DE7C8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Умеет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проектировать, подготавливать расчётное и техн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ко-экономическое обоснования проектов, подготавливать проек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т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ную документацию объектов стро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тельства и жилищно-коммунального хозяйства, в том числе с использованием средств а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в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томатизированного проектирования и вычислительных программных комплексов</w:t>
            </w:r>
          </w:p>
        </w:tc>
        <w:tc>
          <w:tcPr>
            <w:tcW w:w="6096" w:type="dxa"/>
            <w:shd w:val="clear" w:color="auto" w:fill="auto"/>
          </w:tcPr>
          <w:p w:rsidR="00DE7C8A" w:rsidRPr="009F13BB" w:rsidRDefault="009F13BB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Обучающийся умеет</w:t>
            </w:r>
            <w:r w:rsidR="00DE7C8A"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:</w:t>
            </w:r>
            <w:r w:rsidR="00DE7C8A"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</w:t>
            </w:r>
          </w:p>
          <w:p w:rsidR="00DE7C8A" w:rsidRPr="00DE7C8A" w:rsidRDefault="00DE7C8A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DE7C8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подготавливать расчётное и технико-экономическое обоснования проектов (</w:t>
            </w:r>
            <w:r w:rsidRPr="00DE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 использованием средств автоматизированного проектирования и вычи</w:t>
            </w:r>
            <w:r w:rsidRPr="00DE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DE7C8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лительных программных комплексов)</w:t>
            </w:r>
            <w:r w:rsidRPr="00DE7C8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:</w:t>
            </w:r>
          </w:p>
          <w:p w:rsidR="00DE7C8A" w:rsidRPr="00DE7C8A" w:rsidRDefault="00DE7C8A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- 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возведения зданий и сооружений;</w:t>
            </w:r>
          </w:p>
          <w:p w:rsidR="00DE7C8A" w:rsidRPr="00DE7C8A" w:rsidRDefault="00DE7C8A" w:rsidP="00DE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выбора средств механизации строительных работ и монтажа;</w:t>
            </w:r>
          </w:p>
          <w:p w:rsidR="000E0E22" w:rsidRPr="000E0E22" w:rsidRDefault="00DE7C8A" w:rsidP="00DE7C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осуществления каменных, кровельных, изоляционных и отделочных работ</w:t>
            </w:r>
          </w:p>
        </w:tc>
      </w:tr>
      <w:tr w:rsidR="000E0E22" w:rsidRPr="000E0E22" w:rsidTr="000E0E22">
        <w:tc>
          <w:tcPr>
            <w:tcW w:w="3969" w:type="dxa"/>
            <w:shd w:val="clear" w:color="auto" w:fill="auto"/>
          </w:tcPr>
          <w:p w:rsidR="000E0E22" w:rsidRPr="000E0E22" w:rsidRDefault="009F13BB" w:rsidP="000E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ОПК-6.3.1. </w:t>
            </w:r>
            <w:r w:rsidR="00DE7C8A" w:rsidRPr="00DE7C8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Владеет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навыками по подготовке проектной документ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ции объектов строительства и ж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лищно-коммунального хозяйства, в том числе с использованием средств автоматизированного проектиров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ния и вычислительных програм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 w:rsidR="00DE7C8A"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ных комплексов</w:t>
            </w:r>
          </w:p>
        </w:tc>
        <w:tc>
          <w:tcPr>
            <w:tcW w:w="6096" w:type="dxa"/>
            <w:shd w:val="clear" w:color="auto" w:fill="auto"/>
          </w:tcPr>
          <w:p w:rsidR="009F13BB" w:rsidRPr="009F13BB" w:rsidRDefault="009F13BB" w:rsidP="00DE7C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F13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Обучающийся</w:t>
            </w:r>
            <w:proofErr w:type="gramEnd"/>
            <w:r w:rsidRPr="009F13BB">
              <w:rPr>
                <w:rFonts w:ascii="Times New Roman" w:hAnsi="Times New Roman"/>
                <w:i/>
                <w:sz w:val="24"/>
                <w:szCs w:val="24"/>
              </w:rPr>
              <w:t xml:space="preserve"> владеет навыками:</w:t>
            </w:r>
          </w:p>
          <w:p w:rsidR="00DE7C8A" w:rsidRPr="00DE7C8A" w:rsidRDefault="009F13BB" w:rsidP="00DE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7C8A" w:rsidRPr="00DE7C8A">
              <w:rPr>
                <w:rFonts w:ascii="Times New Roman" w:hAnsi="Times New Roman"/>
                <w:sz w:val="24"/>
                <w:szCs w:val="24"/>
              </w:rPr>
              <w:t xml:space="preserve"> по подготовке проектной документации, в том числе с использованием средств автоматизированного проект</w:t>
            </w:r>
            <w:r w:rsidR="00DE7C8A" w:rsidRPr="00DE7C8A">
              <w:rPr>
                <w:rFonts w:ascii="Times New Roman" w:hAnsi="Times New Roman"/>
                <w:sz w:val="24"/>
                <w:szCs w:val="24"/>
              </w:rPr>
              <w:t>и</w:t>
            </w:r>
            <w:r w:rsidR="00DE7C8A" w:rsidRPr="00DE7C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рования и вычислительных программных комплексов при производстве работ </w:t>
            </w:r>
            <w:proofErr w:type="gramStart"/>
            <w:r w:rsidR="00DE7C8A" w:rsidRPr="00DE7C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DE7C8A" w:rsidRPr="00DE7C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0E22" w:rsidRPr="000E0E22" w:rsidRDefault="00DE7C8A" w:rsidP="00DE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13B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E7C8A">
              <w:rPr>
                <w:rFonts w:ascii="Times New Roman" w:hAnsi="Times New Roman"/>
                <w:sz w:val="24"/>
                <w:szCs w:val="24"/>
              </w:rPr>
              <w:t>выбору крана, средств механизации и монтажной оснастки при возведении зданий и сооружений</w:t>
            </w:r>
          </w:p>
        </w:tc>
      </w:tr>
      <w:tr w:rsidR="000E0E22" w:rsidRPr="000E0E22" w:rsidTr="000E0E22">
        <w:tc>
          <w:tcPr>
            <w:tcW w:w="10065" w:type="dxa"/>
            <w:gridSpan w:val="2"/>
            <w:shd w:val="clear" w:color="auto" w:fill="auto"/>
          </w:tcPr>
          <w:p w:rsidR="000E0E22" w:rsidRPr="000E0E22" w:rsidRDefault="00DE7C8A" w:rsidP="000E0E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13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ОПК-8</w:t>
            </w:r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</w:t>
            </w:r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>ской безопасности, применяя известные и новые технологии в области строительства и стро</w:t>
            </w:r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bCs/>
                <w:sz w:val="24"/>
                <w:szCs w:val="24"/>
              </w:rPr>
              <w:t>тельной индустрии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9021C5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ОПК-8.1.1. </w:t>
            </w:r>
            <w:r w:rsidRPr="00902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Знает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технолог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ческого процесса и методы их ко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троля, известные и новые технол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гии в области строительства и стр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021C5">
              <w:rPr>
                <w:rFonts w:ascii="Times New Roman" w:hAnsi="Times New Roman"/>
                <w:color w:val="000000"/>
                <w:sz w:val="24"/>
                <w:szCs w:val="24"/>
              </w:rPr>
              <w:t>ительной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</w:pPr>
            <w:bookmarkStart w:id="0" w:name="_GoBack"/>
            <w:proofErr w:type="gramStart"/>
            <w:r w:rsidRPr="009021C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9021C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знает:</w:t>
            </w:r>
          </w:p>
          <w:p w:rsidR="00093A1F" w:rsidRPr="00093A1F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этап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технологического процесса, метод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контроля и новы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техн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логи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при проведении:</w:t>
            </w:r>
          </w:p>
          <w:p w:rsidR="00093A1F" w:rsidRPr="00093A1F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- земляных, буровзрывных и свайных работ;</w:t>
            </w:r>
          </w:p>
          <w:p w:rsidR="00093A1F" w:rsidRPr="00093A1F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- возведения зданий и сооружений (</w:t>
            </w:r>
            <w:proofErr w:type="spellStart"/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) из монолитного бетона и железобетона;</w:t>
            </w:r>
          </w:p>
          <w:p w:rsidR="00093A1F" w:rsidRPr="00093A1F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монтажа сборных конструкций и возведения </w:t>
            </w:r>
            <w:proofErr w:type="spellStart"/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093A1F" w:rsidRPr="00093A1F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- прокладке инженерных коммуникаций;</w:t>
            </w:r>
          </w:p>
          <w:p w:rsidR="009021C5" w:rsidRPr="009021C5" w:rsidRDefault="00093A1F" w:rsidP="00093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3A1F">
              <w:rPr>
                <w:rFonts w:ascii="Times New Roman" w:hAnsi="Times New Roman"/>
                <w:snapToGrid w:val="0"/>
                <w:sz w:val="24"/>
                <w:szCs w:val="24"/>
              </w:rPr>
              <w:t>- каменных, кровельных, изоляционных и отделочных работ</w:t>
            </w:r>
            <w:bookmarkEnd w:id="0"/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ОПК-8.1.2. </w:t>
            </w:r>
            <w:r w:rsidRPr="00DE7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Знает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нормы промы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ленной, пожарной, экологической безопасности при осуществлении технологических процессов стро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производства и строител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Pr="009F13BB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proofErr w:type="gramStart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знает: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нормы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промышленной, пожарной, экологической бе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опасности при осуществлении: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-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земляных, буровзрывных и свайных работ;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возведения </w:t>
            </w:r>
            <w:proofErr w:type="spellStart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монолитного бетона и железобет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на;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монтажа сборных конструкций и возведения </w:t>
            </w:r>
            <w:proofErr w:type="spellStart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прокладке инженерных коммуникаций;</w:t>
            </w:r>
          </w:p>
          <w:p w:rsidR="009021C5" w:rsidRPr="000E0E22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каменных, кровельных, изоляционных и отделочных работ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ОПК-8.2.1. </w:t>
            </w:r>
            <w:r w:rsidRPr="00DE7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Умеет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док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менты, регламентирующие техн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процессы строительного производства и строительной инд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стрии с учётом требований прои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водственной и экологической бе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опасности, применяя известные и новые технологии в области стро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тельства и строительной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Pr="009F13BB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Обучающийся умеет: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- 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составлять нормативно-методические документы, р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гламентирующие технологический процесс осуществл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ния: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земляных, буровзрывных и свайных работ;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возведения </w:t>
            </w:r>
            <w:proofErr w:type="spellStart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монолитного бетона и железобет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на;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монтажа сборных конструкций и возведения </w:t>
            </w:r>
            <w:proofErr w:type="spellStart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9021C5" w:rsidRPr="00DE7C8A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прокладке инженерных коммуникаций;</w:t>
            </w:r>
          </w:p>
          <w:p w:rsidR="009021C5" w:rsidRPr="000E0E22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- каменных, кровельных, изоляционных и отделочных работ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ОПК-8.2.2. </w:t>
            </w:r>
            <w:r w:rsidRPr="00DE7C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Умеет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план мероприятий по контролю технол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E7C8A">
              <w:rPr>
                <w:rFonts w:ascii="Times New Roman" w:hAnsi="Times New Roman"/>
                <w:color w:val="000000"/>
                <w:sz w:val="24"/>
                <w:szCs w:val="24"/>
              </w:rPr>
              <w:t>гических процессов на участке строительства</w:t>
            </w:r>
          </w:p>
        </w:tc>
        <w:tc>
          <w:tcPr>
            <w:tcW w:w="6096" w:type="dxa"/>
            <w:shd w:val="clear" w:color="auto" w:fill="auto"/>
          </w:tcPr>
          <w:p w:rsidR="009021C5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Обучающийся умеет:</w:t>
            </w:r>
          </w:p>
          <w:p w:rsidR="009021C5" w:rsidRPr="000E0E22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>-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составлять план мероприятий по контролю технолог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ческих процессов на участке строительства при пров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E7C8A">
              <w:rPr>
                <w:rFonts w:ascii="Times New Roman" w:hAnsi="Times New Roman"/>
                <w:snapToGrid w:val="0"/>
                <w:sz w:val="24"/>
                <w:szCs w:val="24"/>
              </w:rPr>
              <w:t>дении различных видов работ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ОПК-8.3.1. </w:t>
            </w:r>
            <w:r w:rsidRPr="00D55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Владеет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по подготовке документации для сд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чи/</w:t>
            </w:r>
            <w:proofErr w:type="gramStart"/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приёмки законченных в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дов/этапов работ технологических процессов строительного произво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</w:t>
            </w:r>
            <w:proofErr w:type="gramEnd"/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строительной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Pr="009F13BB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lastRenderedPageBreak/>
              <w:t>Обучающийся</w:t>
            </w:r>
            <w:proofErr w:type="gramEnd"/>
            <w:r w:rsidRPr="009F13BB">
              <w:rPr>
                <w:rFonts w:ascii="Times New Roman" w:hAnsi="Times New Roman"/>
                <w:i/>
                <w:snapToGrid w:val="0"/>
                <w:sz w:val="24"/>
                <w:szCs w:val="24"/>
                <w:lang w:eastAsia="en-US"/>
              </w:rPr>
              <w:t xml:space="preserve"> владеет навыками:</w:t>
            </w:r>
          </w:p>
          <w:p w:rsidR="009021C5" w:rsidRPr="00D55E19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-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подготовке документации для сдачи/приёмки зако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ченных видов/этапов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земляных, буровзрывных и сва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й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ных работ;</w:t>
            </w:r>
          </w:p>
          <w:p w:rsidR="009021C5" w:rsidRPr="00D55E19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возведения </w:t>
            </w:r>
            <w:proofErr w:type="spellStart"/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монолитного бетона и железоб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тона;</w:t>
            </w:r>
          </w:p>
          <w:p w:rsidR="009021C5" w:rsidRPr="00D55E19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монтажа сборных конструкций и возведения </w:t>
            </w:r>
            <w:proofErr w:type="spellStart"/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ЗиС</w:t>
            </w:r>
            <w:proofErr w:type="spellEnd"/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9021C5" w:rsidRPr="00D55E19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- прокладке инженерных коммуникаций;</w:t>
            </w:r>
          </w:p>
          <w:p w:rsidR="009021C5" w:rsidRPr="000E0E22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каменных, кровельных, изоляционных и отделочных работ</w:t>
            </w:r>
          </w:p>
        </w:tc>
      </w:tr>
      <w:tr w:rsidR="009021C5" w:rsidRPr="000E0E22" w:rsidTr="000E0E22">
        <w:tc>
          <w:tcPr>
            <w:tcW w:w="10065" w:type="dxa"/>
            <w:gridSpan w:val="2"/>
            <w:shd w:val="clear" w:color="auto" w:fill="auto"/>
          </w:tcPr>
          <w:p w:rsidR="009021C5" w:rsidRPr="000E0E22" w:rsidRDefault="009021C5" w:rsidP="009021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5C8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ОПК-9.</w:t>
            </w:r>
            <w:r w:rsidRPr="00D55E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55E19">
              <w:rPr>
                <w:rFonts w:ascii="Times New Roman" w:hAnsi="Times New Roman"/>
                <w:bCs/>
                <w:sz w:val="24"/>
                <w:szCs w:val="24"/>
              </w:rPr>
              <w:t>Способен</w:t>
            </w:r>
            <w:proofErr w:type="gramEnd"/>
            <w:r w:rsidRPr="00D55E19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организовывать работу и управлять коллективом производственного по</w:t>
            </w:r>
            <w:r w:rsidRPr="00D55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D55E19">
              <w:rPr>
                <w:rFonts w:ascii="Times New Roman" w:hAnsi="Times New Roman"/>
                <w:bCs/>
                <w:sz w:val="24"/>
                <w:szCs w:val="24"/>
              </w:rPr>
              <w:t>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ОПК-9.1.1. </w:t>
            </w:r>
            <w:r w:rsidRPr="00D55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Знает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выпо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нения работ производственным подразделением организации, ос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ществляющей деятельность в обл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сти строительства, жилищно-коммунального хозяйства и/или строительной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Pr="009021C5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proofErr w:type="gramStart"/>
            <w:r w:rsidRPr="009021C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9021C5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 знает:</w:t>
            </w:r>
          </w:p>
          <w:p w:rsidR="009021C5" w:rsidRPr="00D55E19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-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способы выполнения работ производственным подра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з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делением (бригадами, звеньями и т.д.) в соответствии с принципами научной организации труда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К-9.2.1.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5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Умеет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требности производственного по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разделения в материально-технических и трудовых ресурсах</w:t>
            </w:r>
          </w:p>
        </w:tc>
        <w:tc>
          <w:tcPr>
            <w:tcW w:w="6096" w:type="dxa"/>
            <w:shd w:val="clear" w:color="auto" w:fill="auto"/>
          </w:tcPr>
          <w:p w:rsidR="009021C5" w:rsidRPr="00115C8D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115C8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 умеет:</w:t>
            </w:r>
          </w:p>
          <w:p w:rsidR="009021C5" w:rsidRPr="00D55E19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определять потребности производственного подразд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ления (бригадами, звеньями и т.д.) в материально-технических и трудовых ресурсах при выполнении строительных работ</w:t>
            </w:r>
          </w:p>
        </w:tc>
      </w:tr>
      <w:tr w:rsidR="009021C5" w:rsidRPr="000E0E22" w:rsidTr="000E0E22">
        <w:tc>
          <w:tcPr>
            <w:tcW w:w="3969" w:type="dxa"/>
            <w:shd w:val="clear" w:color="auto" w:fill="auto"/>
          </w:tcPr>
          <w:p w:rsidR="009021C5" w:rsidRPr="000E0E22" w:rsidRDefault="009021C5" w:rsidP="0090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ОПК-9.2.2. </w:t>
            </w:r>
            <w:r w:rsidRPr="00D55E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Умеет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кв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лификационный состав работников производственного подразделения и управлять коллективом произво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подразделения организ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55E19">
              <w:rPr>
                <w:rFonts w:ascii="Times New Roman" w:hAnsi="Times New Roman"/>
                <w:color w:val="000000"/>
                <w:sz w:val="24"/>
                <w:szCs w:val="24"/>
              </w:rPr>
              <w:t>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6096" w:type="dxa"/>
            <w:shd w:val="clear" w:color="auto" w:fill="auto"/>
          </w:tcPr>
          <w:p w:rsidR="009021C5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</w:rPr>
            </w:pPr>
            <w:r w:rsidRPr="00115C8D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Обучающийся умеет:</w:t>
            </w:r>
          </w:p>
          <w:p w:rsidR="009021C5" w:rsidRPr="00D55E19" w:rsidRDefault="009021C5" w:rsidP="009021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-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определять квалификационный состав работников пр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D55E19">
              <w:rPr>
                <w:rFonts w:ascii="Times New Roman" w:hAnsi="Times New Roman"/>
                <w:snapToGrid w:val="0"/>
                <w:sz w:val="24"/>
                <w:szCs w:val="24"/>
              </w:rPr>
              <w:t>изводственного подразделения (бригадами, звеньями и т.д.) при выполнении строительных работ</w:t>
            </w:r>
          </w:p>
        </w:tc>
      </w:tr>
    </w:tbl>
    <w:p w:rsidR="000E0E22" w:rsidRPr="000E0E22" w:rsidRDefault="000E0E22" w:rsidP="000E0E22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632136" w:rsidRPr="00066D2C" w:rsidRDefault="00632136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05E68" w:rsidRDefault="00005E68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5E68">
        <w:rPr>
          <w:rFonts w:ascii="Times New Roman" w:hAnsi="Times New Roman"/>
          <w:sz w:val="24"/>
          <w:szCs w:val="24"/>
        </w:rPr>
        <w:t>Основные положения строительного производства.</w:t>
      </w:r>
    </w:p>
    <w:p w:rsidR="00005E68" w:rsidRDefault="00005E68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5E68">
        <w:rPr>
          <w:rFonts w:ascii="Times New Roman" w:hAnsi="Times New Roman"/>
          <w:sz w:val="24"/>
          <w:szCs w:val="24"/>
        </w:rPr>
        <w:t>Технология земляных, буровзрывных и свайных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005E68" w:rsidRDefault="00005E68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5E68">
        <w:rPr>
          <w:rFonts w:ascii="Times New Roman" w:hAnsi="Times New Roman"/>
          <w:sz w:val="24"/>
          <w:szCs w:val="24"/>
        </w:rPr>
        <w:t xml:space="preserve">Технология возведения </w:t>
      </w:r>
      <w:r>
        <w:rPr>
          <w:rFonts w:ascii="Times New Roman" w:hAnsi="Times New Roman"/>
          <w:sz w:val="24"/>
          <w:szCs w:val="24"/>
        </w:rPr>
        <w:t>зданий и сооружений</w:t>
      </w:r>
      <w:r w:rsidRPr="00005E68">
        <w:rPr>
          <w:rFonts w:ascii="Times New Roman" w:hAnsi="Times New Roman"/>
          <w:sz w:val="24"/>
          <w:szCs w:val="24"/>
        </w:rPr>
        <w:t xml:space="preserve"> из монолитного бетона и железобетона</w:t>
      </w:r>
      <w:r>
        <w:rPr>
          <w:rFonts w:ascii="Times New Roman" w:hAnsi="Times New Roman"/>
          <w:sz w:val="24"/>
          <w:szCs w:val="24"/>
        </w:rPr>
        <w:t>.</w:t>
      </w:r>
    </w:p>
    <w:p w:rsidR="00005E68" w:rsidRDefault="00005E68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5E68">
        <w:rPr>
          <w:rFonts w:ascii="Times New Roman" w:hAnsi="Times New Roman"/>
          <w:sz w:val="24"/>
          <w:szCs w:val="24"/>
        </w:rPr>
        <w:t xml:space="preserve">Технология монтажа сборных конструкций </w:t>
      </w:r>
      <w:r>
        <w:rPr>
          <w:rFonts w:ascii="Times New Roman" w:hAnsi="Times New Roman"/>
          <w:sz w:val="24"/>
          <w:szCs w:val="24"/>
        </w:rPr>
        <w:t>зданий и сооружений.</w:t>
      </w:r>
    </w:p>
    <w:p w:rsidR="00005E68" w:rsidRDefault="00F6567E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567E">
        <w:rPr>
          <w:rFonts w:ascii="Times New Roman" w:hAnsi="Times New Roman"/>
          <w:sz w:val="24"/>
          <w:szCs w:val="24"/>
        </w:rPr>
        <w:t>Технология строительства дорожных одежд</w:t>
      </w:r>
      <w:r w:rsidR="00005E68">
        <w:rPr>
          <w:rFonts w:ascii="Times New Roman" w:hAnsi="Times New Roman"/>
          <w:sz w:val="24"/>
          <w:szCs w:val="24"/>
        </w:rPr>
        <w:t>.</w:t>
      </w:r>
    </w:p>
    <w:p w:rsidR="00005E68" w:rsidRPr="00005E68" w:rsidRDefault="00005E68" w:rsidP="000E0E22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5E68">
        <w:rPr>
          <w:rFonts w:ascii="Times New Roman" w:hAnsi="Times New Roman"/>
          <w:sz w:val="24"/>
          <w:szCs w:val="24"/>
        </w:rPr>
        <w:t>Технология каменных, кровельных, изоляционных и отделочных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EC6779" w:rsidRDefault="00EC677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B560E3" w:rsidRDefault="00632136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32C71" w:rsidRDefault="00832C71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6</w:t>
      </w:r>
      <w:r w:rsidRPr="006D42D0">
        <w:rPr>
          <w:rFonts w:ascii="Times New Roman" w:hAnsi="Times New Roman"/>
          <w:sz w:val="24"/>
          <w:szCs w:val="24"/>
        </w:rPr>
        <w:t xml:space="preserve"> зачетных единиц</w:t>
      </w:r>
      <w:r>
        <w:rPr>
          <w:rFonts w:ascii="Times New Roman" w:hAnsi="Times New Roman"/>
          <w:sz w:val="24"/>
          <w:szCs w:val="24"/>
        </w:rPr>
        <w:t>ы</w:t>
      </w:r>
      <w:r w:rsidRPr="006D42D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Pr="006D42D0">
        <w:rPr>
          <w:rFonts w:ascii="Times New Roman" w:hAnsi="Times New Roman"/>
          <w:sz w:val="24"/>
          <w:szCs w:val="24"/>
        </w:rPr>
        <w:t xml:space="preserve"> часов), в том числе:</w:t>
      </w:r>
    </w:p>
    <w:p w:rsidR="006228A2" w:rsidRPr="006D42D0" w:rsidRDefault="006228A2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6D42D0">
        <w:rPr>
          <w:rFonts w:ascii="Times New Roman" w:hAnsi="Times New Roman"/>
          <w:i/>
          <w:sz w:val="24"/>
          <w:szCs w:val="24"/>
        </w:rPr>
        <w:t xml:space="preserve">ля очной формы обучения </w:t>
      </w:r>
    </w:p>
    <w:p w:rsidR="00632136" w:rsidRPr="006D42D0" w:rsidRDefault="00632136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лекции – </w:t>
      </w:r>
      <w:r w:rsidR="00005E68">
        <w:rPr>
          <w:rFonts w:ascii="Times New Roman" w:hAnsi="Times New Roman"/>
          <w:sz w:val="24"/>
          <w:szCs w:val="24"/>
        </w:rPr>
        <w:t>48</w:t>
      </w:r>
      <w:r w:rsidR="005120B1" w:rsidRPr="006D42D0">
        <w:rPr>
          <w:rFonts w:ascii="Times New Roman" w:hAnsi="Times New Roman"/>
          <w:sz w:val="24"/>
          <w:szCs w:val="24"/>
        </w:rPr>
        <w:t xml:space="preserve"> </w:t>
      </w:r>
      <w:r w:rsidR="00822CB4" w:rsidRPr="006D42D0">
        <w:rPr>
          <w:rFonts w:ascii="Times New Roman" w:hAnsi="Times New Roman"/>
          <w:sz w:val="24"/>
          <w:szCs w:val="24"/>
        </w:rPr>
        <w:t>час</w:t>
      </w:r>
      <w:r w:rsidR="00F6070A" w:rsidRPr="006D42D0">
        <w:rPr>
          <w:rFonts w:ascii="Times New Roman" w:hAnsi="Times New Roman"/>
          <w:sz w:val="24"/>
          <w:szCs w:val="24"/>
        </w:rPr>
        <w:t>а</w:t>
      </w:r>
      <w:r w:rsidR="00822CB4" w:rsidRPr="006D42D0">
        <w:rPr>
          <w:rFonts w:ascii="Times New Roman" w:hAnsi="Times New Roman"/>
          <w:sz w:val="24"/>
          <w:szCs w:val="24"/>
        </w:rPr>
        <w:t>;</w:t>
      </w:r>
    </w:p>
    <w:p w:rsidR="00B560E3" w:rsidRDefault="000E2AD3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6D42D0">
        <w:rPr>
          <w:rFonts w:ascii="Times New Roman" w:hAnsi="Times New Roman"/>
          <w:sz w:val="24"/>
          <w:szCs w:val="24"/>
        </w:rPr>
        <w:t xml:space="preserve"> – </w:t>
      </w:r>
      <w:r w:rsidR="00005E68">
        <w:rPr>
          <w:rFonts w:ascii="Times New Roman" w:hAnsi="Times New Roman"/>
          <w:sz w:val="24"/>
          <w:szCs w:val="24"/>
        </w:rPr>
        <w:t>48</w:t>
      </w:r>
      <w:r w:rsidR="00DB61CB" w:rsidRPr="006D42D0">
        <w:rPr>
          <w:rFonts w:ascii="Times New Roman" w:hAnsi="Times New Roman"/>
          <w:sz w:val="24"/>
          <w:szCs w:val="24"/>
        </w:rPr>
        <w:t xml:space="preserve"> </w:t>
      </w:r>
      <w:r w:rsidR="00F46BA2" w:rsidRPr="006D42D0">
        <w:rPr>
          <w:rFonts w:ascii="Times New Roman" w:hAnsi="Times New Roman"/>
          <w:sz w:val="24"/>
          <w:szCs w:val="24"/>
        </w:rPr>
        <w:t>час</w:t>
      </w:r>
      <w:r w:rsidR="00DB61CB" w:rsidRPr="006D42D0">
        <w:rPr>
          <w:rFonts w:ascii="Times New Roman" w:hAnsi="Times New Roman"/>
          <w:sz w:val="24"/>
          <w:szCs w:val="24"/>
        </w:rPr>
        <w:t>ов</w:t>
      </w:r>
      <w:r w:rsidR="005120B1" w:rsidRPr="006D42D0">
        <w:rPr>
          <w:rFonts w:ascii="Times New Roman" w:hAnsi="Times New Roman"/>
          <w:sz w:val="24"/>
          <w:szCs w:val="24"/>
        </w:rPr>
        <w:t>;</w:t>
      </w:r>
    </w:p>
    <w:p w:rsidR="00005E68" w:rsidRPr="006D42D0" w:rsidRDefault="00AC70C2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005E68">
        <w:rPr>
          <w:rFonts w:ascii="Times New Roman" w:hAnsi="Times New Roman"/>
          <w:sz w:val="24"/>
          <w:szCs w:val="24"/>
        </w:rPr>
        <w:t>– 16 часов</w:t>
      </w:r>
      <w:r w:rsidR="005B6719">
        <w:rPr>
          <w:rFonts w:ascii="Times New Roman" w:hAnsi="Times New Roman"/>
          <w:sz w:val="24"/>
          <w:szCs w:val="24"/>
        </w:rPr>
        <w:t>;</w:t>
      </w:r>
    </w:p>
    <w:p w:rsidR="005120B1" w:rsidRPr="006D42D0" w:rsidRDefault="00632136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05E68">
        <w:rPr>
          <w:rFonts w:ascii="Times New Roman" w:hAnsi="Times New Roman"/>
          <w:sz w:val="24"/>
          <w:szCs w:val="24"/>
        </w:rPr>
        <w:t>68</w:t>
      </w:r>
      <w:r w:rsidR="005120B1" w:rsidRPr="006D42D0">
        <w:rPr>
          <w:rFonts w:ascii="Times New Roman" w:hAnsi="Times New Roman"/>
          <w:sz w:val="24"/>
          <w:szCs w:val="24"/>
        </w:rPr>
        <w:t xml:space="preserve"> час;</w:t>
      </w:r>
    </w:p>
    <w:p w:rsidR="00585D33" w:rsidRDefault="00585D33" w:rsidP="000E0E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контроль </w:t>
      </w:r>
      <w:r w:rsidR="00005E68">
        <w:rPr>
          <w:rFonts w:ascii="Times New Roman" w:hAnsi="Times New Roman"/>
          <w:sz w:val="24"/>
          <w:szCs w:val="24"/>
        </w:rPr>
        <w:t>–</w:t>
      </w:r>
      <w:r w:rsidRPr="006D42D0">
        <w:rPr>
          <w:rFonts w:ascii="Times New Roman" w:hAnsi="Times New Roman"/>
          <w:sz w:val="24"/>
          <w:szCs w:val="24"/>
        </w:rPr>
        <w:t xml:space="preserve"> </w:t>
      </w:r>
      <w:r w:rsidR="007E344C">
        <w:rPr>
          <w:rFonts w:ascii="Times New Roman" w:hAnsi="Times New Roman"/>
          <w:sz w:val="24"/>
          <w:szCs w:val="24"/>
        </w:rPr>
        <w:t>36</w:t>
      </w:r>
      <w:r w:rsidRPr="006D42D0">
        <w:rPr>
          <w:rFonts w:ascii="Times New Roman" w:hAnsi="Times New Roman"/>
          <w:sz w:val="24"/>
          <w:szCs w:val="24"/>
        </w:rPr>
        <w:t xml:space="preserve"> час.</w:t>
      </w:r>
    </w:p>
    <w:p w:rsidR="00EC6779" w:rsidRDefault="006228A2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585D33" w:rsidRPr="006D42D0">
        <w:rPr>
          <w:rFonts w:ascii="Times New Roman" w:hAnsi="Times New Roman"/>
          <w:i/>
          <w:sz w:val="24"/>
          <w:szCs w:val="24"/>
        </w:rPr>
        <w:t xml:space="preserve">ля </w:t>
      </w:r>
      <w:r w:rsidR="00041822">
        <w:rPr>
          <w:rFonts w:ascii="Times New Roman" w:hAnsi="Times New Roman"/>
          <w:i/>
          <w:sz w:val="24"/>
          <w:szCs w:val="24"/>
        </w:rPr>
        <w:t>очно-</w:t>
      </w:r>
      <w:r w:rsidR="00585D33" w:rsidRPr="006D42D0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5B6719" w:rsidRPr="006D42D0" w:rsidRDefault="005B671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</w:t>
      </w:r>
      <w:r w:rsidR="00256DF8">
        <w:rPr>
          <w:rFonts w:ascii="Times New Roman" w:hAnsi="Times New Roman"/>
          <w:sz w:val="24"/>
          <w:szCs w:val="24"/>
        </w:rPr>
        <w:t>6</w:t>
      </w:r>
      <w:r w:rsidRPr="006D42D0">
        <w:rPr>
          <w:rFonts w:ascii="Times New Roman" w:hAnsi="Times New Roman"/>
          <w:sz w:val="24"/>
          <w:szCs w:val="24"/>
        </w:rPr>
        <w:t xml:space="preserve"> час</w:t>
      </w:r>
      <w:r w:rsidR="006228A2">
        <w:rPr>
          <w:rFonts w:ascii="Times New Roman" w:hAnsi="Times New Roman"/>
          <w:sz w:val="24"/>
          <w:szCs w:val="24"/>
        </w:rPr>
        <w:t>ов</w:t>
      </w:r>
      <w:r w:rsidRPr="006D42D0">
        <w:rPr>
          <w:rFonts w:ascii="Times New Roman" w:hAnsi="Times New Roman"/>
          <w:sz w:val="24"/>
          <w:szCs w:val="24"/>
        </w:rPr>
        <w:t>;</w:t>
      </w:r>
    </w:p>
    <w:p w:rsidR="005B6719" w:rsidRDefault="005B671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</w:t>
      </w:r>
      <w:r w:rsidR="00256DF8">
        <w:rPr>
          <w:rFonts w:ascii="Times New Roman" w:hAnsi="Times New Roman"/>
          <w:sz w:val="24"/>
          <w:szCs w:val="24"/>
        </w:rPr>
        <w:t>6</w:t>
      </w:r>
      <w:r w:rsidRPr="006D42D0">
        <w:rPr>
          <w:rFonts w:ascii="Times New Roman" w:hAnsi="Times New Roman"/>
          <w:sz w:val="24"/>
          <w:szCs w:val="24"/>
        </w:rPr>
        <w:t xml:space="preserve"> часов;</w:t>
      </w:r>
    </w:p>
    <w:p w:rsidR="005B6719" w:rsidRPr="006D42D0" w:rsidRDefault="005B671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лабораторные </w:t>
      </w:r>
      <w:r w:rsidR="00AC70C2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56DF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228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5B6719" w:rsidRPr="006D42D0" w:rsidRDefault="005B671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</w:t>
      </w:r>
      <w:r w:rsidR="00256DF8">
        <w:rPr>
          <w:rFonts w:ascii="Times New Roman" w:hAnsi="Times New Roman"/>
          <w:sz w:val="24"/>
          <w:szCs w:val="24"/>
        </w:rPr>
        <w:t>32</w:t>
      </w:r>
      <w:r w:rsidRPr="006D42D0">
        <w:rPr>
          <w:rFonts w:ascii="Times New Roman" w:hAnsi="Times New Roman"/>
          <w:sz w:val="24"/>
          <w:szCs w:val="24"/>
        </w:rPr>
        <w:t xml:space="preserve"> час;</w:t>
      </w:r>
    </w:p>
    <w:p w:rsidR="005B6719" w:rsidRPr="006D42D0" w:rsidRDefault="005B6719" w:rsidP="000E0E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–</w:t>
      </w:r>
      <w:r w:rsidRPr="006D42D0">
        <w:rPr>
          <w:rFonts w:ascii="Times New Roman" w:hAnsi="Times New Roman"/>
          <w:sz w:val="24"/>
          <w:szCs w:val="24"/>
        </w:rPr>
        <w:t xml:space="preserve"> </w:t>
      </w:r>
      <w:r w:rsidR="00256DF8">
        <w:rPr>
          <w:rFonts w:ascii="Times New Roman" w:hAnsi="Times New Roman"/>
          <w:sz w:val="24"/>
          <w:szCs w:val="24"/>
        </w:rPr>
        <w:t>36</w:t>
      </w:r>
      <w:r w:rsidRPr="006D42D0">
        <w:rPr>
          <w:rFonts w:ascii="Times New Roman" w:hAnsi="Times New Roman"/>
          <w:sz w:val="24"/>
          <w:szCs w:val="24"/>
        </w:rPr>
        <w:t xml:space="preserve"> час.</w:t>
      </w:r>
    </w:p>
    <w:p w:rsidR="00832C71" w:rsidRDefault="00832C71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D93A63" w:rsidRDefault="005B6719" w:rsidP="000E0E2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D42D0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экзамен, курсов</w:t>
      </w:r>
      <w:r w:rsidR="006228A2">
        <w:rPr>
          <w:rFonts w:ascii="Times New Roman" w:hAnsi="Times New Roman"/>
          <w:sz w:val="24"/>
          <w:szCs w:val="24"/>
        </w:rPr>
        <w:t>ая работа</w:t>
      </w:r>
      <w:r w:rsidRPr="006D42D0">
        <w:rPr>
          <w:rFonts w:ascii="Times New Roman" w:hAnsi="Times New Roman"/>
          <w:sz w:val="24"/>
          <w:szCs w:val="24"/>
        </w:rPr>
        <w:t>.</w:t>
      </w:r>
    </w:p>
    <w:sectPr w:rsidR="00585D33" w:rsidRPr="00D93A63" w:rsidSect="00EC67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6C" w:rsidRDefault="0086446C" w:rsidP="00C94895">
      <w:pPr>
        <w:spacing w:after="0" w:line="240" w:lineRule="auto"/>
      </w:pPr>
      <w:r>
        <w:separator/>
      </w:r>
    </w:p>
  </w:endnote>
  <w:endnote w:type="continuationSeparator" w:id="0">
    <w:p w:rsidR="0086446C" w:rsidRDefault="0086446C" w:rsidP="00C9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6C" w:rsidRDefault="0086446C" w:rsidP="00C94895">
      <w:pPr>
        <w:spacing w:after="0" w:line="240" w:lineRule="auto"/>
      </w:pPr>
      <w:r>
        <w:separator/>
      </w:r>
    </w:p>
  </w:footnote>
  <w:footnote w:type="continuationSeparator" w:id="0">
    <w:p w:rsidR="0086446C" w:rsidRDefault="0086446C" w:rsidP="00C9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3FCE"/>
    <w:multiLevelType w:val="hybridMultilevel"/>
    <w:tmpl w:val="F5F0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3703E"/>
    <w:multiLevelType w:val="hybridMultilevel"/>
    <w:tmpl w:val="84BC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42478"/>
    <w:multiLevelType w:val="hybridMultilevel"/>
    <w:tmpl w:val="8FD44BA6"/>
    <w:lvl w:ilvl="0" w:tplc="9BA452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40767"/>
    <w:multiLevelType w:val="hybridMultilevel"/>
    <w:tmpl w:val="7BC60276"/>
    <w:lvl w:ilvl="0" w:tplc="F75648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27"/>
  </w:num>
  <w:num w:numId="5">
    <w:abstractNumId w:val="12"/>
  </w:num>
  <w:num w:numId="6">
    <w:abstractNumId w:val="17"/>
  </w:num>
  <w:num w:numId="7">
    <w:abstractNumId w:val="25"/>
  </w:num>
  <w:num w:numId="8">
    <w:abstractNumId w:val="16"/>
  </w:num>
  <w:num w:numId="9">
    <w:abstractNumId w:val="3"/>
  </w:num>
  <w:num w:numId="10">
    <w:abstractNumId w:val="18"/>
  </w:num>
  <w:num w:numId="11">
    <w:abstractNumId w:val="22"/>
  </w:num>
  <w:num w:numId="12">
    <w:abstractNumId w:val="28"/>
  </w:num>
  <w:num w:numId="13">
    <w:abstractNumId w:val="9"/>
  </w:num>
  <w:num w:numId="14">
    <w:abstractNumId w:val="0"/>
  </w:num>
  <w:num w:numId="15">
    <w:abstractNumId w:val="4"/>
  </w:num>
  <w:num w:numId="16">
    <w:abstractNumId w:val="2"/>
  </w:num>
  <w:num w:numId="17">
    <w:abstractNumId w:val="21"/>
  </w:num>
  <w:num w:numId="18">
    <w:abstractNumId w:val="6"/>
  </w:num>
  <w:num w:numId="19">
    <w:abstractNumId w:val="10"/>
  </w:num>
  <w:num w:numId="20">
    <w:abstractNumId w:val="5"/>
  </w:num>
  <w:num w:numId="21">
    <w:abstractNumId w:val="14"/>
  </w:num>
  <w:num w:numId="22">
    <w:abstractNumId w:val="26"/>
  </w:num>
  <w:num w:numId="23">
    <w:abstractNumId w:val="24"/>
  </w:num>
  <w:num w:numId="24">
    <w:abstractNumId w:val="19"/>
  </w:num>
  <w:num w:numId="25">
    <w:abstractNumId w:val="8"/>
  </w:num>
  <w:num w:numId="26">
    <w:abstractNumId w:val="15"/>
  </w:num>
  <w:num w:numId="27">
    <w:abstractNumId w:val="1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22B9"/>
    <w:rsid w:val="00004C3D"/>
    <w:rsid w:val="00005E68"/>
    <w:rsid w:val="00026CD2"/>
    <w:rsid w:val="00041822"/>
    <w:rsid w:val="00066D2C"/>
    <w:rsid w:val="00085D58"/>
    <w:rsid w:val="00093A1F"/>
    <w:rsid w:val="000E0E22"/>
    <w:rsid w:val="000E2AD3"/>
    <w:rsid w:val="00115C8D"/>
    <w:rsid w:val="00126D70"/>
    <w:rsid w:val="00131789"/>
    <w:rsid w:val="00142E74"/>
    <w:rsid w:val="0015475D"/>
    <w:rsid w:val="0018058E"/>
    <w:rsid w:val="00195921"/>
    <w:rsid w:val="001A09B1"/>
    <w:rsid w:val="001A2C4B"/>
    <w:rsid w:val="001B2BDF"/>
    <w:rsid w:val="001C5570"/>
    <w:rsid w:val="001D25FC"/>
    <w:rsid w:val="001D791E"/>
    <w:rsid w:val="001F1738"/>
    <w:rsid w:val="00210284"/>
    <w:rsid w:val="002333BB"/>
    <w:rsid w:val="0024058E"/>
    <w:rsid w:val="00256DF8"/>
    <w:rsid w:val="002843F3"/>
    <w:rsid w:val="002C295F"/>
    <w:rsid w:val="00307089"/>
    <w:rsid w:val="00315A88"/>
    <w:rsid w:val="00323318"/>
    <w:rsid w:val="0034350C"/>
    <w:rsid w:val="003514CB"/>
    <w:rsid w:val="00354F41"/>
    <w:rsid w:val="003B5958"/>
    <w:rsid w:val="003C6C94"/>
    <w:rsid w:val="003D20E8"/>
    <w:rsid w:val="003E3CE9"/>
    <w:rsid w:val="003F1A9F"/>
    <w:rsid w:val="00425B1D"/>
    <w:rsid w:val="00431773"/>
    <w:rsid w:val="00435A9C"/>
    <w:rsid w:val="004557E3"/>
    <w:rsid w:val="0047472D"/>
    <w:rsid w:val="004A4C3E"/>
    <w:rsid w:val="004E01A4"/>
    <w:rsid w:val="004E698E"/>
    <w:rsid w:val="00502A34"/>
    <w:rsid w:val="005120B1"/>
    <w:rsid w:val="005377DF"/>
    <w:rsid w:val="00563687"/>
    <w:rsid w:val="005726BC"/>
    <w:rsid w:val="00585D33"/>
    <w:rsid w:val="005870D0"/>
    <w:rsid w:val="005B6719"/>
    <w:rsid w:val="005D1A96"/>
    <w:rsid w:val="00603A63"/>
    <w:rsid w:val="0061021E"/>
    <w:rsid w:val="00617A20"/>
    <w:rsid w:val="006228A2"/>
    <w:rsid w:val="00632136"/>
    <w:rsid w:val="00644FE2"/>
    <w:rsid w:val="006536F0"/>
    <w:rsid w:val="00690132"/>
    <w:rsid w:val="006A693E"/>
    <w:rsid w:val="006D42D0"/>
    <w:rsid w:val="006D6110"/>
    <w:rsid w:val="006E66E6"/>
    <w:rsid w:val="007905EF"/>
    <w:rsid w:val="00791C82"/>
    <w:rsid w:val="00796F3D"/>
    <w:rsid w:val="007E344C"/>
    <w:rsid w:val="007E3C95"/>
    <w:rsid w:val="007F785C"/>
    <w:rsid w:val="00810F69"/>
    <w:rsid w:val="00815C3F"/>
    <w:rsid w:val="00822CB4"/>
    <w:rsid w:val="008310C0"/>
    <w:rsid w:val="00832C71"/>
    <w:rsid w:val="008566B9"/>
    <w:rsid w:val="008617B6"/>
    <w:rsid w:val="0086446C"/>
    <w:rsid w:val="008706F7"/>
    <w:rsid w:val="008B4701"/>
    <w:rsid w:val="008B79F5"/>
    <w:rsid w:val="008C0F3F"/>
    <w:rsid w:val="008C2FA7"/>
    <w:rsid w:val="008C4D86"/>
    <w:rsid w:val="009021C5"/>
    <w:rsid w:val="009038BD"/>
    <w:rsid w:val="00932B8E"/>
    <w:rsid w:val="00955F59"/>
    <w:rsid w:val="00984E50"/>
    <w:rsid w:val="009875C3"/>
    <w:rsid w:val="009920B3"/>
    <w:rsid w:val="009D1021"/>
    <w:rsid w:val="009D4374"/>
    <w:rsid w:val="009D6176"/>
    <w:rsid w:val="009F13BB"/>
    <w:rsid w:val="00A34FB1"/>
    <w:rsid w:val="00A47A83"/>
    <w:rsid w:val="00A52F85"/>
    <w:rsid w:val="00A543FE"/>
    <w:rsid w:val="00A6548D"/>
    <w:rsid w:val="00AC70C2"/>
    <w:rsid w:val="00AD1D07"/>
    <w:rsid w:val="00AD7A49"/>
    <w:rsid w:val="00AE5C0E"/>
    <w:rsid w:val="00B41625"/>
    <w:rsid w:val="00B54850"/>
    <w:rsid w:val="00B560E3"/>
    <w:rsid w:val="00B63707"/>
    <w:rsid w:val="00B8205B"/>
    <w:rsid w:val="00BC7783"/>
    <w:rsid w:val="00C033DE"/>
    <w:rsid w:val="00C242D2"/>
    <w:rsid w:val="00C361CC"/>
    <w:rsid w:val="00C43E4A"/>
    <w:rsid w:val="00C524A9"/>
    <w:rsid w:val="00C5413E"/>
    <w:rsid w:val="00C60378"/>
    <w:rsid w:val="00C94895"/>
    <w:rsid w:val="00CA35C1"/>
    <w:rsid w:val="00CC0BF6"/>
    <w:rsid w:val="00CE3226"/>
    <w:rsid w:val="00D06585"/>
    <w:rsid w:val="00D2412D"/>
    <w:rsid w:val="00D375A8"/>
    <w:rsid w:val="00D51137"/>
    <w:rsid w:val="00D5166C"/>
    <w:rsid w:val="00D55E19"/>
    <w:rsid w:val="00D72FEA"/>
    <w:rsid w:val="00D8509E"/>
    <w:rsid w:val="00D86A68"/>
    <w:rsid w:val="00D91BB3"/>
    <w:rsid w:val="00D93A63"/>
    <w:rsid w:val="00DB61CB"/>
    <w:rsid w:val="00DC21E4"/>
    <w:rsid w:val="00DE7C8A"/>
    <w:rsid w:val="00E434E4"/>
    <w:rsid w:val="00E7335E"/>
    <w:rsid w:val="00E75711"/>
    <w:rsid w:val="00E929AD"/>
    <w:rsid w:val="00E9326E"/>
    <w:rsid w:val="00EA23F8"/>
    <w:rsid w:val="00EA5FA8"/>
    <w:rsid w:val="00EB2372"/>
    <w:rsid w:val="00EC6779"/>
    <w:rsid w:val="00ED026D"/>
    <w:rsid w:val="00EF089A"/>
    <w:rsid w:val="00F05DFC"/>
    <w:rsid w:val="00F40EDE"/>
    <w:rsid w:val="00F46BA2"/>
    <w:rsid w:val="00F6070A"/>
    <w:rsid w:val="00F6567E"/>
    <w:rsid w:val="00F75444"/>
    <w:rsid w:val="00F765F2"/>
    <w:rsid w:val="00FD0A06"/>
    <w:rsid w:val="00FD33EE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C94895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4895"/>
    <w:rPr>
      <w:rFonts w:ascii="Times New Roman" w:hAnsi="Times New Roman"/>
    </w:rPr>
  </w:style>
  <w:style w:type="character" w:styleId="ad">
    <w:name w:val="footnote reference"/>
    <w:uiPriority w:val="99"/>
    <w:semiHidden/>
    <w:rsid w:val="00C94895"/>
    <w:rPr>
      <w:rFonts w:cs="Times New Roman"/>
      <w:vertAlign w:val="superscript"/>
    </w:rPr>
  </w:style>
  <w:style w:type="paragraph" w:customStyle="1" w:styleId="Default">
    <w:name w:val="Default"/>
    <w:rsid w:val="008C4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C94895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94895"/>
    <w:rPr>
      <w:rFonts w:ascii="Times New Roman" w:hAnsi="Times New Roman"/>
    </w:rPr>
  </w:style>
  <w:style w:type="character" w:styleId="ad">
    <w:name w:val="footnote reference"/>
    <w:uiPriority w:val="99"/>
    <w:semiHidden/>
    <w:rsid w:val="00C94895"/>
    <w:rPr>
      <w:rFonts w:cs="Times New Roman"/>
      <w:vertAlign w:val="superscript"/>
    </w:rPr>
  </w:style>
  <w:style w:type="paragraph" w:customStyle="1" w:styleId="Default">
    <w:name w:val="Default"/>
    <w:rsid w:val="008C4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Сергей</cp:lastModifiedBy>
  <cp:revision>9</cp:revision>
  <cp:lastPrinted>2021-09-03T11:32:00Z</cp:lastPrinted>
  <dcterms:created xsi:type="dcterms:W3CDTF">2022-05-28T07:46:00Z</dcterms:created>
  <dcterms:modified xsi:type="dcterms:W3CDTF">2023-05-25T12:05:00Z</dcterms:modified>
</cp:coreProperties>
</file>