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B6" w:rsidRPr="002478B6" w:rsidRDefault="002478B6" w:rsidP="002478B6">
      <w:pPr>
        <w:contextualSpacing/>
        <w:jc w:val="center"/>
        <w:rPr>
          <w:sz w:val="28"/>
          <w:szCs w:val="28"/>
        </w:rPr>
      </w:pPr>
      <w:r w:rsidRPr="002478B6">
        <w:rPr>
          <w:sz w:val="28"/>
          <w:szCs w:val="28"/>
        </w:rPr>
        <w:t>АННОТАЦИЯ</w:t>
      </w:r>
    </w:p>
    <w:p w:rsidR="002478B6" w:rsidRPr="002478B6" w:rsidRDefault="002478B6" w:rsidP="002478B6">
      <w:pPr>
        <w:contextualSpacing/>
        <w:jc w:val="center"/>
        <w:rPr>
          <w:sz w:val="28"/>
          <w:szCs w:val="28"/>
        </w:rPr>
      </w:pPr>
      <w:r w:rsidRPr="002478B6">
        <w:rPr>
          <w:sz w:val="28"/>
          <w:szCs w:val="28"/>
        </w:rPr>
        <w:t>Дисциплины</w:t>
      </w:r>
    </w:p>
    <w:p w:rsidR="002478B6" w:rsidRPr="002478B6" w:rsidRDefault="002478B6" w:rsidP="002478B6">
      <w:pPr>
        <w:spacing w:after="120"/>
        <w:ind w:firstLine="499"/>
        <w:jc w:val="center"/>
        <w:rPr>
          <w:sz w:val="28"/>
          <w:szCs w:val="28"/>
        </w:rPr>
      </w:pPr>
      <w:r w:rsidRPr="002478B6">
        <w:rPr>
          <w:sz w:val="28"/>
          <w:szCs w:val="28"/>
        </w:rPr>
        <w:t>(Б</w:t>
      </w:r>
      <w:proofErr w:type="gramStart"/>
      <w:r w:rsidRPr="002478B6">
        <w:rPr>
          <w:sz w:val="28"/>
          <w:szCs w:val="28"/>
        </w:rPr>
        <w:t>1.О.</w:t>
      </w:r>
      <w:proofErr w:type="gramEnd"/>
      <w:r w:rsidRPr="002478B6">
        <w:rPr>
          <w:sz w:val="28"/>
          <w:szCs w:val="28"/>
        </w:rPr>
        <w:t xml:space="preserve">12) «ИНФОРМАЦИОННЫЕ ТЕХНОЛОГИИ» </w:t>
      </w:r>
    </w:p>
    <w:p w:rsidR="002478B6" w:rsidRPr="002478B6" w:rsidRDefault="002478B6" w:rsidP="002478B6">
      <w:pPr>
        <w:contextualSpacing/>
        <w:rPr>
          <w:sz w:val="28"/>
          <w:szCs w:val="28"/>
        </w:rPr>
      </w:pPr>
    </w:p>
    <w:p w:rsidR="002478B6" w:rsidRPr="00F56D9E" w:rsidRDefault="002478B6" w:rsidP="002478B6">
      <w:pPr>
        <w:spacing w:after="120"/>
        <w:rPr>
          <w:i/>
          <w:sz w:val="28"/>
          <w:szCs w:val="28"/>
        </w:rPr>
      </w:pPr>
      <w:r w:rsidRPr="002478B6">
        <w:rPr>
          <w:sz w:val="28"/>
          <w:szCs w:val="28"/>
        </w:rPr>
        <w:t xml:space="preserve">Направление подготовки </w:t>
      </w:r>
      <w:r w:rsidRPr="002478B6">
        <w:rPr>
          <w:i/>
          <w:sz w:val="28"/>
          <w:szCs w:val="28"/>
        </w:rPr>
        <w:t>08.03.01 «Строительство»</w:t>
      </w:r>
    </w:p>
    <w:p w:rsidR="002478B6" w:rsidRPr="002478B6" w:rsidRDefault="002478B6" w:rsidP="002478B6">
      <w:pPr>
        <w:contextualSpacing/>
        <w:jc w:val="both"/>
        <w:rPr>
          <w:i/>
          <w:sz w:val="28"/>
          <w:szCs w:val="28"/>
        </w:rPr>
      </w:pPr>
      <w:r w:rsidRPr="002478B6">
        <w:rPr>
          <w:sz w:val="28"/>
          <w:szCs w:val="28"/>
        </w:rPr>
        <w:t xml:space="preserve">Квалификация (степень) выпускника – </w:t>
      </w:r>
      <w:r>
        <w:rPr>
          <w:i/>
          <w:sz w:val="28"/>
          <w:szCs w:val="28"/>
        </w:rPr>
        <w:t>бакалавр.</w:t>
      </w:r>
    </w:p>
    <w:p w:rsidR="002478B6" w:rsidRDefault="002478B6" w:rsidP="002478B6">
      <w:pPr>
        <w:rPr>
          <w:i/>
          <w:sz w:val="28"/>
          <w:szCs w:val="28"/>
        </w:rPr>
      </w:pPr>
      <w:r w:rsidRPr="002478B6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</w:t>
      </w:r>
      <w:r w:rsidRPr="002478B6">
        <w:rPr>
          <w:sz w:val="28"/>
          <w:szCs w:val="28"/>
        </w:rPr>
        <w:t xml:space="preserve">– </w:t>
      </w:r>
      <w:r w:rsidRPr="00F56D9E">
        <w:rPr>
          <w:i/>
          <w:sz w:val="28"/>
          <w:szCs w:val="28"/>
        </w:rPr>
        <w:t>«Водоснабжение и водоотведение»</w:t>
      </w:r>
      <w:r>
        <w:rPr>
          <w:i/>
          <w:sz w:val="28"/>
          <w:szCs w:val="28"/>
        </w:rPr>
        <w:t xml:space="preserve">, </w:t>
      </w:r>
      <w:r w:rsidRPr="00F56D9E">
        <w:rPr>
          <w:i/>
          <w:sz w:val="28"/>
          <w:szCs w:val="28"/>
        </w:rPr>
        <w:t>«Промышленное и гражданское строительство»</w:t>
      </w:r>
      <w:r>
        <w:rPr>
          <w:i/>
          <w:sz w:val="28"/>
          <w:szCs w:val="28"/>
        </w:rPr>
        <w:t xml:space="preserve">, </w:t>
      </w:r>
      <w:r w:rsidRPr="00F56D9E">
        <w:rPr>
          <w:i/>
          <w:sz w:val="28"/>
          <w:szCs w:val="28"/>
        </w:rPr>
        <w:t>«Автомобильные дороги»</w:t>
      </w:r>
    </w:p>
    <w:p w:rsidR="002478B6" w:rsidRPr="002478B6" w:rsidRDefault="002478B6" w:rsidP="002478B6">
      <w:pPr>
        <w:rPr>
          <w:sz w:val="28"/>
          <w:szCs w:val="28"/>
        </w:rPr>
      </w:pPr>
    </w:p>
    <w:p w:rsidR="002478B6" w:rsidRPr="002478B6" w:rsidRDefault="002478B6" w:rsidP="002478B6">
      <w:pPr>
        <w:contextualSpacing/>
        <w:jc w:val="both"/>
        <w:rPr>
          <w:b/>
          <w:sz w:val="28"/>
          <w:szCs w:val="28"/>
        </w:rPr>
      </w:pPr>
      <w:r w:rsidRPr="002478B6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478B6" w:rsidRPr="002478B6" w:rsidRDefault="002478B6" w:rsidP="002478B6">
      <w:pPr>
        <w:contextualSpacing/>
        <w:jc w:val="both"/>
        <w:rPr>
          <w:i/>
          <w:sz w:val="28"/>
          <w:szCs w:val="28"/>
        </w:rPr>
      </w:pPr>
      <w:r w:rsidRPr="002478B6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относится к обязательной части</w:t>
      </w:r>
      <w:r w:rsidRPr="002478B6">
        <w:rPr>
          <w:sz w:val="28"/>
          <w:szCs w:val="28"/>
        </w:rPr>
        <w:t xml:space="preserve"> блока 1 «Дисциплины (модули)». </w:t>
      </w:r>
    </w:p>
    <w:p w:rsidR="002478B6" w:rsidRPr="002478B6" w:rsidRDefault="002478B6" w:rsidP="002478B6">
      <w:pPr>
        <w:contextualSpacing/>
        <w:jc w:val="both"/>
        <w:rPr>
          <w:b/>
          <w:sz w:val="28"/>
          <w:szCs w:val="28"/>
        </w:rPr>
      </w:pPr>
      <w:r w:rsidRPr="002478B6">
        <w:rPr>
          <w:b/>
          <w:sz w:val="28"/>
          <w:szCs w:val="28"/>
        </w:rPr>
        <w:t>2. Цель и задачи дисциплины</w:t>
      </w:r>
    </w:p>
    <w:p w:rsidR="002478B6" w:rsidRDefault="002478B6" w:rsidP="002478B6">
      <w:pPr>
        <w:ind w:firstLine="851"/>
        <w:rPr>
          <w:sz w:val="28"/>
          <w:szCs w:val="28"/>
        </w:rPr>
      </w:pPr>
      <w:r w:rsidRPr="00F86100">
        <w:rPr>
          <w:sz w:val="28"/>
          <w:szCs w:val="28"/>
        </w:rPr>
        <w:t xml:space="preserve">Целью изучения дисциплины </w:t>
      </w:r>
      <w:r w:rsidRPr="003517B2">
        <w:rPr>
          <w:sz w:val="28"/>
          <w:szCs w:val="28"/>
        </w:rPr>
        <w:t>является формирование способностей</w:t>
      </w:r>
      <w:r w:rsidR="00665D34">
        <w:rPr>
          <w:noProof/>
          <w:sz w:val="28"/>
          <w:szCs w:val="28"/>
        </w:rPr>
        <w:t xml:space="preserve"> </w:t>
      </w:r>
      <w:r w:rsidRPr="003517B2">
        <w:rPr>
          <w:noProof/>
          <w:sz w:val="28"/>
          <w:szCs w:val="28"/>
        </w:rPr>
        <w:t>обучающихся</w:t>
      </w:r>
      <w:r w:rsidRPr="00F86100">
        <w:rPr>
          <w:sz w:val="28"/>
          <w:szCs w:val="28"/>
        </w:rPr>
        <w:t xml:space="preserve"> осуществлять </w:t>
      </w:r>
      <w:r>
        <w:rPr>
          <w:sz w:val="28"/>
          <w:szCs w:val="28"/>
        </w:rPr>
        <w:t xml:space="preserve">поиск, </w:t>
      </w:r>
      <w:r w:rsidRPr="00F86100">
        <w:rPr>
          <w:sz w:val="28"/>
          <w:szCs w:val="28"/>
        </w:rPr>
        <w:t>критический анализ</w:t>
      </w:r>
      <w:r>
        <w:rPr>
          <w:sz w:val="28"/>
          <w:szCs w:val="28"/>
        </w:rPr>
        <w:t xml:space="preserve"> и синтез информации</w:t>
      </w:r>
      <w:r w:rsidRPr="00BE52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525D">
        <w:rPr>
          <w:rFonts w:hint="eastAsia"/>
          <w:sz w:val="28"/>
          <w:szCs w:val="28"/>
        </w:rPr>
        <w:t>п</w:t>
      </w:r>
      <w:r w:rsidRPr="00543F61">
        <w:rPr>
          <w:rFonts w:hint="eastAsia"/>
          <w:sz w:val="28"/>
          <w:szCs w:val="28"/>
        </w:rPr>
        <w:t>рименять</w:t>
      </w:r>
      <w:r>
        <w:rPr>
          <w:sz w:val="28"/>
          <w:szCs w:val="28"/>
        </w:rPr>
        <w:t xml:space="preserve"> </w:t>
      </w:r>
      <w:r w:rsidRPr="00543F61">
        <w:rPr>
          <w:rFonts w:hint="eastAsia"/>
          <w:sz w:val="28"/>
          <w:szCs w:val="28"/>
        </w:rPr>
        <w:t>системный</w:t>
      </w:r>
      <w:r>
        <w:rPr>
          <w:sz w:val="28"/>
          <w:szCs w:val="28"/>
        </w:rPr>
        <w:t xml:space="preserve"> </w:t>
      </w:r>
      <w:r w:rsidRPr="00543F61">
        <w:rPr>
          <w:rFonts w:hint="eastAsia"/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543F61">
        <w:rPr>
          <w:rFonts w:hint="eastAsia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43F61">
        <w:rPr>
          <w:rFonts w:hint="eastAsia"/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543F61">
        <w:rPr>
          <w:rFonts w:hint="eastAsia"/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543F61">
        <w:rPr>
          <w:rFonts w:hint="eastAsia"/>
          <w:sz w:val="28"/>
          <w:szCs w:val="28"/>
        </w:rPr>
        <w:t>задач</w:t>
      </w:r>
      <w:r>
        <w:rPr>
          <w:sz w:val="28"/>
          <w:szCs w:val="28"/>
        </w:rPr>
        <w:t xml:space="preserve">, </w:t>
      </w:r>
      <w:r w:rsidRPr="00BE525D">
        <w:rPr>
          <w:bCs/>
          <w:sz w:val="28"/>
          <w:szCs w:val="28"/>
        </w:rPr>
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</w:r>
      <w:r>
        <w:rPr>
          <w:sz w:val="28"/>
          <w:szCs w:val="28"/>
        </w:rPr>
        <w:t xml:space="preserve">. </w:t>
      </w:r>
      <w:r w:rsidRPr="00F05BFC">
        <w:rPr>
          <w:sz w:val="28"/>
          <w:szCs w:val="28"/>
        </w:rPr>
        <w:t>Применение прикладного программного обеспечения для разработки и оформления технической документации</w:t>
      </w:r>
      <w:r>
        <w:rPr>
          <w:sz w:val="28"/>
          <w:szCs w:val="28"/>
        </w:rPr>
        <w:t>.</w:t>
      </w:r>
    </w:p>
    <w:p w:rsidR="002478B6" w:rsidRDefault="002478B6" w:rsidP="002478B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цели дисциплины решаются следующие задачи: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bCs/>
          <w:sz w:val="28"/>
          <w:szCs w:val="28"/>
        </w:rPr>
        <w:t>Дать обучающимся знания о системных связях и отношениях между явлениями, процессами и объектами мира; методах поиска информации, ее системного и критического анализа.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bCs/>
          <w:sz w:val="28"/>
          <w:szCs w:val="28"/>
        </w:rPr>
        <w:t>Научить обучающихся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задач.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bCs/>
          <w:sz w:val="28"/>
          <w:szCs w:val="28"/>
        </w:rPr>
        <w:t>Научить обучающихся навыкам владения методами поиска, критического анализа и синтеза информации; методикой системного подхода для решения поставленных задач.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bCs/>
          <w:sz w:val="28"/>
          <w:szCs w:val="28"/>
        </w:rPr>
        <w:t xml:space="preserve">Дать обучающимся знания правильного выбора информационных ресурсов, </w:t>
      </w:r>
      <w:r w:rsidRPr="002478B6">
        <w:rPr>
          <w:rFonts w:ascii="Times New Roman" w:hAnsi="Times New Roman"/>
          <w:sz w:val="28"/>
          <w:szCs w:val="28"/>
        </w:rPr>
        <w:t>содержащих релевантную информацию о заданном объекте</w:t>
      </w:r>
      <w:r w:rsidRPr="002478B6">
        <w:rPr>
          <w:rFonts w:ascii="Times New Roman" w:hAnsi="Times New Roman"/>
          <w:bCs/>
          <w:sz w:val="28"/>
          <w:szCs w:val="28"/>
        </w:rPr>
        <w:t>.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sz w:val="28"/>
          <w:szCs w:val="28"/>
        </w:rPr>
        <w:t>Научить обучающихся обрабатывать и сохранять информацию в профессиональной деятельности с помощью баз данных и компьютерных сетевых технологий.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sz w:val="28"/>
          <w:szCs w:val="28"/>
        </w:rPr>
        <w:t>Научить обучающихся представлять информацию с помощью информационных и компьютерных технологий.</w:t>
      </w:r>
    </w:p>
    <w:p w:rsidR="002478B6" w:rsidRPr="002478B6" w:rsidRDefault="002478B6" w:rsidP="002478B6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2478B6">
        <w:rPr>
          <w:rFonts w:ascii="Times New Roman" w:hAnsi="Times New Roman"/>
          <w:bCs/>
          <w:sz w:val="28"/>
          <w:szCs w:val="28"/>
        </w:rPr>
        <w:t xml:space="preserve">Научить обучающихся </w:t>
      </w:r>
      <w:r w:rsidRPr="002478B6">
        <w:rPr>
          <w:rFonts w:ascii="Times New Roman" w:hAnsi="Times New Roman"/>
          <w:sz w:val="28"/>
          <w:szCs w:val="28"/>
        </w:rPr>
        <w:t>применять прикладное программное обеспечение для разработки и оформления технической документации.</w:t>
      </w: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</w:p>
    <w:p w:rsidR="002478B6" w:rsidRPr="002478B6" w:rsidRDefault="002478B6" w:rsidP="002478B6">
      <w:pPr>
        <w:contextualSpacing/>
        <w:jc w:val="both"/>
        <w:rPr>
          <w:b/>
          <w:sz w:val="28"/>
          <w:szCs w:val="28"/>
        </w:rPr>
      </w:pPr>
      <w:r w:rsidRPr="002478B6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2478B6" w:rsidRDefault="002478B6" w:rsidP="002478B6">
      <w:pPr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Изучение дисциплины направлено на формирование следующих компетенций,  </w:t>
      </w:r>
      <w:proofErr w:type="spellStart"/>
      <w:r w:rsidRPr="002478B6">
        <w:rPr>
          <w:sz w:val="28"/>
          <w:szCs w:val="28"/>
        </w:rPr>
        <w:t>сформированность</w:t>
      </w:r>
      <w:proofErr w:type="spellEnd"/>
      <w:r w:rsidRPr="002478B6">
        <w:rPr>
          <w:sz w:val="28"/>
          <w:szCs w:val="28"/>
        </w:rPr>
        <w:t xml:space="preserve"> которых, оценивается с помощью индикаторов достижения компетенций:</w:t>
      </w:r>
    </w:p>
    <w:p w:rsidR="00CA1409" w:rsidRPr="002478B6" w:rsidRDefault="00CA1409" w:rsidP="002478B6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358"/>
      </w:tblGrid>
      <w:tr w:rsidR="00CA1409" w:rsidRPr="00CA1409" w:rsidTr="00EC7BEF">
        <w:trPr>
          <w:trHeight w:val="1076"/>
          <w:tblHeader/>
        </w:trPr>
        <w:tc>
          <w:tcPr>
            <w:tcW w:w="4106" w:type="dxa"/>
            <w:shd w:val="clear" w:color="auto" w:fill="auto"/>
            <w:vAlign w:val="center"/>
          </w:tcPr>
          <w:p w:rsidR="00CA1409" w:rsidRPr="00CA1409" w:rsidRDefault="00CA1409" w:rsidP="00EC7BEF">
            <w:pPr>
              <w:jc w:val="center"/>
              <w:rPr>
                <w:b/>
                <w:sz w:val="28"/>
                <w:szCs w:val="28"/>
              </w:rPr>
            </w:pPr>
            <w:r w:rsidRPr="00CA1409">
              <w:rPr>
                <w:b/>
                <w:bCs/>
                <w:sz w:val="28"/>
                <w:szCs w:val="28"/>
              </w:rPr>
              <w:t>Индикаторы достижения компетенций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CA1409" w:rsidRPr="00CA1409" w:rsidRDefault="00CA1409" w:rsidP="00EC7BEF">
            <w:pPr>
              <w:jc w:val="center"/>
              <w:rPr>
                <w:b/>
                <w:bCs/>
                <w:sz w:val="28"/>
                <w:szCs w:val="28"/>
              </w:rPr>
            </w:pPr>
            <w:r w:rsidRPr="00CA1409">
              <w:rPr>
                <w:b/>
                <w:bCs/>
                <w:sz w:val="28"/>
                <w:szCs w:val="28"/>
              </w:rPr>
              <w:t>Результаты обучения по дисциплине</w:t>
            </w:r>
          </w:p>
        </w:tc>
      </w:tr>
      <w:tr w:rsidR="00CA1409" w:rsidRPr="00CA1409" w:rsidTr="00EC7BEF">
        <w:tc>
          <w:tcPr>
            <w:tcW w:w="9464" w:type="dxa"/>
            <w:gridSpan w:val="2"/>
            <w:shd w:val="clear" w:color="auto" w:fill="auto"/>
          </w:tcPr>
          <w:p w:rsidR="00CA1409" w:rsidRPr="00CA1409" w:rsidRDefault="00CA1409" w:rsidP="00EC7BEF">
            <w:pPr>
              <w:rPr>
                <w:sz w:val="28"/>
                <w:szCs w:val="28"/>
              </w:rPr>
            </w:pPr>
            <w:r w:rsidRPr="00CA1409">
              <w:rPr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A1409" w:rsidRPr="00CA1409" w:rsidTr="00EC7BEF">
        <w:tc>
          <w:tcPr>
            <w:tcW w:w="4106" w:type="dxa"/>
            <w:shd w:val="clear" w:color="auto" w:fill="auto"/>
          </w:tcPr>
          <w:p w:rsidR="00CA1409" w:rsidRPr="00CA1409" w:rsidRDefault="00CA1409" w:rsidP="00EC7BEF">
            <w:pPr>
              <w:rPr>
                <w:sz w:val="28"/>
                <w:szCs w:val="28"/>
              </w:rPr>
            </w:pPr>
            <w:r w:rsidRPr="00CA1409">
              <w:rPr>
                <w:snapToGrid w:val="0"/>
                <w:color w:val="0D0D0D"/>
                <w:sz w:val="28"/>
                <w:szCs w:val="28"/>
              </w:rPr>
              <w:t>УК-1.</w:t>
            </w:r>
            <w:r w:rsidRPr="00CA1409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1.1 </w:t>
            </w:r>
            <w:r w:rsidRPr="00CA1409">
              <w:rPr>
                <w:b/>
                <w:snapToGrid w:val="0"/>
                <w:color w:val="0D0D0D" w:themeColor="text1" w:themeTint="F2"/>
                <w:sz w:val="28"/>
                <w:szCs w:val="28"/>
              </w:rPr>
              <w:t>Знает</w:t>
            </w:r>
            <w:r w:rsidRPr="00CA1409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5358" w:type="dxa"/>
            <w:shd w:val="clear" w:color="auto" w:fill="auto"/>
          </w:tcPr>
          <w:p w:rsidR="00CA1409" w:rsidRPr="00CA1409" w:rsidRDefault="00CA1409" w:rsidP="00EC7BEF">
            <w:pPr>
              <w:tabs>
                <w:tab w:val="left" w:pos="3390"/>
              </w:tabs>
              <w:rPr>
                <w:i/>
                <w:sz w:val="28"/>
                <w:szCs w:val="28"/>
              </w:rPr>
            </w:pPr>
            <w:r w:rsidRPr="00CA1409">
              <w:rPr>
                <w:sz w:val="28"/>
                <w:szCs w:val="28"/>
              </w:rPr>
              <w:t xml:space="preserve">Обучающийся </w:t>
            </w:r>
            <w:r w:rsidRPr="00CA1409">
              <w:rPr>
                <w:i/>
                <w:sz w:val="28"/>
                <w:szCs w:val="28"/>
              </w:rPr>
              <w:t>знает:</w:t>
            </w:r>
            <w:r w:rsidRPr="00CA1409">
              <w:rPr>
                <w:i/>
                <w:sz w:val="28"/>
                <w:szCs w:val="28"/>
              </w:rPr>
              <w:tab/>
            </w:r>
          </w:p>
          <w:p w:rsidR="00CA1409" w:rsidRPr="00CA1409" w:rsidRDefault="00CA1409" w:rsidP="00EC7BEF">
            <w:pPr>
              <w:pStyle w:val="a4"/>
              <w:ind w:left="0" w:firstLine="0"/>
              <w:jc w:val="left"/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>- методы определения отношений между явлениями, процессами и объектами;</w:t>
            </w:r>
          </w:p>
          <w:p w:rsidR="00CA1409" w:rsidRPr="00CA1409" w:rsidRDefault="00CA1409" w:rsidP="00EC7BEF">
            <w:pPr>
              <w:pStyle w:val="a4"/>
              <w:ind w:left="0" w:firstLine="0"/>
              <w:jc w:val="left"/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>- способы нахождения системных связей между ними;</w:t>
            </w:r>
          </w:p>
          <w:p w:rsidR="00CA1409" w:rsidRPr="00CA1409" w:rsidRDefault="00CA1409" w:rsidP="00EC7BEF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 xml:space="preserve">- методы поиска информации, </w:t>
            </w: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 xml:space="preserve"> ее системного и критического анализа.</w:t>
            </w:r>
          </w:p>
        </w:tc>
      </w:tr>
      <w:tr w:rsidR="00CA1409" w:rsidRPr="00CA1409" w:rsidTr="00EC7BEF">
        <w:tc>
          <w:tcPr>
            <w:tcW w:w="4106" w:type="dxa"/>
            <w:shd w:val="clear" w:color="auto" w:fill="auto"/>
          </w:tcPr>
          <w:p w:rsidR="00CA1409" w:rsidRPr="00CA1409" w:rsidRDefault="00CA1409" w:rsidP="00EC7BEF">
            <w:pPr>
              <w:rPr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snapToGrid w:val="0"/>
                <w:color w:val="0D0D0D"/>
                <w:sz w:val="28"/>
                <w:szCs w:val="28"/>
              </w:rPr>
              <w:t xml:space="preserve">УК-1.2.1. </w:t>
            </w:r>
            <w:r w:rsidRPr="00CA1409">
              <w:rPr>
                <w:b/>
                <w:snapToGrid w:val="0"/>
                <w:color w:val="0D0D0D"/>
                <w:sz w:val="28"/>
                <w:szCs w:val="28"/>
              </w:rPr>
              <w:t>Умеет</w:t>
            </w:r>
            <w:r w:rsidRPr="00CA1409">
              <w:rPr>
                <w:snapToGrid w:val="0"/>
                <w:color w:val="0D0D0D"/>
                <w:sz w:val="28"/>
                <w:szCs w:val="28"/>
              </w:rPr>
              <w:t xml:space="preserve">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5358" w:type="dxa"/>
            <w:shd w:val="clear" w:color="auto" w:fill="auto"/>
          </w:tcPr>
          <w:p w:rsidR="00CA1409" w:rsidRPr="00CA1409" w:rsidRDefault="00CA1409" w:rsidP="00EC7BEF">
            <w:pPr>
              <w:rPr>
                <w:i/>
                <w:sz w:val="28"/>
                <w:szCs w:val="28"/>
              </w:rPr>
            </w:pPr>
            <w:r w:rsidRPr="00CA1409">
              <w:rPr>
                <w:sz w:val="28"/>
                <w:szCs w:val="28"/>
              </w:rPr>
              <w:t xml:space="preserve">Обучающийся </w:t>
            </w:r>
            <w:r w:rsidRPr="00CA1409">
              <w:rPr>
                <w:i/>
                <w:sz w:val="28"/>
                <w:szCs w:val="28"/>
              </w:rPr>
              <w:t>умеет:</w:t>
            </w:r>
          </w:p>
          <w:p w:rsidR="00CA1409" w:rsidRPr="00CA1409" w:rsidRDefault="00CA1409" w:rsidP="00EC7BEF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>- самостоятельно использовать</w:t>
            </w:r>
            <w:r w:rsidRPr="00CA1409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 xml:space="preserve"> методы поиска информации из разных источников</w:t>
            </w:r>
            <w:r w:rsidRPr="00CA1409">
              <w:rPr>
                <w:rFonts w:ascii="Times New Roman" w:hAnsi="Times New Roman"/>
                <w:sz w:val="28"/>
                <w:szCs w:val="28"/>
              </w:rPr>
              <w:t xml:space="preserve"> для постановки задач;</w:t>
            </w:r>
          </w:p>
          <w:p w:rsidR="00CA1409" w:rsidRPr="00CA1409" w:rsidRDefault="00CA1409" w:rsidP="00EC7BEF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z w:val="28"/>
                <w:szCs w:val="28"/>
              </w:rPr>
              <w:t>- выполнять критический анализ и синтез, собранной информации для построения математических моделей поставленных задач;</w:t>
            </w:r>
          </w:p>
          <w:p w:rsidR="00CA1409" w:rsidRPr="00CA1409" w:rsidRDefault="00CA1409" w:rsidP="000F1F78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- применять системный подход для разработки и реализации алгоритмов решения поставленных задач.</w:t>
            </w:r>
          </w:p>
        </w:tc>
      </w:tr>
      <w:tr w:rsidR="00CA1409" w:rsidRPr="00CA1409" w:rsidTr="00EC7BEF">
        <w:tc>
          <w:tcPr>
            <w:tcW w:w="4106" w:type="dxa"/>
            <w:shd w:val="clear" w:color="auto" w:fill="auto"/>
          </w:tcPr>
          <w:p w:rsidR="00CA1409" w:rsidRPr="00CA1409" w:rsidRDefault="00CA1409" w:rsidP="00EC7BEF">
            <w:pPr>
              <w:rPr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snapToGrid w:val="0"/>
                <w:color w:val="0D0D0D"/>
                <w:sz w:val="28"/>
                <w:szCs w:val="28"/>
              </w:rPr>
              <w:t xml:space="preserve">УК-1.3.1. </w:t>
            </w:r>
            <w:r w:rsidRPr="00CA1409">
              <w:rPr>
                <w:b/>
                <w:snapToGrid w:val="0"/>
                <w:color w:val="0D0D0D"/>
                <w:sz w:val="28"/>
                <w:szCs w:val="28"/>
              </w:rPr>
              <w:t xml:space="preserve">Владеет </w:t>
            </w:r>
            <w:r w:rsidRPr="00CA1409">
              <w:rPr>
                <w:snapToGrid w:val="0"/>
                <w:color w:val="0D0D0D"/>
                <w:sz w:val="28"/>
                <w:szCs w:val="28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5358" w:type="dxa"/>
            <w:shd w:val="clear" w:color="auto" w:fill="auto"/>
          </w:tcPr>
          <w:p w:rsidR="00CA1409" w:rsidRPr="00CA1409" w:rsidRDefault="00CA1409" w:rsidP="00EC7BEF">
            <w:pPr>
              <w:rPr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snapToGrid w:val="0"/>
                <w:color w:val="0D0D0D"/>
                <w:sz w:val="28"/>
                <w:szCs w:val="28"/>
              </w:rPr>
              <w:t>Обуч</w:t>
            </w:r>
            <w:r w:rsidRPr="00CA1409">
              <w:rPr>
                <w:sz w:val="28"/>
                <w:szCs w:val="28"/>
              </w:rPr>
              <w:t xml:space="preserve">ающийся </w:t>
            </w:r>
            <w:r w:rsidRPr="00CA1409">
              <w:rPr>
                <w:i/>
                <w:snapToGrid w:val="0"/>
                <w:color w:val="0D0D0D"/>
                <w:sz w:val="28"/>
                <w:szCs w:val="28"/>
              </w:rPr>
              <w:t>владеет</w:t>
            </w:r>
            <w:r w:rsidRPr="00CA1409">
              <w:rPr>
                <w:snapToGrid w:val="0"/>
                <w:color w:val="0D0D0D"/>
                <w:sz w:val="28"/>
                <w:szCs w:val="28"/>
              </w:rPr>
              <w:t>:</w:t>
            </w:r>
          </w:p>
          <w:p w:rsidR="00CA1409" w:rsidRPr="00CA1409" w:rsidRDefault="00CA1409" w:rsidP="00EC7BEF">
            <w:pPr>
              <w:pStyle w:val="a4"/>
              <w:ind w:left="0" w:firstLine="0"/>
              <w:jc w:val="left"/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>- навыками практического использования персональных компьютеров для поиска, критического анализа и синтеза информации;</w:t>
            </w:r>
          </w:p>
          <w:p w:rsidR="00463146" w:rsidRPr="00C45C0F" w:rsidRDefault="00CA1409" w:rsidP="000F1F78">
            <w:pPr>
              <w:pStyle w:val="a4"/>
              <w:ind w:left="0" w:firstLine="0"/>
              <w:jc w:val="left"/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</w:pP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 xml:space="preserve">- базовыми навыками применения системного подхода для алгоритмизации и программирования </w:t>
            </w:r>
            <w:r w:rsidRPr="00CA1409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поставленных задач</w:t>
            </w:r>
            <w:r w:rsidRPr="00CA1409">
              <w:rPr>
                <w:rFonts w:ascii="Times New Roman" w:hAnsi="Times New Roman"/>
                <w:snapToGrid w:val="0"/>
                <w:color w:val="0D0D0D"/>
                <w:sz w:val="28"/>
                <w:szCs w:val="28"/>
              </w:rPr>
              <w:t>.</w:t>
            </w:r>
          </w:p>
        </w:tc>
      </w:tr>
      <w:tr w:rsidR="00463146" w:rsidRPr="00463146" w:rsidTr="000F1F78">
        <w:trPr>
          <w:trHeight w:val="1167"/>
        </w:trPr>
        <w:tc>
          <w:tcPr>
            <w:tcW w:w="9464" w:type="dxa"/>
            <w:gridSpan w:val="2"/>
            <w:shd w:val="clear" w:color="auto" w:fill="auto"/>
          </w:tcPr>
          <w:p w:rsidR="00463146" w:rsidRPr="00463146" w:rsidRDefault="00463146" w:rsidP="000F1F78">
            <w:pPr>
              <w:widowControl w:val="0"/>
              <w:jc w:val="both"/>
              <w:rPr>
                <w:sz w:val="28"/>
                <w:szCs w:val="28"/>
              </w:rPr>
            </w:pPr>
            <w:r w:rsidRPr="00463146">
              <w:rPr>
                <w:sz w:val="28"/>
                <w:szCs w:val="28"/>
              </w:rPr>
              <w:t>ОПК-2</w:t>
            </w:r>
            <w:r w:rsidRPr="00463146">
              <w:rPr>
                <w:bCs/>
                <w:sz w:val="28"/>
                <w:szCs w:val="28"/>
              </w:rPr>
              <w:t>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463146" w:rsidRPr="00463146" w:rsidTr="007037B3">
        <w:tc>
          <w:tcPr>
            <w:tcW w:w="4106" w:type="dxa"/>
            <w:shd w:val="clear" w:color="auto" w:fill="auto"/>
          </w:tcPr>
          <w:p w:rsidR="00463146" w:rsidRPr="00463146" w:rsidRDefault="00463146" w:rsidP="00463146">
            <w:pPr>
              <w:widowControl w:val="0"/>
              <w:rPr>
                <w:sz w:val="28"/>
                <w:szCs w:val="28"/>
              </w:rPr>
            </w:pPr>
            <w:r w:rsidRPr="00463146">
              <w:rPr>
                <w:iCs/>
                <w:sz w:val="28"/>
                <w:szCs w:val="28"/>
              </w:rPr>
              <w:t xml:space="preserve">ОПК-2.1.1. </w:t>
            </w:r>
            <w:r w:rsidRPr="00463146">
              <w:rPr>
                <w:b/>
                <w:iCs/>
                <w:sz w:val="28"/>
                <w:szCs w:val="28"/>
              </w:rPr>
              <w:t>Знает</w:t>
            </w:r>
            <w:r w:rsidRPr="00463146">
              <w:rPr>
                <w:iCs/>
                <w:sz w:val="28"/>
                <w:szCs w:val="28"/>
              </w:rPr>
              <w:t xml:space="preserve"> </w:t>
            </w:r>
            <w:r w:rsidRPr="00463146">
              <w:rPr>
                <w:sz w:val="28"/>
                <w:szCs w:val="28"/>
              </w:rPr>
              <w:t xml:space="preserve">основные принципы работы современных информационных технологий и </w:t>
            </w:r>
            <w:r w:rsidRPr="00463146">
              <w:rPr>
                <w:sz w:val="28"/>
                <w:szCs w:val="28"/>
              </w:rPr>
              <w:lastRenderedPageBreak/>
              <w:t>программного обеспечения для решения задач профессиональной деятельности.</w:t>
            </w:r>
          </w:p>
        </w:tc>
        <w:tc>
          <w:tcPr>
            <w:tcW w:w="5358" w:type="dxa"/>
            <w:shd w:val="clear" w:color="auto" w:fill="auto"/>
          </w:tcPr>
          <w:p w:rsidR="00463146" w:rsidRPr="00463146" w:rsidRDefault="000F1F78" w:rsidP="00463146">
            <w:pPr>
              <w:widowControl w:val="0"/>
              <w:autoSpaceDE w:val="0"/>
              <w:autoSpaceDN w:val="0"/>
              <w:adjustRightInd w:val="0"/>
              <w:ind w:firstLine="8"/>
              <w:rPr>
                <w:b/>
                <w:snapToGrid w:val="0"/>
                <w:sz w:val="28"/>
                <w:szCs w:val="28"/>
              </w:rPr>
            </w:pPr>
            <w:r w:rsidRPr="0034041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340416">
              <w:rPr>
                <w:i/>
                <w:sz w:val="28"/>
                <w:szCs w:val="28"/>
              </w:rPr>
              <w:t>знает:</w:t>
            </w:r>
          </w:p>
          <w:p w:rsidR="00463146" w:rsidRPr="00463146" w:rsidRDefault="00463146" w:rsidP="00463146">
            <w:pPr>
              <w:widowControl w:val="0"/>
              <w:autoSpaceDE w:val="0"/>
              <w:autoSpaceDN w:val="0"/>
              <w:adjustRightInd w:val="0"/>
              <w:ind w:firstLine="8"/>
              <w:rPr>
                <w:snapToGrid w:val="0"/>
                <w:sz w:val="28"/>
                <w:szCs w:val="28"/>
              </w:rPr>
            </w:pPr>
            <w:r w:rsidRPr="00463146">
              <w:rPr>
                <w:snapToGrid w:val="0"/>
                <w:sz w:val="28"/>
                <w:szCs w:val="28"/>
              </w:rPr>
              <w:t xml:space="preserve">Основы теории информации. Технические и программные средства реализации </w:t>
            </w:r>
            <w:r w:rsidRPr="00463146">
              <w:rPr>
                <w:snapToGrid w:val="0"/>
                <w:sz w:val="28"/>
                <w:szCs w:val="28"/>
              </w:rPr>
              <w:lastRenderedPageBreak/>
              <w:t>информационных процессов в строительстве.</w:t>
            </w:r>
          </w:p>
          <w:p w:rsidR="00463146" w:rsidRPr="00463146" w:rsidRDefault="00463146" w:rsidP="00463146">
            <w:pPr>
              <w:widowControl w:val="0"/>
              <w:autoSpaceDE w:val="0"/>
              <w:autoSpaceDN w:val="0"/>
              <w:adjustRightInd w:val="0"/>
              <w:ind w:firstLine="8"/>
              <w:rPr>
                <w:snapToGrid w:val="0"/>
                <w:sz w:val="28"/>
                <w:szCs w:val="28"/>
              </w:rPr>
            </w:pPr>
            <w:r w:rsidRPr="00463146">
              <w:rPr>
                <w:snapToGrid w:val="0"/>
                <w:sz w:val="28"/>
                <w:szCs w:val="28"/>
              </w:rPr>
              <w:t>Программное обеспечение. персональных компьютеров. Операционные системы. Современные языки и системы программирования.</w:t>
            </w:r>
          </w:p>
          <w:p w:rsidR="00463146" w:rsidRPr="00463146" w:rsidRDefault="00463146" w:rsidP="00463146">
            <w:pPr>
              <w:widowControl w:val="0"/>
              <w:autoSpaceDE w:val="0"/>
              <w:autoSpaceDN w:val="0"/>
              <w:adjustRightInd w:val="0"/>
              <w:ind w:firstLine="8"/>
              <w:rPr>
                <w:snapToGrid w:val="0"/>
                <w:sz w:val="28"/>
                <w:szCs w:val="28"/>
              </w:rPr>
            </w:pPr>
            <w:r w:rsidRPr="00463146">
              <w:rPr>
                <w:snapToGrid w:val="0"/>
                <w:sz w:val="28"/>
                <w:szCs w:val="28"/>
              </w:rPr>
              <w:t>Основы алгоритмизации и программирования. Основные алгоритмические структуры.</w:t>
            </w:r>
          </w:p>
          <w:p w:rsidR="00463146" w:rsidRPr="00463146" w:rsidRDefault="00463146" w:rsidP="00463146">
            <w:pPr>
              <w:widowControl w:val="0"/>
              <w:autoSpaceDE w:val="0"/>
              <w:autoSpaceDN w:val="0"/>
              <w:adjustRightInd w:val="0"/>
              <w:ind w:firstLine="8"/>
              <w:rPr>
                <w:snapToGrid w:val="0"/>
                <w:sz w:val="28"/>
                <w:szCs w:val="28"/>
              </w:rPr>
            </w:pPr>
            <w:r w:rsidRPr="00463146">
              <w:rPr>
                <w:snapToGrid w:val="0"/>
                <w:sz w:val="28"/>
                <w:szCs w:val="28"/>
              </w:rPr>
              <w:t>Прикладное программное обеспечение. Электронная таблица Microsoft Excel.</w:t>
            </w:r>
          </w:p>
          <w:p w:rsidR="00463146" w:rsidRPr="00463146" w:rsidRDefault="00463146" w:rsidP="00463146">
            <w:pPr>
              <w:widowControl w:val="0"/>
              <w:autoSpaceDE w:val="0"/>
              <w:autoSpaceDN w:val="0"/>
              <w:adjustRightInd w:val="0"/>
              <w:ind w:firstLine="8"/>
              <w:rPr>
                <w:snapToGrid w:val="0"/>
                <w:sz w:val="28"/>
                <w:szCs w:val="28"/>
              </w:rPr>
            </w:pPr>
            <w:r w:rsidRPr="00463146">
              <w:rPr>
                <w:snapToGrid w:val="0"/>
                <w:sz w:val="28"/>
                <w:szCs w:val="28"/>
              </w:rPr>
              <w:t>Прикладное программное обеспечение. Система управления базами данных Microsoft Access.</w:t>
            </w:r>
          </w:p>
          <w:p w:rsidR="00463146" w:rsidRPr="00463146" w:rsidRDefault="00463146" w:rsidP="000F1F78">
            <w:pPr>
              <w:ind w:left="8"/>
              <w:contextualSpacing/>
              <w:rPr>
                <w:bCs/>
                <w:color w:val="000000"/>
                <w:sz w:val="28"/>
                <w:szCs w:val="28"/>
              </w:rPr>
            </w:pPr>
            <w:r w:rsidRPr="00463146">
              <w:rPr>
                <w:snapToGrid w:val="0"/>
                <w:sz w:val="28"/>
                <w:szCs w:val="28"/>
              </w:rPr>
              <w:t>Компьютерные сети. Основы информационной безопасности.</w:t>
            </w:r>
          </w:p>
        </w:tc>
      </w:tr>
      <w:tr w:rsidR="00463146" w:rsidRPr="00463146" w:rsidTr="007037B3">
        <w:tc>
          <w:tcPr>
            <w:tcW w:w="4106" w:type="dxa"/>
            <w:shd w:val="clear" w:color="auto" w:fill="auto"/>
          </w:tcPr>
          <w:p w:rsidR="00463146" w:rsidRPr="00463146" w:rsidRDefault="00463146" w:rsidP="00463146">
            <w:pPr>
              <w:widowControl w:val="0"/>
              <w:rPr>
                <w:iCs/>
                <w:sz w:val="28"/>
                <w:szCs w:val="28"/>
              </w:rPr>
            </w:pPr>
            <w:r w:rsidRPr="00463146">
              <w:rPr>
                <w:iCs/>
                <w:sz w:val="28"/>
                <w:szCs w:val="28"/>
              </w:rPr>
              <w:lastRenderedPageBreak/>
              <w:t xml:space="preserve">ОПК-2.2.1. </w:t>
            </w:r>
            <w:r w:rsidRPr="00463146">
              <w:rPr>
                <w:b/>
                <w:iCs/>
                <w:sz w:val="28"/>
                <w:szCs w:val="28"/>
              </w:rPr>
              <w:t>Умеет</w:t>
            </w:r>
            <w:r w:rsidRPr="00463146">
              <w:rPr>
                <w:iCs/>
                <w:sz w:val="28"/>
                <w:szCs w:val="28"/>
              </w:rPr>
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5358" w:type="dxa"/>
            <w:shd w:val="clear" w:color="auto" w:fill="auto"/>
          </w:tcPr>
          <w:p w:rsidR="000F1F78" w:rsidRPr="00CA1409" w:rsidRDefault="000F1F78" w:rsidP="000F1F78">
            <w:pPr>
              <w:rPr>
                <w:i/>
                <w:sz w:val="28"/>
                <w:szCs w:val="28"/>
              </w:rPr>
            </w:pPr>
            <w:r w:rsidRPr="00340416">
              <w:rPr>
                <w:sz w:val="28"/>
                <w:szCs w:val="28"/>
              </w:rPr>
              <w:t xml:space="preserve">Обучающийся </w:t>
            </w:r>
            <w:r w:rsidRPr="00340416">
              <w:rPr>
                <w:i/>
                <w:sz w:val="28"/>
                <w:szCs w:val="28"/>
              </w:rPr>
              <w:t>умеет:</w:t>
            </w:r>
          </w:p>
          <w:p w:rsidR="00463146" w:rsidRPr="00463146" w:rsidRDefault="00463146" w:rsidP="00463146">
            <w:pPr>
              <w:contextualSpacing/>
              <w:rPr>
                <w:snapToGrid w:val="0"/>
                <w:color w:val="0D0D0D"/>
                <w:sz w:val="28"/>
                <w:szCs w:val="28"/>
              </w:rPr>
            </w:pPr>
            <w:r w:rsidRPr="00463146">
              <w:rPr>
                <w:snapToGrid w:val="0"/>
                <w:color w:val="0D0D0D"/>
                <w:sz w:val="28"/>
                <w:szCs w:val="28"/>
              </w:rPr>
              <w:t xml:space="preserve">- создавать и редактировать текстовые документы в процессоре </w:t>
            </w:r>
            <w:r w:rsidRPr="00463146">
              <w:rPr>
                <w:snapToGrid w:val="0"/>
                <w:color w:val="0D0D0D"/>
                <w:sz w:val="28"/>
                <w:szCs w:val="28"/>
                <w:lang w:val="en-US"/>
              </w:rPr>
              <w:t>MS</w:t>
            </w:r>
            <w:r w:rsidRPr="00463146">
              <w:rPr>
                <w:snapToGrid w:val="0"/>
                <w:color w:val="0D0D0D"/>
                <w:sz w:val="28"/>
                <w:szCs w:val="28"/>
              </w:rPr>
              <w:t xml:space="preserve"> Word;</w:t>
            </w:r>
          </w:p>
          <w:p w:rsidR="00463146" w:rsidRPr="00463146" w:rsidRDefault="00463146" w:rsidP="00463146">
            <w:pPr>
              <w:contextualSpacing/>
              <w:rPr>
                <w:snapToGrid w:val="0"/>
                <w:color w:val="0D0D0D"/>
                <w:sz w:val="28"/>
                <w:szCs w:val="28"/>
              </w:rPr>
            </w:pPr>
            <w:r w:rsidRPr="00463146">
              <w:rPr>
                <w:snapToGrid w:val="0"/>
                <w:color w:val="0D0D0D"/>
                <w:sz w:val="28"/>
                <w:szCs w:val="28"/>
              </w:rPr>
              <w:t xml:space="preserve">-разрабатывать алгоритмы и программы на языке программирования </w:t>
            </w:r>
            <w:proofErr w:type="spellStart"/>
            <w:r w:rsidR="00072D72">
              <w:rPr>
                <w:snapToGrid w:val="0"/>
                <w:color w:val="0D0D0D"/>
                <w:sz w:val="28"/>
                <w:szCs w:val="28"/>
              </w:rPr>
              <w:t>Visual</w:t>
            </w:r>
            <w:proofErr w:type="spellEnd"/>
            <w:r w:rsidR="00072D72">
              <w:rPr>
                <w:snapToGrid w:val="0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72D72">
              <w:rPr>
                <w:snapToGrid w:val="0"/>
                <w:color w:val="0D0D0D"/>
                <w:sz w:val="28"/>
                <w:szCs w:val="28"/>
              </w:rPr>
              <w:t>Basic</w:t>
            </w:r>
            <w:proofErr w:type="spellEnd"/>
            <w:r w:rsidR="00072D72">
              <w:rPr>
                <w:snapToGrid w:val="0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72D72">
              <w:rPr>
                <w:snapToGrid w:val="0"/>
                <w:color w:val="0D0D0D"/>
                <w:sz w:val="28"/>
                <w:szCs w:val="28"/>
              </w:rPr>
              <w:t>for</w:t>
            </w:r>
            <w:proofErr w:type="spellEnd"/>
            <w:r w:rsidR="00072D72">
              <w:rPr>
                <w:snapToGrid w:val="0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72D72">
              <w:rPr>
                <w:snapToGrid w:val="0"/>
                <w:color w:val="0D0D0D"/>
                <w:sz w:val="28"/>
                <w:szCs w:val="28"/>
              </w:rPr>
              <w:t>Applications</w:t>
            </w:r>
            <w:proofErr w:type="spellEnd"/>
            <w:r w:rsidRPr="00463146">
              <w:rPr>
                <w:snapToGrid w:val="0"/>
                <w:color w:val="0D0D0D"/>
                <w:sz w:val="28"/>
                <w:szCs w:val="28"/>
              </w:rPr>
              <w:t>;</w:t>
            </w:r>
          </w:p>
          <w:p w:rsidR="00463146" w:rsidRPr="00463146" w:rsidRDefault="00463146" w:rsidP="000F1F78">
            <w:pPr>
              <w:contextualSpacing/>
              <w:rPr>
                <w:snapToGrid w:val="0"/>
                <w:color w:val="0D0D0D"/>
                <w:sz w:val="28"/>
                <w:szCs w:val="28"/>
              </w:rPr>
            </w:pPr>
            <w:r w:rsidRPr="00463146">
              <w:rPr>
                <w:snapToGrid w:val="0"/>
                <w:color w:val="0D0D0D"/>
                <w:sz w:val="28"/>
                <w:szCs w:val="28"/>
              </w:rPr>
              <w:t xml:space="preserve">-пользоваться табличным процессором MS </w:t>
            </w:r>
            <w:proofErr w:type="spellStart"/>
            <w:r w:rsidRPr="00463146">
              <w:rPr>
                <w:snapToGrid w:val="0"/>
                <w:color w:val="0D0D0D"/>
                <w:sz w:val="28"/>
                <w:szCs w:val="28"/>
              </w:rPr>
              <w:t>Excel</w:t>
            </w:r>
            <w:proofErr w:type="spellEnd"/>
            <w:r w:rsidRPr="00463146">
              <w:rPr>
                <w:snapToGrid w:val="0"/>
                <w:color w:val="0D0D0D"/>
                <w:sz w:val="28"/>
                <w:szCs w:val="28"/>
              </w:rPr>
              <w:t xml:space="preserve"> и СУБД </w:t>
            </w:r>
            <w:proofErr w:type="spellStart"/>
            <w:r w:rsidRPr="00463146">
              <w:rPr>
                <w:snapToGrid w:val="0"/>
                <w:color w:val="0D0D0D"/>
                <w:sz w:val="28"/>
                <w:szCs w:val="28"/>
              </w:rPr>
              <w:t>Access</w:t>
            </w:r>
            <w:proofErr w:type="spellEnd"/>
            <w:r w:rsidRPr="00463146">
              <w:rPr>
                <w:snapToGrid w:val="0"/>
                <w:color w:val="0D0D0D"/>
                <w:sz w:val="28"/>
                <w:szCs w:val="28"/>
              </w:rPr>
              <w:t>.</w:t>
            </w:r>
          </w:p>
        </w:tc>
      </w:tr>
      <w:tr w:rsidR="00463146" w:rsidRPr="00A96DD5" w:rsidTr="007037B3">
        <w:tc>
          <w:tcPr>
            <w:tcW w:w="4106" w:type="dxa"/>
            <w:shd w:val="clear" w:color="auto" w:fill="auto"/>
          </w:tcPr>
          <w:p w:rsidR="00463146" w:rsidRDefault="00463146" w:rsidP="007037B3">
            <w:pPr>
              <w:rPr>
                <w:iCs/>
                <w:sz w:val="28"/>
                <w:szCs w:val="28"/>
              </w:rPr>
            </w:pPr>
            <w:r w:rsidRPr="004B740C">
              <w:rPr>
                <w:iCs/>
                <w:sz w:val="28"/>
                <w:szCs w:val="28"/>
              </w:rPr>
              <w:t xml:space="preserve">ОПК-2.3.1. </w:t>
            </w:r>
            <w:r w:rsidRPr="004B740C">
              <w:rPr>
                <w:b/>
                <w:iCs/>
                <w:sz w:val="28"/>
                <w:szCs w:val="28"/>
              </w:rPr>
              <w:t>Владеет</w:t>
            </w:r>
            <w:r w:rsidRPr="004B740C">
              <w:rPr>
                <w:iCs/>
                <w:sz w:val="28"/>
                <w:szCs w:val="28"/>
              </w:rPr>
              <w:t xml:space="preserve">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  <w:tc>
          <w:tcPr>
            <w:tcW w:w="5358" w:type="dxa"/>
            <w:shd w:val="clear" w:color="auto" w:fill="auto"/>
          </w:tcPr>
          <w:p w:rsidR="000F1F78" w:rsidRPr="00CA1409" w:rsidRDefault="000F1F78" w:rsidP="000F1F78">
            <w:pPr>
              <w:rPr>
                <w:snapToGrid w:val="0"/>
                <w:color w:val="0D0D0D"/>
                <w:sz w:val="28"/>
                <w:szCs w:val="28"/>
              </w:rPr>
            </w:pPr>
            <w:r w:rsidRPr="00340416">
              <w:rPr>
                <w:snapToGrid w:val="0"/>
                <w:color w:val="0D0D0D"/>
                <w:sz w:val="28"/>
                <w:szCs w:val="28"/>
              </w:rPr>
              <w:t>Обуч</w:t>
            </w:r>
            <w:r w:rsidRPr="00340416">
              <w:rPr>
                <w:sz w:val="28"/>
                <w:szCs w:val="28"/>
              </w:rPr>
              <w:t xml:space="preserve">ающийся </w:t>
            </w:r>
            <w:r w:rsidRPr="00340416">
              <w:rPr>
                <w:i/>
                <w:snapToGrid w:val="0"/>
                <w:color w:val="0D0D0D"/>
                <w:sz w:val="28"/>
                <w:szCs w:val="28"/>
              </w:rPr>
              <w:t>владеет</w:t>
            </w:r>
            <w:r w:rsidR="00922315" w:rsidRPr="00340416">
              <w:rPr>
                <w:i/>
                <w:snapToGrid w:val="0"/>
                <w:color w:val="0D0D0D"/>
                <w:sz w:val="28"/>
                <w:szCs w:val="28"/>
              </w:rPr>
              <w:t xml:space="preserve"> навыками</w:t>
            </w:r>
            <w:r w:rsidRPr="00340416">
              <w:rPr>
                <w:snapToGrid w:val="0"/>
                <w:color w:val="0D0D0D"/>
                <w:sz w:val="28"/>
                <w:szCs w:val="28"/>
              </w:rPr>
              <w:t>:</w:t>
            </w:r>
          </w:p>
          <w:p w:rsidR="00463146" w:rsidRPr="000F1F78" w:rsidRDefault="00463146" w:rsidP="000F1F78">
            <w:pPr>
              <w:rPr>
                <w:sz w:val="28"/>
                <w:szCs w:val="28"/>
              </w:rPr>
            </w:pPr>
            <w:r>
              <w:rPr>
                <w:snapToGrid w:val="0"/>
                <w:color w:val="0D0D0D"/>
                <w:sz w:val="28"/>
                <w:szCs w:val="28"/>
              </w:rPr>
              <w:t>-</w:t>
            </w:r>
            <w:r w:rsidRPr="00EE405C">
              <w:rPr>
                <w:snapToGrid w:val="0"/>
                <w:color w:val="0D0D0D"/>
                <w:sz w:val="28"/>
                <w:szCs w:val="28"/>
              </w:rPr>
              <w:t xml:space="preserve"> </w:t>
            </w:r>
            <w:r w:rsidRPr="000F1F78">
              <w:rPr>
                <w:sz w:val="28"/>
                <w:szCs w:val="28"/>
              </w:rPr>
              <w:t xml:space="preserve">работы с использованием текстового процессора MS Word для оформления текстовых документов. </w:t>
            </w:r>
          </w:p>
          <w:p w:rsidR="00463146" w:rsidRPr="00922315" w:rsidRDefault="00463146" w:rsidP="000F1F78">
            <w:pPr>
              <w:rPr>
                <w:sz w:val="28"/>
                <w:szCs w:val="28"/>
                <w:lang w:val="en-US"/>
              </w:rPr>
            </w:pPr>
            <w:r w:rsidRPr="00922315">
              <w:rPr>
                <w:sz w:val="28"/>
                <w:szCs w:val="28"/>
                <w:lang w:val="en-US"/>
              </w:rPr>
              <w:t xml:space="preserve">- </w:t>
            </w:r>
            <w:r w:rsidRPr="000F1F78">
              <w:rPr>
                <w:sz w:val="28"/>
                <w:szCs w:val="28"/>
              </w:rPr>
              <w:t>программирования</w:t>
            </w:r>
            <w:r w:rsidRPr="00922315">
              <w:rPr>
                <w:sz w:val="28"/>
                <w:szCs w:val="28"/>
                <w:lang w:val="en-US"/>
              </w:rPr>
              <w:t xml:space="preserve"> </w:t>
            </w:r>
            <w:r w:rsidRPr="000F1F78">
              <w:rPr>
                <w:sz w:val="28"/>
                <w:szCs w:val="28"/>
              </w:rPr>
              <w:t>на</w:t>
            </w:r>
            <w:r w:rsidRPr="00922315">
              <w:rPr>
                <w:sz w:val="28"/>
                <w:szCs w:val="28"/>
                <w:lang w:val="en-US"/>
              </w:rPr>
              <w:t xml:space="preserve"> </w:t>
            </w:r>
            <w:r w:rsidRPr="000F1F78">
              <w:rPr>
                <w:sz w:val="28"/>
                <w:szCs w:val="28"/>
              </w:rPr>
              <w:t>языке</w:t>
            </w:r>
            <w:r w:rsidRPr="00922315">
              <w:rPr>
                <w:sz w:val="28"/>
                <w:szCs w:val="28"/>
                <w:lang w:val="en-US"/>
              </w:rPr>
              <w:t xml:space="preserve"> </w:t>
            </w:r>
            <w:r w:rsidR="00072D72" w:rsidRPr="00922315">
              <w:rPr>
                <w:sz w:val="28"/>
                <w:szCs w:val="28"/>
                <w:lang w:val="en-US"/>
              </w:rPr>
              <w:t>Visual Basic for Applications</w:t>
            </w:r>
            <w:r w:rsidRPr="00922315">
              <w:rPr>
                <w:sz w:val="28"/>
                <w:szCs w:val="28"/>
                <w:lang w:val="en-US"/>
              </w:rPr>
              <w:t>;</w:t>
            </w:r>
          </w:p>
          <w:p w:rsidR="00463146" w:rsidRDefault="00463146" w:rsidP="007037B3">
            <w:pPr>
              <w:rPr>
                <w:sz w:val="28"/>
                <w:szCs w:val="28"/>
              </w:rPr>
            </w:pPr>
            <w:r>
              <w:rPr>
                <w:snapToGrid w:val="0"/>
                <w:color w:val="0D0D0D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20FD9">
              <w:rPr>
                <w:sz w:val="28"/>
                <w:szCs w:val="28"/>
              </w:rPr>
              <w:t xml:space="preserve">вычислений </w:t>
            </w:r>
            <w:r>
              <w:rPr>
                <w:sz w:val="28"/>
                <w:szCs w:val="28"/>
              </w:rPr>
              <w:t xml:space="preserve">в таблицах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r w:rsidRPr="00E607F6">
              <w:rPr>
                <w:snapToGrid w:val="0"/>
                <w:color w:val="0D0D0D"/>
                <w:sz w:val="28"/>
                <w:szCs w:val="28"/>
              </w:rPr>
              <w:t>Excel</w:t>
            </w:r>
            <w:r>
              <w:rPr>
                <w:snapToGrid w:val="0"/>
                <w:color w:val="0D0D0D"/>
                <w:sz w:val="28"/>
                <w:szCs w:val="28"/>
              </w:rPr>
              <w:t xml:space="preserve">, построения </w:t>
            </w:r>
            <w:r w:rsidRPr="00920FD9">
              <w:rPr>
                <w:sz w:val="28"/>
                <w:szCs w:val="28"/>
              </w:rPr>
              <w:t>графиков и диаграмм</w:t>
            </w:r>
            <w:r>
              <w:rPr>
                <w:sz w:val="28"/>
                <w:szCs w:val="28"/>
              </w:rPr>
              <w:t>, работы со списками;</w:t>
            </w:r>
          </w:p>
          <w:p w:rsidR="00463146" w:rsidRPr="002871E9" w:rsidRDefault="00463146" w:rsidP="007037B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обработки и визуализации информации в СУБД </w:t>
            </w:r>
            <w:r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A1409" w:rsidRDefault="00CA1409" w:rsidP="002478B6">
      <w:pPr>
        <w:contextualSpacing/>
        <w:jc w:val="both"/>
        <w:rPr>
          <w:b/>
          <w:sz w:val="28"/>
          <w:szCs w:val="28"/>
        </w:rPr>
      </w:pP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  <w:r w:rsidRPr="002478B6">
        <w:rPr>
          <w:b/>
          <w:sz w:val="28"/>
          <w:szCs w:val="28"/>
        </w:rPr>
        <w:t>4. Содержание и структура дисциплины</w:t>
      </w:r>
    </w:p>
    <w:p w:rsidR="00CA1409" w:rsidRPr="002478B6" w:rsidRDefault="00CA1409" w:rsidP="002478B6">
      <w:pPr>
        <w:contextualSpacing/>
        <w:jc w:val="both"/>
        <w:rPr>
          <w:b/>
          <w:sz w:val="28"/>
          <w:szCs w:val="28"/>
        </w:rPr>
      </w:pPr>
    </w:p>
    <w:tbl>
      <w:tblPr>
        <w:tblW w:w="9795" w:type="dxa"/>
        <w:tblLayout w:type="fixed"/>
        <w:tblLook w:val="00A0" w:firstRow="1" w:lastRow="0" w:firstColumn="1" w:lastColumn="0" w:noHBand="0" w:noVBand="0"/>
      </w:tblPr>
      <w:tblGrid>
        <w:gridCol w:w="9795"/>
      </w:tblGrid>
      <w:tr w:rsidR="00CA1409" w:rsidRPr="0000741A" w:rsidTr="00CA1409">
        <w:tc>
          <w:tcPr>
            <w:tcW w:w="2495" w:type="dxa"/>
          </w:tcPr>
          <w:p w:rsidR="00CA1409" w:rsidRPr="0000741A" w:rsidRDefault="00CA1409" w:rsidP="00310CC0">
            <w:pPr>
              <w:ind w:left="3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 </w:t>
            </w:r>
            <w:r w:rsidRPr="0000741A">
              <w:rPr>
                <w:noProof/>
                <w:sz w:val="28"/>
                <w:szCs w:val="28"/>
              </w:rPr>
              <w:t>Основы теории информации</w:t>
            </w:r>
            <w:r>
              <w:rPr>
                <w:noProof/>
                <w:sz w:val="28"/>
                <w:szCs w:val="28"/>
              </w:rPr>
              <w:t xml:space="preserve">. </w:t>
            </w:r>
            <w:r w:rsidRPr="0000741A">
              <w:rPr>
                <w:noProof/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  <w:r>
              <w:rPr>
                <w:noProof/>
                <w:sz w:val="28"/>
                <w:szCs w:val="28"/>
              </w:rPr>
              <w:t xml:space="preserve"> в строительстве.</w:t>
            </w:r>
          </w:p>
        </w:tc>
      </w:tr>
      <w:tr w:rsidR="00CA1409" w:rsidRPr="006F422D" w:rsidTr="00CA1409">
        <w:tc>
          <w:tcPr>
            <w:tcW w:w="2495" w:type="dxa"/>
          </w:tcPr>
          <w:p w:rsidR="00CA1409" w:rsidRPr="006F422D" w:rsidRDefault="00CA1409" w:rsidP="00EC7BEF">
            <w:pPr>
              <w:ind w:right="-135"/>
              <w:rPr>
                <w:noProof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6F422D">
              <w:rPr>
                <w:rFonts w:eastAsia="Calibri"/>
                <w:sz w:val="28"/>
                <w:szCs w:val="28"/>
                <w:lang w:eastAsia="en-US"/>
              </w:rPr>
              <w:t xml:space="preserve">Программное обеспечение. персональных компьютеров. Операционные </w:t>
            </w:r>
            <w:r w:rsidRPr="006F422D">
              <w:rPr>
                <w:rFonts w:eastAsia="Calibri"/>
                <w:sz w:val="28"/>
                <w:szCs w:val="28"/>
                <w:lang w:eastAsia="en-US"/>
              </w:rPr>
              <w:lastRenderedPageBreak/>
              <w:t>системы. Современные языки и системы программирования.</w:t>
            </w:r>
          </w:p>
        </w:tc>
      </w:tr>
      <w:tr w:rsidR="00CA1409" w:rsidRPr="00465411" w:rsidTr="00CA1409">
        <w:tc>
          <w:tcPr>
            <w:tcW w:w="2495" w:type="dxa"/>
          </w:tcPr>
          <w:p w:rsidR="00CA1409" w:rsidRPr="00465411" w:rsidRDefault="00CA1409" w:rsidP="00EC7BEF">
            <w:pPr>
              <w:ind w:right="-1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465411">
              <w:rPr>
                <w:rFonts w:eastAsia="Calibri"/>
                <w:sz w:val="28"/>
                <w:szCs w:val="28"/>
                <w:lang w:eastAsia="en-US"/>
              </w:rPr>
              <w:t>Основы алгоритмизации и программирования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65411">
              <w:rPr>
                <w:rFonts w:eastAsia="Calibri"/>
                <w:sz w:val="28"/>
                <w:szCs w:val="28"/>
                <w:lang w:eastAsia="en-US"/>
              </w:rPr>
              <w:t xml:space="preserve"> Основные алгоритмические структуры.</w:t>
            </w:r>
          </w:p>
        </w:tc>
      </w:tr>
      <w:tr w:rsidR="00CA1409" w:rsidRPr="0000741A" w:rsidTr="00CA1409">
        <w:tc>
          <w:tcPr>
            <w:tcW w:w="2495" w:type="dxa"/>
          </w:tcPr>
          <w:p w:rsidR="00CA1409" w:rsidRPr="0000741A" w:rsidRDefault="00CA1409" w:rsidP="00CA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2C02">
              <w:rPr>
                <w:sz w:val="28"/>
                <w:szCs w:val="28"/>
              </w:rPr>
              <w:t xml:space="preserve">Прикладное программное обеспечение. </w:t>
            </w:r>
            <w:r w:rsidRPr="0000741A">
              <w:rPr>
                <w:noProof/>
                <w:sz w:val="28"/>
                <w:szCs w:val="28"/>
              </w:rPr>
              <w:t>Электронная таблица Microsoft Excel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CA1409" w:rsidRPr="0000741A" w:rsidTr="00CA1409">
        <w:tc>
          <w:tcPr>
            <w:tcW w:w="2495" w:type="dxa"/>
          </w:tcPr>
          <w:p w:rsidR="00CA1409" w:rsidRPr="0000741A" w:rsidRDefault="00CA1409" w:rsidP="00CA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A2C02">
              <w:rPr>
                <w:sz w:val="28"/>
                <w:szCs w:val="28"/>
              </w:rPr>
              <w:t xml:space="preserve">Прикладное программное обеспечение. </w:t>
            </w:r>
            <w:r w:rsidRPr="0000741A">
              <w:rPr>
                <w:noProof/>
                <w:sz w:val="28"/>
                <w:szCs w:val="28"/>
              </w:rPr>
              <w:t>Система управления базами данных Microsoft Access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CA1409" w:rsidRPr="009C0D85" w:rsidTr="00CA1409">
        <w:trPr>
          <w:trHeight w:val="479"/>
        </w:trPr>
        <w:tc>
          <w:tcPr>
            <w:tcW w:w="2495" w:type="dxa"/>
          </w:tcPr>
          <w:p w:rsidR="00CA1409" w:rsidRPr="009C0D85" w:rsidRDefault="00CA1409" w:rsidP="00EC7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6. </w:t>
            </w:r>
            <w:r w:rsidRPr="009C0D85">
              <w:rPr>
                <w:noProof/>
                <w:sz w:val="28"/>
                <w:szCs w:val="28"/>
              </w:rPr>
              <w:t>Компьютерные сети. Основы информационной безопасности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</w:tbl>
    <w:p w:rsidR="00CA1409" w:rsidRDefault="00CA1409" w:rsidP="002478B6">
      <w:pPr>
        <w:contextualSpacing/>
        <w:jc w:val="both"/>
        <w:rPr>
          <w:b/>
          <w:sz w:val="28"/>
          <w:szCs w:val="28"/>
        </w:rPr>
      </w:pPr>
    </w:p>
    <w:p w:rsidR="002478B6" w:rsidRDefault="002478B6" w:rsidP="002478B6">
      <w:pPr>
        <w:contextualSpacing/>
        <w:jc w:val="both"/>
        <w:rPr>
          <w:b/>
          <w:sz w:val="28"/>
          <w:szCs w:val="28"/>
        </w:rPr>
      </w:pPr>
      <w:r w:rsidRPr="002478B6">
        <w:rPr>
          <w:b/>
          <w:sz w:val="28"/>
          <w:szCs w:val="28"/>
        </w:rPr>
        <w:t>5. Объем дисциплины и виды учебной работы</w:t>
      </w:r>
    </w:p>
    <w:p w:rsidR="00CA1409" w:rsidRDefault="00CA1409" w:rsidP="002478B6">
      <w:pPr>
        <w:contextualSpacing/>
        <w:jc w:val="both"/>
        <w:rPr>
          <w:b/>
          <w:sz w:val="28"/>
          <w:szCs w:val="28"/>
        </w:rPr>
      </w:pPr>
    </w:p>
    <w:p w:rsidR="00CA1409" w:rsidRPr="00CA1409" w:rsidRDefault="00CA1409" w:rsidP="00CA1409">
      <w:pPr>
        <w:contextualSpacing/>
        <w:jc w:val="both"/>
        <w:rPr>
          <w:sz w:val="28"/>
          <w:szCs w:val="28"/>
        </w:rPr>
      </w:pPr>
      <w:r w:rsidRPr="00CA1409">
        <w:rPr>
          <w:sz w:val="28"/>
          <w:szCs w:val="28"/>
        </w:rPr>
        <w:t>Для очной формы обучения:</w:t>
      </w:r>
    </w:p>
    <w:p w:rsidR="00CA1409" w:rsidRPr="002478B6" w:rsidRDefault="00CA1409" w:rsidP="002478B6">
      <w:pPr>
        <w:contextualSpacing/>
        <w:jc w:val="both"/>
        <w:rPr>
          <w:b/>
          <w:sz w:val="28"/>
          <w:szCs w:val="28"/>
        </w:rPr>
      </w:pPr>
    </w:p>
    <w:p w:rsidR="002478B6" w:rsidRPr="002478B6" w:rsidRDefault="002478B6" w:rsidP="002478B6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Объем дисциплины – </w:t>
      </w:r>
      <w:r w:rsidR="00310CC0">
        <w:rPr>
          <w:sz w:val="28"/>
          <w:szCs w:val="28"/>
        </w:rPr>
        <w:t>3</w:t>
      </w:r>
      <w:r w:rsidRPr="002478B6">
        <w:rPr>
          <w:sz w:val="28"/>
          <w:szCs w:val="28"/>
        </w:rPr>
        <w:t xml:space="preserve"> зачетные единицы (</w:t>
      </w:r>
      <w:r w:rsidR="00310CC0">
        <w:rPr>
          <w:sz w:val="28"/>
          <w:szCs w:val="28"/>
        </w:rPr>
        <w:t>108</w:t>
      </w:r>
      <w:r w:rsidRPr="002478B6">
        <w:rPr>
          <w:sz w:val="28"/>
          <w:szCs w:val="28"/>
        </w:rPr>
        <w:t xml:space="preserve"> час.), в том числе:</w:t>
      </w:r>
    </w:p>
    <w:p w:rsidR="002478B6" w:rsidRPr="002478B6" w:rsidRDefault="002478B6" w:rsidP="002478B6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лекции – </w:t>
      </w:r>
      <w:r w:rsidR="00310CC0">
        <w:rPr>
          <w:sz w:val="28"/>
          <w:szCs w:val="28"/>
        </w:rPr>
        <w:t>32</w:t>
      </w:r>
      <w:r w:rsidRPr="002478B6">
        <w:rPr>
          <w:sz w:val="28"/>
          <w:szCs w:val="28"/>
        </w:rPr>
        <w:t xml:space="preserve"> час.</w:t>
      </w:r>
    </w:p>
    <w:p w:rsidR="00310CC0" w:rsidRDefault="00310CC0" w:rsidP="002478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занятия – 32 часа</w:t>
      </w:r>
      <w:r w:rsidR="000F1F78">
        <w:rPr>
          <w:sz w:val="28"/>
          <w:szCs w:val="28"/>
        </w:rPr>
        <w:t>;</w:t>
      </w:r>
    </w:p>
    <w:p w:rsidR="002478B6" w:rsidRDefault="002478B6" w:rsidP="002478B6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самостоятельная работа – </w:t>
      </w:r>
      <w:r w:rsidR="00310CC0">
        <w:rPr>
          <w:sz w:val="28"/>
          <w:szCs w:val="28"/>
        </w:rPr>
        <w:t>40</w:t>
      </w:r>
      <w:r w:rsidR="000F1F78">
        <w:rPr>
          <w:sz w:val="28"/>
          <w:szCs w:val="28"/>
        </w:rPr>
        <w:t xml:space="preserve"> час;</w:t>
      </w:r>
    </w:p>
    <w:p w:rsidR="000F1F78" w:rsidRPr="002478B6" w:rsidRDefault="000F1F78" w:rsidP="002478B6">
      <w:pPr>
        <w:contextualSpacing/>
        <w:jc w:val="both"/>
        <w:rPr>
          <w:sz w:val="28"/>
          <w:szCs w:val="28"/>
        </w:rPr>
      </w:pPr>
      <w:r w:rsidRPr="00340416">
        <w:rPr>
          <w:sz w:val="28"/>
          <w:szCs w:val="28"/>
        </w:rPr>
        <w:t>контроль – 4 час.</w:t>
      </w:r>
    </w:p>
    <w:p w:rsidR="002478B6" w:rsidRPr="002478B6" w:rsidRDefault="002478B6" w:rsidP="002478B6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Форма контроля знаний </w:t>
      </w:r>
      <w:r w:rsidR="00310CC0">
        <w:rPr>
          <w:sz w:val="28"/>
          <w:szCs w:val="28"/>
        </w:rPr>
        <w:t>–</w:t>
      </w:r>
      <w:r w:rsidRPr="002478B6">
        <w:rPr>
          <w:sz w:val="28"/>
          <w:szCs w:val="28"/>
        </w:rPr>
        <w:t xml:space="preserve"> </w:t>
      </w:r>
      <w:r w:rsidR="00310CC0">
        <w:rPr>
          <w:sz w:val="28"/>
          <w:szCs w:val="28"/>
        </w:rPr>
        <w:t>зачет.</w:t>
      </w:r>
    </w:p>
    <w:p w:rsidR="002E551D" w:rsidRDefault="002E551D">
      <w:pPr>
        <w:rPr>
          <w:sz w:val="28"/>
          <w:szCs w:val="28"/>
        </w:rPr>
      </w:pPr>
    </w:p>
    <w:p w:rsidR="00CA1409" w:rsidRDefault="00CA1409" w:rsidP="00CA1409">
      <w:pPr>
        <w:contextualSpacing/>
        <w:jc w:val="both"/>
        <w:rPr>
          <w:sz w:val="28"/>
          <w:szCs w:val="28"/>
        </w:rPr>
      </w:pPr>
      <w:r w:rsidRPr="00CA1409">
        <w:rPr>
          <w:sz w:val="28"/>
          <w:szCs w:val="28"/>
        </w:rPr>
        <w:t xml:space="preserve">Для </w:t>
      </w:r>
      <w:r w:rsidR="008705F7">
        <w:rPr>
          <w:sz w:val="28"/>
          <w:szCs w:val="28"/>
        </w:rPr>
        <w:t>очно-</w:t>
      </w:r>
      <w:r w:rsidR="00310CC0">
        <w:rPr>
          <w:sz w:val="28"/>
          <w:szCs w:val="28"/>
        </w:rPr>
        <w:t>за</w:t>
      </w:r>
      <w:r w:rsidRPr="00CA1409">
        <w:rPr>
          <w:sz w:val="28"/>
          <w:szCs w:val="28"/>
        </w:rPr>
        <w:t>очной формы обучения:</w:t>
      </w:r>
    </w:p>
    <w:p w:rsidR="00310CC0" w:rsidRPr="00CA1409" w:rsidRDefault="00310CC0" w:rsidP="00CA1409">
      <w:pPr>
        <w:contextualSpacing/>
        <w:jc w:val="both"/>
        <w:rPr>
          <w:sz w:val="28"/>
          <w:szCs w:val="28"/>
        </w:rPr>
      </w:pPr>
    </w:p>
    <w:p w:rsidR="00310CC0" w:rsidRPr="002478B6" w:rsidRDefault="00310CC0" w:rsidP="00310CC0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Объем дисциплины – </w:t>
      </w:r>
      <w:r>
        <w:rPr>
          <w:sz w:val="28"/>
          <w:szCs w:val="28"/>
        </w:rPr>
        <w:t>3</w:t>
      </w:r>
      <w:r w:rsidRPr="002478B6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2478B6">
        <w:rPr>
          <w:sz w:val="28"/>
          <w:szCs w:val="28"/>
        </w:rPr>
        <w:t xml:space="preserve"> час.), в том числе:</w:t>
      </w:r>
    </w:p>
    <w:p w:rsidR="00310CC0" w:rsidRPr="002478B6" w:rsidRDefault="00310CC0" w:rsidP="00310CC0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лекции – </w:t>
      </w:r>
      <w:r w:rsidR="008705F7">
        <w:rPr>
          <w:sz w:val="28"/>
          <w:szCs w:val="28"/>
        </w:rPr>
        <w:t>16</w:t>
      </w:r>
      <w:r w:rsidRPr="002478B6">
        <w:rPr>
          <w:sz w:val="28"/>
          <w:szCs w:val="28"/>
        </w:rPr>
        <w:t xml:space="preserve"> час.</w:t>
      </w:r>
    </w:p>
    <w:p w:rsidR="00310CC0" w:rsidRDefault="008705F7" w:rsidP="00310CC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занятия – 16</w:t>
      </w:r>
      <w:r w:rsidR="00310CC0">
        <w:rPr>
          <w:sz w:val="28"/>
          <w:szCs w:val="28"/>
        </w:rPr>
        <w:t xml:space="preserve"> часа</w:t>
      </w:r>
      <w:r w:rsidR="000F1F78">
        <w:rPr>
          <w:sz w:val="28"/>
          <w:szCs w:val="28"/>
        </w:rPr>
        <w:t>;</w:t>
      </w:r>
    </w:p>
    <w:p w:rsidR="00310CC0" w:rsidRDefault="00310CC0" w:rsidP="00310CC0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самостоятельная работа – </w:t>
      </w:r>
      <w:r w:rsidR="008705F7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0F1F78">
        <w:rPr>
          <w:sz w:val="28"/>
          <w:szCs w:val="28"/>
        </w:rPr>
        <w:t xml:space="preserve"> час;</w:t>
      </w:r>
    </w:p>
    <w:p w:rsidR="000F1F78" w:rsidRPr="002478B6" w:rsidRDefault="000F1F78" w:rsidP="000F1F78">
      <w:pPr>
        <w:contextualSpacing/>
        <w:jc w:val="both"/>
        <w:rPr>
          <w:sz w:val="28"/>
          <w:szCs w:val="28"/>
        </w:rPr>
      </w:pPr>
      <w:r w:rsidRPr="00340416">
        <w:rPr>
          <w:sz w:val="28"/>
          <w:szCs w:val="28"/>
        </w:rPr>
        <w:t>контроль – 4 час.</w:t>
      </w:r>
    </w:p>
    <w:p w:rsidR="00310CC0" w:rsidRPr="002478B6" w:rsidRDefault="00310CC0" w:rsidP="00310CC0">
      <w:pPr>
        <w:contextualSpacing/>
        <w:jc w:val="both"/>
        <w:rPr>
          <w:sz w:val="28"/>
          <w:szCs w:val="28"/>
        </w:rPr>
      </w:pPr>
      <w:r w:rsidRPr="002478B6">
        <w:rPr>
          <w:sz w:val="28"/>
          <w:szCs w:val="28"/>
        </w:rPr>
        <w:t xml:space="preserve">Форма контроля знаний </w:t>
      </w:r>
      <w:r>
        <w:rPr>
          <w:sz w:val="28"/>
          <w:szCs w:val="28"/>
        </w:rPr>
        <w:t>–</w:t>
      </w:r>
      <w:r w:rsidRPr="002478B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зачет.</w:t>
      </w:r>
    </w:p>
    <w:p w:rsidR="00CA1409" w:rsidRPr="002478B6" w:rsidRDefault="00CA1409">
      <w:pPr>
        <w:rPr>
          <w:sz w:val="28"/>
          <w:szCs w:val="28"/>
        </w:rPr>
      </w:pPr>
    </w:p>
    <w:sectPr w:rsidR="00CA1409" w:rsidRPr="002478B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F321941"/>
    <w:multiLevelType w:val="hybridMultilevel"/>
    <w:tmpl w:val="F8BAA872"/>
    <w:lvl w:ilvl="0" w:tplc="5B122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B6"/>
    <w:rsid w:val="00072D72"/>
    <w:rsid w:val="000F1F78"/>
    <w:rsid w:val="002478B6"/>
    <w:rsid w:val="002E551D"/>
    <w:rsid w:val="002F0514"/>
    <w:rsid w:val="00310CC0"/>
    <w:rsid w:val="00322D79"/>
    <w:rsid w:val="00340416"/>
    <w:rsid w:val="00463146"/>
    <w:rsid w:val="00665D34"/>
    <w:rsid w:val="008705F7"/>
    <w:rsid w:val="00922315"/>
    <w:rsid w:val="00C45C0F"/>
    <w:rsid w:val="00CA1409"/>
    <w:rsid w:val="00D8512D"/>
    <w:rsid w:val="00D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6F4B5-9B79-4435-AE4C-A9A5ED06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B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8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8B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А.И.</dc:creator>
  <cp:keywords/>
  <dc:description/>
  <cp:lastModifiedBy>Кожевников А.И.</cp:lastModifiedBy>
  <cp:revision>2</cp:revision>
  <dcterms:created xsi:type="dcterms:W3CDTF">2023-05-04T06:33:00Z</dcterms:created>
  <dcterms:modified xsi:type="dcterms:W3CDTF">2023-05-04T06:33:00Z</dcterms:modified>
</cp:coreProperties>
</file>