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099" w:rsidRPr="00C76C82" w:rsidRDefault="00C56099" w:rsidP="00C56099">
      <w:pPr>
        <w:contextualSpacing/>
        <w:jc w:val="center"/>
      </w:pPr>
      <w:r w:rsidRPr="00C76C82">
        <w:t>АННОТАЦИЯ</w:t>
      </w:r>
    </w:p>
    <w:p w:rsidR="009804A5" w:rsidRDefault="00C56099" w:rsidP="009804A5">
      <w:pPr>
        <w:contextualSpacing/>
        <w:jc w:val="center"/>
      </w:pPr>
      <w:r w:rsidRPr="00C76C82">
        <w:t>Дисциплины</w:t>
      </w:r>
    </w:p>
    <w:p w:rsidR="009804A5" w:rsidRPr="00BD5EB8" w:rsidRDefault="009804A5" w:rsidP="009804A5">
      <w:pPr>
        <w:ind w:firstLine="708"/>
        <w:jc w:val="center"/>
        <w:rPr>
          <w:i/>
        </w:rPr>
      </w:pPr>
      <w:r w:rsidRPr="00BD5EB8">
        <w:rPr>
          <w:i/>
        </w:rPr>
        <w:t>Б</w:t>
      </w:r>
      <w:proofErr w:type="gramStart"/>
      <w:r w:rsidRPr="00BD5EB8">
        <w:rPr>
          <w:i/>
        </w:rPr>
        <w:t>1.О.</w:t>
      </w:r>
      <w:proofErr w:type="gramEnd"/>
      <w:r w:rsidR="006612E2">
        <w:rPr>
          <w:i/>
        </w:rPr>
        <w:t>20</w:t>
      </w:r>
      <w:r w:rsidRPr="00BD5EB8">
        <w:rPr>
          <w:i/>
        </w:rPr>
        <w:t xml:space="preserve"> «ЭКОНОМИЧЕСКАЯ КУЛЬТУРА И ФИНАНСОВАЯ ГРАМОТНОСТЬ»</w:t>
      </w:r>
    </w:p>
    <w:p w:rsidR="009804A5" w:rsidRPr="00F338EB" w:rsidRDefault="009804A5" w:rsidP="009804A5">
      <w:pPr>
        <w:jc w:val="center"/>
      </w:pPr>
      <w:r w:rsidRPr="00BD5EB8">
        <w:t xml:space="preserve">для направления подготовки </w:t>
      </w:r>
    </w:p>
    <w:p w:rsidR="009804A5" w:rsidRDefault="009804A5" w:rsidP="00C56099">
      <w:pPr>
        <w:contextualSpacing/>
        <w:jc w:val="center"/>
      </w:pPr>
    </w:p>
    <w:p w:rsidR="00C76C82" w:rsidRPr="00C76C82" w:rsidRDefault="00C76C82" w:rsidP="00C76C82"/>
    <w:p w:rsidR="00F74E90" w:rsidRPr="00F74E90" w:rsidRDefault="00C56099" w:rsidP="00C76C82">
      <w:r w:rsidRPr="00C76C82">
        <w:t xml:space="preserve">Направление подготовки – </w:t>
      </w:r>
      <w:r w:rsidR="00F74E90" w:rsidRPr="00F74E90">
        <w:rPr>
          <w:i/>
        </w:rPr>
        <w:t>09.03.01 «Информатика и вычислительная техника»</w:t>
      </w:r>
    </w:p>
    <w:p w:rsidR="00C76C82" w:rsidRPr="00C76C82" w:rsidRDefault="00C76C82" w:rsidP="00C76C82">
      <w:pPr>
        <w:contextualSpacing/>
        <w:rPr>
          <w:i/>
        </w:rPr>
      </w:pPr>
      <w:r w:rsidRPr="00C76C82">
        <w:t xml:space="preserve">Квалификация (степень) выпускника – </w:t>
      </w:r>
      <w:r w:rsidRPr="00C76C82">
        <w:rPr>
          <w:i/>
        </w:rPr>
        <w:t>Бакалавр</w:t>
      </w:r>
    </w:p>
    <w:p w:rsidR="00F74E90" w:rsidRPr="00F74E90" w:rsidRDefault="00C76C82" w:rsidP="006612E2">
      <w:pPr>
        <w:contextualSpacing/>
        <w:jc w:val="both"/>
      </w:pPr>
      <w:r w:rsidRPr="00C76C82">
        <w:t xml:space="preserve">Профиль – </w:t>
      </w:r>
      <w:r w:rsidR="006612E2">
        <w:t>«</w:t>
      </w:r>
      <w:r w:rsidR="00F74E90" w:rsidRPr="00F74E90">
        <w:rPr>
          <w:i/>
        </w:rPr>
        <w:t>Программное обеспечение с</w:t>
      </w:r>
      <w:r w:rsidR="006612E2">
        <w:rPr>
          <w:i/>
        </w:rPr>
        <w:t xml:space="preserve">редств вычислительной техники и </w:t>
      </w:r>
      <w:r w:rsidR="00F74E90" w:rsidRPr="00F74E90">
        <w:rPr>
          <w:i/>
        </w:rPr>
        <w:t>автоматизированных систем</w:t>
      </w:r>
      <w:r w:rsidR="006612E2">
        <w:rPr>
          <w:i/>
        </w:rPr>
        <w:t>»</w:t>
      </w:r>
    </w:p>
    <w:p w:rsidR="00447F46" w:rsidRPr="00C76C82" w:rsidRDefault="00447F46" w:rsidP="00C56099">
      <w:pPr>
        <w:contextualSpacing/>
        <w:jc w:val="both"/>
      </w:pPr>
    </w:p>
    <w:p w:rsidR="00C56099" w:rsidRPr="00C76C82" w:rsidRDefault="00C56099" w:rsidP="00C56099">
      <w:pPr>
        <w:contextualSpacing/>
        <w:jc w:val="both"/>
        <w:rPr>
          <w:b/>
        </w:rPr>
      </w:pPr>
      <w:r w:rsidRPr="00C76C82">
        <w:rPr>
          <w:b/>
        </w:rPr>
        <w:t>1. Место дисциплины в структуре основной профессиональной образовательной программы</w:t>
      </w:r>
    </w:p>
    <w:p w:rsidR="00C56099" w:rsidRPr="00C76C82" w:rsidRDefault="00C56099" w:rsidP="00C56099">
      <w:pPr>
        <w:contextualSpacing/>
        <w:jc w:val="both"/>
        <w:rPr>
          <w:i/>
        </w:rPr>
      </w:pPr>
      <w:r w:rsidRPr="00C76C82">
        <w:t xml:space="preserve">Дисциплина относится к части, формируемой участниками образовательных отношений блока 1 «Дисциплины (модули)». </w:t>
      </w:r>
    </w:p>
    <w:p w:rsidR="00C56099" w:rsidRPr="00C76C82" w:rsidRDefault="00C56099" w:rsidP="00C56099">
      <w:pPr>
        <w:contextualSpacing/>
        <w:jc w:val="both"/>
        <w:rPr>
          <w:b/>
        </w:rPr>
      </w:pPr>
      <w:r w:rsidRPr="00C76C82">
        <w:rPr>
          <w:b/>
        </w:rPr>
        <w:t>2. Цель и задачи дисциплины</w:t>
      </w:r>
    </w:p>
    <w:p w:rsidR="00C76C82" w:rsidRPr="00C76C82" w:rsidRDefault="00C76C82" w:rsidP="00C76C82">
      <w:pPr>
        <w:ind w:firstLine="851"/>
        <w:jc w:val="both"/>
      </w:pPr>
      <w:r w:rsidRPr="00C76C82">
        <w:t>Целью изучения дисциплины является формирование культуры экономического мышления и знания законодательства РФ в области экономической и финансовой грамотности, необходимых для ориентации и оценивания степени риска продуктов и услуг, предлагаемых финансовыми институтами РФ, а также умение грамотно определять финансовые цели в различных областях жизнедеятельности.</w:t>
      </w:r>
    </w:p>
    <w:p w:rsidR="00C76C82" w:rsidRPr="00C76C82" w:rsidRDefault="00C76C82" w:rsidP="00C76C82">
      <w:pPr>
        <w:ind w:firstLine="851"/>
        <w:jc w:val="both"/>
      </w:pPr>
      <w:r w:rsidRPr="00C76C82">
        <w:t>Для достижения цели дисциплины решаются следующие задачи:</w:t>
      </w:r>
    </w:p>
    <w:p w:rsidR="00C76C82" w:rsidRPr="00C76C82" w:rsidRDefault="00C76C82" w:rsidP="00C76C82">
      <w:pPr>
        <w:ind w:firstLine="851"/>
        <w:jc w:val="both"/>
      </w:pPr>
      <w:r w:rsidRPr="00C76C82">
        <w:t>- сформировать экономическое мышление в области финансовой грамотности;</w:t>
      </w:r>
    </w:p>
    <w:p w:rsidR="00C76C82" w:rsidRPr="00C76C82" w:rsidRDefault="00C76C82" w:rsidP="00C76C82">
      <w:pPr>
        <w:ind w:firstLine="851"/>
        <w:jc w:val="both"/>
      </w:pPr>
      <w:r w:rsidRPr="00C76C82">
        <w:t>- сформировать общее представление об особенностях современных финансовых институтов в РФ;</w:t>
      </w:r>
    </w:p>
    <w:p w:rsidR="00C76C82" w:rsidRPr="00C76C82" w:rsidRDefault="00C76C82" w:rsidP="00C76C82">
      <w:pPr>
        <w:ind w:firstLine="851"/>
        <w:jc w:val="both"/>
      </w:pPr>
      <w:r w:rsidRPr="00C76C82">
        <w:t xml:space="preserve">- обучить технологиям анализа финансовой информации; </w:t>
      </w:r>
    </w:p>
    <w:p w:rsidR="00C76C82" w:rsidRPr="00BD5EB8" w:rsidRDefault="00C76C82" w:rsidP="00C76C82">
      <w:pPr>
        <w:ind w:firstLine="851"/>
        <w:jc w:val="both"/>
      </w:pPr>
      <w:r w:rsidRPr="00C76C82">
        <w:t>- выработать практические навыки принятия финансовых и экономических решений.</w:t>
      </w:r>
    </w:p>
    <w:p w:rsidR="00C76C82" w:rsidRDefault="00C76C82" w:rsidP="00C76C82">
      <w:pPr>
        <w:jc w:val="both"/>
      </w:pPr>
    </w:p>
    <w:p w:rsidR="00C56099" w:rsidRPr="00152A7C" w:rsidRDefault="00C56099" w:rsidP="00C56099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C56099" w:rsidRPr="00841326" w:rsidRDefault="00C56099" w:rsidP="00C56099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3"/>
      </w:tblGrid>
      <w:tr w:rsidR="00C56099" w:rsidTr="00217FE8">
        <w:trPr>
          <w:tblHeader/>
        </w:trPr>
        <w:tc>
          <w:tcPr>
            <w:tcW w:w="3681" w:type="dxa"/>
          </w:tcPr>
          <w:p w:rsidR="00C56099" w:rsidRPr="002014A6" w:rsidRDefault="00C56099" w:rsidP="00217FE8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5663" w:type="dxa"/>
          </w:tcPr>
          <w:p w:rsidR="00C56099" w:rsidRPr="002014A6" w:rsidRDefault="00C56099" w:rsidP="00217FE8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C56099" w:rsidTr="00217FE8">
        <w:tc>
          <w:tcPr>
            <w:tcW w:w="3681" w:type="dxa"/>
            <w:vMerge w:val="restart"/>
          </w:tcPr>
          <w:p w:rsidR="00C56099" w:rsidRPr="00C76C82" w:rsidRDefault="00957756" w:rsidP="00217FE8">
            <w:pPr>
              <w:rPr>
                <w:iCs/>
                <w:color w:val="333333"/>
              </w:rPr>
            </w:pPr>
            <w:r>
              <w:rPr>
                <w:iCs/>
                <w:color w:val="333333"/>
              </w:rPr>
              <w:t>УК-9</w:t>
            </w:r>
            <w:r w:rsidR="00C76C82" w:rsidRPr="00C76C82">
              <w:rPr>
                <w:iCs/>
                <w:color w:val="333333"/>
              </w:rPr>
              <w:t>. 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099" w:rsidRPr="00C76C82" w:rsidRDefault="00C76C82" w:rsidP="00217FE8">
            <w:pPr>
              <w:jc w:val="both"/>
              <w:rPr>
                <w:iCs/>
                <w:color w:val="333333"/>
              </w:rPr>
            </w:pPr>
            <w:r w:rsidRPr="00C76C82">
              <w:rPr>
                <w:iCs/>
                <w:color w:val="333333"/>
              </w:rPr>
              <w:t xml:space="preserve">УК-10.1.1. </w:t>
            </w:r>
            <w:r w:rsidRPr="00C76C82">
              <w:rPr>
                <w:rFonts w:hint="eastAsia"/>
                <w:iCs/>
                <w:color w:val="333333"/>
              </w:rPr>
              <w:t>Знает</w:t>
            </w:r>
            <w:r w:rsidRPr="00C76C82">
              <w:rPr>
                <w:iCs/>
                <w:color w:val="333333"/>
              </w:rPr>
              <w:t xml:space="preserve"> законодательство РФ в области экономической и финансовой грамотности и систему финансовых институтов в РФ.</w:t>
            </w:r>
          </w:p>
        </w:tc>
      </w:tr>
      <w:tr w:rsidR="00C56099" w:rsidTr="00217FE8">
        <w:tc>
          <w:tcPr>
            <w:tcW w:w="3681" w:type="dxa"/>
            <w:vMerge/>
          </w:tcPr>
          <w:p w:rsidR="00C56099" w:rsidRPr="00C76C82" w:rsidRDefault="00C56099" w:rsidP="00217FE8">
            <w:pPr>
              <w:jc w:val="both"/>
              <w:rPr>
                <w:iCs/>
                <w:color w:val="333333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099" w:rsidRPr="00C76C82" w:rsidRDefault="00C76C82" w:rsidP="00217FE8">
            <w:pPr>
              <w:rPr>
                <w:iCs/>
                <w:color w:val="333333"/>
              </w:rPr>
            </w:pPr>
            <w:r w:rsidRPr="00C76C82">
              <w:rPr>
                <w:iCs/>
                <w:color w:val="333333"/>
              </w:rPr>
              <w:t>УК-10.2.1. Умеет оценивать степень риска продуктов и услуг финансовых институтов и на основании этого принимать обоснованные экономические решения.</w:t>
            </w:r>
          </w:p>
        </w:tc>
      </w:tr>
      <w:tr w:rsidR="00C56099" w:rsidTr="00217FE8">
        <w:tc>
          <w:tcPr>
            <w:tcW w:w="3681" w:type="dxa"/>
            <w:vMerge/>
          </w:tcPr>
          <w:p w:rsidR="00C56099" w:rsidRPr="00C76C82" w:rsidRDefault="00C56099" w:rsidP="00217FE8">
            <w:pPr>
              <w:jc w:val="both"/>
              <w:rPr>
                <w:iCs/>
                <w:color w:val="333333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6099" w:rsidRPr="00C76C82" w:rsidRDefault="00C76C82" w:rsidP="00217FE8">
            <w:pPr>
              <w:rPr>
                <w:iCs/>
                <w:color w:val="333333"/>
              </w:rPr>
            </w:pPr>
            <w:r w:rsidRPr="00C76C82">
              <w:rPr>
                <w:iCs/>
                <w:color w:val="333333"/>
              </w:rPr>
              <w:t xml:space="preserve">УК-10.3.1. </w:t>
            </w:r>
            <w:r w:rsidRPr="00C76C82">
              <w:rPr>
                <w:rFonts w:hint="eastAsia"/>
                <w:iCs/>
                <w:color w:val="333333"/>
              </w:rPr>
              <w:t>Владеет</w:t>
            </w:r>
            <w:r w:rsidRPr="00C76C82">
              <w:rPr>
                <w:iCs/>
                <w:color w:val="333333"/>
              </w:rPr>
              <w:t xml:space="preserve"> навыками грамотно определять финансовые цели в различных областях жизнедеятельности на основе сбора и анализа финансовой информации.</w:t>
            </w:r>
          </w:p>
        </w:tc>
      </w:tr>
    </w:tbl>
    <w:p w:rsidR="00C56099" w:rsidRDefault="00C56099" w:rsidP="00C56099">
      <w:pPr>
        <w:jc w:val="both"/>
        <w:rPr>
          <w:i/>
          <w:highlight w:val="yellow"/>
        </w:rPr>
      </w:pPr>
    </w:p>
    <w:p w:rsidR="00C56099" w:rsidRDefault="00C56099" w:rsidP="00C56099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C76C82" w:rsidRPr="00C76C82" w:rsidRDefault="00C76C82" w:rsidP="00C76C82">
      <w:pPr>
        <w:jc w:val="both"/>
      </w:pPr>
      <w:r w:rsidRPr="00C76C82">
        <w:t xml:space="preserve">1. </w:t>
      </w:r>
      <w:r w:rsidRPr="00572F57">
        <w:t>Законодательство РФ в области экономической и финансовой грамотности. Система финансовых институтов в РФ.</w:t>
      </w:r>
    </w:p>
    <w:p w:rsidR="00C76C82" w:rsidRPr="00572F57" w:rsidRDefault="00C76C82" w:rsidP="00C76C82">
      <w:pPr>
        <w:jc w:val="both"/>
      </w:pPr>
      <w:r w:rsidRPr="00C76C82">
        <w:t xml:space="preserve">2. </w:t>
      </w:r>
      <w:r w:rsidRPr="00572F57">
        <w:t>Оценка степени риска продуктов и услуг финансовых институтов и принятие обоснованных экономических решений.</w:t>
      </w:r>
    </w:p>
    <w:p w:rsidR="00C76C82" w:rsidRPr="00C76C82" w:rsidRDefault="00C76C82" w:rsidP="00C76C82">
      <w:pPr>
        <w:contextualSpacing/>
        <w:jc w:val="both"/>
      </w:pPr>
      <w:r w:rsidRPr="00C76C82">
        <w:lastRenderedPageBreak/>
        <w:t xml:space="preserve">3. </w:t>
      </w:r>
      <w:r w:rsidRPr="00572F57">
        <w:t>Определение финансовых целей в различных областях жизнедеятельности на основе сбора и анализа финансовой информации.</w:t>
      </w:r>
    </w:p>
    <w:p w:rsidR="00C76C82" w:rsidRDefault="00C76C82" w:rsidP="00C56099">
      <w:pPr>
        <w:contextualSpacing/>
        <w:jc w:val="both"/>
      </w:pPr>
    </w:p>
    <w:p w:rsidR="00C56099" w:rsidRPr="00C76C82" w:rsidRDefault="00C56099" w:rsidP="00C56099">
      <w:pPr>
        <w:contextualSpacing/>
        <w:jc w:val="both"/>
        <w:rPr>
          <w:b/>
        </w:rPr>
      </w:pPr>
      <w:r w:rsidRPr="00C76C82">
        <w:rPr>
          <w:b/>
        </w:rPr>
        <w:t>5. Объем дисциплины и виды учебной работы</w:t>
      </w:r>
    </w:p>
    <w:p w:rsidR="00C56099" w:rsidRPr="00C76C82" w:rsidRDefault="009804A5" w:rsidP="00C56099">
      <w:pPr>
        <w:contextualSpacing/>
        <w:jc w:val="both"/>
      </w:pPr>
      <w:r>
        <w:t>Объем дисциплины – 2 зачетные единицы (72</w:t>
      </w:r>
      <w:r w:rsidR="00C56099" w:rsidRPr="00C76C82">
        <w:t xml:space="preserve"> час.), в том числе:</w:t>
      </w:r>
    </w:p>
    <w:p w:rsidR="00C56099" w:rsidRPr="00C76C82" w:rsidRDefault="00C56099" w:rsidP="00C56099">
      <w:pPr>
        <w:contextualSpacing/>
        <w:jc w:val="both"/>
      </w:pPr>
      <w:r w:rsidRPr="00C76C82">
        <w:t xml:space="preserve">лекции – </w:t>
      </w:r>
      <w:r w:rsidR="00C76C82" w:rsidRPr="00C76C82">
        <w:t>32</w:t>
      </w:r>
      <w:r w:rsidR="00AE1B46">
        <w:t xml:space="preserve"> час. для очной формы</w:t>
      </w:r>
      <w:r w:rsidR="00D74946">
        <w:t xml:space="preserve">; </w:t>
      </w:r>
    </w:p>
    <w:p w:rsidR="00C56099" w:rsidRPr="00C76C82" w:rsidRDefault="00C56099" w:rsidP="00C56099">
      <w:pPr>
        <w:contextualSpacing/>
        <w:jc w:val="both"/>
      </w:pPr>
      <w:r w:rsidRPr="00C76C82">
        <w:t xml:space="preserve">практические занятия – </w:t>
      </w:r>
      <w:r w:rsidR="00C76C82" w:rsidRPr="00C76C82">
        <w:t>16</w:t>
      </w:r>
      <w:r w:rsidRPr="00C76C82">
        <w:t xml:space="preserve"> час. для очной формы</w:t>
      </w:r>
      <w:r w:rsidR="00D74946">
        <w:t xml:space="preserve">; </w:t>
      </w:r>
    </w:p>
    <w:p w:rsidR="00C56099" w:rsidRPr="00C76C82" w:rsidRDefault="009804A5" w:rsidP="00C56099">
      <w:pPr>
        <w:contextualSpacing/>
        <w:jc w:val="both"/>
      </w:pPr>
      <w:r>
        <w:t>самостоятельная работа – 20</w:t>
      </w:r>
      <w:r w:rsidR="00AE1B46">
        <w:t xml:space="preserve"> час. для очной формы</w:t>
      </w:r>
      <w:r w:rsidR="00D74946">
        <w:t xml:space="preserve">; </w:t>
      </w:r>
      <w:bookmarkStart w:id="0" w:name="_GoBack"/>
      <w:bookmarkEnd w:id="0"/>
    </w:p>
    <w:p w:rsidR="00C56099" w:rsidRPr="00152A7C" w:rsidRDefault="00C56099" w:rsidP="00C56099">
      <w:pPr>
        <w:contextualSpacing/>
        <w:jc w:val="both"/>
      </w:pPr>
      <w:r w:rsidRPr="00C76C82">
        <w:t>Форма контроля знаний – Зачет</w:t>
      </w:r>
      <w:r w:rsidR="00BF1AD8">
        <w:t xml:space="preserve"> </w:t>
      </w:r>
    </w:p>
    <w:p w:rsidR="00C56099" w:rsidRDefault="00C56099" w:rsidP="00C56099">
      <w:pPr>
        <w:pStyle w:val="a4"/>
        <w:spacing w:before="120" w:after="120" w:line="276" w:lineRule="auto"/>
        <w:ind w:left="0"/>
        <w:jc w:val="center"/>
        <w:rPr>
          <w:sz w:val="24"/>
          <w:szCs w:val="24"/>
        </w:rPr>
      </w:pPr>
    </w:p>
    <w:p w:rsidR="00BE03FB" w:rsidRDefault="00BE03FB"/>
    <w:sectPr w:rsidR="00BE03F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099"/>
    <w:rsid w:val="003862FC"/>
    <w:rsid w:val="00421883"/>
    <w:rsid w:val="00447F46"/>
    <w:rsid w:val="006612E2"/>
    <w:rsid w:val="00957756"/>
    <w:rsid w:val="009804A5"/>
    <w:rsid w:val="00AE1B46"/>
    <w:rsid w:val="00BE03FB"/>
    <w:rsid w:val="00BF1AD8"/>
    <w:rsid w:val="00C56099"/>
    <w:rsid w:val="00C76C82"/>
    <w:rsid w:val="00D74946"/>
    <w:rsid w:val="00F7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0D39D"/>
  <w15:chartTrackingRefBased/>
  <w15:docId w15:val="{A2A8DB1F-4CFE-42E9-91BD-B66157FF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60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6099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Администратор</cp:lastModifiedBy>
  <cp:revision>11</cp:revision>
  <dcterms:created xsi:type="dcterms:W3CDTF">2021-07-01T23:14:00Z</dcterms:created>
  <dcterms:modified xsi:type="dcterms:W3CDTF">2022-08-30T14:38:00Z</dcterms:modified>
</cp:coreProperties>
</file>