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CD62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152A7C" w:rsidRDefault="004C56E8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Б1.В.13 </w:t>
      </w:r>
      <w:r w:rsidR="00632136" w:rsidRPr="00152A7C">
        <w:rPr>
          <w:rFonts w:ascii="Times New Roman" w:hAnsi="Times New Roman" w:cs="Times New Roman"/>
          <w:sz w:val="24"/>
          <w:szCs w:val="24"/>
        </w:rPr>
        <w:t>«</w:t>
      </w:r>
      <w:r w:rsidR="00D62795">
        <w:rPr>
          <w:rFonts w:ascii="Times New Roman" w:hAnsi="Times New Roman" w:cs="Times New Roman"/>
          <w:sz w:val="24"/>
          <w:szCs w:val="24"/>
        </w:rPr>
        <w:t>ПР</w:t>
      </w:r>
      <w:r w:rsidR="00B65440">
        <w:rPr>
          <w:rFonts w:ascii="Times New Roman" w:hAnsi="Times New Roman" w:cs="Times New Roman"/>
          <w:sz w:val="24"/>
          <w:szCs w:val="24"/>
        </w:rPr>
        <w:t>АВОВЫЕ ОСНОВЫ БЕЗОПАСНОСТИ ТРУДА</w:t>
      </w:r>
      <w:r w:rsidR="00632136"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B26375">
        <w:rPr>
          <w:rFonts w:ascii="Times New Roman" w:hAnsi="Times New Roman" w:cs="Times New Roman"/>
          <w:sz w:val="24"/>
          <w:szCs w:val="24"/>
        </w:rPr>
        <w:t>2</w:t>
      </w:r>
      <w:r w:rsidR="00D62795">
        <w:rPr>
          <w:rFonts w:ascii="Times New Roman" w:hAnsi="Times New Roman" w:cs="Times New Roman"/>
          <w:sz w:val="24"/>
          <w:szCs w:val="24"/>
        </w:rPr>
        <w:t>0</w:t>
      </w:r>
      <w:r w:rsidR="005C11E8">
        <w:rPr>
          <w:rFonts w:ascii="Times New Roman" w:hAnsi="Times New Roman" w:cs="Times New Roman"/>
          <w:sz w:val="24"/>
          <w:szCs w:val="24"/>
        </w:rPr>
        <w:t>.03.</w:t>
      </w:r>
      <w:r w:rsidR="005C11E8" w:rsidRPr="005C11E8">
        <w:rPr>
          <w:rFonts w:ascii="Times New Roman" w:hAnsi="Times New Roman" w:cs="Times New Roman"/>
          <w:sz w:val="24"/>
          <w:szCs w:val="24"/>
        </w:rPr>
        <w:t>0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Pr="005C11E8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="00D62795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="00D62795">
        <w:rPr>
          <w:rFonts w:ascii="Times New Roman" w:hAnsi="Times New Roman" w:cs="Times New Roman"/>
          <w:sz w:val="24"/>
          <w:szCs w:val="24"/>
        </w:rPr>
        <w:t xml:space="preserve"> безопасность</w:t>
      </w:r>
      <w:r w:rsidRPr="005C11E8">
        <w:rPr>
          <w:rFonts w:ascii="Times New Roman" w:hAnsi="Times New Roman" w:cs="Times New Roman"/>
          <w:sz w:val="24"/>
          <w:szCs w:val="24"/>
        </w:rPr>
        <w:t>»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5C11E8">
        <w:rPr>
          <w:rFonts w:ascii="Times New Roman" w:hAnsi="Times New Roman" w:cs="Times New Roman"/>
          <w:sz w:val="24"/>
          <w:szCs w:val="24"/>
        </w:rPr>
        <w:t xml:space="preserve"> бакалавр</w:t>
      </w:r>
    </w:p>
    <w:p w:rsidR="002663C2" w:rsidRPr="00152A7C" w:rsidRDefault="002663C2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D62795">
        <w:rPr>
          <w:rFonts w:ascii="Times New Roman" w:hAnsi="Times New Roman" w:cs="Times New Roman"/>
          <w:sz w:val="24"/>
          <w:szCs w:val="24"/>
        </w:rPr>
        <w:t>Безопасность технологических процессов и производств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5C11E8" w:rsidP="005C11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11E8">
        <w:rPr>
          <w:rFonts w:ascii="Times New Roman" w:hAnsi="Times New Roman" w:cs="Times New Roman"/>
          <w:sz w:val="24"/>
          <w:szCs w:val="24"/>
        </w:rPr>
        <w:t>Дисциплина «</w:t>
      </w:r>
      <w:r w:rsidR="00D62795">
        <w:rPr>
          <w:rFonts w:ascii="Times New Roman" w:hAnsi="Times New Roman" w:cs="Times New Roman"/>
          <w:sz w:val="24"/>
          <w:szCs w:val="24"/>
        </w:rPr>
        <w:t>П</w:t>
      </w:r>
      <w:r w:rsidR="00CC007D">
        <w:rPr>
          <w:rFonts w:ascii="Times New Roman" w:hAnsi="Times New Roman" w:cs="Times New Roman"/>
          <w:sz w:val="24"/>
          <w:szCs w:val="24"/>
        </w:rPr>
        <w:t>РАВОВЫЕ ОСНОВЫ БЕЗОПАСНОСТИ ТРУДА</w:t>
      </w:r>
      <w:r w:rsidRPr="005C11E8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Pr="005C11E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C11E8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В</w:t>
      </w:r>
      <w:r w:rsidR="00CD62D5">
        <w:rPr>
          <w:rFonts w:ascii="Times New Roman" w:hAnsi="Times New Roman" w:cs="Times New Roman"/>
          <w:sz w:val="24"/>
          <w:szCs w:val="24"/>
        </w:rPr>
        <w:t>.</w:t>
      </w:r>
      <w:r w:rsidR="00D62795">
        <w:rPr>
          <w:rFonts w:ascii="Times New Roman" w:hAnsi="Times New Roman" w:cs="Times New Roman"/>
          <w:sz w:val="24"/>
          <w:szCs w:val="24"/>
        </w:rPr>
        <w:t>1</w:t>
      </w:r>
      <w:r w:rsidR="004B4C55">
        <w:rPr>
          <w:rFonts w:ascii="Times New Roman" w:hAnsi="Times New Roman" w:cs="Times New Roman"/>
          <w:sz w:val="24"/>
          <w:szCs w:val="24"/>
        </w:rPr>
        <w:t>3</w:t>
      </w:r>
      <w:r w:rsidR="00B26375">
        <w:rPr>
          <w:rFonts w:ascii="Times New Roman" w:hAnsi="Times New Roman" w:cs="Times New Roman"/>
          <w:sz w:val="24"/>
          <w:szCs w:val="24"/>
        </w:rPr>
        <w:t>)</w:t>
      </w:r>
      <w:r w:rsidRPr="005C11E8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D62795">
        <w:rPr>
          <w:rFonts w:ascii="Times New Roman" w:hAnsi="Times New Roman" w:cs="Times New Roman"/>
          <w:sz w:val="24"/>
          <w:szCs w:val="24"/>
        </w:rPr>
        <w:t>вариативной</w:t>
      </w:r>
      <w:r w:rsidR="00CD62D5">
        <w:rPr>
          <w:rFonts w:ascii="Times New Roman" w:hAnsi="Times New Roman" w:cs="Times New Roman"/>
          <w:sz w:val="24"/>
          <w:szCs w:val="24"/>
        </w:rPr>
        <w:t xml:space="preserve"> части</w:t>
      </w:r>
      <w:r w:rsidRPr="005C11E8">
        <w:rPr>
          <w:rFonts w:ascii="Times New Roman" w:hAnsi="Times New Roman" w:cs="Times New Roman"/>
          <w:sz w:val="24"/>
          <w:szCs w:val="24"/>
        </w:rPr>
        <w:t xml:space="preserve"> </w:t>
      </w:r>
      <w:r w:rsidR="00CC007D">
        <w:rPr>
          <w:rFonts w:ascii="Times New Roman" w:hAnsi="Times New Roman" w:cs="Times New Roman"/>
          <w:sz w:val="24"/>
          <w:szCs w:val="24"/>
        </w:rPr>
        <w:t>блока 1 «Дисциплины (модули)»</w:t>
      </w:r>
      <w:r w:rsidRPr="005C11E8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B65440" w:rsidRPr="00B65440" w:rsidRDefault="00B65440" w:rsidP="00B65440">
      <w:pPr>
        <w:pStyle w:val="33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proofErr w:type="gramStart"/>
      <w:r w:rsidRPr="00B65440">
        <w:rPr>
          <w:rFonts w:cs="Times New Roman"/>
          <w:sz w:val="24"/>
          <w:szCs w:val="24"/>
        </w:rPr>
        <w:t>Целью изучения дисциплины «Правовые основы безопасности труда» является формирование профессиональной культуры безопасности (</w:t>
      </w:r>
      <w:proofErr w:type="spellStart"/>
      <w:r w:rsidRPr="00B65440">
        <w:rPr>
          <w:rFonts w:cs="Times New Roman"/>
          <w:sz w:val="24"/>
          <w:szCs w:val="24"/>
        </w:rPr>
        <w:t>ноксологической</w:t>
      </w:r>
      <w:proofErr w:type="spellEnd"/>
      <w:r w:rsidRPr="00B65440">
        <w:rPr>
          <w:rFonts w:cs="Times New Roman"/>
          <w:sz w:val="24"/>
          <w:szCs w:val="24"/>
        </w:rPr>
        <w:t xml:space="preserve"> культуры),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  <w:proofErr w:type="gramEnd"/>
    </w:p>
    <w:p w:rsidR="00B65440" w:rsidRPr="00B65440" w:rsidRDefault="00B65440" w:rsidP="00B65440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B65440" w:rsidRPr="00B65440" w:rsidRDefault="00B65440" w:rsidP="00B65440">
      <w:pPr>
        <w:numPr>
          <w:ilvl w:val="1"/>
          <w:numId w:val="11"/>
        </w:numPr>
        <w:tabs>
          <w:tab w:val="clear" w:pos="1440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Приобретение совокупности знаний и навыков по правовому регулированию безопасности труда, обеспечению безопасности и снижению рисков, связанных с профессиональной деятельностью человека.</w:t>
      </w:r>
    </w:p>
    <w:p w:rsidR="00B65440" w:rsidRPr="00B65440" w:rsidRDefault="00B65440" w:rsidP="00B65440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Овладение приемами рационализации профессиональной деятельности, ориентированными на применение правовых сре</w:t>
      </w:r>
      <w:proofErr w:type="gramStart"/>
      <w:r w:rsidRPr="00B65440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65440">
        <w:rPr>
          <w:rFonts w:ascii="Times New Roman" w:hAnsi="Times New Roman" w:cs="Times New Roman"/>
          <w:sz w:val="24"/>
          <w:szCs w:val="24"/>
        </w:rPr>
        <w:t>я снижения техногенного воздействия и обеспечение безопасности личности и общества.</w:t>
      </w:r>
    </w:p>
    <w:p w:rsidR="00B65440" w:rsidRPr="00B65440" w:rsidRDefault="00B65440" w:rsidP="00B65440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Формирование: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характера мышления и ценностных ориентаций, при которых вопросы безопасности труда рассматриваются в качестве приоритета, а также представления о неразрывном единстве эффективной профессиональной деятельности и защищенности человека.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готовности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мотивации и способностей для самостоятельного повышения уровня культуры безопасности;</w:t>
      </w:r>
    </w:p>
    <w:p w:rsidR="00B65440" w:rsidRPr="00B65440" w:rsidRDefault="00B65440" w:rsidP="00B65440">
      <w:pPr>
        <w:autoSpaceDE w:val="0"/>
        <w:autoSpaceDN w:val="0"/>
        <w:adjustRightInd w:val="0"/>
        <w:spacing w:line="240" w:lineRule="auto"/>
        <w:ind w:firstLine="357"/>
        <w:rPr>
          <w:rFonts w:ascii="Times New Roman" w:hAnsi="Times New Roman" w:cs="Times New Roman"/>
          <w:sz w:val="24"/>
          <w:szCs w:val="24"/>
        </w:rPr>
      </w:pPr>
      <w:r w:rsidRPr="00B65440">
        <w:rPr>
          <w:rFonts w:ascii="Times New Roman" w:hAnsi="Times New Roman" w:cs="Times New Roman"/>
          <w:sz w:val="24"/>
          <w:szCs w:val="24"/>
        </w:rPr>
        <w:t>- способностей для аргументированного обоснования своих решений с точки зрения безопасности труда.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F25D15" w:rsidRPr="00852F71" w:rsidRDefault="00F25D15" w:rsidP="00F25D1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2F71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компетенций, </w:t>
      </w:r>
      <w:proofErr w:type="spellStart"/>
      <w:r w:rsidRPr="00852F7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52F71">
        <w:rPr>
          <w:rFonts w:ascii="Times New Roman" w:hAnsi="Times New Roman" w:cs="Times New Roman"/>
          <w:sz w:val="24"/>
          <w:szCs w:val="24"/>
        </w:rPr>
        <w:t xml:space="preserve"> которых оценивается с помощью индикаторов достижения компетенций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F25D15" w:rsidTr="00F25D15">
        <w:tc>
          <w:tcPr>
            <w:tcW w:w="3085" w:type="dxa"/>
          </w:tcPr>
          <w:p w:rsidR="00F25D15" w:rsidRPr="00852F71" w:rsidRDefault="00F25D15" w:rsidP="001C31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486" w:type="dxa"/>
          </w:tcPr>
          <w:p w:rsidR="00F25D15" w:rsidRPr="00852F71" w:rsidRDefault="00F25D15" w:rsidP="001C317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F71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F25D15" w:rsidTr="00F25D15">
        <w:tc>
          <w:tcPr>
            <w:tcW w:w="3085" w:type="dxa"/>
            <w:vMerge w:val="restart"/>
          </w:tcPr>
          <w:p w:rsidR="00F25D15" w:rsidRPr="00F25D15" w:rsidRDefault="00F25D15" w:rsidP="00F25D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D15">
              <w:rPr>
                <w:rFonts w:ascii="Times New Roman" w:hAnsi="Times New Roman" w:cs="Times New Roman"/>
              </w:rPr>
              <w:t xml:space="preserve">УК-2 Способен определять круг задач в рамках поставленной цели и </w:t>
            </w:r>
            <w:r w:rsidRPr="00F25D15">
              <w:rPr>
                <w:rFonts w:ascii="Times New Roman" w:hAnsi="Times New Roman" w:cs="Times New Roman"/>
              </w:rPr>
              <w:lastRenderedPageBreak/>
              <w:t>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486" w:type="dxa"/>
          </w:tcPr>
          <w:p w:rsidR="00F25D15" w:rsidRPr="00F25D15" w:rsidRDefault="00F25D15" w:rsidP="00F25D15">
            <w:pPr>
              <w:rPr>
                <w:rFonts w:ascii="Times New Roman" w:hAnsi="Times New Roman" w:cs="Times New Roman"/>
              </w:rPr>
            </w:pPr>
            <w:r w:rsidRPr="00F25D15">
              <w:rPr>
                <w:rFonts w:ascii="Times New Roman" w:hAnsi="Times New Roman" w:cs="Times New Roman"/>
              </w:rPr>
              <w:lastRenderedPageBreak/>
              <w:t>УК-2.1.1</w:t>
            </w:r>
            <w:proofErr w:type="gramStart"/>
            <w:r w:rsidRPr="00F25D15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F25D15">
              <w:rPr>
                <w:rFonts w:ascii="Times New Roman" w:hAnsi="Times New Roman" w:cs="Times New Roman"/>
              </w:rPr>
              <w:t xml:space="preserve">нает </w:t>
            </w:r>
            <w:r w:rsidRPr="00F25D1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t xml:space="preserve">виды ресурсов и ограничений для решения профессиональных задач; основные методы оценки разных способов решения задач; действующее законодательство и </w:t>
            </w:r>
            <w:r w:rsidRPr="00F25D15">
              <w:rPr>
                <w:rFonts w:ascii="Times New Roman" w:hAnsi="Times New Roman" w:cs="Times New Roman"/>
                <w:snapToGrid w:val="0"/>
                <w:color w:val="0D0D0D" w:themeColor="text1" w:themeTint="F2"/>
              </w:rPr>
              <w:lastRenderedPageBreak/>
              <w:t>правовые нормы, регулирующие профессиональную деятельность</w:t>
            </w:r>
          </w:p>
        </w:tc>
      </w:tr>
      <w:tr w:rsidR="00F25D15" w:rsidTr="00F25D15">
        <w:tc>
          <w:tcPr>
            <w:tcW w:w="3085" w:type="dxa"/>
            <w:vMerge/>
          </w:tcPr>
          <w:p w:rsidR="00F25D15" w:rsidRPr="00F25D15" w:rsidRDefault="00F25D15" w:rsidP="00F25D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F25D15" w:rsidRPr="00F25D15" w:rsidRDefault="00F25D15" w:rsidP="00F25D15">
            <w:pPr>
              <w:rPr>
                <w:rFonts w:ascii="Times New Roman" w:hAnsi="Times New Roman" w:cs="Times New Roman"/>
              </w:rPr>
            </w:pPr>
            <w:r w:rsidRPr="00F25D15">
              <w:rPr>
                <w:rFonts w:ascii="Times New Roman" w:hAnsi="Times New Roman" w:cs="Times New Roman"/>
              </w:rPr>
              <w:t>УК-2.2.1</w:t>
            </w:r>
            <w:proofErr w:type="gramStart"/>
            <w:r w:rsidRPr="00F25D15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F25D15">
              <w:rPr>
                <w:rFonts w:ascii="Times New Roman" w:hAnsi="Times New Roman" w:cs="Times New Roman"/>
              </w:rPr>
              <w:t xml:space="preserve">меет </w:t>
            </w:r>
            <w:r w:rsidRPr="00F25D15">
              <w:rPr>
                <w:rFonts w:ascii="Times New Roman" w:hAnsi="Times New Roman" w:cs="Times New Roman"/>
                <w:snapToGrid w:val="0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</w:tr>
      <w:tr w:rsidR="00F25D15" w:rsidTr="00F25D15">
        <w:tc>
          <w:tcPr>
            <w:tcW w:w="3085" w:type="dxa"/>
            <w:vMerge/>
          </w:tcPr>
          <w:p w:rsidR="00F25D15" w:rsidRPr="00F25D15" w:rsidRDefault="00F25D15" w:rsidP="00F25D1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6" w:type="dxa"/>
          </w:tcPr>
          <w:p w:rsidR="00F25D15" w:rsidRPr="00F25D15" w:rsidRDefault="00F25D15" w:rsidP="00F25D15">
            <w:pPr>
              <w:rPr>
                <w:rFonts w:ascii="Times New Roman" w:hAnsi="Times New Roman" w:cs="Times New Roman"/>
              </w:rPr>
            </w:pPr>
            <w:r w:rsidRPr="00F25D15">
              <w:rPr>
                <w:rFonts w:ascii="Times New Roman" w:hAnsi="Times New Roman" w:cs="Times New Roman"/>
              </w:rPr>
              <w:t>УК-2.3.1</w:t>
            </w:r>
            <w:proofErr w:type="gramStart"/>
            <w:r w:rsidRPr="00F25D15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F25D15">
              <w:rPr>
                <w:rFonts w:ascii="Times New Roman" w:hAnsi="Times New Roman" w:cs="Times New Roman"/>
              </w:rPr>
              <w:t xml:space="preserve">ладеет </w:t>
            </w:r>
            <w:r w:rsidRPr="00F25D15">
              <w:rPr>
                <w:rFonts w:ascii="Times New Roman" w:hAnsi="Times New Roman" w:cs="Times New Roman"/>
                <w:snapToGrid w:val="0"/>
              </w:rPr>
              <w:t>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F25D15" w:rsidTr="00F25D15">
        <w:tc>
          <w:tcPr>
            <w:tcW w:w="3085" w:type="dxa"/>
            <w:vMerge w:val="restart"/>
          </w:tcPr>
          <w:p w:rsidR="00F25D15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65E83">
              <w:rPr>
                <w:rFonts w:ascii="Times New Roman" w:hAnsi="Times New Roman" w:cs="Times New Roman"/>
              </w:rPr>
              <w:t>ПК-1 Нормативное обеспечение безопасных условий и охраны труда</w:t>
            </w:r>
          </w:p>
        </w:tc>
        <w:tc>
          <w:tcPr>
            <w:tcW w:w="6486" w:type="dxa"/>
          </w:tcPr>
          <w:p w:rsidR="00F25D15" w:rsidRPr="00365E83" w:rsidRDefault="00365E83" w:rsidP="00F25D15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ПК-1.1.1</w:t>
            </w:r>
            <w:proofErr w:type="gramStart"/>
            <w:r w:rsidRPr="00365E83">
              <w:rPr>
                <w:rFonts w:ascii="Times New Roman" w:hAnsi="Times New Roman" w:cs="Times New Roman"/>
              </w:rPr>
              <w:t xml:space="preserve"> </w:t>
            </w:r>
            <w:r w:rsidRPr="00365E83">
              <w:rPr>
                <w:rFonts w:ascii="Times New Roman" w:hAnsi="Times New Roman" w:cs="Times New Roman"/>
                <w:snapToGrid w:val="0"/>
              </w:rPr>
              <w:t>З</w:t>
            </w:r>
            <w:proofErr w:type="gramEnd"/>
            <w:r w:rsidRPr="00365E83">
              <w:rPr>
                <w:rFonts w:ascii="Times New Roman" w:hAnsi="Times New Roman" w:cs="Times New Roman"/>
                <w:snapToGrid w:val="0"/>
              </w:rPr>
              <w:t>нает правила, процедуры, критерии и нормативы, установленные государственными нормативными требованиями охраны труда</w:t>
            </w:r>
          </w:p>
        </w:tc>
      </w:tr>
      <w:tr w:rsidR="00F25D15" w:rsidTr="00F25D15">
        <w:tc>
          <w:tcPr>
            <w:tcW w:w="3085" w:type="dxa"/>
            <w:vMerge/>
          </w:tcPr>
          <w:p w:rsidR="00F25D15" w:rsidRPr="00365E83" w:rsidRDefault="00F25D15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F25D15" w:rsidRPr="00365E83" w:rsidRDefault="00365E83" w:rsidP="00F25D15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 xml:space="preserve">ПК-1.1.2. </w:t>
            </w:r>
            <w:r w:rsidRPr="00365E83">
              <w:rPr>
                <w:rFonts w:ascii="Times New Roman" w:hAnsi="Times New Roman" w:cs="Times New Roman"/>
                <w:snapToGrid w:val="0"/>
              </w:rPr>
              <w:t>Знает локальные нормативные акты организации</w:t>
            </w:r>
          </w:p>
        </w:tc>
      </w:tr>
      <w:tr w:rsidR="00F25D15" w:rsidTr="00F25D15">
        <w:tc>
          <w:tcPr>
            <w:tcW w:w="3085" w:type="dxa"/>
            <w:vMerge/>
          </w:tcPr>
          <w:p w:rsidR="00F25D15" w:rsidRPr="00365E83" w:rsidRDefault="00F25D15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F25D15" w:rsidRPr="00365E83" w:rsidRDefault="00365E83" w:rsidP="00F25D15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ПК-1.1.3</w:t>
            </w:r>
            <w:proofErr w:type="gramStart"/>
            <w:r w:rsidRPr="00365E83">
              <w:rPr>
                <w:rFonts w:ascii="Times New Roman" w:hAnsi="Times New Roman" w:cs="Times New Roman"/>
              </w:rPr>
              <w:t xml:space="preserve"> </w:t>
            </w:r>
            <w:r w:rsidRPr="00365E83">
              <w:rPr>
                <w:rFonts w:ascii="Times New Roman" w:hAnsi="Times New Roman" w:cs="Times New Roman"/>
                <w:snapToGrid w:val="0"/>
              </w:rPr>
              <w:t>З</w:t>
            </w:r>
            <w:proofErr w:type="gramEnd"/>
            <w:r w:rsidRPr="00365E83">
              <w:rPr>
                <w:rFonts w:ascii="Times New Roman" w:hAnsi="Times New Roman" w:cs="Times New Roman"/>
                <w:snapToGrid w:val="0"/>
              </w:rPr>
              <w:t>нает национальные, межгосударственные и международные стандарты, регламентирующие систему управления охраной труда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ПК-1.1.5</w:t>
            </w:r>
            <w:proofErr w:type="gramStart"/>
            <w:r w:rsidRPr="00365E83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365E83">
              <w:rPr>
                <w:rFonts w:ascii="Times New Roman" w:hAnsi="Times New Roman" w:cs="Times New Roman"/>
              </w:rPr>
              <w:t>нает внутренний документооборот, порядок работы с базами данных и электронными архивами</w:t>
            </w:r>
          </w:p>
        </w:tc>
      </w:tr>
      <w:tr w:rsidR="00365E83" w:rsidTr="00F25D15">
        <w:trPr>
          <w:trHeight w:val="363"/>
        </w:trPr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ПК-1.1.7. Знает нормативно-правовые акты, регулирующие работу со служебной информацией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ПК-1.1.8. Знает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ПК-1.2.1</w:t>
            </w:r>
            <w:proofErr w:type="gramStart"/>
            <w:r w:rsidRPr="00365E83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365E83">
              <w:rPr>
                <w:rFonts w:ascii="Times New Roman" w:hAnsi="Times New Roman" w:cs="Times New Roman"/>
              </w:rPr>
              <w:t>меет разрабатывать проекты локальных нормативных правовых актов с соблюдением государственных нормативных требований охраны труда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ПК-1.2.3</w:t>
            </w:r>
            <w:proofErr w:type="gramStart"/>
            <w:r w:rsidRPr="00365E83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365E83">
              <w:rPr>
                <w:rFonts w:ascii="Times New Roman" w:hAnsi="Times New Roman" w:cs="Times New Roman"/>
              </w:rPr>
              <w:t>меет 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ПК-1.2.5</w:t>
            </w:r>
            <w:proofErr w:type="gramStart"/>
            <w:r w:rsidRPr="00365E83">
              <w:rPr>
                <w:rFonts w:ascii="Times New Roman" w:hAnsi="Times New Roman" w:cs="Times New Roman"/>
              </w:rPr>
              <w:t xml:space="preserve"> У</w:t>
            </w:r>
            <w:proofErr w:type="gramEnd"/>
            <w:r w:rsidRPr="00365E83">
              <w:rPr>
                <w:rFonts w:ascii="Times New Roman" w:hAnsi="Times New Roman" w:cs="Times New Roman"/>
              </w:rPr>
              <w:t>меет использовать требования трудового законодательства Российской Федерации в области охраны труда, в том числе о техническом регулировании, о промышленной, пожарной, транспортной, радиационной, конструкционной, химической, биологической безопасности, о санитарно-эпидемиологическом благополучии населения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ПК-1.3.5</w:t>
            </w:r>
            <w:proofErr w:type="gramStart"/>
            <w:r w:rsidRPr="00365E83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365E83">
              <w:rPr>
                <w:rFonts w:ascii="Times New Roman" w:hAnsi="Times New Roman" w:cs="Times New Roman"/>
              </w:rPr>
              <w:t>ладеет мониторингом законодательства Российской Федерации и передового опыта в области охраны труда</w:t>
            </w:r>
          </w:p>
        </w:tc>
      </w:tr>
      <w:tr w:rsidR="00365E83" w:rsidTr="00F25D15">
        <w:tc>
          <w:tcPr>
            <w:tcW w:w="3085" w:type="dxa"/>
            <w:vMerge w:val="restart"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65E83">
              <w:rPr>
                <w:rFonts w:ascii="Times New Roman" w:hAnsi="Times New Roman" w:cs="Times New Roman"/>
              </w:rPr>
              <w:t>ПК-2 Организация подготовки работников в области охраны труда</w:t>
            </w: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ПК-2.1.6. Знает нормативные правовые акты, регулирующие работу со служебной информацией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ПК-2.2.3. Умеет консультировать работников по вопросам применения безопасных методов и приемов выполнения работ, подготовки инструкций по охране труда и проведения инструктажей, стажировок на рабочем месте</w:t>
            </w:r>
          </w:p>
        </w:tc>
      </w:tr>
      <w:tr w:rsidR="00365E83" w:rsidTr="00A95F72">
        <w:trPr>
          <w:trHeight w:val="1012"/>
        </w:trPr>
        <w:tc>
          <w:tcPr>
            <w:tcW w:w="3085" w:type="dxa"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65E83">
              <w:rPr>
                <w:rFonts w:ascii="Times New Roman" w:hAnsi="Times New Roman" w:cs="Times New Roman"/>
              </w:rPr>
              <w:t>ПК-3 Сбор, обработка и передача информации по вопросам условий и охраны труда</w:t>
            </w:r>
          </w:p>
        </w:tc>
        <w:tc>
          <w:tcPr>
            <w:tcW w:w="6486" w:type="dxa"/>
          </w:tcPr>
          <w:p w:rsidR="00365E83" w:rsidRPr="00365E83" w:rsidRDefault="00365E83" w:rsidP="00F25D15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ПК-3.1.3. Знает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365E83" w:rsidTr="00F25D15">
        <w:tc>
          <w:tcPr>
            <w:tcW w:w="3085" w:type="dxa"/>
            <w:vMerge w:val="restart"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65E83">
              <w:rPr>
                <w:rFonts w:ascii="Times New Roman" w:hAnsi="Times New Roman" w:cs="Times New Roman"/>
              </w:rPr>
              <w:t>ПК-5 Содействие обеспечению функционирования системы управления охраной труда</w:t>
            </w: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 xml:space="preserve">ПК-5.1.6. Знает вопросы осуществления общественного </w:t>
            </w:r>
            <w:proofErr w:type="gramStart"/>
            <w:r w:rsidRPr="00365E83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365E83">
              <w:rPr>
                <w:rFonts w:ascii="Times New Roman" w:hAnsi="Times New Roman" w:cs="Times New Roman"/>
              </w:rPr>
              <w:t xml:space="preserve"> состоянием условий и охраны труда, принципы </w:t>
            </w:r>
            <w:r w:rsidRPr="00365E83">
              <w:rPr>
                <w:rFonts w:ascii="Times New Roman" w:hAnsi="Times New Roman" w:cs="Times New Roman"/>
              </w:rPr>
              <w:lastRenderedPageBreak/>
              <w:t>взаимодействия с органами общественного контроля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ПК-5.1.7. Знает виды ответственности за нарушение требований охраны труда и порядок привлечения к ответственности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5E83" w:rsidRPr="00365E83" w:rsidRDefault="00365E83" w:rsidP="008843A3">
            <w:pPr>
              <w:rPr>
                <w:rFonts w:ascii="Times New Roman" w:hAnsi="Times New Roman" w:cs="Times New Roman"/>
              </w:rPr>
            </w:pPr>
            <w:r w:rsidRPr="00365E83">
              <w:rPr>
                <w:rFonts w:ascii="Times New Roman" w:hAnsi="Times New Roman" w:cs="Times New Roman"/>
              </w:rPr>
              <w:t>ПК-5.1.12. Знает порядок оформления и подачи апелляций в случае привлечения к ответственности за нарушение требований охраны труда</w:t>
            </w:r>
          </w:p>
        </w:tc>
      </w:tr>
      <w:tr w:rsidR="00365E83" w:rsidTr="00F25D15">
        <w:tc>
          <w:tcPr>
            <w:tcW w:w="3085" w:type="dxa"/>
            <w:vMerge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65E83" w:rsidRPr="00365E83" w:rsidRDefault="00365E83" w:rsidP="00F25D15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65E83">
              <w:rPr>
                <w:rFonts w:ascii="Times New Roman" w:hAnsi="Times New Roman" w:cs="Times New Roman"/>
              </w:rPr>
              <w:t>ПК-5.3.3. Владеет систематизацией нормативных правовых актов, содержащих государственные нормативные требования охраны труда, в соответствии со спецификой деятельности работодателя</w:t>
            </w:r>
          </w:p>
        </w:tc>
      </w:tr>
    </w:tbl>
    <w:p w:rsidR="00CC007D" w:rsidRDefault="00CC007D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Основные понятия безопасности труда и правового регулирования безопасности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Международно-правовое регулирование безопасности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Законодательное и правовое регулирование вопросов труда и охраны труда в Российской Федерации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Отражение вопросов охраны труда в Трудовом кодексе РФ и в федеральных законах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Компенсации и гарантии за работу в тяжелых, вредных и опасных условиях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Правовое регулирование участия общественных организаций в работе по охране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Обеспечение работников средствами индивидуальной защиты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Медицинские осмотры работников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Ответственность за нарушение норм охраны труда</w:t>
      </w:r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gramStart"/>
      <w:r w:rsidRPr="00073883">
        <w:rPr>
          <w:rFonts w:ascii="Times New Roman" w:hAnsi="Times New Roman" w:cs="Times New Roman"/>
          <w:sz w:val="24"/>
          <w:szCs w:val="24"/>
        </w:rPr>
        <w:t>регулирования охраны труда некоторых категорий работников</w:t>
      </w:r>
      <w:proofErr w:type="gramEnd"/>
    </w:p>
    <w:p w:rsidR="00B65440" w:rsidRPr="00073883" w:rsidRDefault="00B65440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3883">
        <w:rPr>
          <w:rFonts w:ascii="Times New Roman" w:hAnsi="Times New Roman" w:cs="Times New Roman"/>
          <w:sz w:val="24"/>
          <w:szCs w:val="24"/>
        </w:rPr>
        <w:t>Особенности правового регулирования охраны труда на железнодорожном транспорте</w:t>
      </w:r>
    </w:p>
    <w:p w:rsidR="00B65440" w:rsidRDefault="00B65440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4012C" w:rsidRPr="00F4012C" w:rsidRDefault="00F4012C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012C">
        <w:rPr>
          <w:rFonts w:ascii="Times New Roman" w:hAnsi="Times New Roman" w:cs="Times New Roman"/>
          <w:sz w:val="24"/>
          <w:szCs w:val="24"/>
        </w:rPr>
        <w:t>Очная форма: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CC007D">
        <w:rPr>
          <w:rFonts w:ascii="Times New Roman" w:hAnsi="Times New Roman" w:cs="Times New Roman"/>
          <w:sz w:val="24"/>
          <w:szCs w:val="24"/>
        </w:rPr>
        <w:t>3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зачетные единицы (</w:t>
      </w:r>
      <w:r w:rsidR="00073883">
        <w:rPr>
          <w:rFonts w:ascii="Times New Roman" w:hAnsi="Times New Roman" w:cs="Times New Roman"/>
          <w:sz w:val="24"/>
          <w:szCs w:val="24"/>
        </w:rPr>
        <w:t>1</w:t>
      </w:r>
      <w:r w:rsidR="00CC007D">
        <w:rPr>
          <w:rFonts w:ascii="Times New Roman" w:hAnsi="Times New Roman" w:cs="Times New Roman"/>
          <w:sz w:val="24"/>
          <w:szCs w:val="24"/>
        </w:rPr>
        <w:t>08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347356">
        <w:rPr>
          <w:rFonts w:ascii="Times New Roman" w:hAnsi="Times New Roman" w:cs="Times New Roman"/>
          <w:sz w:val="24"/>
          <w:szCs w:val="24"/>
        </w:rPr>
        <w:t>32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073883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– </w:t>
      </w:r>
      <w:r w:rsidR="0074399C">
        <w:rPr>
          <w:rFonts w:ascii="Times New Roman" w:hAnsi="Times New Roman" w:cs="Times New Roman"/>
          <w:sz w:val="24"/>
          <w:szCs w:val="24"/>
        </w:rPr>
        <w:t>16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CC007D">
        <w:rPr>
          <w:rFonts w:ascii="Times New Roman" w:hAnsi="Times New Roman" w:cs="Times New Roman"/>
          <w:sz w:val="24"/>
          <w:szCs w:val="24"/>
        </w:rPr>
        <w:t>56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47356" w:rsidRDefault="0034735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821F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F4012C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4012C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74399C">
        <w:rPr>
          <w:rFonts w:ascii="Times New Roman" w:hAnsi="Times New Roman" w:cs="Times New Roman"/>
          <w:sz w:val="24"/>
          <w:szCs w:val="24"/>
        </w:rPr>
        <w:t>зачет.</w:t>
      </w:r>
    </w:p>
    <w:p w:rsidR="00632136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663C2"/>
    <w:rsid w:val="003407F4"/>
    <w:rsid w:val="00347356"/>
    <w:rsid w:val="00365E83"/>
    <w:rsid w:val="003E2EF6"/>
    <w:rsid w:val="004B4C55"/>
    <w:rsid w:val="004C56E8"/>
    <w:rsid w:val="004E3850"/>
    <w:rsid w:val="005C11E8"/>
    <w:rsid w:val="005F2D44"/>
    <w:rsid w:val="00632136"/>
    <w:rsid w:val="00665487"/>
    <w:rsid w:val="006751F8"/>
    <w:rsid w:val="0074399C"/>
    <w:rsid w:val="007E3C95"/>
    <w:rsid w:val="00821F14"/>
    <w:rsid w:val="00B26375"/>
    <w:rsid w:val="00B65440"/>
    <w:rsid w:val="00B7234F"/>
    <w:rsid w:val="00CA35C1"/>
    <w:rsid w:val="00CC007D"/>
    <w:rsid w:val="00CD62D5"/>
    <w:rsid w:val="00CE7A17"/>
    <w:rsid w:val="00D06585"/>
    <w:rsid w:val="00D5166C"/>
    <w:rsid w:val="00D5545A"/>
    <w:rsid w:val="00D62795"/>
    <w:rsid w:val="00F25D15"/>
    <w:rsid w:val="00F4012C"/>
    <w:rsid w:val="00F5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F2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F25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8</cp:revision>
  <cp:lastPrinted>2016-02-10T06:34:00Z</cp:lastPrinted>
  <dcterms:created xsi:type="dcterms:W3CDTF">2021-02-16T09:06:00Z</dcterms:created>
  <dcterms:modified xsi:type="dcterms:W3CDTF">2022-03-05T07:32:00Z</dcterms:modified>
</cp:coreProperties>
</file>