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181F86" w:rsidRDefault="00181F86" w:rsidP="00181F86">
      <w:pPr>
        <w:jc w:val="center"/>
        <w:rPr>
          <w:i/>
        </w:rPr>
      </w:pPr>
      <w:r>
        <w:t xml:space="preserve">Б1.О.19 «ИНЖЕНЕРНАЯ И КОМПЬЮТЕРНАЯ ГРАФИКА» </w:t>
      </w:r>
    </w:p>
    <w:p w:rsidR="003749D2" w:rsidRDefault="003749D2" w:rsidP="003749D2">
      <w:pPr>
        <w:contextualSpacing/>
      </w:pPr>
    </w:p>
    <w:p w:rsidR="00181F86" w:rsidRDefault="003749D2" w:rsidP="003749D2">
      <w:pPr>
        <w:contextualSpacing/>
        <w:jc w:val="both"/>
        <w:rPr>
          <w:rFonts w:eastAsia="Calibri"/>
        </w:rPr>
      </w:pPr>
      <w:r w:rsidRPr="00152A7C">
        <w:t xml:space="preserve">Направление </w:t>
      </w:r>
      <w:r w:rsidR="00081F98" w:rsidRPr="000A1556">
        <w:t xml:space="preserve">подготовки </w:t>
      </w:r>
      <w:r w:rsidR="00181F86">
        <w:rPr>
          <w:rFonts w:eastAsia="Calibri"/>
        </w:rPr>
        <w:t xml:space="preserve">20.03.01 «Техносферная безопасность» </w:t>
      </w:r>
    </w:p>
    <w:p w:rsidR="00181F86" w:rsidRDefault="003749D2" w:rsidP="00181F86">
      <w:pPr>
        <w:jc w:val="both"/>
      </w:pPr>
      <w:r w:rsidRPr="00152A7C">
        <w:t xml:space="preserve">Квалификация (степень) выпускника – </w:t>
      </w:r>
      <w:r w:rsidR="00181F86">
        <w:t>бакалавр</w:t>
      </w:r>
    </w:p>
    <w:p w:rsidR="00181F86" w:rsidRDefault="003749D2" w:rsidP="00181F86">
      <w:r w:rsidRPr="00152A7C">
        <w:t>Профиль–</w:t>
      </w:r>
      <w:r w:rsidR="00181F86">
        <w:t>«</w:t>
      </w:r>
      <w:r w:rsidR="007F623D">
        <w:t>Б</w:t>
      </w:r>
      <w:bookmarkStart w:id="0" w:name="_GoBack"/>
      <w:bookmarkEnd w:id="0"/>
      <w:r w:rsidR="007F623D">
        <w:t>езопасность технологических процессов и производств</w:t>
      </w:r>
      <w:r w:rsidR="00181F86">
        <w:t xml:space="preserve">»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81F86" w:rsidRDefault="00181F86" w:rsidP="00181F86">
      <w:pPr>
        <w:jc w:val="both"/>
      </w:pPr>
      <w:r>
        <w:t>Дисциплина «Инженерная и компьютерная графика» (Б1.О.19) относится к базовой части профессионального цикла и является обязательной дисциплиной для обучающегося.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81F86" w:rsidRDefault="00181F86" w:rsidP="00181F86">
      <w:pPr>
        <w:pStyle w:val="17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дисциплины «Инженерная и компьютерная графика</w:t>
      </w:r>
      <w:r w:rsidR="009A18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</w:t>
      </w:r>
      <w:r>
        <w:rPr>
          <w:rFonts w:ascii="Times New Roman" w:hAnsi="Times New Roman"/>
          <w:spacing w:val="4"/>
          <w:sz w:val="24"/>
          <w:szCs w:val="24"/>
        </w:rPr>
        <w:t xml:space="preserve">получение знаний об основных графических способах построения и разработки проекционных чертежей, применяемых в инженерной практике. </w:t>
      </w:r>
      <w:r>
        <w:rPr>
          <w:rFonts w:ascii="Times New Roman" w:hAnsi="Times New Roman"/>
          <w:sz w:val="24"/>
          <w:szCs w:val="24"/>
        </w:rPr>
        <w:t xml:space="preserve">Формирование готовности к использованию полученных в результате изучения дисциплины знаний и умений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</w:t>
      </w:r>
      <w:r>
        <w:rPr>
          <w:rFonts w:ascii="Times New Roman" w:hAnsi="Times New Roman"/>
          <w:sz w:val="24"/>
          <w:szCs w:val="24"/>
        </w:rPr>
        <w:t xml:space="preserve"> в том числе с использованием компьютерных технологий.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6193"/>
      </w:tblGrid>
      <w:tr w:rsidR="00820B10" w:rsidTr="001B68A6">
        <w:trPr>
          <w:trHeight w:val="665"/>
          <w:tblHeader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0" w:rsidRDefault="001B68A6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Компетенции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0" w:rsidRDefault="001B68A6">
            <w:pPr>
              <w:widowControl w:val="0"/>
              <w:spacing w:line="256" w:lineRule="auto"/>
              <w:jc w:val="center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lang w:eastAsia="en-US"/>
              </w:rPr>
              <w:t>Индикаторы достижения компетенций</w:t>
            </w:r>
          </w:p>
        </w:tc>
      </w:tr>
      <w:tr w:rsidR="00820B10" w:rsidTr="001B68A6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Default="001B68A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ОПК-1.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Способен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учитывать современные тенденции развития техники и технологий в области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техносферной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A6" w:rsidRPr="008D0E83" w:rsidRDefault="001B68A6" w:rsidP="001B68A6">
            <w:pPr>
              <w:rPr>
                <w:bCs/>
                <w:color w:val="000000"/>
                <w:sz w:val="20"/>
                <w:szCs w:val="20"/>
              </w:rPr>
            </w:pPr>
            <w:r w:rsidRPr="008D0E83">
              <w:rPr>
                <w:snapToGrid w:val="0"/>
                <w:color w:val="0D0D0D" w:themeColor="text1" w:themeTint="F2"/>
                <w:sz w:val="20"/>
                <w:szCs w:val="20"/>
              </w:rPr>
              <w:t>ОПК-1.1.1.</w:t>
            </w:r>
            <w:r w:rsidRPr="008D0E83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 </w:t>
            </w:r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современные тенденции развития техники и технологий в области </w:t>
            </w:r>
            <w:proofErr w:type="spellStart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>техносферной</w:t>
            </w:r>
            <w:proofErr w:type="spellEnd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  <w:p w:rsidR="001B68A6" w:rsidRDefault="001B68A6" w:rsidP="001B68A6">
            <w:pPr>
              <w:rPr>
                <w:bCs/>
                <w:color w:val="000000"/>
                <w:sz w:val="22"/>
                <w:szCs w:val="22"/>
              </w:rPr>
            </w:pPr>
          </w:p>
          <w:p w:rsidR="001B68A6" w:rsidRPr="008D0E83" w:rsidRDefault="001B68A6" w:rsidP="001B68A6">
            <w:pPr>
              <w:widowControl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8D0E83">
              <w:rPr>
                <w:snapToGrid w:val="0"/>
                <w:color w:val="0D0D0D" w:themeColor="text1" w:themeTint="F2"/>
                <w:sz w:val="20"/>
                <w:szCs w:val="20"/>
              </w:rPr>
              <w:t>ОПК-1.2.1.</w:t>
            </w:r>
            <w:r w:rsidRPr="008D0E83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 </w:t>
            </w:r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>техносферной</w:t>
            </w:r>
            <w:proofErr w:type="spellEnd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  <w:p w:rsidR="001B68A6" w:rsidRDefault="001B68A6" w:rsidP="001B68A6">
            <w:pPr>
              <w:widowControl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  <w:p w:rsidR="00820B10" w:rsidRDefault="001B68A6" w:rsidP="001B68A6">
            <w:pPr>
              <w:widowControl w:val="0"/>
              <w:spacing w:line="256" w:lineRule="auto"/>
              <w:ind w:left="30"/>
              <w:rPr>
                <w:i/>
                <w:sz w:val="22"/>
                <w:szCs w:val="22"/>
                <w:lang w:eastAsia="en-US"/>
              </w:rPr>
            </w:pPr>
            <w:r w:rsidRPr="008D0E83">
              <w:rPr>
                <w:snapToGrid w:val="0"/>
                <w:color w:val="0D0D0D" w:themeColor="text1" w:themeTint="F2"/>
                <w:sz w:val="20"/>
                <w:szCs w:val="20"/>
              </w:rPr>
              <w:t>ОПК-1.3.1.</w:t>
            </w:r>
            <w:r w:rsidRPr="008D0E83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Владеет </w:t>
            </w:r>
            <w:r w:rsidRPr="008D0E83">
              <w:rPr>
                <w:snapToGrid w:val="0"/>
                <w:color w:val="0D0D0D" w:themeColor="text1" w:themeTint="F2"/>
                <w:sz w:val="20"/>
                <w:szCs w:val="20"/>
              </w:rPr>
              <w:t>методами решения</w:t>
            </w:r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>техносферной</w:t>
            </w:r>
            <w:proofErr w:type="spellEnd"/>
            <w:r w:rsidRPr="008D0E83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</w:tr>
    </w:tbl>
    <w:p w:rsidR="00820B10" w:rsidRDefault="00820B10" w:rsidP="00820B10">
      <w:pPr>
        <w:contextualSpacing/>
        <w:jc w:val="both"/>
        <w:rPr>
          <w:b/>
        </w:rPr>
      </w:pPr>
    </w:p>
    <w:p w:rsidR="003749D2" w:rsidRDefault="003749D2" w:rsidP="00820B1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81F86" w:rsidRPr="00152A7C" w:rsidRDefault="00181F86" w:rsidP="00820B10">
      <w:pPr>
        <w:contextualSpacing/>
        <w:jc w:val="both"/>
        <w:rPr>
          <w:b/>
        </w:rPr>
      </w:pPr>
    </w:p>
    <w:p w:rsidR="00181F86" w:rsidRDefault="00181F86" w:rsidP="00820B10">
      <w:pPr>
        <w:pStyle w:val="a"/>
        <w:numPr>
          <w:ilvl w:val="0"/>
          <w:numId w:val="0"/>
        </w:numPr>
        <w:spacing w:before="0" w:beforeAutospacing="0" w:after="0" w:afterAutospacing="0"/>
        <w:ind w:left="-67"/>
      </w:pPr>
      <w:r>
        <w:rPr>
          <w:lang w:val="en-US"/>
        </w:rPr>
        <w:t>III</w:t>
      </w:r>
      <w:r>
        <w:t xml:space="preserve"> семестр</w:t>
      </w:r>
    </w:p>
    <w:p w:rsidR="00181F86" w:rsidRDefault="00181F86" w:rsidP="00820B10">
      <w:pPr>
        <w:shd w:val="clear" w:color="auto" w:fill="FFFFFF"/>
      </w:pPr>
      <w:r>
        <w:t>1. Начертательная геометрия</w:t>
      </w:r>
    </w:p>
    <w:p w:rsidR="00181F86" w:rsidRDefault="00181F86" w:rsidP="00820B10">
      <w:pPr>
        <w:pStyle w:val="abzac"/>
        <w:ind w:firstLine="0"/>
        <w:jc w:val="left"/>
      </w:pPr>
      <w:r>
        <w:t>2. Инженерная графика</w:t>
      </w:r>
    </w:p>
    <w:p w:rsidR="00181F86" w:rsidRDefault="00181F86" w:rsidP="00820B10">
      <w:pPr>
        <w:pStyle w:val="abzac"/>
        <w:ind w:firstLine="0"/>
      </w:pPr>
    </w:p>
    <w:p w:rsidR="00181F86" w:rsidRDefault="00181F86" w:rsidP="00820B10">
      <w:pPr>
        <w:pStyle w:val="abzac"/>
        <w:ind w:firstLine="0"/>
      </w:pPr>
      <w:r>
        <w:rPr>
          <w:lang w:val="en-US"/>
        </w:rPr>
        <w:lastRenderedPageBreak/>
        <w:t>IV</w:t>
      </w:r>
      <w:r>
        <w:t xml:space="preserve"> семестр</w:t>
      </w:r>
    </w:p>
    <w:p w:rsidR="00181F86" w:rsidRDefault="00181F86" w:rsidP="00820B10">
      <w:pPr>
        <w:tabs>
          <w:tab w:val="left" w:pos="4185"/>
        </w:tabs>
      </w:pPr>
      <w:r>
        <w:t>3. Инженерная графика</w:t>
      </w:r>
    </w:p>
    <w:p w:rsidR="00181F86" w:rsidRDefault="00181F86" w:rsidP="00820B10">
      <w:r>
        <w:t>4. Компьютерная графика</w:t>
      </w:r>
    </w:p>
    <w:p w:rsidR="00820B10" w:rsidRDefault="00820B10" w:rsidP="00820B10"/>
    <w:p w:rsidR="003749D2" w:rsidRPr="00152A7C" w:rsidRDefault="003749D2" w:rsidP="00820B1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81F86" w:rsidRDefault="00181F86" w:rsidP="00820B10">
      <w:r>
        <w:t>Форма обучения - очная</w:t>
      </w:r>
    </w:p>
    <w:p w:rsidR="00181F86" w:rsidRDefault="00181F86" w:rsidP="00820B10">
      <w:pPr>
        <w:pStyle w:val="a"/>
        <w:numPr>
          <w:ilvl w:val="0"/>
          <w:numId w:val="0"/>
        </w:numPr>
        <w:spacing w:before="0" w:beforeAutospacing="0" w:after="0" w:afterAutospacing="0"/>
        <w:ind w:left="-67"/>
      </w:pPr>
    </w:p>
    <w:p w:rsidR="00181F86" w:rsidRDefault="00181F86" w:rsidP="00820B10">
      <w:pPr>
        <w:pStyle w:val="a"/>
        <w:numPr>
          <w:ilvl w:val="0"/>
          <w:numId w:val="0"/>
        </w:numPr>
        <w:spacing w:before="0" w:beforeAutospacing="0" w:after="0" w:afterAutospacing="0"/>
        <w:ind w:left="-67"/>
      </w:pPr>
      <w:r>
        <w:rPr>
          <w:lang w:val="en-US"/>
        </w:rPr>
        <w:t>III</w:t>
      </w:r>
      <w:r>
        <w:t xml:space="preserve"> семестр</w:t>
      </w:r>
    </w:p>
    <w:p w:rsidR="00181F86" w:rsidRDefault="00181F86" w:rsidP="00820B10">
      <w:pPr>
        <w:jc w:val="both"/>
      </w:pPr>
      <w:r>
        <w:t>Объем дисциплины –4 зачетные единицы (144 час.), в том числе:</w:t>
      </w:r>
    </w:p>
    <w:p w:rsidR="00181F86" w:rsidRDefault="00181F86" w:rsidP="00820B10">
      <w:pPr>
        <w:jc w:val="both"/>
      </w:pPr>
      <w:r>
        <w:t>Лекций – 16 час.</w:t>
      </w:r>
    </w:p>
    <w:p w:rsidR="00181F86" w:rsidRDefault="00181F86" w:rsidP="00820B10">
      <w:pPr>
        <w:jc w:val="both"/>
      </w:pPr>
      <w:r>
        <w:t>Практические занятия – 32 час.</w:t>
      </w:r>
    </w:p>
    <w:p w:rsidR="00181F86" w:rsidRDefault="00181F86" w:rsidP="00820B10">
      <w:pPr>
        <w:jc w:val="both"/>
      </w:pPr>
      <w:r>
        <w:t>Самостоятельная работа – 92 час.</w:t>
      </w:r>
    </w:p>
    <w:p w:rsidR="00181F86" w:rsidRDefault="00181F86" w:rsidP="00820B10">
      <w:pPr>
        <w:jc w:val="both"/>
      </w:pPr>
      <w:r>
        <w:t>Контроль – 4 час.</w:t>
      </w:r>
    </w:p>
    <w:p w:rsidR="00181F86" w:rsidRDefault="00181F86" w:rsidP="00820B10">
      <w:pPr>
        <w:jc w:val="both"/>
      </w:pPr>
      <w:r>
        <w:t>Форма контроля знаний – зачет.</w:t>
      </w:r>
    </w:p>
    <w:p w:rsidR="00181F86" w:rsidRDefault="00181F86" w:rsidP="00820B10">
      <w:pPr>
        <w:pStyle w:val="abzac"/>
        <w:ind w:firstLine="0"/>
      </w:pPr>
    </w:p>
    <w:p w:rsidR="00181F86" w:rsidRDefault="00181F86" w:rsidP="00820B10">
      <w:pPr>
        <w:pStyle w:val="abzac"/>
        <w:ind w:firstLine="0"/>
      </w:pPr>
      <w:r>
        <w:rPr>
          <w:lang w:val="en-US"/>
        </w:rPr>
        <w:t>IV</w:t>
      </w:r>
      <w:r>
        <w:t xml:space="preserve"> семестр</w:t>
      </w:r>
    </w:p>
    <w:p w:rsidR="00181F86" w:rsidRDefault="00181F86" w:rsidP="00820B10">
      <w:pPr>
        <w:jc w:val="both"/>
      </w:pPr>
      <w:r>
        <w:t xml:space="preserve">Объем дисциплины – 4 </w:t>
      </w:r>
      <w:proofErr w:type="gramStart"/>
      <w:r>
        <w:t>зачетных</w:t>
      </w:r>
      <w:proofErr w:type="gramEnd"/>
      <w:r>
        <w:t xml:space="preserve"> единиц</w:t>
      </w:r>
      <w:r w:rsidR="009A187F">
        <w:t>ы</w:t>
      </w:r>
      <w:r>
        <w:t xml:space="preserve"> (</w:t>
      </w:r>
      <w:r w:rsidR="00237578">
        <w:t>144</w:t>
      </w:r>
      <w:r>
        <w:t xml:space="preserve"> час.), в том числе:</w:t>
      </w:r>
    </w:p>
    <w:p w:rsidR="00181F86" w:rsidRDefault="00181F86" w:rsidP="00820B10">
      <w:pPr>
        <w:jc w:val="both"/>
      </w:pPr>
      <w:r>
        <w:t xml:space="preserve">Лекций – </w:t>
      </w:r>
      <w:r w:rsidR="00237578">
        <w:t>16</w:t>
      </w:r>
      <w:r>
        <w:t xml:space="preserve"> час.</w:t>
      </w:r>
    </w:p>
    <w:p w:rsidR="00181F86" w:rsidRDefault="00181F86" w:rsidP="00820B10">
      <w:pPr>
        <w:jc w:val="both"/>
      </w:pPr>
      <w:r>
        <w:t xml:space="preserve">Практические занятия – </w:t>
      </w:r>
      <w:r w:rsidR="00237578">
        <w:t>32</w:t>
      </w:r>
      <w:r w:rsidR="009A187F">
        <w:t xml:space="preserve"> </w:t>
      </w:r>
      <w:r>
        <w:t>час.</w:t>
      </w:r>
    </w:p>
    <w:p w:rsidR="00181F86" w:rsidRDefault="00181F86" w:rsidP="00820B10">
      <w:pPr>
        <w:jc w:val="both"/>
      </w:pPr>
      <w:r>
        <w:t>Лабораторные работы– 16 час.</w:t>
      </w:r>
    </w:p>
    <w:p w:rsidR="00181F86" w:rsidRDefault="00181F86" w:rsidP="00820B10">
      <w:pPr>
        <w:jc w:val="both"/>
      </w:pPr>
      <w:r>
        <w:t xml:space="preserve">Самостоятельная работа – </w:t>
      </w:r>
      <w:r w:rsidR="00237578">
        <w:t>76</w:t>
      </w:r>
      <w:r>
        <w:t xml:space="preserve"> час.</w:t>
      </w:r>
    </w:p>
    <w:p w:rsidR="00181F86" w:rsidRDefault="00181F86" w:rsidP="00820B10">
      <w:pPr>
        <w:jc w:val="both"/>
      </w:pPr>
      <w:r>
        <w:t xml:space="preserve">Контроль - </w:t>
      </w:r>
      <w:r w:rsidR="00237578">
        <w:t>4</w:t>
      </w:r>
      <w:r>
        <w:t xml:space="preserve"> час.</w:t>
      </w:r>
    </w:p>
    <w:p w:rsidR="00181F86" w:rsidRDefault="00181F86" w:rsidP="00820B10">
      <w:pPr>
        <w:jc w:val="both"/>
      </w:pPr>
      <w:r>
        <w:t>Форма контроля знаний – зачет</w:t>
      </w:r>
    </w:p>
    <w:sectPr w:rsidR="00181F8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4D" w:rsidRDefault="00B5584D" w:rsidP="008655F0">
      <w:r>
        <w:separator/>
      </w:r>
    </w:p>
  </w:endnote>
  <w:endnote w:type="continuationSeparator" w:id="0">
    <w:p w:rsidR="00B5584D" w:rsidRDefault="00B5584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4D" w:rsidRDefault="00B5584D" w:rsidP="008655F0">
      <w:r>
        <w:separator/>
      </w:r>
    </w:p>
  </w:footnote>
  <w:footnote w:type="continuationSeparator" w:id="0">
    <w:p w:rsidR="00B5584D" w:rsidRDefault="00B5584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 w:numId="5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1F86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68A6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37578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4915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87C7F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623D"/>
    <w:rsid w:val="00804105"/>
    <w:rsid w:val="00805809"/>
    <w:rsid w:val="00805B43"/>
    <w:rsid w:val="00810649"/>
    <w:rsid w:val="00811C87"/>
    <w:rsid w:val="00813EC8"/>
    <w:rsid w:val="00820B10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D0D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187F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584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876C4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bzac">
    <w:name w:val="abzac"/>
    <w:basedOn w:val="a1"/>
    <w:rsid w:val="00181F86"/>
    <w:pPr>
      <w:ind w:firstLine="720"/>
      <w:jc w:val="both"/>
    </w:pPr>
  </w:style>
  <w:style w:type="paragraph" w:customStyle="1" w:styleId="38">
    <w:name w:val="Абзац списка3"/>
    <w:basedOn w:val="a1"/>
    <w:rsid w:val="00820B10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bzac">
    <w:name w:val="abzac"/>
    <w:basedOn w:val="a1"/>
    <w:rsid w:val="00181F86"/>
    <w:pPr>
      <w:ind w:firstLine="720"/>
      <w:jc w:val="both"/>
    </w:pPr>
  </w:style>
  <w:style w:type="paragraph" w:customStyle="1" w:styleId="38">
    <w:name w:val="Абзац списка3"/>
    <w:basedOn w:val="a1"/>
    <w:rsid w:val="00820B10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AA7F-77AD-482A-A9C8-5361FECC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3437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2001-12-31T20:30:00Z</cp:lastPrinted>
  <dcterms:created xsi:type="dcterms:W3CDTF">2021-03-23T14:30:00Z</dcterms:created>
  <dcterms:modified xsi:type="dcterms:W3CDTF">2022-03-02T10:11:00Z</dcterms:modified>
</cp:coreProperties>
</file>