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D25D3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33B0D1E4" w14:textId="77777777"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14:paraId="2170E12F" w14:textId="5AF96518" w:rsidR="00293102" w:rsidRPr="000F75F4" w:rsidRDefault="000F75F4" w:rsidP="00293102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F75F4">
        <w:rPr>
          <w:rFonts w:ascii="Times New Roman" w:hAnsi="Times New Roman" w:cs="Times New Roman"/>
          <w:sz w:val="28"/>
          <w:szCs w:val="28"/>
        </w:rPr>
        <w:t>«</w:t>
      </w:r>
      <w:r w:rsidR="00276F20" w:rsidRPr="00276F20">
        <w:rPr>
          <w:rFonts w:ascii="Times New Roman" w:hAnsi="Times New Roman" w:cs="Times New Roman"/>
          <w:sz w:val="28"/>
          <w:szCs w:val="28"/>
        </w:rPr>
        <w:t>ЭЛЕКТРООБОРУДОВАНИЕ ТРАНСПОРТНЫХ СРЕДСТВ</w:t>
      </w:r>
      <w:r w:rsidRPr="000F75F4">
        <w:rPr>
          <w:rFonts w:ascii="Times New Roman" w:hAnsi="Times New Roman" w:cs="Times New Roman"/>
          <w:sz w:val="28"/>
          <w:szCs w:val="28"/>
        </w:rPr>
        <w:t>»</w:t>
      </w:r>
    </w:p>
    <w:p w14:paraId="027B9B40" w14:textId="77777777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0F75F4" w:rsidRPr="000F75F4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AFF8B30" w14:textId="3BF03AFB" w:rsidR="00293102" w:rsidRDefault="000F75F4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 xml:space="preserve">Квалификация выпускника </w:t>
      </w:r>
      <w:r w:rsidR="00276F20">
        <w:rPr>
          <w:rFonts w:ascii="Times New Roman" w:hAnsi="Times New Roman" w:cs="Times New Roman"/>
          <w:sz w:val="24"/>
          <w:szCs w:val="24"/>
        </w:rPr>
        <w:t>–</w:t>
      </w:r>
      <w:r w:rsidR="00293102" w:rsidRPr="00597AE6">
        <w:rPr>
          <w:rFonts w:ascii="Times New Roman" w:hAnsi="Times New Roman" w:cs="Times New Roman"/>
          <w:sz w:val="24"/>
          <w:szCs w:val="24"/>
        </w:rPr>
        <w:t xml:space="preserve"> </w:t>
      </w:r>
      <w:r w:rsidR="00597AE6" w:rsidRPr="00597AE6">
        <w:rPr>
          <w:rFonts w:ascii="Times New Roman" w:hAnsi="Times New Roman" w:cs="Times New Roman"/>
          <w:sz w:val="24"/>
          <w:szCs w:val="24"/>
        </w:rPr>
        <w:t>Бакалавр</w:t>
      </w:r>
      <w:r w:rsidR="00293102" w:rsidRPr="00597AE6">
        <w:rPr>
          <w:rFonts w:ascii="Times New Roman" w:hAnsi="Times New Roman" w:cs="Times New Roman"/>
          <w:sz w:val="24"/>
          <w:szCs w:val="24"/>
        </w:rPr>
        <w:t>;</w:t>
      </w:r>
    </w:p>
    <w:p w14:paraId="188B9F56" w14:textId="77777777"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4378D5">
        <w:rPr>
          <w:rFonts w:ascii="Times New Roman" w:hAnsi="Times New Roman" w:cs="Times New Roman"/>
          <w:sz w:val="24"/>
          <w:szCs w:val="24"/>
        </w:rPr>
        <w:t>я – «</w:t>
      </w:r>
      <w:r w:rsidR="000F75F4" w:rsidRPr="000F75F4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="004378D5">
        <w:rPr>
          <w:rFonts w:ascii="Times New Roman" w:hAnsi="Times New Roman" w:cs="Times New Roman"/>
          <w:sz w:val="24"/>
          <w:szCs w:val="24"/>
        </w:rPr>
        <w:t>»</w:t>
      </w:r>
    </w:p>
    <w:p w14:paraId="3F6C6A21" w14:textId="77777777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3D303D32" w14:textId="317296CF" w:rsidR="00293102" w:rsidRDefault="004378D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276F20" w:rsidRPr="00276F20">
        <w:rPr>
          <w:rFonts w:ascii="Times New Roman" w:hAnsi="Times New Roman" w:cs="Times New Roman"/>
          <w:sz w:val="24"/>
          <w:szCs w:val="24"/>
        </w:rPr>
        <w:t>Электрооборудование транспортных средств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(Б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849B9">
        <w:rPr>
          <w:rFonts w:ascii="Times New Roman" w:hAnsi="Times New Roman" w:cs="Times New Roman"/>
          <w:sz w:val="24"/>
          <w:szCs w:val="24"/>
        </w:rPr>
        <w:t>В</w:t>
      </w:r>
      <w:r w:rsidR="001F06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6F20">
        <w:rPr>
          <w:rFonts w:ascii="Times New Roman" w:hAnsi="Times New Roman" w:cs="Times New Roman"/>
          <w:sz w:val="24"/>
          <w:szCs w:val="24"/>
        </w:rPr>
        <w:t>4</w:t>
      </w:r>
      <w:r w:rsidR="001F06A8">
        <w:rPr>
          <w:rFonts w:ascii="Times New Roman" w:hAnsi="Times New Roman" w:cs="Times New Roman"/>
          <w:sz w:val="24"/>
          <w:szCs w:val="24"/>
        </w:rPr>
        <w:t xml:space="preserve">) относится к </w:t>
      </w:r>
      <w:r w:rsidR="004849B9" w:rsidRPr="004849B9">
        <w:rPr>
          <w:rFonts w:ascii="Times New Roman" w:hAnsi="Times New Roman" w:cs="Times New Roman"/>
          <w:sz w:val="24"/>
          <w:szCs w:val="24"/>
        </w:rPr>
        <w:t>части, формируемой участниками образовательных отношений блока 1 «Дисциплины (модули)»</w:t>
      </w:r>
      <w:r w:rsidR="001F06A8">
        <w:rPr>
          <w:rFonts w:ascii="Times New Roman" w:hAnsi="Times New Roman" w:cs="Times New Roman"/>
          <w:sz w:val="24"/>
          <w:szCs w:val="24"/>
        </w:rPr>
        <w:t>.</w:t>
      </w:r>
    </w:p>
    <w:p w14:paraId="7EA86C65" w14:textId="77777777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492FEE7C" w14:textId="082EC476" w:rsidR="00276F20" w:rsidRPr="00276F20" w:rsidRDefault="00276F20" w:rsidP="004871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«Электрооборудование транспортных средств» является изучение принципа действия и конструкции 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овых</w:t>
      </w: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узлов и систем электрооборудования современных транспортных средств, методов и средств их диагностирования.</w:t>
      </w:r>
    </w:p>
    <w:p w14:paraId="4EDCD719" w14:textId="77777777" w:rsidR="00276F20" w:rsidRPr="00276F20" w:rsidRDefault="00276F20" w:rsidP="004871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0934C1F0" w14:textId="559980E5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принципов функционирования узлов и систем электрооборудования транспортных средств, влияния параметров, входящих в нее узлов на характеристики машины;</w:t>
      </w:r>
    </w:p>
    <w:p w14:paraId="4800BE39" w14:textId="0416C967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 эксплуатации и обслуживания электрического оборудования транспортных средств, методов настройки узлов, блоков и систем;</w:t>
      </w:r>
    </w:p>
    <w:p w14:paraId="5F8E66B9" w14:textId="1FB99981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методов диагностирования узлов и систем электрического оборудования автомобиля;</w:t>
      </w:r>
    </w:p>
    <w:p w14:paraId="7507B520" w14:textId="5060B8D3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студентов анализировать рабочие процессы в узлах и системах электрического оборудования автомобилей;</w:t>
      </w:r>
    </w:p>
    <w:p w14:paraId="43BC785F" w14:textId="5F448A6D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студентам знания об основах цифровой техники и алгоритмов работы микропроцессорных систем управления систем, агрегатов и узлов автомобиля;</w:t>
      </w:r>
    </w:p>
    <w:p w14:paraId="3062B625" w14:textId="2AED531D" w:rsidR="00276F20" w:rsidRPr="00276F20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принципов управления узлами и системами электрического оборудования транспортных средств, их диагностирование и настройка;</w:t>
      </w:r>
    </w:p>
    <w:p w14:paraId="580287A4" w14:textId="5307E4B4" w:rsidR="004A06EE" w:rsidRPr="004A06EE" w:rsidRDefault="00276F20" w:rsidP="00276F2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6F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студентам знания о современных системах управления динамикой автомобиля, комфорта и специализированных электронных систем автомобиля.</w:t>
      </w:r>
    </w:p>
    <w:p w14:paraId="741A8F44" w14:textId="77777777" w:rsidR="00CB5CC7" w:rsidRPr="00CB5CC7" w:rsidRDefault="00CB5CC7" w:rsidP="00E3657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39F72B19" w14:textId="77E8A2B9" w:rsidR="00CB5CC7" w:rsidRDefault="00A03CC3" w:rsidP="007D0FB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01604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160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01604">
        <w:rPr>
          <w:rFonts w:ascii="Times New Roman" w:hAnsi="Times New Roman"/>
          <w:sz w:val="24"/>
          <w:szCs w:val="24"/>
        </w:rPr>
        <w:t xml:space="preserve"> которых оценивается с помощью индикаторов достижения компетенций: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12"/>
        <w:gridCol w:w="5633"/>
      </w:tblGrid>
      <w:tr w:rsidR="00A03CC3" w:rsidRPr="00B01604" w14:paraId="70615194" w14:textId="77777777" w:rsidTr="00D151C6">
        <w:tc>
          <w:tcPr>
            <w:tcW w:w="3712" w:type="dxa"/>
          </w:tcPr>
          <w:p w14:paraId="0FC280A2" w14:textId="77777777" w:rsidR="00A03CC3" w:rsidRPr="00B01604" w:rsidRDefault="00A03CC3" w:rsidP="00D151C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33" w:type="dxa"/>
          </w:tcPr>
          <w:p w14:paraId="33CD91DB" w14:textId="77777777" w:rsidR="00A03CC3" w:rsidRPr="00B01604" w:rsidRDefault="00A03CC3" w:rsidP="00D151C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604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A03CC3" w:rsidRPr="00B01604" w14:paraId="3F07B2AD" w14:textId="77777777" w:rsidTr="00D151C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7E7E" w14:textId="77777777" w:rsidR="00A03CC3" w:rsidRPr="00AC7296" w:rsidRDefault="00A03CC3" w:rsidP="00D151C6">
            <w:pPr>
              <w:pStyle w:val="a5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5633" w:type="dxa"/>
          </w:tcPr>
          <w:p w14:paraId="2F989EFC" w14:textId="77777777" w:rsidR="00A03CC3" w:rsidRPr="00AC7296" w:rsidRDefault="00A03CC3" w:rsidP="00D151C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 xml:space="preserve">ПК-6.1.2 Знает устройство и конструкцию транспортных средств, их узлов, агрегатов и систем </w:t>
            </w:r>
          </w:p>
          <w:p w14:paraId="0D180304" w14:textId="77777777" w:rsidR="00A03CC3" w:rsidRPr="00AC7296" w:rsidRDefault="00A03CC3" w:rsidP="00D151C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661385" w14:textId="77777777" w:rsidR="00A03CC3" w:rsidRPr="00B01604" w:rsidRDefault="00A03CC3" w:rsidP="00D151C6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96">
              <w:rPr>
                <w:rFonts w:ascii="Times New Roman" w:hAnsi="Times New Roman"/>
                <w:sz w:val="24"/>
                <w:szCs w:val="24"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</w:tc>
      </w:tr>
      <w:tr w:rsidR="00A03CC3" w:rsidRPr="00B01604" w14:paraId="6B25A0E9" w14:textId="77777777" w:rsidTr="00D151C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7D20" w14:textId="77777777" w:rsidR="00A03CC3" w:rsidRPr="00AC7296" w:rsidRDefault="00A03CC3" w:rsidP="00D151C6">
            <w:pPr>
              <w:pStyle w:val="a5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 xml:space="preserve">ПК-7 Сбор и анализ результатов проверок технического состояния </w:t>
            </w:r>
            <w:r w:rsidRPr="00AC7296">
              <w:rPr>
                <w:rFonts w:eastAsia="Calibri"/>
                <w:snapToGrid w:val="0"/>
                <w:lang w:eastAsia="en-US"/>
              </w:rPr>
              <w:lastRenderedPageBreak/>
              <w:t>транспортных средств</w:t>
            </w:r>
          </w:p>
        </w:tc>
        <w:tc>
          <w:tcPr>
            <w:tcW w:w="5633" w:type="dxa"/>
          </w:tcPr>
          <w:p w14:paraId="34F30C24" w14:textId="135416E3" w:rsidR="00A03CC3" w:rsidRPr="00AC7296" w:rsidRDefault="00A03CC3" w:rsidP="00D151C6">
            <w:pPr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ПК-7.2.1 Умеет работать с программно-аппаратными комплексами.</w:t>
            </w:r>
          </w:p>
        </w:tc>
      </w:tr>
      <w:tr w:rsidR="00A03CC3" w:rsidRPr="00B01604" w14:paraId="379C0BC5" w14:textId="77777777" w:rsidTr="00D151C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A340" w14:textId="141D49C3" w:rsidR="00A03CC3" w:rsidRPr="00AC7296" w:rsidRDefault="00A03CC3" w:rsidP="00D151C6">
            <w:pPr>
              <w:pStyle w:val="a5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 w:rsidRPr="00A03CC3">
              <w:rPr>
                <w:rFonts w:eastAsia="Calibri"/>
                <w:snapToGrid w:val="0"/>
                <w:lang w:eastAsia="en-US"/>
              </w:rPr>
              <w:lastRenderedPageBreak/>
              <w:t>ПК-9 Контроль периодичности обслуживания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5633" w:type="dxa"/>
            <w:vAlign w:val="center"/>
          </w:tcPr>
          <w:p w14:paraId="6D53D615" w14:textId="77777777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ПК-9.3.1 Владеет навыками проведения тестовых проверок работоспособности средств технического диагностирования, в том числе средств измерений</w:t>
            </w:r>
          </w:p>
          <w:p w14:paraId="3B78D2C7" w14:textId="77777777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92DA83E" w14:textId="085D0EED" w:rsidR="00A03CC3" w:rsidRPr="00AC7296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ПК-9.3.2 Владеет навыками 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  <w:tr w:rsidR="00A03CC3" w:rsidRPr="00B01604" w14:paraId="0A80AA28" w14:textId="77777777" w:rsidTr="00D151C6"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F0B3" w14:textId="77777777" w:rsidR="00A03CC3" w:rsidRPr="00AC7296" w:rsidRDefault="00A03CC3" w:rsidP="00D151C6">
            <w:pPr>
              <w:pStyle w:val="a5"/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  <w:r w:rsidRPr="00AC7296">
              <w:rPr>
                <w:rFonts w:eastAsia="Calibri"/>
                <w:snapToGrid w:val="0"/>
                <w:lang w:eastAsia="en-US"/>
              </w:rPr>
              <w:t xml:space="preserve">ПК-10 Реализация технологического процесса про-ведения технического осмотра </w:t>
            </w:r>
            <w:bookmarkStart w:id="0" w:name="_GoBack"/>
            <w:bookmarkEnd w:id="0"/>
            <w:r w:rsidRPr="00AC7296">
              <w:rPr>
                <w:rFonts w:eastAsia="Calibri"/>
                <w:snapToGrid w:val="0"/>
                <w:lang w:eastAsia="en-US"/>
              </w:rPr>
              <w:t>транспортных средств на пункте технического осмотра</w:t>
            </w:r>
          </w:p>
        </w:tc>
        <w:tc>
          <w:tcPr>
            <w:tcW w:w="5633" w:type="dxa"/>
            <w:vAlign w:val="center"/>
          </w:tcPr>
          <w:p w14:paraId="0B3C9E5A" w14:textId="6C3754B0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ПК-10.1.2 Знает способы сбора и обработки информации</w:t>
            </w:r>
          </w:p>
          <w:p w14:paraId="21B8D77B" w14:textId="4B2F40C1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ED4195B" w14:textId="332FA0EA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14:paraId="453CFBC9" w14:textId="4F94327F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0362223C" w14:textId="5627F514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ПК-10.1.4 Знает информационные технологии</w:t>
            </w:r>
          </w:p>
          <w:p w14:paraId="55F1DB87" w14:textId="3A7FAD06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F1D96FF" w14:textId="2CF85144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14:paraId="4D527944" w14:textId="7002FE31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3BC5975" w14:textId="77777777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C7296">
              <w:rPr>
                <w:rFonts w:ascii="Times New Roman" w:hAnsi="Times New Roman"/>
                <w:iCs/>
                <w:sz w:val="24"/>
                <w:szCs w:val="24"/>
              </w:rPr>
              <w:t>ПК-10.3.4 Владеет навыками мониторинга и анализа информации о новых конструкциях узлов, агрегатов и систем транспортных средств, методах их технического диагностирования</w:t>
            </w:r>
          </w:p>
          <w:p w14:paraId="2DBC0052" w14:textId="77777777" w:rsidR="00A03CC3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C10C5C9" w14:textId="2F0B6535" w:rsidR="00A03CC3" w:rsidRPr="00AC7296" w:rsidRDefault="00A03CC3" w:rsidP="00D151C6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A03CC3">
              <w:rPr>
                <w:rFonts w:ascii="Times New Roman" w:hAnsi="Times New Roman"/>
                <w:iCs/>
                <w:sz w:val="24"/>
                <w:szCs w:val="24"/>
              </w:rPr>
              <w:t>ПК-10.3.5 Владеет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</w:tbl>
    <w:p w14:paraId="32B78F84" w14:textId="77777777" w:rsidR="00A03CC3" w:rsidRDefault="00A03CC3" w:rsidP="007D0F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3D409D" w14:textId="77777777"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7AE49B67" w14:textId="0A55520C" w:rsidR="00476FE9" w:rsidRPr="00993AC8" w:rsidRDefault="007D0FBF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1. </w:t>
      </w:r>
      <w:r w:rsidR="00276F20" w:rsidRPr="00276F20">
        <w:rPr>
          <w:rFonts w:ascii="Times New Roman" w:hAnsi="Times New Roman" w:cs="Times New Roman"/>
          <w:sz w:val="24"/>
          <w:szCs w:val="24"/>
        </w:rPr>
        <w:t>Основы электротехники, электроники и цифровой техники</w:t>
      </w:r>
      <w:r w:rsidR="00993AC8" w:rsidRPr="00993AC8">
        <w:rPr>
          <w:rFonts w:ascii="Times New Roman" w:hAnsi="Times New Roman" w:cs="Times New Roman"/>
          <w:sz w:val="24"/>
          <w:szCs w:val="24"/>
        </w:rPr>
        <w:t>;</w:t>
      </w:r>
    </w:p>
    <w:p w14:paraId="2F2AAC7D" w14:textId="693CF095"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2. </w:t>
      </w:r>
      <w:r w:rsidR="00276F20" w:rsidRPr="00276F20">
        <w:rPr>
          <w:rFonts w:ascii="Times New Roman" w:hAnsi="Times New Roman" w:cs="Times New Roman"/>
          <w:sz w:val="24"/>
          <w:szCs w:val="24"/>
        </w:rPr>
        <w:t>Электрические схемы и системы для передачи данных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14:paraId="13280ACF" w14:textId="56ADEF77"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3. </w:t>
      </w:r>
      <w:r w:rsidR="00276F20" w:rsidRPr="00276F20">
        <w:rPr>
          <w:rFonts w:ascii="Times New Roman" w:eastAsia="Calibri" w:hAnsi="Times New Roman" w:cs="Times New Roman"/>
          <w:sz w:val="24"/>
          <w:szCs w:val="24"/>
        </w:rPr>
        <w:t>Датчики и исполнительные устройства электронных систем автомобиля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233610C" w14:textId="627F14E0"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276F20" w:rsidRPr="00276F20">
        <w:rPr>
          <w:rFonts w:ascii="Times New Roman" w:hAnsi="Times New Roman" w:cs="Times New Roman"/>
          <w:sz w:val="24"/>
          <w:szCs w:val="24"/>
        </w:rPr>
        <w:t xml:space="preserve">Системы электроснабжения и </w:t>
      </w:r>
      <w:proofErr w:type="spellStart"/>
      <w:r w:rsidR="00276F20" w:rsidRPr="00276F20">
        <w:rPr>
          <w:rFonts w:ascii="Times New Roman" w:hAnsi="Times New Roman" w:cs="Times New Roman"/>
          <w:sz w:val="24"/>
          <w:szCs w:val="24"/>
        </w:rPr>
        <w:t>электростартерного</w:t>
      </w:r>
      <w:proofErr w:type="spellEnd"/>
      <w:r w:rsidR="00276F20" w:rsidRPr="00276F20">
        <w:rPr>
          <w:rFonts w:ascii="Times New Roman" w:hAnsi="Times New Roman" w:cs="Times New Roman"/>
          <w:sz w:val="24"/>
          <w:szCs w:val="24"/>
        </w:rPr>
        <w:t xml:space="preserve"> пуска двигателя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14:paraId="081EC588" w14:textId="3515AB67" w:rsidR="00993AC8" w:rsidRPr="00993AC8" w:rsidRDefault="00993AC8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5. </w:t>
      </w:r>
      <w:r w:rsidR="00276F20" w:rsidRPr="00276F20">
        <w:rPr>
          <w:rFonts w:ascii="Times New Roman" w:hAnsi="Times New Roman" w:cs="Times New Roman"/>
          <w:sz w:val="24"/>
          <w:szCs w:val="24"/>
        </w:rPr>
        <w:t>Электронные системы регулирования качества электроэнергии автомобилей</w:t>
      </w:r>
      <w:r w:rsidRPr="00993AC8">
        <w:rPr>
          <w:rFonts w:ascii="Times New Roman" w:hAnsi="Times New Roman" w:cs="Times New Roman"/>
          <w:sz w:val="24"/>
          <w:szCs w:val="24"/>
        </w:rPr>
        <w:t>;</w:t>
      </w:r>
    </w:p>
    <w:p w14:paraId="1F8CA06B" w14:textId="736AFB9A"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hAnsi="Times New Roman" w:cs="Times New Roman"/>
          <w:sz w:val="24"/>
          <w:szCs w:val="24"/>
        </w:rPr>
        <w:t xml:space="preserve">6. </w:t>
      </w:r>
      <w:r w:rsidR="004871D5" w:rsidRPr="004871D5">
        <w:rPr>
          <w:rFonts w:ascii="Times New Roman" w:eastAsia="Calibri" w:hAnsi="Times New Roman" w:cs="Times New Roman"/>
          <w:sz w:val="24"/>
          <w:szCs w:val="24"/>
        </w:rPr>
        <w:t>Системы управления зажиганием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F2E135" w14:textId="5E5008DF" w:rsidR="00993AC8" w:rsidRP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="004871D5" w:rsidRPr="004871D5">
        <w:rPr>
          <w:rFonts w:ascii="Times New Roman" w:eastAsia="Calibri" w:hAnsi="Times New Roman" w:cs="Times New Roman"/>
          <w:sz w:val="24"/>
          <w:szCs w:val="24"/>
        </w:rPr>
        <w:t>Управление системой питания двигателя</w:t>
      </w:r>
      <w:r w:rsidRPr="00993AC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0B68FA0" w14:textId="37017B35" w:rsidR="00993AC8" w:rsidRDefault="00993AC8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AC8">
        <w:rPr>
          <w:rFonts w:ascii="Times New Roman" w:eastAsia="Calibri" w:hAnsi="Times New Roman" w:cs="Times New Roman"/>
          <w:sz w:val="24"/>
          <w:szCs w:val="24"/>
        </w:rPr>
        <w:t xml:space="preserve">8. </w:t>
      </w:r>
      <w:r w:rsidR="004871D5" w:rsidRPr="004871D5">
        <w:rPr>
          <w:rFonts w:ascii="Times New Roman" w:eastAsia="Calibri" w:hAnsi="Times New Roman" w:cs="Times New Roman"/>
          <w:sz w:val="24"/>
          <w:szCs w:val="24"/>
        </w:rPr>
        <w:t>Функциональные схемы и алгоритм микропроцессорных систем управления двигателем</w:t>
      </w:r>
      <w:r w:rsidR="00597AE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6B0B56E" w14:textId="6A75098A" w:rsidR="00597AE6" w:rsidRDefault="00597AE6" w:rsidP="002B5828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4871D5" w:rsidRPr="004871D5">
        <w:rPr>
          <w:rFonts w:ascii="Times New Roman" w:eastAsia="Calibri" w:hAnsi="Times New Roman" w:cs="Times New Roman"/>
          <w:sz w:val="24"/>
          <w:szCs w:val="24"/>
        </w:rPr>
        <w:t>Системы регулирования и управления динамикой автомобиля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42D21AB" w14:textId="118DD147"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AE6">
        <w:rPr>
          <w:rFonts w:ascii="Times New Roman" w:hAnsi="Times New Roman" w:cs="Times New Roman"/>
          <w:sz w:val="24"/>
          <w:szCs w:val="24"/>
        </w:rPr>
        <w:t xml:space="preserve">10. </w:t>
      </w:r>
      <w:r w:rsidR="004871D5" w:rsidRPr="004871D5">
        <w:rPr>
          <w:rFonts w:ascii="Times New Roman" w:hAnsi="Times New Roman" w:cs="Times New Roman"/>
          <w:sz w:val="24"/>
          <w:szCs w:val="24"/>
        </w:rPr>
        <w:t>Специализированные электронные системы автомобиля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715564" w14:textId="732B6983"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871D5" w:rsidRPr="004871D5">
        <w:rPr>
          <w:rFonts w:ascii="Times New Roman" w:hAnsi="Times New Roman" w:cs="Times New Roman"/>
          <w:sz w:val="24"/>
          <w:szCs w:val="24"/>
        </w:rPr>
        <w:t>Электронные системы комфорта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0E5C6FB" w14:textId="6592B9AE"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4871D5" w:rsidRPr="004871D5">
        <w:rPr>
          <w:rFonts w:ascii="Times New Roman" w:hAnsi="Times New Roman" w:cs="Times New Roman"/>
          <w:sz w:val="24"/>
          <w:szCs w:val="24"/>
        </w:rPr>
        <w:t>Диагностическое оборудование электронных блоков управления автомобилей зарубежного и отечественного производства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0F4329" w14:textId="19E05EAE" w:rsidR="00597AE6" w:rsidRDefault="00597AE6" w:rsidP="002B58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4871D5" w:rsidRPr="004871D5">
        <w:rPr>
          <w:rFonts w:ascii="Times New Roman" w:hAnsi="Times New Roman" w:cs="Times New Roman"/>
          <w:sz w:val="24"/>
          <w:szCs w:val="24"/>
        </w:rPr>
        <w:t>Автомобили с гибридными силовыми установками и электромобили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902350" w14:textId="77777777"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62A76181" w14:textId="77777777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lastRenderedPageBreak/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597AE6">
        <w:rPr>
          <w:rFonts w:ascii="Times New Roman" w:hAnsi="Times New Roman"/>
          <w:sz w:val="24"/>
          <w:szCs w:val="24"/>
        </w:rPr>
        <w:t>9</w:t>
      </w:r>
      <w:r w:rsidR="00B93498">
        <w:rPr>
          <w:rFonts w:ascii="Times New Roman" w:hAnsi="Times New Roman"/>
          <w:sz w:val="24"/>
          <w:szCs w:val="24"/>
        </w:rPr>
        <w:t xml:space="preserve"> зачетных единиц</w:t>
      </w:r>
      <w:r w:rsidR="00597AE6">
        <w:rPr>
          <w:rFonts w:ascii="Times New Roman" w:hAnsi="Times New Roman"/>
          <w:sz w:val="24"/>
          <w:szCs w:val="24"/>
        </w:rPr>
        <w:t>ы (324</w:t>
      </w:r>
      <w:r w:rsidR="006A4C23">
        <w:rPr>
          <w:rFonts w:ascii="Times New Roman" w:hAnsi="Times New Roman"/>
          <w:sz w:val="24"/>
          <w:szCs w:val="24"/>
        </w:rPr>
        <w:t xml:space="preserve"> 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4A548537" w14:textId="77777777"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14:paraId="27876DFE" w14:textId="77777777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597AE6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597AE6">
        <w:rPr>
          <w:rFonts w:ascii="Times New Roman" w:hAnsi="Times New Roman"/>
          <w:sz w:val="24"/>
          <w:szCs w:val="24"/>
        </w:rPr>
        <w:t>а</w:t>
      </w:r>
      <w:r w:rsidR="00B93498">
        <w:rPr>
          <w:rFonts w:ascii="Times New Roman" w:hAnsi="Times New Roman"/>
          <w:sz w:val="24"/>
          <w:szCs w:val="24"/>
        </w:rPr>
        <w:t>;</w:t>
      </w:r>
    </w:p>
    <w:p w14:paraId="1193690A" w14:textId="60F887F3" w:rsidR="00993AC8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4871D5">
        <w:rPr>
          <w:rFonts w:ascii="Times New Roman" w:hAnsi="Times New Roman"/>
          <w:sz w:val="24"/>
          <w:szCs w:val="24"/>
        </w:rPr>
        <w:t>64</w:t>
      </w:r>
      <w:r w:rsidR="00993AC8">
        <w:rPr>
          <w:rFonts w:ascii="Times New Roman" w:hAnsi="Times New Roman"/>
          <w:sz w:val="24"/>
          <w:szCs w:val="24"/>
        </w:rPr>
        <w:t xml:space="preserve"> час</w:t>
      </w:r>
      <w:r w:rsidR="004871D5">
        <w:rPr>
          <w:rFonts w:ascii="Times New Roman" w:hAnsi="Times New Roman"/>
          <w:sz w:val="24"/>
          <w:szCs w:val="24"/>
        </w:rPr>
        <w:t>а</w:t>
      </w:r>
      <w:r w:rsidR="00993AC8">
        <w:rPr>
          <w:rFonts w:ascii="Times New Roman" w:hAnsi="Times New Roman"/>
          <w:sz w:val="24"/>
          <w:szCs w:val="24"/>
        </w:rPr>
        <w:t>;</w:t>
      </w:r>
    </w:p>
    <w:p w14:paraId="065DF5B2" w14:textId="77777777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597AE6">
        <w:rPr>
          <w:rFonts w:ascii="Times New Roman" w:hAnsi="Times New Roman"/>
          <w:sz w:val="24"/>
          <w:szCs w:val="24"/>
        </w:rPr>
        <w:t>124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4378D5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5DA76C9A" w14:textId="77777777" w:rsidR="00FE07AC" w:rsidRDefault="007D0FBF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97AE6">
        <w:rPr>
          <w:rFonts w:ascii="Times New Roman" w:hAnsi="Times New Roman"/>
          <w:sz w:val="24"/>
          <w:szCs w:val="24"/>
        </w:rPr>
        <w:t>72</w:t>
      </w:r>
      <w:r w:rsidR="002F441C">
        <w:rPr>
          <w:rFonts w:ascii="Times New Roman" w:hAnsi="Times New Roman"/>
          <w:sz w:val="24"/>
          <w:szCs w:val="24"/>
        </w:rPr>
        <w:t xml:space="preserve"> час</w:t>
      </w:r>
      <w:r w:rsidR="00597AE6">
        <w:rPr>
          <w:rFonts w:ascii="Times New Roman" w:hAnsi="Times New Roman"/>
          <w:sz w:val="24"/>
          <w:szCs w:val="24"/>
        </w:rPr>
        <w:t>а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7AFE3FF6" w14:textId="77777777"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14:paraId="06E8AF6A" w14:textId="77777777" w:rsidR="002F441C" w:rsidRDefault="004378D5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597AE6">
        <w:rPr>
          <w:rFonts w:ascii="Times New Roman" w:hAnsi="Times New Roman"/>
          <w:sz w:val="24"/>
          <w:szCs w:val="24"/>
        </w:rPr>
        <w:t>16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14:paraId="279E307A" w14:textId="77777777" w:rsidR="00993AC8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лабораторные работы – 16</w:t>
      </w:r>
      <w:r w:rsidR="00993AC8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993AC8">
        <w:rPr>
          <w:rFonts w:ascii="Times New Roman" w:hAnsi="Times New Roman"/>
          <w:sz w:val="24"/>
          <w:szCs w:val="24"/>
        </w:rPr>
        <w:t>;</w:t>
      </w:r>
    </w:p>
    <w:p w14:paraId="7AB69048" w14:textId="77777777" w:rsidR="002F441C" w:rsidRDefault="00597AE6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самостоятельная работа – 274</w:t>
      </w:r>
      <w:r w:rsidR="00993AC8">
        <w:rPr>
          <w:rFonts w:ascii="Times New Roman" w:hAnsi="Times New Roman"/>
          <w:sz w:val="24"/>
          <w:szCs w:val="24"/>
        </w:rPr>
        <w:t xml:space="preserve">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48CA23CD" w14:textId="77777777" w:rsidR="002F441C" w:rsidRDefault="00B93498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597AE6">
        <w:rPr>
          <w:rFonts w:ascii="Times New Roman" w:hAnsi="Times New Roman"/>
          <w:sz w:val="24"/>
          <w:szCs w:val="24"/>
        </w:rPr>
        <w:t>1</w:t>
      </w:r>
      <w:r w:rsidR="00993AC8">
        <w:rPr>
          <w:rFonts w:ascii="Times New Roman" w:hAnsi="Times New Roman"/>
          <w:sz w:val="24"/>
          <w:szCs w:val="24"/>
        </w:rPr>
        <w:t>8</w:t>
      </w:r>
      <w:r w:rsidR="004378D5">
        <w:rPr>
          <w:rFonts w:ascii="Times New Roman" w:hAnsi="Times New Roman"/>
          <w:sz w:val="24"/>
          <w:szCs w:val="24"/>
        </w:rPr>
        <w:t xml:space="preserve"> часов</w:t>
      </w:r>
      <w:r w:rsidR="002F441C">
        <w:rPr>
          <w:rFonts w:ascii="Times New Roman" w:hAnsi="Times New Roman"/>
          <w:sz w:val="24"/>
          <w:szCs w:val="24"/>
        </w:rPr>
        <w:t>;</w:t>
      </w:r>
    </w:p>
    <w:p w14:paraId="0DCC3CE1" w14:textId="77777777"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 w:rsidR="00597AE6">
        <w:rPr>
          <w:rFonts w:ascii="Times New Roman" w:hAnsi="Times New Roman"/>
          <w:sz w:val="24"/>
          <w:szCs w:val="24"/>
        </w:rPr>
        <w:t>экзамен</w:t>
      </w:r>
      <w:r w:rsidR="00993AC8">
        <w:rPr>
          <w:rFonts w:ascii="Times New Roman" w:hAnsi="Times New Roman"/>
          <w:sz w:val="24"/>
          <w:szCs w:val="24"/>
        </w:rPr>
        <w:t xml:space="preserve"> (2 шт.), курсов</w:t>
      </w:r>
      <w:r w:rsidR="00597AE6">
        <w:rPr>
          <w:rFonts w:ascii="Times New Roman" w:hAnsi="Times New Roman"/>
          <w:sz w:val="24"/>
          <w:szCs w:val="24"/>
        </w:rPr>
        <w:t>ой</w:t>
      </w:r>
      <w:r w:rsidR="00993AC8">
        <w:rPr>
          <w:rFonts w:ascii="Times New Roman" w:hAnsi="Times New Roman"/>
          <w:sz w:val="24"/>
          <w:szCs w:val="24"/>
        </w:rPr>
        <w:t xml:space="preserve"> </w:t>
      </w:r>
      <w:r w:rsidR="00597AE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.</w:t>
      </w:r>
    </w:p>
    <w:sectPr w:rsidR="00FE07AC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44157"/>
    <w:multiLevelType w:val="hybridMultilevel"/>
    <w:tmpl w:val="D86412C8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4741C"/>
    <w:rsid w:val="000F75F4"/>
    <w:rsid w:val="00174343"/>
    <w:rsid w:val="001F06A8"/>
    <w:rsid w:val="001F61F0"/>
    <w:rsid w:val="00255515"/>
    <w:rsid w:val="00276F20"/>
    <w:rsid w:val="00293102"/>
    <w:rsid w:val="002B5828"/>
    <w:rsid w:val="002F441C"/>
    <w:rsid w:val="0035343C"/>
    <w:rsid w:val="00402181"/>
    <w:rsid w:val="004378D5"/>
    <w:rsid w:val="00476FE9"/>
    <w:rsid w:val="004849B9"/>
    <w:rsid w:val="004871D5"/>
    <w:rsid w:val="00491C9D"/>
    <w:rsid w:val="004A06EE"/>
    <w:rsid w:val="0053211A"/>
    <w:rsid w:val="00597AE6"/>
    <w:rsid w:val="00692269"/>
    <w:rsid w:val="006A4C23"/>
    <w:rsid w:val="007A70DD"/>
    <w:rsid w:val="007D0FBF"/>
    <w:rsid w:val="008926F2"/>
    <w:rsid w:val="008E3C05"/>
    <w:rsid w:val="008F2355"/>
    <w:rsid w:val="00993AC8"/>
    <w:rsid w:val="00A03CC3"/>
    <w:rsid w:val="00A873A7"/>
    <w:rsid w:val="00B93498"/>
    <w:rsid w:val="00B97D51"/>
    <w:rsid w:val="00C436F6"/>
    <w:rsid w:val="00CB4914"/>
    <w:rsid w:val="00CB5CC7"/>
    <w:rsid w:val="00CE6AF9"/>
    <w:rsid w:val="00D149C6"/>
    <w:rsid w:val="00DC25D5"/>
    <w:rsid w:val="00E36572"/>
    <w:rsid w:val="00E706FF"/>
    <w:rsid w:val="00E73546"/>
    <w:rsid w:val="00EB7877"/>
    <w:rsid w:val="00F033C5"/>
    <w:rsid w:val="00F27EAD"/>
    <w:rsid w:val="00FC60DC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6182D6"/>
  <w15:docId w15:val="{CFADA58A-69DE-40DB-AC83-1B821513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7D0FB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table" w:styleId="a4">
    <w:name w:val="Table Grid"/>
    <w:basedOn w:val="a1"/>
    <w:uiPriority w:val="59"/>
    <w:rsid w:val="00A0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0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Panchenko Maksim</cp:lastModifiedBy>
  <cp:revision>13</cp:revision>
  <dcterms:created xsi:type="dcterms:W3CDTF">2020-01-15T18:59:00Z</dcterms:created>
  <dcterms:modified xsi:type="dcterms:W3CDTF">2021-12-01T10:10:00Z</dcterms:modified>
</cp:coreProperties>
</file>