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68224" w14:textId="77777777" w:rsidR="00B82E71" w:rsidRDefault="00B82E71" w:rsidP="00B82E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АННОТАЦИЯ</w:t>
      </w:r>
    </w:p>
    <w:p w14:paraId="676B5DA4" w14:textId="77777777" w:rsidR="00B82E71" w:rsidRDefault="00B82E71" w:rsidP="00B82E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14:paraId="63B26C2F" w14:textId="5E4FCD93" w:rsidR="00B82E71" w:rsidRDefault="00B82E71" w:rsidP="00B82E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C4F3A" w:rsidRPr="000C4F3A">
        <w:rPr>
          <w:rFonts w:ascii="Times New Roman" w:hAnsi="Times New Roman"/>
          <w:bCs/>
          <w:sz w:val="24"/>
          <w:szCs w:val="24"/>
        </w:rPr>
        <w:t>РУССКИЙ ЯЗЫК И ДЕЛОВЫЕ КОММУНИКАЦИИ</w:t>
      </w:r>
      <w:r w:rsidR="000C4F3A">
        <w:rPr>
          <w:rFonts w:ascii="Times New Roman" w:hAnsi="Times New Roman"/>
          <w:sz w:val="24"/>
          <w:szCs w:val="24"/>
        </w:rPr>
        <w:t>»</w:t>
      </w:r>
    </w:p>
    <w:p w14:paraId="0F53C0C0" w14:textId="77777777" w:rsidR="000C4F3A" w:rsidRDefault="000C4F3A" w:rsidP="008F79C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B48F1C2" w14:textId="368E6209" w:rsidR="008F79CE" w:rsidRDefault="00B82E71" w:rsidP="008F79CE">
      <w:pPr>
        <w:spacing w:line="240" w:lineRule="auto"/>
        <w:rPr>
          <w:rFonts w:ascii="Times New Roman" w:hAnsi="Times New Roman"/>
          <w:sz w:val="24"/>
          <w:szCs w:val="24"/>
        </w:rPr>
      </w:pPr>
      <w:r w:rsidRPr="008F79CE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8F79CE" w:rsidRPr="008F79CE">
        <w:rPr>
          <w:rFonts w:ascii="Times New Roman" w:hAnsi="Times New Roman"/>
          <w:sz w:val="24"/>
          <w:szCs w:val="24"/>
        </w:rPr>
        <w:t xml:space="preserve">23.03.03  «Эксплуатация транспортно-технологических машин и комплексов» </w:t>
      </w:r>
    </w:p>
    <w:p w14:paraId="4A03F9E9" w14:textId="4665D27D" w:rsidR="008F79CE" w:rsidRPr="008F79CE" w:rsidRDefault="008F79CE" w:rsidP="008F79CE">
      <w:pPr>
        <w:spacing w:line="240" w:lineRule="auto"/>
        <w:rPr>
          <w:rFonts w:ascii="Times New Roman" w:hAnsi="Times New Roman"/>
          <w:sz w:val="24"/>
          <w:szCs w:val="24"/>
        </w:rPr>
      </w:pPr>
      <w:r w:rsidRPr="008F79CE">
        <w:rPr>
          <w:rFonts w:ascii="Times New Roman" w:hAnsi="Times New Roman"/>
          <w:sz w:val="24"/>
          <w:szCs w:val="24"/>
        </w:rPr>
        <w:t>Профиль: «Автомобильный сервис»</w:t>
      </w:r>
    </w:p>
    <w:p w14:paraId="7AE6593C" w14:textId="77777777" w:rsidR="00B82E71" w:rsidRPr="008F79CE" w:rsidRDefault="00B82E71" w:rsidP="008F79CE">
      <w:pPr>
        <w:spacing w:line="240" w:lineRule="auto"/>
        <w:rPr>
          <w:rFonts w:ascii="Times New Roman" w:hAnsi="Times New Roman"/>
          <w:sz w:val="24"/>
          <w:szCs w:val="24"/>
        </w:rPr>
      </w:pPr>
      <w:r w:rsidRPr="008F79CE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14:paraId="5E4D7D7D" w14:textId="77777777" w:rsidR="00B82E71" w:rsidRDefault="00B82E71" w:rsidP="00AA18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Место дисциплины в структуре основной профессиональной образовательной программы </w:t>
      </w:r>
    </w:p>
    <w:p w14:paraId="4A4E0831" w14:textId="77777777" w:rsidR="000C4F3A" w:rsidRPr="000C4F3A" w:rsidRDefault="000C4F3A" w:rsidP="000C4F3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4F3A">
        <w:rPr>
          <w:rFonts w:ascii="Times New Roman" w:hAnsi="Times New Roman"/>
          <w:bCs/>
          <w:sz w:val="24"/>
          <w:szCs w:val="24"/>
        </w:rPr>
        <w:t>Дисциплина «РУССКИЙ ЯЗЫК И ДЕЛОВЫЕ КОММУНИКАЦИИ» (Б1.О.6) относится к обязательной части, формируемой участниками образовательных отношений, блока 1 «Дисциплины (модули)».</w:t>
      </w:r>
    </w:p>
    <w:p w14:paraId="594B9C05" w14:textId="77777777" w:rsidR="008F79CE" w:rsidRDefault="008F79CE" w:rsidP="00AA18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1534AC" w14:textId="027EE609" w:rsidR="00B82E71" w:rsidRPr="000C4F3A" w:rsidRDefault="00B82E71" w:rsidP="00AA187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4F3A">
        <w:rPr>
          <w:rFonts w:ascii="Times New Roman" w:hAnsi="Times New Roman"/>
          <w:b/>
          <w:bCs/>
          <w:sz w:val="24"/>
          <w:szCs w:val="24"/>
        </w:rPr>
        <w:t xml:space="preserve">2. Цель и задачи дисциплины. </w:t>
      </w:r>
    </w:p>
    <w:p w14:paraId="0B6E68BC" w14:textId="77777777" w:rsidR="000C4F3A" w:rsidRPr="000C4F3A" w:rsidRDefault="000C4F3A" w:rsidP="000C4F3A">
      <w:pPr>
        <w:rPr>
          <w:rFonts w:ascii="Times New Roman" w:hAnsi="Times New Roman"/>
          <w:sz w:val="24"/>
          <w:szCs w:val="24"/>
        </w:rPr>
      </w:pPr>
      <w:r w:rsidRPr="000C4F3A">
        <w:rPr>
          <w:rFonts w:ascii="Times New Roman" w:hAnsi="Times New Roman"/>
          <w:sz w:val="24"/>
          <w:szCs w:val="24"/>
        </w:rPr>
        <w:t xml:space="preserve">Целью изучения дисциплины является углубление лингвистических знаний, развитие коммуникативных навыков, повышение речевой и общей культуры обучающихся для решения профессиональных, деловых, научных, академических и культурных задач с применением современных коммуникативных технологий. </w:t>
      </w:r>
    </w:p>
    <w:p w14:paraId="25B4B530" w14:textId="77777777" w:rsidR="000C4F3A" w:rsidRPr="000C4F3A" w:rsidRDefault="000C4F3A" w:rsidP="000C4F3A">
      <w:pPr>
        <w:rPr>
          <w:rFonts w:ascii="Times New Roman" w:hAnsi="Times New Roman"/>
          <w:sz w:val="24"/>
          <w:szCs w:val="24"/>
        </w:rPr>
      </w:pPr>
      <w:r w:rsidRPr="000C4F3A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14:paraId="2097B174" w14:textId="77777777" w:rsidR="000C4F3A" w:rsidRPr="000C4F3A" w:rsidRDefault="000C4F3A" w:rsidP="000C4F3A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0C4F3A">
        <w:rPr>
          <w:rFonts w:ascii="Times New Roman" w:hAnsi="Times New Roman"/>
          <w:sz w:val="24"/>
          <w:szCs w:val="24"/>
        </w:rPr>
        <w:t>-</w:t>
      </w:r>
      <w:r w:rsidRPr="000C4F3A">
        <w:rPr>
          <w:rFonts w:ascii="Times New Roman" w:hAnsi="Times New Roman"/>
          <w:sz w:val="24"/>
          <w:szCs w:val="24"/>
        </w:rPr>
        <w:tab/>
        <w:t>сформировать умения и навыки правильной, грамотной устной и письменной речи, необходимые для академического и профессионального взаимодействия, на основе знаний о русском языке, его ресурсах, структуре, формах реализации, нормативной базе, стилистических особенностях, принципах деловой коммуникации;</w:t>
      </w:r>
    </w:p>
    <w:p w14:paraId="767F7FC3" w14:textId="77777777" w:rsidR="000C4F3A" w:rsidRPr="000C4F3A" w:rsidRDefault="000C4F3A" w:rsidP="000C4F3A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0C4F3A">
        <w:rPr>
          <w:rFonts w:ascii="Times New Roman" w:hAnsi="Times New Roman"/>
          <w:sz w:val="24"/>
          <w:szCs w:val="24"/>
        </w:rPr>
        <w:t>-</w:t>
      </w:r>
      <w:r w:rsidRPr="000C4F3A">
        <w:rPr>
          <w:rFonts w:ascii="Times New Roman" w:hAnsi="Times New Roman"/>
          <w:sz w:val="24"/>
          <w:szCs w:val="24"/>
        </w:rPr>
        <w:tab/>
        <w:t>изучить этические основы деловых отношений;</w:t>
      </w:r>
    </w:p>
    <w:p w14:paraId="145546C4" w14:textId="77777777" w:rsidR="000C4F3A" w:rsidRPr="000C4F3A" w:rsidRDefault="000C4F3A" w:rsidP="000C4F3A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0C4F3A">
        <w:rPr>
          <w:rFonts w:ascii="Times New Roman" w:hAnsi="Times New Roman"/>
          <w:sz w:val="24"/>
          <w:szCs w:val="24"/>
        </w:rPr>
        <w:t>-</w:t>
      </w:r>
      <w:r w:rsidRPr="000C4F3A">
        <w:rPr>
          <w:rFonts w:ascii="Times New Roman" w:hAnsi="Times New Roman"/>
          <w:sz w:val="24"/>
          <w:szCs w:val="24"/>
        </w:rPr>
        <w:tab/>
        <w:t>освоить методы предотвращения конфликтных ситуаций и стратегии поведения в конфликтных ситуациях;</w:t>
      </w:r>
    </w:p>
    <w:p w14:paraId="26888879" w14:textId="77777777" w:rsidR="000C4F3A" w:rsidRPr="000C4F3A" w:rsidRDefault="000C4F3A" w:rsidP="000C4F3A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0C4F3A">
        <w:rPr>
          <w:rFonts w:ascii="Times New Roman" w:hAnsi="Times New Roman"/>
          <w:sz w:val="24"/>
          <w:szCs w:val="24"/>
        </w:rPr>
        <w:t>- освоить методы ведения дискуссии, полемики, правила аргументации в ситуациях делового общения;</w:t>
      </w:r>
    </w:p>
    <w:p w14:paraId="5EE8576E" w14:textId="77777777" w:rsidR="000C4F3A" w:rsidRPr="000C4F3A" w:rsidRDefault="000C4F3A" w:rsidP="000C4F3A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0C4F3A">
        <w:rPr>
          <w:rFonts w:ascii="Times New Roman" w:hAnsi="Times New Roman"/>
          <w:sz w:val="24"/>
          <w:szCs w:val="24"/>
        </w:rPr>
        <w:t xml:space="preserve"> -</w:t>
      </w:r>
      <w:r w:rsidRPr="000C4F3A">
        <w:rPr>
          <w:rFonts w:ascii="Times New Roman" w:hAnsi="Times New Roman"/>
          <w:sz w:val="24"/>
          <w:szCs w:val="24"/>
        </w:rPr>
        <w:tab/>
        <w:t>развить коммуникативные способности, сформировать психологическую готовность эффективно взаимодействовать с партнером по общению, стремление найти свой стиль и приемы общения, выработать собственную систему речевого самосовершенствования;</w:t>
      </w:r>
    </w:p>
    <w:p w14:paraId="126F1020" w14:textId="77777777" w:rsidR="000C4F3A" w:rsidRPr="000C4F3A" w:rsidRDefault="000C4F3A" w:rsidP="000C4F3A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0C4F3A">
        <w:rPr>
          <w:rFonts w:ascii="Times New Roman" w:hAnsi="Times New Roman"/>
          <w:sz w:val="24"/>
          <w:szCs w:val="24"/>
        </w:rPr>
        <w:t>-</w:t>
      </w:r>
      <w:r w:rsidRPr="000C4F3A">
        <w:rPr>
          <w:rFonts w:ascii="Times New Roman" w:hAnsi="Times New Roman"/>
          <w:sz w:val="24"/>
          <w:szCs w:val="24"/>
        </w:rPr>
        <w:tab/>
        <w:t>способствовать формированию открытой для общения (коммуникабельной) личности, имеющей высокий рейтинг в системе современных социальных ценностей.</w:t>
      </w:r>
    </w:p>
    <w:p w14:paraId="49CA4416" w14:textId="77777777" w:rsidR="000C4F3A" w:rsidRPr="000C4F3A" w:rsidRDefault="000C4F3A" w:rsidP="000C4F3A">
      <w:pPr>
        <w:tabs>
          <w:tab w:val="left" w:pos="284"/>
        </w:tabs>
        <w:rPr>
          <w:rFonts w:ascii="Times New Roman" w:hAnsi="Times New Roman"/>
          <w:b/>
          <w:bCs/>
          <w:sz w:val="24"/>
          <w:szCs w:val="24"/>
        </w:rPr>
      </w:pPr>
      <w:r w:rsidRPr="000C4F3A">
        <w:rPr>
          <w:rFonts w:ascii="Times New Roman" w:hAnsi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14:paraId="6FA2DD20" w14:textId="77777777" w:rsidR="000C4F3A" w:rsidRPr="000C4F3A" w:rsidRDefault="000C4F3A" w:rsidP="000C4F3A">
      <w:pPr>
        <w:rPr>
          <w:rFonts w:ascii="Times New Roman" w:hAnsi="Times New Roman"/>
          <w:sz w:val="24"/>
          <w:szCs w:val="24"/>
        </w:rPr>
      </w:pPr>
      <w:r w:rsidRPr="000C4F3A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 УК-4.</w:t>
      </w:r>
    </w:p>
    <w:p w14:paraId="560A0C5C" w14:textId="77777777" w:rsidR="000C4F3A" w:rsidRPr="000C4F3A" w:rsidRDefault="000C4F3A" w:rsidP="000C4F3A">
      <w:pPr>
        <w:rPr>
          <w:rFonts w:ascii="Times New Roman" w:hAnsi="Times New Roman"/>
          <w:b/>
          <w:bCs/>
          <w:sz w:val="24"/>
          <w:szCs w:val="24"/>
        </w:rPr>
      </w:pPr>
      <w:r w:rsidRPr="000C4F3A">
        <w:rPr>
          <w:rFonts w:ascii="Times New Roman" w:hAnsi="Times New Roman"/>
          <w:b/>
          <w:bCs/>
          <w:sz w:val="24"/>
          <w:szCs w:val="24"/>
        </w:rPr>
        <w:t>4. Содержание и структура дисциплины</w:t>
      </w:r>
    </w:p>
    <w:p w14:paraId="5A890973" w14:textId="77777777" w:rsidR="000C4F3A" w:rsidRPr="000C4F3A" w:rsidRDefault="000C4F3A" w:rsidP="000C4F3A">
      <w:pPr>
        <w:contextualSpacing/>
        <w:rPr>
          <w:rFonts w:ascii="Times New Roman" w:hAnsi="Times New Roman"/>
          <w:sz w:val="24"/>
          <w:szCs w:val="24"/>
        </w:rPr>
      </w:pPr>
      <w:r w:rsidRPr="000C4F3A">
        <w:rPr>
          <w:rFonts w:ascii="Times New Roman" w:hAnsi="Times New Roman"/>
          <w:sz w:val="24"/>
          <w:szCs w:val="24"/>
        </w:rPr>
        <w:t>1.Язык и коммуникация.</w:t>
      </w:r>
    </w:p>
    <w:p w14:paraId="563C6D6C" w14:textId="77777777" w:rsidR="000C4F3A" w:rsidRPr="000C4F3A" w:rsidRDefault="000C4F3A" w:rsidP="000C4F3A">
      <w:pPr>
        <w:contextualSpacing/>
        <w:rPr>
          <w:rFonts w:ascii="Times New Roman" w:hAnsi="Times New Roman"/>
          <w:sz w:val="24"/>
          <w:szCs w:val="24"/>
        </w:rPr>
      </w:pPr>
      <w:r w:rsidRPr="000C4F3A">
        <w:rPr>
          <w:rFonts w:ascii="Times New Roman" w:hAnsi="Times New Roman"/>
          <w:sz w:val="24"/>
          <w:szCs w:val="24"/>
        </w:rPr>
        <w:lastRenderedPageBreak/>
        <w:t>2. Нормативная база современного русского литературного языка.</w:t>
      </w:r>
    </w:p>
    <w:p w14:paraId="673EB09B" w14:textId="77777777" w:rsidR="000C4F3A" w:rsidRPr="000C4F3A" w:rsidRDefault="000C4F3A" w:rsidP="000C4F3A">
      <w:pPr>
        <w:contextualSpacing/>
        <w:rPr>
          <w:rFonts w:ascii="Times New Roman" w:hAnsi="Times New Roman"/>
          <w:sz w:val="24"/>
          <w:szCs w:val="24"/>
        </w:rPr>
      </w:pPr>
      <w:r w:rsidRPr="000C4F3A">
        <w:rPr>
          <w:rFonts w:ascii="Times New Roman" w:hAnsi="Times New Roman"/>
          <w:sz w:val="24"/>
          <w:szCs w:val="24"/>
        </w:rPr>
        <w:t>3. Функциональные стили современного русского языка.</w:t>
      </w:r>
    </w:p>
    <w:p w14:paraId="6B0A2B7C" w14:textId="77777777" w:rsidR="000C4F3A" w:rsidRPr="000C4F3A" w:rsidRDefault="000C4F3A" w:rsidP="000C4F3A">
      <w:pPr>
        <w:contextualSpacing/>
        <w:rPr>
          <w:rFonts w:ascii="Times New Roman" w:hAnsi="Times New Roman"/>
          <w:sz w:val="24"/>
          <w:szCs w:val="24"/>
        </w:rPr>
      </w:pPr>
      <w:r w:rsidRPr="000C4F3A">
        <w:rPr>
          <w:rFonts w:ascii="Times New Roman" w:hAnsi="Times New Roman"/>
          <w:sz w:val="24"/>
          <w:szCs w:val="24"/>
        </w:rPr>
        <w:t>4. Деловое общение и его особенности. Виды делового общения.</w:t>
      </w:r>
    </w:p>
    <w:p w14:paraId="42830562" w14:textId="77777777" w:rsidR="000C4F3A" w:rsidRDefault="000C4F3A" w:rsidP="00AA18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49D452" w14:textId="77777777" w:rsidR="004A4E01" w:rsidRDefault="004A4E01" w:rsidP="00AA18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A18AB5" w14:textId="77777777" w:rsidR="00B82E71" w:rsidRDefault="00B82E71" w:rsidP="00AA18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Объем дисциплины и виды учебной работы </w:t>
      </w:r>
    </w:p>
    <w:p w14:paraId="2A52F41B" w14:textId="69BEDD0F" w:rsidR="00B82E71" w:rsidRDefault="00B82E71" w:rsidP="00AA1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7C40C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зачетные единицы (</w:t>
      </w:r>
      <w:r w:rsidR="007C40CF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 xml:space="preserve"> час.), в том числе:</w:t>
      </w:r>
    </w:p>
    <w:p w14:paraId="4B6B8C0C" w14:textId="77777777" w:rsidR="00AA187C" w:rsidRDefault="00B82E71" w:rsidP="00AA1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</w:t>
      </w:r>
      <w:r w:rsidR="00AA187C">
        <w:rPr>
          <w:rFonts w:ascii="Times New Roman" w:hAnsi="Times New Roman"/>
          <w:sz w:val="24"/>
          <w:szCs w:val="24"/>
        </w:rPr>
        <w:t xml:space="preserve"> обучения</w:t>
      </w:r>
    </w:p>
    <w:p w14:paraId="77E872D6" w14:textId="12D248FE" w:rsidR="00AA187C" w:rsidRDefault="00B82E71" w:rsidP="00AA1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3</w:t>
      </w:r>
      <w:r w:rsidR="009F53B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0C4F3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2B8A6AB6" w14:textId="583FA070" w:rsidR="00AA187C" w:rsidRDefault="00B82E71" w:rsidP="00AA1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C40CF">
        <w:rPr>
          <w:rFonts w:ascii="Times New Roman" w:hAnsi="Times New Roman"/>
          <w:sz w:val="24"/>
          <w:szCs w:val="24"/>
        </w:rPr>
        <w:t>3</w:t>
      </w:r>
      <w:r w:rsidR="009F53B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14:paraId="782CA267" w14:textId="25358B41" w:rsidR="00B82E71" w:rsidRDefault="00B82E71" w:rsidP="00AA1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9F53B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9F53B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14:paraId="635F44E6" w14:textId="77777777" w:rsidR="00AA187C" w:rsidRDefault="00B82E71" w:rsidP="00AA1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заочной формы </w:t>
      </w:r>
      <w:r w:rsidR="00AA187C">
        <w:rPr>
          <w:rFonts w:ascii="Times New Roman" w:hAnsi="Times New Roman"/>
          <w:sz w:val="24"/>
          <w:szCs w:val="24"/>
        </w:rPr>
        <w:t>обучения</w:t>
      </w:r>
    </w:p>
    <w:p w14:paraId="58E31294" w14:textId="6A05D2A0" w:rsidR="00AA187C" w:rsidRDefault="00B82E71" w:rsidP="00AA1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8F79C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часов, </w:t>
      </w:r>
    </w:p>
    <w:p w14:paraId="1A4CAE9B" w14:textId="5D618D84" w:rsidR="00AA187C" w:rsidRDefault="00B82E71" w:rsidP="00AA1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F79CE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часов, </w:t>
      </w:r>
    </w:p>
    <w:p w14:paraId="0AD326EF" w14:textId="77777777" w:rsidR="00B82E71" w:rsidRDefault="00B82E71" w:rsidP="00AA1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4 часа. </w:t>
      </w:r>
    </w:p>
    <w:p w14:paraId="61896242" w14:textId="77777777" w:rsidR="00B82E71" w:rsidRDefault="00B82E71" w:rsidP="00AA1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зачет. </w:t>
      </w:r>
    </w:p>
    <w:p w14:paraId="6E8B6A18" w14:textId="77777777" w:rsidR="00B82E71" w:rsidRDefault="00B82E71" w:rsidP="00AA1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721F0A" w14:textId="77777777" w:rsidR="00B82E71" w:rsidRDefault="00B82E71" w:rsidP="00AA187C">
      <w:pPr>
        <w:spacing w:after="0" w:line="240" w:lineRule="auto"/>
      </w:pPr>
    </w:p>
    <w:p w14:paraId="361DBA72" w14:textId="77777777" w:rsidR="0099174D" w:rsidRDefault="0099174D" w:rsidP="00AA187C">
      <w:pPr>
        <w:spacing w:after="0" w:line="240" w:lineRule="auto"/>
      </w:pPr>
    </w:p>
    <w:sectPr w:rsidR="0099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D5DF4"/>
    <w:multiLevelType w:val="hybridMultilevel"/>
    <w:tmpl w:val="650AAF96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2775B"/>
    <w:multiLevelType w:val="multilevel"/>
    <w:tmpl w:val="8DEE7F6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C461840"/>
    <w:multiLevelType w:val="hybridMultilevel"/>
    <w:tmpl w:val="F2DEDCE2"/>
    <w:lvl w:ilvl="0" w:tplc="DB84DE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FB6335"/>
    <w:multiLevelType w:val="hybridMultilevel"/>
    <w:tmpl w:val="49BAF0D4"/>
    <w:lvl w:ilvl="0" w:tplc="FA7E60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BA377B5"/>
    <w:multiLevelType w:val="hybridMultilevel"/>
    <w:tmpl w:val="5EE62130"/>
    <w:lvl w:ilvl="0" w:tplc="64C8E450">
      <w:start w:val="4"/>
      <w:numFmt w:val="bullet"/>
      <w:lvlText w:val="–"/>
      <w:lvlJc w:val="left"/>
      <w:pPr>
        <w:ind w:left="1287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71"/>
    <w:rsid w:val="00084F4E"/>
    <w:rsid w:val="000C4F3A"/>
    <w:rsid w:val="0016480B"/>
    <w:rsid w:val="0025215F"/>
    <w:rsid w:val="004A4E01"/>
    <w:rsid w:val="006E127D"/>
    <w:rsid w:val="007C40CF"/>
    <w:rsid w:val="008F79CE"/>
    <w:rsid w:val="0099174D"/>
    <w:rsid w:val="009F53B2"/>
    <w:rsid w:val="00AA187C"/>
    <w:rsid w:val="00B82E71"/>
    <w:rsid w:val="00D8304D"/>
    <w:rsid w:val="00F5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1104"/>
  <w15:docId w15:val="{49804D24-1498-4546-A636-19953DEC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71"/>
    <w:pPr>
      <w:spacing w:after="200" w:line="276" w:lineRule="auto"/>
    </w:pPr>
    <w:rPr>
      <w:rFonts w:ascii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215F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15F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5F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5F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5F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15F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15F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15F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5F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15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5215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215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25215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25215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215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2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21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2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215F"/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215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5215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5215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25215F"/>
    <w:rPr>
      <w:rFonts w:eastAsiaTheme="minorEastAsia"/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25215F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25215F"/>
    <w:rPr>
      <w:i/>
      <w:iCs/>
      <w:color w:val="auto"/>
    </w:rPr>
  </w:style>
  <w:style w:type="paragraph" w:styleId="aa">
    <w:name w:val="No Spacing"/>
    <w:uiPriority w:val="1"/>
    <w:qFormat/>
    <w:rsid w:val="0025215F"/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25215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215F"/>
    <w:rPr>
      <w:rFonts w:eastAsiaTheme="minorEastAsia"/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5215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c">
    <w:name w:val="Выделенная цитата Знак"/>
    <w:basedOn w:val="a0"/>
    <w:link w:val="ab"/>
    <w:uiPriority w:val="30"/>
    <w:rsid w:val="0025215F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ad">
    <w:name w:val="Subtle Emphasis"/>
    <w:basedOn w:val="a0"/>
    <w:uiPriority w:val="19"/>
    <w:qFormat/>
    <w:rsid w:val="0025215F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25215F"/>
    <w:rPr>
      <w:b/>
      <w:bCs/>
      <w:i/>
      <w:iCs/>
      <w:caps/>
    </w:rPr>
  </w:style>
  <w:style w:type="character" w:styleId="af">
    <w:name w:val="Subtle Reference"/>
    <w:basedOn w:val="a0"/>
    <w:uiPriority w:val="31"/>
    <w:qFormat/>
    <w:rsid w:val="0025215F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25215F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25215F"/>
    <w:rPr>
      <w:b w:val="0"/>
      <w:bCs w:val="0"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5215F"/>
    <w:pPr>
      <w:outlineLvl w:val="9"/>
    </w:pPr>
  </w:style>
  <w:style w:type="paragraph" w:customStyle="1" w:styleId="af3">
    <w:name w:val="стиль пгупс"/>
    <w:basedOn w:val="a"/>
    <w:link w:val="af4"/>
    <w:qFormat/>
    <w:rsid w:val="006E127D"/>
  </w:style>
  <w:style w:type="character" w:customStyle="1" w:styleId="af4">
    <w:name w:val="стиль пгупс Знак"/>
    <w:basedOn w:val="a0"/>
    <w:link w:val="af3"/>
    <w:rsid w:val="006E127D"/>
    <w:rPr>
      <w:rFonts w:ascii="Times New Roman" w:hAnsi="Times New Roman"/>
    </w:rPr>
  </w:style>
  <w:style w:type="character" w:customStyle="1" w:styleId="11">
    <w:name w:val="Основной текст1"/>
    <w:link w:val="23"/>
    <w:locked/>
    <w:rsid w:val="004A4E01"/>
    <w:rPr>
      <w:shd w:val="clear" w:color="auto" w:fill="FFFFFF"/>
    </w:rPr>
  </w:style>
  <w:style w:type="paragraph" w:customStyle="1" w:styleId="23">
    <w:name w:val="Основной текст2"/>
    <w:basedOn w:val="a"/>
    <w:link w:val="11"/>
    <w:rsid w:val="004A4E01"/>
    <w:pPr>
      <w:shd w:val="clear" w:color="auto" w:fill="FFFFFF"/>
      <w:spacing w:after="0" w:line="0" w:lineRule="atLeast"/>
    </w:pPr>
    <w:rPr>
      <w:rFonts w:asciiTheme="minorHAnsi" w:hAnsiTheme="minorHAnsi" w:cstheme="minorBidi"/>
      <w:sz w:val="28"/>
      <w:szCs w:val="28"/>
    </w:rPr>
  </w:style>
  <w:style w:type="character" w:customStyle="1" w:styleId="61">
    <w:name w:val="Основной текст (6)"/>
    <w:rsid w:val="004A4E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1pt">
    <w:name w:val="Основной текст + 11 pt"/>
    <w:aliases w:val="Интервал 0 pt"/>
    <w:rsid w:val="004A4E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Фортунатова</dc:creator>
  <cp:lastModifiedBy>Anna Zhavoronkova</cp:lastModifiedBy>
  <cp:revision>2</cp:revision>
  <dcterms:created xsi:type="dcterms:W3CDTF">2023-05-11T08:35:00Z</dcterms:created>
  <dcterms:modified xsi:type="dcterms:W3CDTF">2023-05-11T08:35:00Z</dcterms:modified>
</cp:coreProperties>
</file>