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B8A" w:rsidRPr="00152A7C" w:rsidRDefault="00B24B8A" w:rsidP="00B24B8A">
      <w:pPr>
        <w:contextualSpacing/>
        <w:jc w:val="center"/>
      </w:pPr>
      <w:r w:rsidRPr="00152A7C">
        <w:t>АННОТАЦИЯ</w:t>
      </w:r>
    </w:p>
    <w:p w:rsidR="00B24B8A" w:rsidRPr="00C11765" w:rsidRDefault="00585F33" w:rsidP="00B24B8A">
      <w:pPr>
        <w:jc w:val="center"/>
        <w:rPr>
          <w:i/>
          <w:iCs/>
        </w:rPr>
      </w:pPr>
      <w:r>
        <w:rPr>
          <w:iCs/>
        </w:rPr>
        <w:t>производственной</w:t>
      </w:r>
      <w:r w:rsidR="00B24B8A" w:rsidRPr="00CD3167">
        <w:rPr>
          <w:iCs/>
        </w:rPr>
        <w:t xml:space="preserve"> практики</w:t>
      </w:r>
      <w:r w:rsidR="00B24B8A">
        <w:rPr>
          <w:iCs/>
        </w:rPr>
        <w:t xml:space="preserve"> </w:t>
      </w:r>
    </w:p>
    <w:p w:rsidR="00B24B8A" w:rsidRPr="00152A7C" w:rsidRDefault="001B052C" w:rsidP="00B24B8A">
      <w:pPr>
        <w:contextualSpacing/>
        <w:jc w:val="center"/>
      </w:pPr>
      <w:r w:rsidRPr="001B052C">
        <w:t>Б2.П.В.2 «ЭКСПЛУАТАЦИОННАЯ ПРАКТИКА»</w:t>
      </w:r>
    </w:p>
    <w:p w:rsidR="00B24B8A" w:rsidRPr="00152A7C" w:rsidRDefault="00B24B8A" w:rsidP="00B24B8A">
      <w:pPr>
        <w:contextualSpacing/>
      </w:pPr>
    </w:p>
    <w:p w:rsidR="00B24B8A" w:rsidRPr="00E55F65" w:rsidRDefault="00B24B8A" w:rsidP="00B24B8A">
      <w:pPr>
        <w:contextualSpacing/>
        <w:jc w:val="both"/>
      </w:pPr>
      <w:r w:rsidRPr="00E55F65">
        <w:t>Направление подготовки</w:t>
      </w:r>
      <w:r w:rsidR="00E55F65">
        <w:t xml:space="preserve"> </w:t>
      </w:r>
      <w:r w:rsidRPr="00E55F65">
        <w:t>– 23.03.03 «Эксплуатация транспортно-технологических машин и комплексов»</w:t>
      </w:r>
    </w:p>
    <w:p w:rsidR="00B24B8A" w:rsidRPr="00E55F65" w:rsidRDefault="00B24B8A" w:rsidP="00B24B8A">
      <w:pPr>
        <w:contextualSpacing/>
        <w:jc w:val="both"/>
      </w:pPr>
      <w:r w:rsidRPr="00E55F65">
        <w:t xml:space="preserve">Квалификация (степень) выпускника – </w:t>
      </w:r>
      <w:r w:rsidR="00E55F65" w:rsidRPr="00E55F65">
        <w:t>бакалавр</w:t>
      </w:r>
    </w:p>
    <w:p w:rsidR="00B24B8A" w:rsidRPr="00E55F65" w:rsidRDefault="00B24B8A" w:rsidP="00B24B8A">
      <w:pPr>
        <w:contextualSpacing/>
        <w:jc w:val="both"/>
      </w:pPr>
      <w:r w:rsidRPr="00E55F65">
        <w:t>Профиль</w:t>
      </w:r>
      <w:r w:rsidR="00585F33">
        <w:t xml:space="preserve"> </w:t>
      </w:r>
      <w:r w:rsidRPr="00E55F65">
        <w:t xml:space="preserve">– </w:t>
      </w:r>
      <w:r w:rsidR="00E55F65" w:rsidRPr="00E55F65">
        <w:t>Автомобильный сервис</w:t>
      </w:r>
    </w:p>
    <w:p w:rsidR="00B24B8A" w:rsidRPr="00E55F65" w:rsidRDefault="00B24B8A" w:rsidP="00B24B8A">
      <w:pPr>
        <w:contextualSpacing/>
        <w:jc w:val="both"/>
        <w:rPr>
          <w:b/>
        </w:rPr>
      </w:pPr>
      <w:r w:rsidRPr="00E55F65">
        <w:rPr>
          <w:b/>
        </w:rPr>
        <w:t>1. Вид практики, способы и формы ее проведения</w:t>
      </w:r>
    </w:p>
    <w:p w:rsidR="00B24B8A" w:rsidRPr="00E55F65" w:rsidRDefault="00B24B8A" w:rsidP="00B24B8A">
      <w:pPr>
        <w:jc w:val="both"/>
      </w:pPr>
      <w:r w:rsidRPr="00E55F65">
        <w:t xml:space="preserve">Практика относится </w:t>
      </w:r>
      <w:r w:rsidR="00585F33" w:rsidRPr="00585F33">
        <w:t xml:space="preserve">к части, формируемой участниками образовательных отношений </w:t>
      </w:r>
      <w:r w:rsidRPr="00E55F65">
        <w:t>Блока 2 «</w:t>
      </w:r>
      <w:r w:rsidR="00E55F65" w:rsidRPr="00E55F65">
        <w:t>Практика</w:t>
      </w:r>
      <w:r w:rsidRPr="00E55F65">
        <w:t xml:space="preserve">» и является обязательной. </w:t>
      </w:r>
    </w:p>
    <w:p w:rsidR="00B24B8A" w:rsidRPr="00E55F65" w:rsidRDefault="00B24B8A" w:rsidP="00B24B8A">
      <w:pPr>
        <w:jc w:val="both"/>
      </w:pPr>
      <w:r w:rsidRPr="00E55F65">
        <w:t xml:space="preserve">Тип практики </w:t>
      </w:r>
      <w:r w:rsidR="00E55F65" w:rsidRPr="00E55F65">
        <w:t xml:space="preserve">– </w:t>
      </w:r>
      <w:r w:rsidR="001B052C" w:rsidRPr="001B052C">
        <w:t>эксплуатационная</w:t>
      </w:r>
      <w:r w:rsidR="00E55F65" w:rsidRPr="00E55F65">
        <w:t>.</w:t>
      </w:r>
    </w:p>
    <w:p w:rsidR="00B24B8A" w:rsidRPr="00E55F65" w:rsidRDefault="00B24B8A" w:rsidP="00B24B8A">
      <w:pPr>
        <w:jc w:val="both"/>
        <w:rPr>
          <w:bCs/>
        </w:rPr>
      </w:pPr>
      <w:r w:rsidRPr="00E55F65">
        <w:t xml:space="preserve">Способ проведения практики – </w:t>
      </w:r>
      <w:r w:rsidR="00585F33" w:rsidRPr="00585F33">
        <w:t>стационарная, выездная</w:t>
      </w:r>
      <w:r w:rsidR="00E55F65" w:rsidRPr="00E55F65">
        <w:t>.</w:t>
      </w:r>
    </w:p>
    <w:p w:rsidR="00B24B8A" w:rsidRPr="00E55F65" w:rsidRDefault="00B24B8A" w:rsidP="00B24B8A">
      <w:pPr>
        <w:jc w:val="both"/>
      </w:pPr>
      <w:r w:rsidRPr="00E55F65">
        <w:t>Практика проводится дискретно по видам практик или по периодам проведения практик.</w:t>
      </w:r>
    </w:p>
    <w:p w:rsidR="00B24B8A" w:rsidRPr="00E55F65" w:rsidRDefault="00B24B8A" w:rsidP="00B24B8A">
      <w:pPr>
        <w:contextualSpacing/>
        <w:jc w:val="both"/>
        <w:rPr>
          <w:b/>
        </w:rPr>
      </w:pPr>
      <w:r w:rsidRPr="00E55F65">
        <w:rPr>
          <w:b/>
        </w:rPr>
        <w:t>2. Перечень планируемых результатов обучения при прохождении практики</w:t>
      </w:r>
    </w:p>
    <w:p w:rsidR="00B24B8A" w:rsidRPr="00E55F65" w:rsidRDefault="00B24B8A" w:rsidP="00B24B8A">
      <w:pPr>
        <w:jc w:val="both"/>
      </w:pPr>
      <w:r w:rsidRPr="00E55F65"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B24B8A" w:rsidRPr="00E55F65" w:rsidRDefault="00B24B8A" w:rsidP="00B24B8A">
      <w:pPr>
        <w:jc w:val="both"/>
      </w:pPr>
      <w:r w:rsidRPr="00E55F65">
        <w:t>Прохождение практики направлено на формирование следующих компетенций</w:t>
      </w:r>
      <w:r w:rsidR="00E55F65" w:rsidRPr="00E55F65">
        <w:t xml:space="preserve">, </w:t>
      </w:r>
      <w:r w:rsidRPr="00E55F65">
        <w:t>сформированность которых оценивается с помощью индикаторов достижения компетенций:</w:t>
      </w:r>
    </w:p>
    <w:p w:rsidR="00B24B8A" w:rsidRPr="00E55F65" w:rsidRDefault="00B24B8A" w:rsidP="00B24B8A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B24B8A" w:rsidRPr="00E55F65" w:rsidTr="00E55F65">
        <w:tc>
          <w:tcPr>
            <w:tcW w:w="4674" w:type="dxa"/>
          </w:tcPr>
          <w:p w:rsidR="00B24B8A" w:rsidRPr="00E55F65" w:rsidRDefault="00B24B8A" w:rsidP="00FA670B">
            <w:pPr>
              <w:jc w:val="center"/>
              <w:rPr>
                <w:sz w:val="22"/>
                <w:szCs w:val="22"/>
              </w:rPr>
            </w:pPr>
            <w:r w:rsidRPr="00E55F65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1" w:type="dxa"/>
          </w:tcPr>
          <w:p w:rsidR="00B24B8A" w:rsidRPr="00E55F65" w:rsidRDefault="00B24B8A" w:rsidP="00FA670B">
            <w:pPr>
              <w:jc w:val="center"/>
              <w:rPr>
                <w:sz w:val="22"/>
                <w:szCs w:val="22"/>
              </w:rPr>
            </w:pPr>
            <w:r w:rsidRPr="00E55F65">
              <w:rPr>
                <w:sz w:val="22"/>
                <w:szCs w:val="22"/>
              </w:rPr>
              <w:t>Индикатор компетенции</w:t>
            </w:r>
          </w:p>
        </w:tc>
      </w:tr>
      <w:tr w:rsidR="00B24B8A" w:rsidRPr="00E55F65" w:rsidTr="00E55F65">
        <w:tc>
          <w:tcPr>
            <w:tcW w:w="4674" w:type="dxa"/>
          </w:tcPr>
          <w:p w:rsidR="00B24B8A" w:rsidRPr="00E55F65" w:rsidRDefault="00954D2B" w:rsidP="00FA670B">
            <w:pPr>
              <w:jc w:val="both"/>
            </w:pPr>
            <w:r w:rsidRPr="00954D2B">
              <w:rPr>
                <w:iCs/>
              </w:rPr>
              <w:t>ПК-1 Контроль готовности к эксплуатации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  <w:tc>
          <w:tcPr>
            <w:tcW w:w="4671" w:type="dxa"/>
          </w:tcPr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ПК-1.1.1 Знает устройство и принцип работы средств технического диагностирования, в том числе средств измерений, применяемых при техническом осмотре транспортных средств</w:t>
            </w:r>
          </w:p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состояния транспортных средств</w:t>
            </w:r>
          </w:p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ПК-1.1.3 Знает требования руководств по эксплуатации средств технического диагностирования, в том числе средств измерений</w:t>
            </w:r>
          </w:p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ПК-1.3.1 Имеет навыки проверки наличия руководящих документов по использованию средств технического диагностирования, в том числе средств измерений, при техническом осмотре транспортных средств</w:t>
            </w:r>
          </w:p>
          <w:p w:rsidR="00B24B8A" w:rsidRPr="00E55F65" w:rsidRDefault="001B052C" w:rsidP="001B052C">
            <w:pPr>
              <w:jc w:val="both"/>
            </w:pPr>
            <w:r w:rsidRPr="001B052C">
              <w:rPr>
                <w:iCs/>
              </w:rPr>
              <w:t>ПК-1.3.2 Имеет навыки контроля сроков и периодичности поверок на основании записей в журнале регистрации и поверок средств измерений</w:t>
            </w:r>
          </w:p>
        </w:tc>
      </w:tr>
      <w:tr w:rsidR="001B052C" w:rsidRPr="00E55F65" w:rsidTr="00E55F65">
        <w:tc>
          <w:tcPr>
            <w:tcW w:w="4674" w:type="dxa"/>
          </w:tcPr>
          <w:p w:rsidR="001B052C" w:rsidRPr="00954D2B" w:rsidRDefault="001B052C" w:rsidP="00FA670B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ПК-2 Идентификация транспортных средств</w:t>
            </w:r>
          </w:p>
        </w:tc>
        <w:tc>
          <w:tcPr>
            <w:tcW w:w="4671" w:type="dxa"/>
          </w:tcPr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ПК-2.2.1 Умеет пользоваться информацией справочного характера</w:t>
            </w:r>
          </w:p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 xml:space="preserve">ПК-2.3.1 Владеет навыками проверки соответствия идентификационных данных транспортных средств (регистрационный знак, идентификационный номер, номер </w:t>
            </w:r>
            <w:r w:rsidRPr="001B052C">
              <w:rPr>
                <w:iCs/>
              </w:rPr>
              <w:lastRenderedPageBreak/>
              <w:t>кузова, номер шасси) записям в регистрационных документах</w:t>
            </w:r>
          </w:p>
          <w:p w:rsidR="001B052C" w:rsidRPr="00954D2B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ПК-2.3.2 Владеет навыками проверки соответствия мест установки, способов крепления и технического состояния регистрационных знаков требованиям нормативно-технической документации</w:t>
            </w:r>
          </w:p>
        </w:tc>
      </w:tr>
      <w:tr w:rsidR="00954D2B" w:rsidRPr="00E55F65" w:rsidTr="00E55F65">
        <w:tc>
          <w:tcPr>
            <w:tcW w:w="4674" w:type="dxa"/>
          </w:tcPr>
          <w:p w:rsidR="00954D2B" w:rsidRPr="00E55F65" w:rsidRDefault="00954D2B" w:rsidP="00FA670B">
            <w:pPr>
              <w:jc w:val="both"/>
              <w:rPr>
                <w:iCs/>
              </w:rPr>
            </w:pPr>
            <w:r w:rsidRPr="00954D2B">
              <w:rPr>
                <w:iCs/>
              </w:rPr>
              <w:lastRenderedPageBreak/>
              <w:t>ПК-3 Перемещение транспортных средств по постам линии технического контроля</w:t>
            </w:r>
          </w:p>
        </w:tc>
        <w:tc>
          <w:tcPr>
            <w:tcW w:w="4671" w:type="dxa"/>
          </w:tcPr>
          <w:p w:rsidR="00954D2B" w:rsidRPr="00E55F65" w:rsidRDefault="00954D2B" w:rsidP="00E55F65">
            <w:pPr>
              <w:jc w:val="both"/>
              <w:rPr>
                <w:iCs/>
              </w:rPr>
            </w:pPr>
            <w:r w:rsidRPr="00954D2B">
              <w:rPr>
                <w:iCs/>
              </w:rPr>
              <w:t>ПК-3.1.1 Знает технологию проведения технического осмотра транспортных средств</w:t>
            </w:r>
          </w:p>
        </w:tc>
      </w:tr>
      <w:tr w:rsidR="00954D2B" w:rsidRPr="00E55F65" w:rsidTr="00E55F65">
        <w:tc>
          <w:tcPr>
            <w:tcW w:w="4674" w:type="dxa"/>
          </w:tcPr>
          <w:p w:rsidR="00954D2B" w:rsidRPr="00E55F65" w:rsidRDefault="00954D2B" w:rsidP="00FA670B">
            <w:pPr>
              <w:jc w:val="both"/>
              <w:rPr>
                <w:iCs/>
              </w:rPr>
            </w:pPr>
            <w:r w:rsidRPr="00954D2B">
              <w:rPr>
                <w:iCs/>
              </w:rPr>
              <w:t>ПК-6 Измерение и проверка параметров технического состояния транспортных средств</w:t>
            </w:r>
          </w:p>
        </w:tc>
        <w:tc>
          <w:tcPr>
            <w:tcW w:w="4671" w:type="dxa"/>
          </w:tcPr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ПК-6.1.1 Знает требования операционно-постовых карт технического осмотра транспортных средств</w:t>
            </w:r>
          </w:p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ПК-6.1.4 Знает правила использования средств технического диагностирования и методы измерения параметров рабочих процессов узлов, агрегатов и систем транспортных средств</w:t>
            </w:r>
          </w:p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ПК-6.3.1 Владеет навыками выбора операционно-постовых карт в соответствии с категорией транспортных средств</w:t>
            </w:r>
          </w:p>
          <w:p w:rsidR="00954D2B" w:rsidRPr="00E55F65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ПК-6.3.2 Владеет навыками выполнения проверки технического состояния транспортных средств с использованием средств технического диагностирования, в том числе средств измерений, в соответствии с операционно-постовыми картами</w:t>
            </w:r>
          </w:p>
        </w:tc>
      </w:tr>
      <w:tr w:rsidR="00954D2B" w:rsidRPr="00E55F65" w:rsidTr="00E55F65">
        <w:tc>
          <w:tcPr>
            <w:tcW w:w="4674" w:type="dxa"/>
          </w:tcPr>
          <w:p w:rsidR="00954D2B" w:rsidRPr="00E55F65" w:rsidRDefault="000F5917" w:rsidP="00FA670B">
            <w:pPr>
              <w:jc w:val="both"/>
              <w:rPr>
                <w:iCs/>
              </w:rPr>
            </w:pPr>
            <w:r w:rsidRPr="000F5917">
              <w:rPr>
                <w:iCs/>
              </w:rPr>
              <w:t>ПК-7 Сбор и анализ результатов проверок технического состояния транспортных средств</w:t>
            </w:r>
          </w:p>
        </w:tc>
        <w:tc>
          <w:tcPr>
            <w:tcW w:w="4671" w:type="dxa"/>
          </w:tcPr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ПК-7.1.1 Знает требования безопасности дорожного движения к техническому состоянию транспортных средств</w:t>
            </w:r>
          </w:p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ПК-7.3.1 Владеет навыками проверки наличия полноты информации об исследовании параметров технического состояния транспортных средств, поступающей с постов на бумажном или электронном носителях</w:t>
            </w:r>
          </w:p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ПК-7.3.2 Имеет навыки сравнения измеренных параметров технического состояния транспортных средств с требованиями нормативных правовых документов в отношении технического состояния транспортных средств</w:t>
            </w:r>
          </w:p>
          <w:p w:rsidR="00954D2B" w:rsidRPr="00E55F65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ПК-7.3.3 Имеет навыки расчета параметров технического состояния транспортных средств и сравнение их с требованиями нормативных правовых документов в отношении технического состояния транспортных средств</w:t>
            </w:r>
          </w:p>
        </w:tc>
      </w:tr>
      <w:tr w:rsidR="001B052C" w:rsidRPr="00E55F65" w:rsidTr="00835BC3">
        <w:tc>
          <w:tcPr>
            <w:tcW w:w="4674" w:type="dxa"/>
          </w:tcPr>
          <w:p w:rsidR="001B052C" w:rsidRPr="00E55F65" w:rsidRDefault="001B052C" w:rsidP="001B052C">
            <w:pPr>
              <w:jc w:val="both"/>
              <w:rPr>
                <w:iCs/>
              </w:rPr>
            </w:pPr>
            <w:r w:rsidRPr="000F5917">
              <w:rPr>
                <w:iCs/>
              </w:rPr>
              <w:t xml:space="preserve">ПК-8 Принятие решения о соответствии технического состояния транспортных средств требованиям безопасности </w:t>
            </w:r>
            <w:r w:rsidRPr="000F5917">
              <w:rPr>
                <w:iCs/>
              </w:rPr>
              <w:lastRenderedPageBreak/>
              <w:t>дорожного движения и оформление допуска их к эксплуатации на дорогах общего пользования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52C" w:rsidRPr="002D5CB0" w:rsidRDefault="001B052C" w:rsidP="001B052C">
            <w:pPr>
              <w:rPr>
                <w:iCs/>
              </w:rPr>
            </w:pPr>
            <w:r w:rsidRPr="002D5CB0">
              <w:rPr>
                <w:iCs/>
              </w:rPr>
              <w:lastRenderedPageBreak/>
              <w:t>ПК-8.1.1 Знает правила заполнения диагностических карт</w:t>
            </w:r>
          </w:p>
          <w:p w:rsidR="001B052C" w:rsidRPr="002D5CB0" w:rsidRDefault="001B052C" w:rsidP="001B052C">
            <w:pPr>
              <w:rPr>
                <w:iCs/>
              </w:rPr>
            </w:pPr>
            <w:r w:rsidRPr="002D5CB0">
              <w:rPr>
                <w:iCs/>
              </w:rPr>
              <w:lastRenderedPageBreak/>
              <w:t>ПК-8.1.2 Знает правила пользования интерфейсом единой автоматизированной информационной системы технического осмотра</w:t>
            </w:r>
          </w:p>
          <w:p w:rsidR="001B052C" w:rsidRPr="002D5CB0" w:rsidRDefault="001B052C" w:rsidP="001B052C">
            <w:pPr>
              <w:rPr>
                <w:iCs/>
              </w:rPr>
            </w:pPr>
            <w:r w:rsidRPr="002D5CB0">
              <w:rPr>
                <w:iCs/>
              </w:rPr>
              <w:t xml:space="preserve">ПК-8.1.3 Знает требования нормативных правовых документов в отношении передачи результатов технического осмотра в единую автоматизированную информационную систему технического осмотра </w:t>
            </w:r>
          </w:p>
          <w:p w:rsidR="001B052C" w:rsidRPr="002D5CB0" w:rsidRDefault="001B052C" w:rsidP="001B052C">
            <w:pPr>
              <w:rPr>
                <w:iCs/>
              </w:rPr>
            </w:pPr>
            <w:r w:rsidRPr="002D5CB0">
              <w:rPr>
                <w:iCs/>
              </w:rPr>
              <w:t>ПК-8.2.1 Умеет использовать автоматизированное рабочее место</w:t>
            </w:r>
          </w:p>
          <w:p w:rsidR="001B052C" w:rsidRPr="002D5CB0" w:rsidRDefault="001B052C" w:rsidP="001B052C">
            <w:pPr>
              <w:rPr>
                <w:iCs/>
              </w:rPr>
            </w:pPr>
            <w:r w:rsidRPr="002D5CB0">
              <w:rPr>
                <w:iCs/>
              </w:rPr>
              <w:t>ПК-8.2.2 Умеет работать с источниками информации на различных носителях</w:t>
            </w:r>
          </w:p>
          <w:p w:rsidR="001B052C" w:rsidRDefault="001B052C" w:rsidP="001B052C">
            <w:pPr>
              <w:rPr>
                <w:iCs/>
              </w:rPr>
            </w:pPr>
            <w:r w:rsidRPr="002D5CB0">
              <w:rPr>
                <w:iCs/>
              </w:rPr>
              <w:t>ПК-8.2.3 Умеет актуализировать нормативно-техническую документацию пункта технического осмотра</w:t>
            </w:r>
          </w:p>
          <w:p w:rsidR="001B052C" w:rsidRPr="00AB5942" w:rsidRDefault="001B052C" w:rsidP="001B052C">
            <w:pPr>
              <w:rPr>
                <w:iCs/>
              </w:rPr>
            </w:pPr>
            <w:r w:rsidRPr="00AB5942">
              <w:rPr>
                <w:iCs/>
              </w:rPr>
              <w:t>ПК-8.3.1 Имеет навыки заполнения диагностических карт, включая решение, принятое на основании анализа результатов проверок технического состояния транспортных средств</w:t>
            </w:r>
          </w:p>
          <w:p w:rsidR="001B052C" w:rsidRPr="00AB5942" w:rsidRDefault="001B052C" w:rsidP="001B052C">
            <w:pPr>
              <w:rPr>
                <w:iCs/>
              </w:rPr>
            </w:pPr>
            <w:r w:rsidRPr="00AB5942">
              <w:rPr>
                <w:iCs/>
              </w:rPr>
              <w:t>ПК-8.3.2 Имеет навыки подписания и выдачи диагностических карт</w:t>
            </w:r>
          </w:p>
          <w:p w:rsidR="001B052C" w:rsidRPr="00AB5942" w:rsidRDefault="001B052C" w:rsidP="001B052C">
            <w:pPr>
              <w:rPr>
                <w:iCs/>
              </w:rPr>
            </w:pPr>
            <w:r w:rsidRPr="00AB5942">
              <w:rPr>
                <w:iCs/>
              </w:rPr>
              <w:t>ПК-8.3.6 Владеет навыками выполнения требований нормативных правовых документов в отношении проведения технического осмотра транспортных средств</w:t>
            </w:r>
          </w:p>
        </w:tc>
      </w:tr>
      <w:tr w:rsidR="001B052C" w:rsidRPr="00E55F65" w:rsidTr="00E55F65">
        <w:tc>
          <w:tcPr>
            <w:tcW w:w="4674" w:type="dxa"/>
          </w:tcPr>
          <w:p w:rsidR="001B052C" w:rsidRPr="00E55F65" w:rsidRDefault="001B052C" w:rsidP="001B052C">
            <w:pPr>
              <w:jc w:val="both"/>
              <w:rPr>
                <w:iCs/>
              </w:rPr>
            </w:pPr>
            <w:r w:rsidRPr="000F5917">
              <w:rPr>
                <w:iCs/>
              </w:rPr>
              <w:lastRenderedPageBreak/>
              <w:t>ПК-9 Контроль периодичности обслуживания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  <w:tc>
          <w:tcPr>
            <w:tcW w:w="4671" w:type="dxa"/>
          </w:tcPr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ПК-9.1.1 Знает требования к разработке и оформлению нормативно-технической документации пункта технического осмотра</w:t>
            </w:r>
          </w:p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 xml:space="preserve">ПК-9.1.2 Знает порядок оформления акта выполненных работ после обслуживания и ремонта средств технического диагностирования, в том числе средств измерений, дополнительного технологического оборудования </w:t>
            </w:r>
          </w:p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ПК-9.2.1 Умеет оформлять заявки на обслуживание и ремонт средств технического диагностирования, в том числе средств измерений, дополнительного технологического оборудования</w:t>
            </w:r>
          </w:p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ПК-9.2.2 Умеет разрабатывать нормативно-техническую документацию пункта технического осмотра</w:t>
            </w:r>
          </w:p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ПК-9.3.3 Владеет навыками организации обслуживания и ремонта средств технического диагностирования, в том числе средств измерений</w:t>
            </w:r>
          </w:p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lastRenderedPageBreak/>
              <w:t>ПК-9.3.4 Владеет навыками организации обслуживания и ремонта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ПК-9.3.5 Владеет навыками разработки и реализации планов (графиков) осмотров и профилактических ремонтов средств технического диагностирования, в том числе средств измерений,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ПК-9.3.6 Имеет навыки контроля наличия записей в журнале регистрации результатов поверок средств измерений</w:t>
            </w:r>
          </w:p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ПК-9.3.7 Владеет навыками составления и реализации графика метрологических поверок средств измерений в соответствии с заключенными договорами</w:t>
            </w:r>
          </w:p>
          <w:p w:rsidR="001B052C" w:rsidRPr="00E55F65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ПК-9.3.8 Владеет навыками оформления актов выполненных работ при приемке средств технического диагностирования, в том числе средств измерений, дополнительного технологического оборудования, после обслуживания и ремонта</w:t>
            </w:r>
          </w:p>
        </w:tc>
      </w:tr>
      <w:tr w:rsidR="001B052C" w:rsidRPr="00E55F65" w:rsidTr="00E55F65">
        <w:tc>
          <w:tcPr>
            <w:tcW w:w="4674" w:type="dxa"/>
          </w:tcPr>
          <w:p w:rsidR="001B052C" w:rsidRPr="00E55F65" w:rsidRDefault="001B052C" w:rsidP="001B052C">
            <w:pPr>
              <w:jc w:val="both"/>
              <w:rPr>
                <w:iCs/>
              </w:rPr>
            </w:pPr>
            <w:r w:rsidRPr="000F5917">
              <w:rPr>
                <w:iCs/>
              </w:rPr>
              <w:lastRenderedPageBreak/>
              <w:t>ПК-10 Реализация технологического процесса проведения технического осмотра транспортных средств на пункте технического осмотра</w:t>
            </w:r>
          </w:p>
        </w:tc>
        <w:tc>
          <w:tcPr>
            <w:tcW w:w="4671" w:type="dxa"/>
          </w:tcPr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ПК-10.1.3 Знает правила использования средств технического диагностирования и методы измерения параметров рабочих процессов узлов, агрегатов и систем транспортных средств</w:t>
            </w:r>
          </w:p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ПК-10.2.1 Умеет применять методы организации технического диагностирования транспортных средств</w:t>
            </w:r>
          </w:p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ПК-10.2.2 Умеет разрабатывать и оформлять операционно-постовые карты технического осмотра транспортных средств</w:t>
            </w:r>
          </w:p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ПК-10.2.3 Умеет собирать и обрабатывать информацию, полученную из различных источников, в том числе специализированных изданий, научных публикаций</w:t>
            </w:r>
          </w:p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 xml:space="preserve">ПК-10.3.1 Владеет навыками разработки и реализации технологического процесса проведения технического осмотра транспортных средств, в том числе разработки операционно-постовых карт в соответствии с областью аттестации </w:t>
            </w:r>
            <w:r w:rsidRPr="001B052C">
              <w:rPr>
                <w:iCs/>
              </w:rPr>
              <w:lastRenderedPageBreak/>
              <w:t>(аккредитации) пункта технического осмотра</w:t>
            </w:r>
          </w:p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ПК-10.3.2 Владеет навыками актуализации нормативно-технической документации оператора технического осмотра (пункта технического осмотра) в отношении организации и проведения технического осмотра транспортных средств</w:t>
            </w:r>
          </w:p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ПК-10.3.3 Владеет навыками реализации инновационных методов и технологий, применяемых в сфере технического осмотра транспортных средств</w:t>
            </w:r>
          </w:p>
          <w:p w:rsidR="001B052C" w:rsidRPr="001B052C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ПК-10.3.4 Владеет навыками мониторинга и анализа информации о новых конструкциях узлов, агрегатов и систем транспортных средств, методах их технического диагностирования</w:t>
            </w:r>
          </w:p>
          <w:p w:rsidR="001B052C" w:rsidRPr="00E55F65" w:rsidRDefault="001B052C" w:rsidP="001B052C">
            <w:pPr>
              <w:jc w:val="both"/>
              <w:rPr>
                <w:iCs/>
              </w:rPr>
            </w:pPr>
            <w:r w:rsidRPr="001B052C">
              <w:rPr>
                <w:iCs/>
              </w:rPr>
              <w:t>ПК-10.3.5 Владеет навыками реализации методов проверки новых систем транспортных средств при проведении технического осмотра</w:t>
            </w:r>
          </w:p>
        </w:tc>
      </w:tr>
    </w:tbl>
    <w:p w:rsidR="00B24B8A" w:rsidRDefault="00B24B8A" w:rsidP="00B24B8A">
      <w:pPr>
        <w:contextualSpacing/>
        <w:jc w:val="both"/>
        <w:rPr>
          <w:b/>
        </w:rPr>
      </w:pPr>
    </w:p>
    <w:p w:rsidR="00B24B8A" w:rsidRDefault="00B24B8A" w:rsidP="00B24B8A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B24B8A" w:rsidRPr="00B5519D" w:rsidRDefault="00B24B8A" w:rsidP="00B24B8A">
      <w:pPr>
        <w:jc w:val="both"/>
      </w:pPr>
      <w:r w:rsidRPr="00B5519D">
        <w:t xml:space="preserve">Практика </w:t>
      </w:r>
      <w:r w:rsidR="000F5917" w:rsidRPr="000F5917">
        <w:t>проводится концентрировано</w:t>
      </w:r>
      <w:r w:rsidRPr="00B5519D">
        <w:t>.</w:t>
      </w:r>
    </w:p>
    <w:p w:rsidR="00B24B8A" w:rsidRDefault="00B24B8A" w:rsidP="00B24B8A">
      <w:pPr>
        <w:contextualSpacing/>
        <w:jc w:val="both"/>
        <w:rPr>
          <w:b/>
        </w:rPr>
      </w:pPr>
    </w:p>
    <w:p w:rsidR="00E55F65" w:rsidRPr="00E55F65" w:rsidRDefault="00E55F65" w:rsidP="00B24B8A">
      <w:pPr>
        <w:contextualSpacing/>
        <w:jc w:val="both"/>
      </w:pPr>
      <w:r w:rsidRPr="00E55F65">
        <w:t>Для очной формы обучения:</w:t>
      </w:r>
    </w:p>
    <w:p w:rsidR="00B24B8A" w:rsidRDefault="00B24B8A" w:rsidP="00B24B8A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E55F65">
        <w:t>6</w:t>
      </w:r>
      <w:r w:rsidRPr="00152A7C">
        <w:t xml:space="preserve"> зачетны</w:t>
      </w:r>
      <w:r w:rsidR="00E55F65">
        <w:t>х</w:t>
      </w:r>
      <w:r w:rsidRPr="00152A7C">
        <w:t xml:space="preserve"> единиц (</w:t>
      </w:r>
      <w:r w:rsidR="00E55F65">
        <w:t>216</w:t>
      </w:r>
      <w:r w:rsidRPr="00152A7C">
        <w:t xml:space="preserve"> час.</w:t>
      </w:r>
      <w:r w:rsidR="000F5917">
        <w:t>,</w:t>
      </w:r>
      <w:r>
        <w:t xml:space="preserve"> </w:t>
      </w:r>
      <w:r w:rsidR="000F5917">
        <w:t>4</w:t>
      </w:r>
      <w:r>
        <w:t>нед.</w:t>
      </w:r>
      <w:r w:rsidRPr="00152A7C">
        <w:t>)</w:t>
      </w:r>
    </w:p>
    <w:p w:rsidR="00B24B8A" w:rsidRDefault="00B24B8A" w:rsidP="00B24B8A">
      <w:pPr>
        <w:contextualSpacing/>
        <w:jc w:val="both"/>
      </w:pPr>
      <w:r>
        <w:t>Ф</w:t>
      </w:r>
      <w:r w:rsidRPr="00152A7C">
        <w:t xml:space="preserve">орма контроля знаний </w:t>
      </w:r>
      <w:r w:rsidR="00E55F65">
        <w:t>–</w:t>
      </w:r>
      <w:r w:rsidRPr="00152A7C">
        <w:t xml:space="preserve"> </w:t>
      </w:r>
      <w:r w:rsidR="00E55F65">
        <w:t>зачёт</w:t>
      </w:r>
      <w:r>
        <w:t>.</w:t>
      </w:r>
    </w:p>
    <w:p w:rsidR="00E55F65" w:rsidRDefault="00E55F65" w:rsidP="00B24B8A">
      <w:pPr>
        <w:contextualSpacing/>
        <w:jc w:val="both"/>
      </w:pPr>
    </w:p>
    <w:p w:rsidR="00E55F65" w:rsidRPr="00E55F65" w:rsidRDefault="00E55F65" w:rsidP="00E55F65">
      <w:pPr>
        <w:contextualSpacing/>
        <w:jc w:val="both"/>
      </w:pPr>
      <w:r w:rsidRPr="00E55F65">
        <w:t xml:space="preserve">Для </w:t>
      </w:r>
      <w:r>
        <w:t>за</w:t>
      </w:r>
      <w:r w:rsidRPr="00E55F65">
        <w:t>очной формы обучения:</w:t>
      </w:r>
    </w:p>
    <w:p w:rsidR="00E55F65" w:rsidRDefault="00E55F65" w:rsidP="00E55F65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>
        <w:t>6</w:t>
      </w:r>
      <w:r w:rsidRPr="00152A7C">
        <w:t xml:space="preserve"> зачетны</w:t>
      </w:r>
      <w:r>
        <w:t>х</w:t>
      </w:r>
      <w:r w:rsidRPr="00152A7C">
        <w:t xml:space="preserve"> единиц (</w:t>
      </w:r>
      <w:r>
        <w:t>216</w:t>
      </w:r>
      <w:r w:rsidRPr="00152A7C">
        <w:t xml:space="preserve"> час.</w:t>
      </w:r>
      <w:r w:rsidR="000F5917">
        <w:t>, 4</w:t>
      </w:r>
      <w:r>
        <w:t xml:space="preserve"> </w:t>
      </w:r>
      <w:proofErr w:type="spellStart"/>
      <w:r>
        <w:t>нед</w:t>
      </w:r>
      <w:proofErr w:type="spellEnd"/>
      <w:r>
        <w:t>.</w:t>
      </w:r>
      <w:r w:rsidRPr="00152A7C">
        <w:t>)</w:t>
      </w:r>
    </w:p>
    <w:p w:rsidR="00E55F65" w:rsidRDefault="00E55F65" w:rsidP="00E55F65">
      <w:pPr>
        <w:contextualSpacing/>
        <w:jc w:val="both"/>
      </w:pPr>
      <w:r>
        <w:t>Ф</w:t>
      </w:r>
      <w:r w:rsidRPr="00152A7C">
        <w:t xml:space="preserve">орма контроля знаний </w:t>
      </w:r>
      <w:r>
        <w:t>–</w:t>
      </w:r>
      <w:r w:rsidRPr="00152A7C">
        <w:t xml:space="preserve"> </w:t>
      </w:r>
      <w:r>
        <w:t>зачёт.</w:t>
      </w:r>
    </w:p>
    <w:p w:rsidR="00B24B8A" w:rsidRDefault="00B24B8A" w:rsidP="00B24B8A">
      <w:pPr>
        <w:rPr>
          <w:highlight w:val="yellow"/>
        </w:rPr>
      </w:pPr>
    </w:p>
    <w:p w:rsidR="002922FA" w:rsidRDefault="00000000"/>
    <w:sectPr w:rsidR="0029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8A"/>
    <w:rsid w:val="000F5917"/>
    <w:rsid w:val="001B052C"/>
    <w:rsid w:val="00585F33"/>
    <w:rsid w:val="00954D2B"/>
    <w:rsid w:val="00B24B8A"/>
    <w:rsid w:val="00CA19CD"/>
    <w:rsid w:val="00E55F65"/>
    <w:rsid w:val="00EE07DE"/>
    <w:rsid w:val="00F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CE163-C5D2-4874-A80C-1D982E24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B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</dc:creator>
  <cp:keywords/>
  <dc:description/>
  <cp:lastModifiedBy>Ферро Стиль</cp:lastModifiedBy>
  <cp:revision>2</cp:revision>
  <dcterms:created xsi:type="dcterms:W3CDTF">2023-06-13T08:23:00Z</dcterms:created>
  <dcterms:modified xsi:type="dcterms:W3CDTF">2023-06-13T08:23:00Z</dcterms:modified>
</cp:coreProperties>
</file>