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37A9FE6B" w:rsidR="003749D2" w:rsidRPr="00152A7C" w:rsidRDefault="00E4150C" w:rsidP="003749D2">
      <w:pPr>
        <w:contextualSpacing/>
        <w:jc w:val="center"/>
      </w:pPr>
      <w:r w:rsidRPr="00E4150C">
        <w:t>Б1.В.7 «МЕТРОЛОГИЧЕСКОЕ ОБЕСПЕЧЕНИЕ ОРГАНИЗАЦИИ»</w:t>
      </w:r>
    </w:p>
    <w:p w14:paraId="11C1B94E" w14:textId="77777777" w:rsidR="003749D2" w:rsidRDefault="003749D2" w:rsidP="003749D2">
      <w:pPr>
        <w:contextualSpacing/>
      </w:pPr>
    </w:p>
    <w:p w14:paraId="4FEEA0E7" w14:textId="3134E108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0B2174" w:rsidRPr="000B2174">
        <w:rPr>
          <w:i/>
        </w:rPr>
        <w:t>27.03.01 «Стандартизация и метрология»</w:t>
      </w:r>
    </w:p>
    <w:p w14:paraId="109FA745" w14:textId="0DC217B0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0B2174">
        <w:rPr>
          <w:i/>
        </w:rPr>
        <w:t>бакалавр</w:t>
      </w:r>
    </w:p>
    <w:p w14:paraId="57E0C460" w14:textId="6C4B9A9D" w:rsidR="003749D2" w:rsidRPr="00152A7C" w:rsidRDefault="003749D2" w:rsidP="003749D2">
      <w:pPr>
        <w:contextualSpacing/>
        <w:jc w:val="both"/>
      </w:pPr>
      <w:r w:rsidRPr="00152A7C">
        <w:t>Профиль</w:t>
      </w:r>
      <w:r w:rsidR="000B2174">
        <w:t xml:space="preserve"> </w:t>
      </w:r>
      <w:r w:rsidRPr="00152A7C">
        <w:t>–</w:t>
      </w:r>
      <w:r w:rsidR="00081F98">
        <w:t xml:space="preserve"> </w:t>
      </w:r>
      <w:r w:rsidR="000B2174" w:rsidRPr="000B2174">
        <w:rPr>
          <w:i/>
        </w:rPr>
        <w:t>Метрология, стандартизация, подтверждение соответствия и управление качеством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497D2FBC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</w:t>
      </w:r>
      <w:r w:rsidR="000B2174">
        <w:t xml:space="preserve">сится к </w:t>
      </w:r>
      <w:r w:rsidR="00FE529B" w:rsidRPr="00FE529B">
        <w:t>части, формируемой участниками образовательных отношений блока 1 «Дисциплины (модули)»</w:t>
      </w:r>
      <w:r w:rsidR="000B2174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04C8ABD" w14:textId="77777777" w:rsidR="00E4150C" w:rsidRDefault="00E4150C" w:rsidP="00E4150C">
      <w:pPr>
        <w:jc w:val="both"/>
      </w:pPr>
      <w:r>
        <w:t>Целью изучения дисциплины является получение теоретических знаний, практических умений и навыков в области установления и применения научных и организационных основ, технических средств, правил и норм, необходимых для достижения единства и требуемой точности измерений.</w:t>
      </w:r>
    </w:p>
    <w:p w14:paraId="23736774" w14:textId="77777777" w:rsidR="00E4150C" w:rsidRDefault="00E4150C" w:rsidP="00E4150C">
      <w:pPr>
        <w:jc w:val="both"/>
      </w:pPr>
      <w:r>
        <w:t xml:space="preserve">Для достижения поставленных целей решаются следующие задачи: </w:t>
      </w:r>
    </w:p>
    <w:p w14:paraId="1D548B1C" w14:textId="4E6469C5" w:rsidR="00E4150C" w:rsidRDefault="00E56A0E" w:rsidP="00E4150C">
      <w:pPr>
        <w:jc w:val="both"/>
      </w:pPr>
      <w:r w:rsidRPr="00152A7C">
        <w:t>–</w:t>
      </w:r>
      <w:r w:rsidR="00E4150C">
        <w:t xml:space="preserve"> изучение законодательных и нормативных правовых актов, методических материалов в области обеспечения единства измерений и метрологического обеспечения, в том числе на предприятии;</w:t>
      </w:r>
    </w:p>
    <w:p w14:paraId="671A053D" w14:textId="4C323635" w:rsidR="003749D2" w:rsidRPr="000853D9" w:rsidRDefault="00E56A0E" w:rsidP="00E4150C">
      <w:pPr>
        <w:jc w:val="both"/>
        <w:rPr>
          <w:i/>
        </w:rPr>
      </w:pPr>
      <w:r w:rsidRPr="00152A7C">
        <w:t>–</w:t>
      </w:r>
      <w:r w:rsidR="00E4150C">
        <w:t xml:space="preserve"> рассмотрение вопросов организации метрологического обеспечения на всех этапах жизненного цикла продукции, в том числе путем разработки локальных нормативных актов.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1EAEF68C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CE2549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6"/>
        <w:gridCol w:w="4678"/>
      </w:tblGrid>
      <w:tr w:rsidR="002014A6" w14:paraId="406F2A0B" w14:textId="77777777" w:rsidTr="009252DB">
        <w:trPr>
          <w:tblHeader/>
        </w:trPr>
        <w:tc>
          <w:tcPr>
            <w:tcW w:w="4666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8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F77302" w14:paraId="557B6A7C" w14:textId="77777777" w:rsidTr="009252DB">
        <w:tc>
          <w:tcPr>
            <w:tcW w:w="4666" w:type="dxa"/>
            <w:vMerge w:val="restart"/>
          </w:tcPr>
          <w:p w14:paraId="03ACB51A" w14:textId="7B4D242D" w:rsidR="00F77302" w:rsidRPr="002014A6" w:rsidRDefault="00F77302" w:rsidP="002014A6">
            <w:pPr>
              <w:jc w:val="both"/>
              <w:rPr>
                <w:i/>
                <w:highlight w:val="yellow"/>
              </w:rPr>
            </w:pPr>
            <w:r w:rsidRPr="00A805DF">
              <w:rPr>
                <w:i/>
              </w:rPr>
              <w:t>ПК-1. Организация работ по поверке (калибровке) средств измерений в подразделении</w:t>
            </w:r>
          </w:p>
        </w:tc>
        <w:tc>
          <w:tcPr>
            <w:tcW w:w="4678" w:type="dxa"/>
          </w:tcPr>
          <w:p w14:paraId="13AC5667" w14:textId="3369E7DD" w:rsidR="00F77302" w:rsidRPr="002014A6" w:rsidRDefault="00F77302" w:rsidP="002014A6">
            <w:pPr>
              <w:jc w:val="both"/>
              <w:rPr>
                <w:i/>
                <w:highlight w:val="yellow"/>
              </w:rPr>
            </w:pPr>
            <w:r w:rsidRPr="00A805DF">
              <w:rPr>
                <w:i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F77302" w14:paraId="5DD62AD4" w14:textId="77777777" w:rsidTr="009252DB">
        <w:tc>
          <w:tcPr>
            <w:tcW w:w="4666" w:type="dxa"/>
            <w:vMerge/>
          </w:tcPr>
          <w:p w14:paraId="0AC48201" w14:textId="77777777" w:rsidR="00F77302" w:rsidRPr="00A805DF" w:rsidRDefault="00F77302" w:rsidP="002014A6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2FBC1749" w14:textId="4583F057" w:rsidR="00F77302" w:rsidRPr="00A805DF" w:rsidRDefault="00F77302" w:rsidP="002014A6">
            <w:pPr>
              <w:jc w:val="both"/>
              <w:rPr>
                <w:i/>
              </w:rPr>
            </w:pPr>
            <w:r w:rsidRPr="00F77302">
              <w:rPr>
                <w:i/>
              </w:rPr>
              <w:t>ПК-1.1.3. Знает нормативные и методические документы, регламентирующие работы по метрологическому обеспечению в организации</w:t>
            </w:r>
          </w:p>
        </w:tc>
      </w:tr>
      <w:tr w:rsidR="00F77302" w14:paraId="2430221B" w14:textId="77777777" w:rsidTr="009252DB">
        <w:tc>
          <w:tcPr>
            <w:tcW w:w="4666" w:type="dxa"/>
            <w:vMerge w:val="restart"/>
          </w:tcPr>
          <w:p w14:paraId="7AB0F24E" w14:textId="1C74970C" w:rsidR="00F77302" w:rsidRDefault="00F77302" w:rsidP="002014A6">
            <w:pPr>
              <w:jc w:val="both"/>
              <w:rPr>
                <w:i/>
                <w:highlight w:val="yellow"/>
              </w:rPr>
            </w:pPr>
            <w:r w:rsidRPr="00A805DF">
              <w:rPr>
                <w:i/>
              </w:rPr>
              <w:t>ПК-2. Организация работ по обновлению эталонной базы, поверочного оборудования и средств измерений</w:t>
            </w:r>
          </w:p>
        </w:tc>
        <w:tc>
          <w:tcPr>
            <w:tcW w:w="4678" w:type="dxa"/>
          </w:tcPr>
          <w:p w14:paraId="714CA3AD" w14:textId="15FC8376" w:rsidR="00F77302" w:rsidRDefault="00F77302" w:rsidP="002014A6">
            <w:pPr>
              <w:jc w:val="both"/>
              <w:rPr>
                <w:i/>
                <w:highlight w:val="yellow"/>
              </w:rPr>
            </w:pPr>
            <w:r w:rsidRPr="00A805DF">
              <w:rPr>
                <w:i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F77302" w14:paraId="23B5D5D2" w14:textId="77777777" w:rsidTr="009252DB">
        <w:tc>
          <w:tcPr>
            <w:tcW w:w="4666" w:type="dxa"/>
            <w:vMerge/>
          </w:tcPr>
          <w:p w14:paraId="7ADEA49F" w14:textId="77777777" w:rsidR="00F77302" w:rsidRPr="00A805DF" w:rsidRDefault="00F77302" w:rsidP="002014A6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4A5E6E2F" w14:textId="7726F739" w:rsidR="00F77302" w:rsidRPr="00A805DF" w:rsidRDefault="00F77302" w:rsidP="002014A6">
            <w:pPr>
              <w:jc w:val="both"/>
              <w:rPr>
                <w:i/>
              </w:rPr>
            </w:pPr>
            <w:r w:rsidRPr="00F77302">
              <w:rPr>
                <w:i/>
              </w:rPr>
              <w:t>ПК-1.1.3. Знает нормативные и методические документы, регламентирующие работы по метрологическому обеспечению в организации</w:t>
            </w:r>
          </w:p>
        </w:tc>
      </w:tr>
      <w:tr w:rsidR="00F77302" w14:paraId="3A65CD28" w14:textId="77777777" w:rsidTr="009252DB">
        <w:tc>
          <w:tcPr>
            <w:tcW w:w="4666" w:type="dxa"/>
            <w:vMerge w:val="restart"/>
          </w:tcPr>
          <w:p w14:paraId="128F8DFC" w14:textId="1027352A" w:rsidR="00F77302" w:rsidRDefault="00F77302" w:rsidP="002014A6">
            <w:pPr>
              <w:jc w:val="both"/>
              <w:rPr>
                <w:i/>
                <w:highlight w:val="yellow"/>
              </w:rPr>
            </w:pPr>
            <w:r w:rsidRPr="00A805DF">
              <w:rPr>
                <w:i/>
              </w:rPr>
              <w:t>ПК-3. Анализ состояния метрологического обеспечения в подразделении метрологической службы организации</w:t>
            </w:r>
          </w:p>
        </w:tc>
        <w:tc>
          <w:tcPr>
            <w:tcW w:w="4678" w:type="dxa"/>
          </w:tcPr>
          <w:p w14:paraId="2846ACF4" w14:textId="6B48368E" w:rsidR="00F77302" w:rsidRPr="00345230" w:rsidRDefault="00F77302" w:rsidP="002014A6">
            <w:pPr>
              <w:jc w:val="both"/>
              <w:rPr>
                <w:i/>
              </w:rPr>
            </w:pPr>
            <w:r w:rsidRPr="00A805DF">
              <w:rPr>
                <w:i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F77302" w14:paraId="28A28B90" w14:textId="77777777" w:rsidTr="009252DB">
        <w:tc>
          <w:tcPr>
            <w:tcW w:w="4666" w:type="dxa"/>
            <w:vMerge/>
          </w:tcPr>
          <w:p w14:paraId="2B95F269" w14:textId="77777777" w:rsidR="00F77302" w:rsidRPr="00A805DF" w:rsidRDefault="00F77302" w:rsidP="002014A6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3281623D" w14:textId="6EFC06C7" w:rsidR="00F77302" w:rsidRPr="00A805DF" w:rsidRDefault="00F77302" w:rsidP="002014A6">
            <w:pPr>
              <w:jc w:val="both"/>
              <w:rPr>
                <w:i/>
              </w:rPr>
            </w:pPr>
            <w:r w:rsidRPr="00F77302">
              <w:rPr>
                <w:i/>
              </w:rPr>
              <w:t>ПК-1.1.3. Знает нормативные и методические документы, регламентирующие работы по метрологическому обеспечению в организации</w:t>
            </w:r>
          </w:p>
        </w:tc>
      </w:tr>
      <w:tr w:rsidR="00F77302" w14:paraId="41A83390" w14:textId="77777777" w:rsidTr="009252DB">
        <w:tc>
          <w:tcPr>
            <w:tcW w:w="4666" w:type="dxa"/>
            <w:vMerge/>
          </w:tcPr>
          <w:p w14:paraId="04855F02" w14:textId="77777777" w:rsidR="00F77302" w:rsidRPr="00A805DF" w:rsidRDefault="00F77302" w:rsidP="002014A6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0B9A8335" w14:textId="6CCEF4B3" w:rsidR="00F77302" w:rsidRPr="00F77302" w:rsidRDefault="00F77302" w:rsidP="002014A6">
            <w:pPr>
              <w:jc w:val="both"/>
              <w:rPr>
                <w:i/>
              </w:rPr>
            </w:pPr>
            <w:r w:rsidRPr="00F77302">
              <w:rPr>
                <w:i/>
                <w:iCs/>
              </w:rPr>
              <w:t>ПК-3.2.1. Умеет применять методы системного анализа для подготовки и обоснования выводов о состоянии метрологического обеспечения</w:t>
            </w:r>
          </w:p>
        </w:tc>
      </w:tr>
      <w:tr w:rsidR="00F77302" w14:paraId="0B120CCF" w14:textId="77777777" w:rsidTr="009252DB">
        <w:tc>
          <w:tcPr>
            <w:tcW w:w="4666" w:type="dxa"/>
            <w:vMerge/>
          </w:tcPr>
          <w:p w14:paraId="760FDD3E" w14:textId="77777777" w:rsidR="00F77302" w:rsidRPr="00A805DF" w:rsidRDefault="00F77302" w:rsidP="002014A6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59A787D0" w14:textId="7A1C4E93" w:rsidR="00F77302" w:rsidRPr="00F77302" w:rsidRDefault="00F77302" w:rsidP="002014A6">
            <w:pPr>
              <w:jc w:val="both"/>
              <w:rPr>
                <w:i/>
              </w:rPr>
            </w:pPr>
            <w:r w:rsidRPr="00F77302">
              <w:rPr>
                <w:i/>
              </w:rPr>
              <w:t>ПК-3.2.2. Умеет определять потребность подразделения метрологической службы в оборудовании</w:t>
            </w:r>
          </w:p>
        </w:tc>
      </w:tr>
      <w:tr w:rsidR="00F77302" w14:paraId="0B6EC97F" w14:textId="77777777" w:rsidTr="009252DB">
        <w:tc>
          <w:tcPr>
            <w:tcW w:w="4666" w:type="dxa"/>
            <w:vMerge/>
          </w:tcPr>
          <w:p w14:paraId="147E153D" w14:textId="77777777" w:rsidR="00F77302" w:rsidRPr="00A805DF" w:rsidRDefault="00F77302" w:rsidP="002014A6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440192F0" w14:textId="76CA047A" w:rsidR="00F77302" w:rsidRPr="00F77302" w:rsidRDefault="00F77302" w:rsidP="002014A6">
            <w:pPr>
              <w:jc w:val="both"/>
              <w:rPr>
                <w:i/>
              </w:rPr>
            </w:pPr>
            <w:r w:rsidRPr="00F77302">
              <w:rPr>
                <w:i/>
              </w:rPr>
              <w:t>ПК-3.2.3. Умеет определять необходимость разработки нормативных документов</w:t>
            </w:r>
          </w:p>
        </w:tc>
      </w:tr>
      <w:tr w:rsidR="00F77302" w14:paraId="2BCBA784" w14:textId="77777777" w:rsidTr="009252DB">
        <w:tc>
          <w:tcPr>
            <w:tcW w:w="4666" w:type="dxa"/>
            <w:vMerge/>
          </w:tcPr>
          <w:p w14:paraId="11E6ADF1" w14:textId="77777777" w:rsidR="00F77302" w:rsidRPr="00A805DF" w:rsidRDefault="00F77302" w:rsidP="002014A6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59ABB856" w14:textId="74237903" w:rsidR="00F77302" w:rsidRPr="00F77302" w:rsidRDefault="00F77302" w:rsidP="002014A6">
            <w:pPr>
              <w:jc w:val="both"/>
              <w:rPr>
                <w:i/>
              </w:rPr>
            </w:pPr>
            <w:r w:rsidRPr="00F77302">
              <w:rPr>
                <w:i/>
              </w:rPr>
              <w:t>ПК-3.2.4. Умеет определять необходимость разработки локальных поверочных схем</w:t>
            </w:r>
          </w:p>
        </w:tc>
      </w:tr>
      <w:tr w:rsidR="00F77302" w14:paraId="2E6B160C" w14:textId="77777777" w:rsidTr="009252DB">
        <w:tc>
          <w:tcPr>
            <w:tcW w:w="4666" w:type="dxa"/>
            <w:vMerge/>
          </w:tcPr>
          <w:p w14:paraId="5FCC8876" w14:textId="77777777" w:rsidR="00F77302" w:rsidRPr="00A805DF" w:rsidRDefault="00F77302" w:rsidP="002014A6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449BF74D" w14:textId="0AB83D3B" w:rsidR="00F77302" w:rsidRPr="00F77302" w:rsidRDefault="00F77302" w:rsidP="002014A6">
            <w:pPr>
              <w:jc w:val="both"/>
              <w:rPr>
                <w:i/>
              </w:rPr>
            </w:pPr>
            <w:r w:rsidRPr="00F77302">
              <w:rPr>
                <w:i/>
              </w:rPr>
              <w:t>ПК-3.3.1. Имеет навыки анализа укомплектованности подразделения метрологической службы квалифицированными кадрами</w:t>
            </w:r>
          </w:p>
        </w:tc>
      </w:tr>
      <w:tr w:rsidR="00F77302" w14:paraId="6AD95CB2" w14:textId="77777777" w:rsidTr="009252DB">
        <w:tc>
          <w:tcPr>
            <w:tcW w:w="4666" w:type="dxa"/>
            <w:vMerge/>
          </w:tcPr>
          <w:p w14:paraId="002801FE" w14:textId="77777777" w:rsidR="00F77302" w:rsidRPr="00A805DF" w:rsidRDefault="00F77302" w:rsidP="002014A6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19E1146D" w14:textId="07AF02EC" w:rsidR="00F77302" w:rsidRPr="00F77302" w:rsidRDefault="00F77302" w:rsidP="002014A6">
            <w:pPr>
              <w:jc w:val="both"/>
              <w:rPr>
                <w:i/>
              </w:rPr>
            </w:pPr>
            <w:r w:rsidRPr="00F77302">
              <w:rPr>
                <w:i/>
              </w:rPr>
              <w:t>ПК-3.3.2. Имеет навыки анализа фонда нормативных документов подразделения метрологической службы по обеспечению единства измерений</w:t>
            </w:r>
          </w:p>
        </w:tc>
      </w:tr>
      <w:tr w:rsidR="00F77302" w14:paraId="00825BAB" w14:textId="77777777" w:rsidTr="009252DB">
        <w:tc>
          <w:tcPr>
            <w:tcW w:w="4666" w:type="dxa"/>
            <w:vMerge/>
          </w:tcPr>
          <w:p w14:paraId="49A1F421" w14:textId="77777777" w:rsidR="00F77302" w:rsidRPr="00A805DF" w:rsidRDefault="00F77302" w:rsidP="002014A6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651F6569" w14:textId="4518714B" w:rsidR="00F77302" w:rsidRPr="00F77302" w:rsidRDefault="00F77302" w:rsidP="002014A6">
            <w:pPr>
              <w:jc w:val="both"/>
              <w:rPr>
                <w:i/>
              </w:rPr>
            </w:pPr>
            <w:r w:rsidRPr="00F77302">
              <w:rPr>
                <w:i/>
              </w:rPr>
              <w:t>ПК-3.3.3. Имеет навыки анализа состояния средств измерений, поверочных схем</w:t>
            </w:r>
          </w:p>
        </w:tc>
      </w:tr>
      <w:tr w:rsidR="00F77302" w14:paraId="3236DDFA" w14:textId="77777777" w:rsidTr="009252DB">
        <w:tc>
          <w:tcPr>
            <w:tcW w:w="4666" w:type="dxa"/>
            <w:vMerge/>
          </w:tcPr>
          <w:p w14:paraId="4DFC070F" w14:textId="77777777" w:rsidR="00F77302" w:rsidRPr="00A805DF" w:rsidRDefault="00F77302" w:rsidP="002014A6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58A7A376" w14:textId="711E30DC" w:rsidR="00F77302" w:rsidRPr="00F77302" w:rsidRDefault="00F77302" w:rsidP="002014A6">
            <w:pPr>
              <w:jc w:val="both"/>
              <w:rPr>
                <w:i/>
              </w:rPr>
            </w:pPr>
            <w:r w:rsidRPr="00F77302">
              <w:rPr>
                <w:i/>
              </w:rPr>
              <w:t>ПК-3.3.4. Имеет навыки анализа информации об отказах средств измерений, контроля, испытаний в процессе эксплуатации, о состоянии и условиях их хранения, об эффективности использования</w:t>
            </w:r>
          </w:p>
        </w:tc>
      </w:tr>
      <w:tr w:rsidR="00F9705E" w14:paraId="4004A7B8" w14:textId="77777777" w:rsidTr="009252DB">
        <w:tc>
          <w:tcPr>
            <w:tcW w:w="4666" w:type="dxa"/>
            <w:vMerge w:val="restart"/>
          </w:tcPr>
          <w:p w14:paraId="52C01CD2" w14:textId="3845D00D" w:rsidR="00F9705E" w:rsidRDefault="00F9705E" w:rsidP="002014A6">
            <w:pPr>
              <w:jc w:val="both"/>
              <w:rPr>
                <w:i/>
                <w:highlight w:val="yellow"/>
              </w:rPr>
            </w:pPr>
            <w:r w:rsidRPr="00A805DF">
              <w:rPr>
                <w:i/>
              </w:rPr>
              <w:t>ПК-4. Подготовка подразделения метрологической службы организации к прохождению аккредитации в области обеспечения единства измерений</w:t>
            </w:r>
          </w:p>
        </w:tc>
        <w:tc>
          <w:tcPr>
            <w:tcW w:w="4678" w:type="dxa"/>
          </w:tcPr>
          <w:p w14:paraId="2F1E7F41" w14:textId="6E87B20B" w:rsidR="00F9705E" w:rsidRPr="009252DB" w:rsidRDefault="00F9705E" w:rsidP="002014A6">
            <w:pPr>
              <w:jc w:val="both"/>
              <w:rPr>
                <w:i/>
              </w:rPr>
            </w:pPr>
            <w:r w:rsidRPr="00A805DF">
              <w:rPr>
                <w:i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F9705E" w14:paraId="6CFEE2AC" w14:textId="77777777" w:rsidTr="009252DB">
        <w:tc>
          <w:tcPr>
            <w:tcW w:w="4666" w:type="dxa"/>
            <w:vMerge/>
          </w:tcPr>
          <w:p w14:paraId="7C1889EC" w14:textId="77777777" w:rsidR="00F9705E" w:rsidRPr="00A805DF" w:rsidRDefault="00F9705E" w:rsidP="002014A6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54702316" w14:textId="0202629E" w:rsidR="00F9705E" w:rsidRPr="00A805DF" w:rsidRDefault="00F9705E" w:rsidP="002014A6">
            <w:pPr>
              <w:jc w:val="both"/>
              <w:rPr>
                <w:i/>
              </w:rPr>
            </w:pPr>
            <w:r w:rsidRPr="00F9705E">
              <w:rPr>
                <w:i/>
              </w:rPr>
              <w:t>ПК-1.1.3. Знает нормативные и методические документы, регламентирующие работы по метрологическому обеспечению в организации</w:t>
            </w:r>
          </w:p>
        </w:tc>
      </w:tr>
      <w:tr w:rsidR="00F9705E" w14:paraId="2941A718" w14:textId="77777777" w:rsidTr="009252DB">
        <w:tc>
          <w:tcPr>
            <w:tcW w:w="4666" w:type="dxa"/>
            <w:vMerge w:val="restart"/>
          </w:tcPr>
          <w:p w14:paraId="5917A602" w14:textId="4938E524" w:rsidR="00F9705E" w:rsidRDefault="00F9705E" w:rsidP="002014A6">
            <w:pPr>
              <w:jc w:val="both"/>
              <w:rPr>
                <w:i/>
                <w:highlight w:val="yellow"/>
              </w:rPr>
            </w:pPr>
            <w:r w:rsidRPr="00401769">
              <w:rPr>
                <w:i/>
              </w:rPr>
              <w:t>ПК-5. Организация рабочих мест в подразделении метрологической службы организации</w:t>
            </w:r>
          </w:p>
        </w:tc>
        <w:tc>
          <w:tcPr>
            <w:tcW w:w="4678" w:type="dxa"/>
          </w:tcPr>
          <w:p w14:paraId="7B488C77" w14:textId="4F544C5B" w:rsidR="00F9705E" w:rsidRPr="009252DB" w:rsidRDefault="00F9705E" w:rsidP="002014A6">
            <w:pPr>
              <w:jc w:val="both"/>
              <w:rPr>
                <w:i/>
              </w:rPr>
            </w:pPr>
            <w:r w:rsidRPr="00401769">
              <w:rPr>
                <w:i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F9705E" w14:paraId="0D46C40C" w14:textId="77777777" w:rsidTr="009252DB">
        <w:tc>
          <w:tcPr>
            <w:tcW w:w="4666" w:type="dxa"/>
            <w:vMerge/>
          </w:tcPr>
          <w:p w14:paraId="6B99735F" w14:textId="77777777" w:rsidR="00F9705E" w:rsidRPr="00401769" w:rsidRDefault="00F9705E" w:rsidP="002014A6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78EBE896" w14:textId="41EC1306" w:rsidR="00F9705E" w:rsidRPr="00401769" w:rsidRDefault="00F9705E" w:rsidP="002014A6">
            <w:pPr>
              <w:jc w:val="both"/>
              <w:rPr>
                <w:i/>
              </w:rPr>
            </w:pPr>
            <w:r w:rsidRPr="00F9705E">
              <w:rPr>
                <w:i/>
              </w:rPr>
              <w:t xml:space="preserve">ПК-1.1.3. Знает нормативные и методические документы, регламентирующие работы по </w:t>
            </w:r>
            <w:r w:rsidRPr="00F9705E">
              <w:rPr>
                <w:i/>
              </w:rPr>
              <w:lastRenderedPageBreak/>
              <w:t>метрологическому обеспечению в организации</w:t>
            </w:r>
          </w:p>
        </w:tc>
      </w:tr>
      <w:tr w:rsidR="00F9705E" w14:paraId="1A31F5A9" w14:textId="77777777" w:rsidTr="009252DB">
        <w:tc>
          <w:tcPr>
            <w:tcW w:w="4666" w:type="dxa"/>
            <w:vMerge w:val="restart"/>
          </w:tcPr>
          <w:p w14:paraId="19A9B0CA" w14:textId="4655FFA2" w:rsidR="00F9705E" w:rsidRDefault="00F9705E" w:rsidP="002014A6">
            <w:pPr>
              <w:jc w:val="both"/>
              <w:rPr>
                <w:i/>
                <w:highlight w:val="yellow"/>
              </w:rPr>
            </w:pPr>
            <w:r w:rsidRPr="00401769">
              <w:rPr>
                <w:i/>
              </w:rPr>
              <w:lastRenderedPageBreak/>
              <w:t>ПК-6. Организация работ по метрологической экспертизе технической документации</w:t>
            </w:r>
          </w:p>
        </w:tc>
        <w:tc>
          <w:tcPr>
            <w:tcW w:w="4678" w:type="dxa"/>
          </w:tcPr>
          <w:p w14:paraId="1DEFF90C" w14:textId="4F78D445" w:rsidR="00F9705E" w:rsidRPr="009252DB" w:rsidRDefault="00F9705E" w:rsidP="002014A6">
            <w:pPr>
              <w:jc w:val="both"/>
              <w:rPr>
                <w:i/>
              </w:rPr>
            </w:pPr>
            <w:r w:rsidRPr="00401769">
              <w:rPr>
                <w:i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F9705E" w14:paraId="75712E9A" w14:textId="77777777" w:rsidTr="009252DB">
        <w:tc>
          <w:tcPr>
            <w:tcW w:w="4666" w:type="dxa"/>
            <w:vMerge/>
          </w:tcPr>
          <w:p w14:paraId="152C96E7" w14:textId="77777777" w:rsidR="00F9705E" w:rsidRPr="00401769" w:rsidRDefault="00F9705E" w:rsidP="002014A6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6AA5CB32" w14:textId="494F9686" w:rsidR="00F9705E" w:rsidRPr="00401769" w:rsidRDefault="00F9705E" w:rsidP="002014A6">
            <w:pPr>
              <w:jc w:val="both"/>
              <w:rPr>
                <w:i/>
              </w:rPr>
            </w:pPr>
            <w:r w:rsidRPr="00F9705E">
              <w:rPr>
                <w:i/>
              </w:rPr>
              <w:t>ПК-1.1.3. Знает нормативные и методические документы, регламентирующие работы по метрологическому обеспечению в организации</w:t>
            </w:r>
          </w:p>
        </w:tc>
      </w:tr>
      <w:tr w:rsidR="003267D0" w14:paraId="1ECB0995" w14:textId="77777777" w:rsidTr="009252DB">
        <w:tc>
          <w:tcPr>
            <w:tcW w:w="4666" w:type="dxa"/>
          </w:tcPr>
          <w:p w14:paraId="74949E06" w14:textId="18C5BE93" w:rsidR="003267D0" w:rsidRDefault="003267D0" w:rsidP="003267D0">
            <w:pPr>
              <w:jc w:val="both"/>
              <w:rPr>
                <w:i/>
                <w:highlight w:val="yellow"/>
              </w:rPr>
            </w:pPr>
            <w:bookmarkStart w:id="0" w:name="_GoBack" w:colFirst="0" w:colLast="0"/>
            <w:r w:rsidRPr="0063000B">
              <w:rPr>
                <w:i/>
              </w:rPr>
              <w:t>ПК-7. Анализ качества материалов, сырья, полуфабрикатов и комплектующих изделий</w:t>
            </w:r>
          </w:p>
        </w:tc>
        <w:tc>
          <w:tcPr>
            <w:tcW w:w="4678" w:type="dxa"/>
          </w:tcPr>
          <w:p w14:paraId="047F32C3" w14:textId="752CBFAD" w:rsidR="003267D0" w:rsidRPr="009252DB" w:rsidRDefault="003267D0" w:rsidP="003267D0">
            <w:pPr>
              <w:jc w:val="both"/>
              <w:rPr>
                <w:i/>
              </w:rPr>
            </w:pPr>
            <w:r w:rsidRPr="0063000B">
              <w:rPr>
                <w:i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</w:tc>
      </w:tr>
      <w:bookmarkEnd w:id="0"/>
      <w:tr w:rsidR="003267D0" w14:paraId="4F4A9339" w14:textId="77777777" w:rsidTr="009252DB">
        <w:tc>
          <w:tcPr>
            <w:tcW w:w="4666" w:type="dxa"/>
          </w:tcPr>
          <w:p w14:paraId="194895F0" w14:textId="50C24B7B" w:rsidR="003267D0" w:rsidRDefault="003267D0" w:rsidP="003267D0">
            <w:pPr>
              <w:jc w:val="both"/>
              <w:rPr>
                <w:i/>
                <w:highlight w:val="yellow"/>
              </w:rPr>
            </w:pPr>
            <w:r w:rsidRPr="0063000B">
              <w:rPr>
                <w:i/>
              </w:rPr>
              <w:t>ПК-8. Инспекционный контроль производственных процессов</w:t>
            </w:r>
          </w:p>
        </w:tc>
        <w:tc>
          <w:tcPr>
            <w:tcW w:w="4678" w:type="dxa"/>
          </w:tcPr>
          <w:p w14:paraId="10ACC692" w14:textId="48D67C6F" w:rsidR="003267D0" w:rsidRPr="009252DB" w:rsidRDefault="003267D0" w:rsidP="003267D0">
            <w:pPr>
              <w:jc w:val="both"/>
              <w:rPr>
                <w:i/>
              </w:rPr>
            </w:pPr>
            <w:r w:rsidRPr="0063000B">
              <w:rPr>
                <w:i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</w:tc>
      </w:tr>
      <w:tr w:rsidR="003267D0" w14:paraId="1AF325D9" w14:textId="77777777" w:rsidTr="009252DB">
        <w:tc>
          <w:tcPr>
            <w:tcW w:w="4666" w:type="dxa"/>
          </w:tcPr>
          <w:p w14:paraId="15386375" w14:textId="6770847D" w:rsidR="003267D0" w:rsidRDefault="003267D0" w:rsidP="003267D0">
            <w:pPr>
              <w:jc w:val="both"/>
              <w:rPr>
                <w:i/>
                <w:highlight w:val="yellow"/>
              </w:rPr>
            </w:pPr>
            <w:r w:rsidRPr="0063000B">
              <w:rPr>
                <w:i/>
              </w:rPr>
              <w:t>ПК-10. Проведение испытаний новых и модернизированных образцов продукции</w:t>
            </w:r>
          </w:p>
        </w:tc>
        <w:tc>
          <w:tcPr>
            <w:tcW w:w="4678" w:type="dxa"/>
          </w:tcPr>
          <w:p w14:paraId="2F4C3DFF" w14:textId="6297AB44" w:rsidR="003267D0" w:rsidRPr="009252DB" w:rsidRDefault="003267D0" w:rsidP="003267D0">
            <w:pPr>
              <w:jc w:val="both"/>
              <w:rPr>
                <w:i/>
              </w:rPr>
            </w:pPr>
            <w:r w:rsidRPr="0063000B">
              <w:rPr>
                <w:i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42218D25" w14:textId="77777777" w:rsidR="00E56A0E" w:rsidRDefault="000853D9" w:rsidP="00E56A0E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</w:t>
      </w:r>
      <w:r w:rsidR="006B0131">
        <w:t>ется формирования у обучающихся практических навыков:</w:t>
      </w:r>
    </w:p>
    <w:p w14:paraId="7B2EFCE8" w14:textId="375B0BC5" w:rsidR="00E56A0E" w:rsidRDefault="00E56A0E" w:rsidP="00E56A0E">
      <w:pPr>
        <w:jc w:val="both"/>
      </w:pPr>
      <w:r w:rsidRPr="00152A7C">
        <w:t>–</w:t>
      </w:r>
      <w:r>
        <w:t xml:space="preserve"> </w:t>
      </w:r>
      <w:r w:rsidR="00E4150C" w:rsidRPr="00E56A0E">
        <w:t>навыками анализа компетентности персонала, работающего в подразделении метрологической службы;</w:t>
      </w:r>
    </w:p>
    <w:p w14:paraId="673AAAD3" w14:textId="2618CEC0" w:rsidR="00E56A0E" w:rsidRDefault="00E56A0E" w:rsidP="00E56A0E">
      <w:pPr>
        <w:jc w:val="both"/>
      </w:pPr>
      <w:r w:rsidRPr="00152A7C">
        <w:t>–</w:t>
      </w:r>
      <w:r>
        <w:t xml:space="preserve"> </w:t>
      </w:r>
      <w:r w:rsidR="00E4150C" w:rsidRPr="00E56A0E">
        <w:t>навыками анализа фонда нормативных документов подразделения метрологической службы по обеспечению единства измерений, включая актуальность и комплектность;</w:t>
      </w:r>
    </w:p>
    <w:p w14:paraId="464B70F4" w14:textId="0D08319B" w:rsidR="00E56A0E" w:rsidRDefault="00E56A0E" w:rsidP="00E56A0E">
      <w:pPr>
        <w:jc w:val="both"/>
      </w:pPr>
      <w:r w:rsidRPr="00152A7C">
        <w:t>–</w:t>
      </w:r>
      <w:r>
        <w:t xml:space="preserve"> </w:t>
      </w:r>
      <w:r w:rsidR="00E4150C" w:rsidRPr="00E56A0E">
        <w:t>навыками анализа состояния средств измерений, поверочных схем;</w:t>
      </w:r>
    </w:p>
    <w:p w14:paraId="7F32E947" w14:textId="262C1E39" w:rsidR="000853D9" w:rsidRPr="00E56A0E" w:rsidRDefault="00E56A0E" w:rsidP="00E56A0E">
      <w:pPr>
        <w:jc w:val="both"/>
      </w:pPr>
      <w:r w:rsidRPr="00152A7C">
        <w:t>–</w:t>
      </w:r>
      <w:r>
        <w:t xml:space="preserve"> </w:t>
      </w:r>
      <w:r w:rsidR="00E4150C" w:rsidRPr="00E56A0E">
        <w:t>навыками анализа информации об эффективности использования, состоянии, условиях хранения и отказах средств измерений, контроля, испытаний в процессе эксплуатации.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80522CC" w14:textId="32D3BF59" w:rsidR="00AC3C51" w:rsidRDefault="00AC3C51" w:rsidP="00AC3C51">
      <w:pPr>
        <w:contextualSpacing/>
        <w:jc w:val="both"/>
      </w:pPr>
      <w:r>
        <w:t>Введение в дисциплину.</w:t>
      </w:r>
    </w:p>
    <w:p w14:paraId="1814B7A4" w14:textId="006093A0" w:rsidR="00AC3C51" w:rsidRDefault="00AC3C51" w:rsidP="00AC3C51">
      <w:pPr>
        <w:contextualSpacing/>
        <w:jc w:val="both"/>
      </w:pPr>
      <w:r>
        <w:t>Метрологическое обеспечение подготовки производства.</w:t>
      </w:r>
    </w:p>
    <w:p w14:paraId="6DD5C5A6" w14:textId="140C0FE2" w:rsidR="00AC3C51" w:rsidRDefault="00AC3C51" w:rsidP="00AC3C51">
      <w:pPr>
        <w:contextualSpacing/>
        <w:jc w:val="both"/>
      </w:pPr>
      <w:r>
        <w:t>Метрологическое обеспечение действующего производства.</w:t>
      </w:r>
    </w:p>
    <w:p w14:paraId="3D0C5E8D" w14:textId="2DCA11C5" w:rsidR="00AC3C51" w:rsidRDefault="00AC3C51" w:rsidP="00AC3C51">
      <w:pPr>
        <w:contextualSpacing/>
        <w:jc w:val="both"/>
      </w:pPr>
      <w:r>
        <w:t>Метрологическое обеспечение эксплуатации изделий.</w:t>
      </w:r>
    </w:p>
    <w:p w14:paraId="53E0EE96" w14:textId="3C186B0B" w:rsidR="00056D97" w:rsidRDefault="00AC3C51" w:rsidP="00AC3C51">
      <w:pPr>
        <w:contextualSpacing/>
        <w:jc w:val="both"/>
      </w:pPr>
      <w:r>
        <w:t>Метрологическое обеспечение испытаний продукции.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73AEA908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AC3C51">
        <w:t>5</w:t>
      </w:r>
      <w:r w:rsidRPr="00152A7C">
        <w:t xml:space="preserve"> зачетны</w:t>
      </w:r>
      <w:r w:rsidR="00F94D65">
        <w:t>х единиц</w:t>
      </w:r>
      <w:r w:rsidRPr="00152A7C">
        <w:t xml:space="preserve"> (</w:t>
      </w:r>
      <w:r w:rsidR="00AC3C51">
        <w:t>180</w:t>
      </w:r>
      <w:r w:rsidRPr="00152A7C">
        <w:t xml:space="preserve"> час.), в том числе:</w:t>
      </w:r>
    </w:p>
    <w:p w14:paraId="2AFAFF4E" w14:textId="690F37C7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AC3C51">
        <w:t>32</w:t>
      </w:r>
      <w:r w:rsidRPr="00152A7C">
        <w:t xml:space="preserve"> час.</w:t>
      </w:r>
    </w:p>
    <w:p w14:paraId="7A2116D8" w14:textId="14DD8487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AC3C51">
        <w:t>48</w:t>
      </w:r>
      <w:r w:rsidRPr="00152A7C">
        <w:t xml:space="preserve"> час.</w:t>
      </w:r>
    </w:p>
    <w:p w14:paraId="62764F8F" w14:textId="05903EDC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AC3C51">
        <w:t>64</w:t>
      </w:r>
      <w:r w:rsidRPr="00152A7C">
        <w:t xml:space="preserve"> час.</w:t>
      </w:r>
    </w:p>
    <w:p w14:paraId="09C842B6" w14:textId="229BC13B" w:rsidR="00E56A0E" w:rsidRPr="00152A7C" w:rsidRDefault="00E56A0E" w:rsidP="003749D2">
      <w:pPr>
        <w:contextualSpacing/>
        <w:jc w:val="both"/>
      </w:pPr>
      <w:r>
        <w:t>контроль – 36 час.</w:t>
      </w:r>
    </w:p>
    <w:p w14:paraId="6FD6FAC9" w14:textId="2021747D" w:rsidR="003749D2" w:rsidRPr="00152A7C" w:rsidRDefault="00962443" w:rsidP="003749D2">
      <w:pPr>
        <w:contextualSpacing/>
        <w:jc w:val="both"/>
      </w:pPr>
      <w:r>
        <w:t>Форма контроля знаний – экзамен</w:t>
      </w:r>
      <w:r w:rsidR="00512706">
        <w:t>, курсов</w:t>
      </w:r>
      <w:r w:rsidR="00FD6B2D">
        <w:t>ая</w:t>
      </w:r>
      <w:r w:rsidR="00512706">
        <w:t xml:space="preserve"> </w:t>
      </w:r>
      <w:r w:rsidR="00AC3C51">
        <w:t>работа</w:t>
      </w:r>
      <w:r w:rsidR="00FD6B2D">
        <w:t>.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A0570" w14:textId="77777777" w:rsidR="0091047C" w:rsidRDefault="0091047C" w:rsidP="008655F0">
      <w:r>
        <w:separator/>
      </w:r>
    </w:p>
  </w:endnote>
  <w:endnote w:type="continuationSeparator" w:id="0">
    <w:p w14:paraId="407EE55C" w14:textId="77777777" w:rsidR="0091047C" w:rsidRDefault="0091047C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6B21D" w14:textId="77777777" w:rsidR="0091047C" w:rsidRDefault="0091047C" w:rsidP="008655F0">
      <w:r>
        <w:separator/>
      </w:r>
    </w:p>
  </w:footnote>
  <w:footnote w:type="continuationSeparator" w:id="0">
    <w:p w14:paraId="743BB8EA" w14:textId="77777777" w:rsidR="0091047C" w:rsidRDefault="0091047C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D97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51E6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5FB6"/>
    <w:rsid w:val="000A053A"/>
    <w:rsid w:val="000A1556"/>
    <w:rsid w:val="000A3296"/>
    <w:rsid w:val="000A4D02"/>
    <w:rsid w:val="000A7F95"/>
    <w:rsid w:val="000B2174"/>
    <w:rsid w:val="000B2A71"/>
    <w:rsid w:val="000B3C07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27A8B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67D0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230"/>
    <w:rsid w:val="00345712"/>
    <w:rsid w:val="00347A81"/>
    <w:rsid w:val="00352CBE"/>
    <w:rsid w:val="00353CA7"/>
    <w:rsid w:val="003562B6"/>
    <w:rsid w:val="00360C59"/>
    <w:rsid w:val="00361C7D"/>
    <w:rsid w:val="003625FF"/>
    <w:rsid w:val="00362C10"/>
    <w:rsid w:val="003669CA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275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1769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05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2706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651E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131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D686A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1F35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047C"/>
    <w:rsid w:val="009123C4"/>
    <w:rsid w:val="00913F3D"/>
    <w:rsid w:val="009143FB"/>
    <w:rsid w:val="00914623"/>
    <w:rsid w:val="00915F6D"/>
    <w:rsid w:val="00917B6B"/>
    <w:rsid w:val="009242F1"/>
    <w:rsid w:val="009252DB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244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05DF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3C51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2549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87A94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2E1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150C"/>
    <w:rsid w:val="00E45581"/>
    <w:rsid w:val="00E458E3"/>
    <w:rsid w:val="00E45FD1"/>
    <w:rsid w:val="00E47EE7"/>
    <w:rsid w:val="00E53943"/>
    <w:rsid w:val="00E56A0E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372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77302"/>
    <w:rsid w:val="00F82FE8"/>
    <w:rsid w:val="00F83E4F"/>
    <w:rsid w:val="00F8600D"/>
    <w:rsid w:val="00F914BD"/>
    <w:rsid w:val="00F922FD"/>
    <w:rsid w:val="00F932C8"/>
    <w:rsid w:val="00F93CCA"/>
    <w:rsid w:val="00F94ACF"/>
    <w:rsid w:val="00F94D65"/>
    <w:rsid w:val="00F95440"/>
    <w:rsid w:val="00F95DCB"/>
    <w:rsid w:val="00F9705E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35BB"/>
    <w:rsid w:val="00FD4944"/>
    <w:rsid w:val="00FD6B2D"/>
    <w:rsid w:val="00FD7F65"/>
    <w:rsid w:val="00FE0298"/>
    <w:rsid w:val="00FE1C12"/>
    <w:rsid w:val="00FE2DF1"/>
    <w:rsid w:val="00FE4CE5"/>
    <w:rsid w:val="00FE529B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F287C-9AE6-4E55-A608-11BEB0DA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6282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52</cp:revision>
  <cp:lastPrinted>2021-02-17T07:12:00Z</cp:lastPrinted>
  <dcterms:created xsi:type="dcterms:W3CDTF">2021-03-25T04:23:00Z</dcterms:created>
  <dcterms:modified xsi:type="dcterms:W3CDTF">2022-07-15T08:57:00Z</dcterms:modified>
</cp:coreProperties>
</file>