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23" w:rsidRPr="00D341D8" w:rsidRDefault="00DE4B23" w:rsidP="00DE4B23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D341D8">
        <w:rPr>
          <w:rFonts w:eastAsia="Times New Roman" w:cs="Times New Roman"/>
          <w:szCs w:val="24"/>
          <w:lang w:eastAsia="ru-RU"/>
        </w:rPr>
        <w:t>АННОТАЦИЯ</w:t>
      </w:r>
    </w:p>
    <w:p w:rsidR="00DE4B23" w:rsidRPr="00D341D8" w:rsidRDefault="00DE4B23" w:rsidP="00DE4B23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D341D8">
        <w:rPr>
          <w:rFonts w:eastAsia="Times New Roman" w:cs="Times New Roman"/>
          <w:szCs w:val="24"/>
          <w:lang w:eastAsia="ru-RU"/>
        </w:rPr>
        <w:t>Дисциплины</w:t>
      </w:r>
    </w:p>
    <w:p w:rsidR="00DE4B23" w:rsidRPr="004154DB" w:rsidRDefault="00DE4B23" w:rsidP="00DE4B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proofErr w:type="gramStart"/>
      <w:r>
        <w:rPr>
          <w:i/>
          <w:sz w:val="28"/>
          <w:szCs w:val="28"/>
        </w:rPr>
        <w:t>1.О.</w:t>
      </w:r>
      <w:proofErr w:type="gramEnd"/>
      <w:r>
        <w:rPr>
          <w:i/>
          <w:sz w:val="28"/>
          <w:szCs w:val="28"/>
        </w:rPr>
        <w:t>19</w:t>
      </w:r>
      <w:r w:rsidRPr="00F4585B">
        <w:rPr>
          <w:i/>
          <w:sz w:val="28"/>
          <w:szCs w:val="28"/>
        </w:rPr>
        <w:t xml:space="preserve"> </w:t>
      </w:r>
      <w:r w:rsidRPr="004154DB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Теоретическая механика</w:t>
      </w:r>
      <w:r w:rsidRPr="004154DB">
        <w:rPr>
          <w:i/>
          <w:sz w:val="28"/>
          <w:szCs w:val="28"/>
        </w:rPr>
        <w:t xml:space="preserve">» </w:t>
      </w:r>
    </w:p>
    <w:p w:rsidR="00DE4B23" w:rsidRPr="004154DB" w:rsidRDefault="00DE4B23" w:rsidP="00DE4B23">
      <w:pPr>
        <w:jc w:val="center"/>
        <w:rPr>
          <w:i/>
          <w:sz w:val="28"/>
          <w:szCs w:val="28"/>
        </w:rPr>
      </w:pPr>
    </w:p>
    <w:p w:rsidR="00DE4B23" w:rsidRPr="00D2714B" w:rsidRDefault="00DE4B23" w:rsidP="00DE4B23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Стандартизация и метрология</w:t>
      </w:r>
      <w:r w:rsidRPr="00D2714B">
        <w:rPr>
          <w:sz w:val="28"/>
          <w:szCs w:val="28"/>
        </w:rPr>
        <w:t xml:space="preserve">» </w:t>
      </w:r>
    </w:p>
    <w:p w:rsidR="00DE4B23" w:rsidRPr="00A7552E" w:rsidRDefault="00DE4B23" w:rsidP="00DE4B23">
      <w:pPr>
        <w:jc w:val="center"/>
        <w:rPr>
          <w:i/>
          <w:sz w:val="28"/>
          <w:szCs w:val="28"/>
        </w:rPr>
      </w:pPr>
      <w:r w:rsidRPr="00A7552E">
        <w:rPr>
          <w:i/>
          <w:sz w:val="28"/>
          <w:szCs w:val="28"/>
        </w:rPr>
        <w:t>по профилю</w:t>
      </w:r>
    </w:p>
    <w:p w:rsidR="00DE4B23" w:rsidRDefault="00DE4B23" w:rsidP="00DE4B23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F47C4F">
        <w:rPr>
          <w:sz w:val="28"/>
          <w:szCs w:val="28"/>
        </w:rPr>
        <w:t>Метрология, стандартизация, подтверждение соответствия и управление качеством</w:t>
      </w:r>
      <w:r w:rsidRPr="00D2714B">
        <w:rPr>
          <w:sz w:val="28"/>
          <w:szCs w:val="28"/>
        </w:rPr>
        <w:t xml:space="preserve">» </w:t>
      </w:r>
    </w:p>
    <w:p w:rsidR="00DE4B23" w:rsidRPr="00D2714B" w:rsidRDefault="00DE4B23" w:rsidP="00DE4B23">
      <w:pPr>
        <w:jc w:val="center"/>
        <w:rPr>
          <w:sz w:val="28"/>
          <w:szCs w:val="28"/>
        </w:rPr>
      </w:pPr>
    </w:p>
    <w:p w:rsidR="00DE4B23" w:rsidRPr="00D341D8" w:rsidRDefault="00DE4B23" w:rsidP="00DE4B23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D341D8">
        <w:rPr>
          <w:rFonts w:eastAsia="Times New Roman" w:cs="Times New Roman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 w:cs="Times New Roman"/>
          <w:i/>
          <w:szCs w:val="24"/>
          <w:lang w:eastAsia="ru-RU"/>
        </w:rPr>
        <w:t>бакалавр</w:t>
      </w:r>
    </w:p>
    <w:p w:rsidR="00DE4B23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p w:rsidR="00DE4B23" w:rsidRPr="00D224AB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D224AB">
        <w:rPr>
          <w:rFonts w:eastAsia="Times New Roman" w:cs="Times New Roman"/>
          <w:b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E4B23" w:rsidRPr="00D224AB" w:rsidRDefault="00DE4B23" w:rsidP="00DE4B23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D224AB">
        <w:rPr>
          <w:rFonts w:eastAsia="Times New Roman" w:cs="Times New Roman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DE4B23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p w:rsidR="00DE4B23" w:rsidRPr="00D224AB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D224AB">
        <w:rPr>
          <w:rFonts w:eastAsia="Times New Roman" w:cs="Times New Roman"/>
          <w:b/>
          <w:szCs w:val="24"/>
          <w:lang w:eastAsia="ru-RU"/>
        </w:rPr>
        <w:t>2. Цель и задачи дисциплины</w:t>
      </w:r>
    </w:p>
    <w:p w:rsidR="00DE4B23" w:rsidRPr="00D224AB" w:rsidRDefault="00DE4B23" w:rsidP="00DE4B23">
      <w:pPr>
        <w:widowControl w:val="0"/>
        <w:spacing w:line="260" w:lineRule="auto"/>
        <w:ind w:left="40" w:firstLine="500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D224AB">
        <w:rPr>
          <w:rFonts w:eastAsia="Times New Roman" w:cs="Times New Roman"/>
          <w:snapToGrid w:val="0"/>
          <w:szCs w:val="20"/>
          <w:lang w:eastAsia="ru-RU"/>
        </w:rPr>
        <w:t xml:space="preserve">Целью изучения дисциплины </w:t>
      </w:r>
      <w:r>
        <w:rPr>
          <w:rFonts w:eastAsia="Times New Roman" w:cs="Times New Roman"/>
          <w:snapToGrid w:val="0"/>
          <w:szCs w:val="20"/>
          <w:lang w:eastAsia="ru-RU"/>
        </w:rPr>
        <w:t xml:space="preserve">«Теоретическая механика» </w:t>
      </w:r>
      <w:r w:rsidRPr="00D224AB">
        <w:rPr>
          <w:rFonts w:eastAsia="Times New Roman" w:cs="Times New Roman"/>
          <w:snapToGrid w:val="0"/>
          <w:szCs w:val="20"/>
          <w:lang w:eastAsia="ru-RU"/>
        </w:rPr>
        <w:t xml:space="preserve">является приобретение студентом необходимого объема фундаментальных знаний и понятий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DE4B23" w:rsidRPr="0055014D" w:rsidRDefault="00DE4B23" w:rsidP="00DE4B23">
      <w:pPr>
        <w:widowControl w:val="0"/>
        <w:ind w:firstLine="500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55014D">
        <w:rPr>
          <w:rFonts w:eastAsia="Times New Roman" w:cs="Times New Roman"/>
          <w:snapToGrid w:val="0"/>
          <w:szCs w:val="20"/>
          <w:lang w:eastAsia="ru-RU"/>
        </w:rPr>
        <w:t>Для достижения цели дисциплины решаются следующие задачи:</w:t>
      </w:r>
    </w:p>
    <w:p w:rsidR="00DE4B23" w:rsidRPr="00D7509F" w:rsidRDefault="00DE4B23" w:rsidP="00DE4B23">
      <w:pPr>
        <w:shd w:val="clear" w:color="auto" w:fill="FFFFFF"/>
        <w:rPr>
          <w:rFonts w:eastAsia="Times New Roman" w:cs="Times New Roman"/>
          <w:color w:val="343A40"/>
          <w:szCs w:val="24"/>
          <w:lang w:eastAsia="ru-RU"/>
        </w:rPr>
      </w:pPr>
      <w:r w:rsidRPr="00D7509F">
        <w:rPr>
          <w:rFonts w:eastAsia="Times New Roman" w:cs="Times New Roman"/>
          <w:color w:val="343A40"/>
          <w:szCs w:val="24"/>
          <w:lang w:eastAsia="ru-RU"/>
        </w:rPr>
        <w:t>- умение использовать фундаментальные знания в области механики для совершенствования в профессиональной деятельности;</w:t>
      </w:r>
    </w:p>
    <w:p w:rsidR="00DE4B23" w:rsidRPr="00D7509F" w:rsidRDefault="00DE4B23" w:rsidP="00DE4B23">
      <w:pPr>
        <w:shd w:val="clear" w:color="auto" w:fill="FFFFFF"/>
        <w:rPr>
          <w:rFonts w:eastAsia="Times New Roman" w:cs="Times New Roman"/>
          <w:color w:val="343A40"/>
          <w:szCs w:val="24"/>
          <w:lang w:eastAsia="ru-RU"/>
        </w:rPr>
      </w:pPr>
      <w:r w:rsidRPr="00D7509F">
        <w:rPr>
          <w:rFonts w:eastAsia="Times New Roman" w:cs="Times New Roman"/>
          <w:color w:val="343A40"/>
          <w:szCs w:val="24"/>
          <w:lang w:eastAsia="ru-RU"/>
        </w:rPr>
        <w:t xml:space="preserve">- </w:t>
      </w:r>
      <w:r>
        <w:rPr>
          <w:rFonts w:eastAsia="Times New Roman" w:cs="Times New Roman"/>
          <w:color w:val="343A40"/>
          <w:szCs w:val="24"/>
          <w:lang w:eastAsia="ru-RU"/>
        </w:rPr>
        <w:t xml:space="preserve"> </w:t>
      </w:r>
      <w:r w:rsidRPr="00D7509F">
        <w:rPr>
          <w:rFonts w:eastAsia="Times New Roman" w:cs="Times New Roman"/>
          <w:color w:val="343A40"/>
          <w:szCs w:val="24"/>
          <w:lang w:eastAsia="ru-RU"/>
        </w:rPr>
        <w:t>умение решать задачи профессиональной деятельности с использованием математического аппарата для решения инженерных задач в области механики.</w:t>
      </w:r>
    </w:p>
    <w:p w:rsidR="00DE4B23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p w:rsidR="00DE4B23" w:rsidRPr="00D341D8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D341D8">
        <w:rPr>
          <w:rFonts w:eastAsia="Times New Roman" w:cs="Times New Roman"/>
          <w:b/>
          <w:szCs w:val="24"/>
          <w:lang w:eastAsia="ru-RU"/>
        </w:rPr>
        <w:t>3. Перечень планируемых результатов обучения по дисциплине</w:t>
      </w:r>
    </w:p>
    <w:p w:rsidR="00DE4B23" w:rsidRDefault="00DE4B23" w:rsidP="00DE4B23">
      <w:pPr>
        <w:jc w:val="both"/>
        <w:rPr>
          <w:rFonts w:eastAsia="Times New Roman" w:cs="Times New Roman"/>
          <w:szCs w:val="24"/>
          <w:lang w:eastAsia="ru-RU"/>
        </w:rPr>
      </w:pPr>
      <w:r w:rsidRPr="00D341D8">
        <w:rPr>
          <w:rFonts w:eastAsia="Times New Roman" w:cs="Times New Roman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D341D8">
        <w:rPr>
          <w:rFonts w:eastAsia="Times New Roman" w:cs="Times New Roman"/>
          <w:szCs w:val="24"/>
          <w:lang w:eastAsia="ru-RU"/>
        </w:rPr>
        <w:t xml:space="preserve">компетенций,  </w:t>
      </w:r>
      <w:proofErr w:type="spellStart"/>
      <w:r w:rsidRPr="00D341D8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proofErr w:type="gramEnd"/>
      <w:r w:rsidRPr="00D341D8">
        <w:rPr>
          <w:rFonts w:eastAsia="Times New Roman" w:cs="Times New Roman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DE4B23" w:rsidRPr="00D341D8" w:rsidRDefault="00DE4B23" w:rsidP="00DE4B23">
      <w:pPr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0"/>
        <w:gridCol w:w="6105"/>
      </w:tblGrid>
      <w:tr w:rsidR="00DE4B23" w:rsidRPr="00D341D8" w:rsidTr="00395469">
        <w:trPr>
          <w:tblHeader/>
        </w:trPr>
        <w:tc>
          <w:tcPr>
            <w:tcW w:w="3240" w:type="dxa"/>
          </w:tcPr>
          <w:p w:rsidR="00DE4B23" w:rsidRPr="00D341D8" w:rsidRDefault="00DE4B23" w:rsidP="00395469">
            <w:pPr>
              <w:jc w:val="center"/>
              <w:rPr>
                <w:rFonts w:eastAsia="Times New Roman"/>
              </w:rPr>
            </w:pPr>
            <w:r w:rsidRPr="00D341D8">
              <w:rPr>
                <w:rFonts w:eastAsia="Times New Roman"/>
              </w:rPr>
              <w:t>Компетенция</w:t>
            </w:r>
          </w:p>
        </w:tc>
        <w:tc>
          <w:tcPr>
            <w:tcW w:w="6105" w:type="dxa"/>
          </w:tcPr>
          <w:p w:rsidR="00DE4B23" w:rsidRPr="00D341D8" w:rsidRDefault="00DE4B23" w:rsidP="00395469">
            <w:pPr>
              <w:jc w:val="center"/>
              <w:rPr>
                <w:rFonts w:eastAsia="Times New Roman"/>
                <w:highlight w:val="yellow"/>
              </w:rPr>
            </w:pPr>
            <w:r w:rsidRPr="00D341D8">
              <w:rPr>
                <w:rFonts w:eastAsia="Times New Roman"/>
              </w:rPr>
              <w:t>Индикатор компетенции</w:t>
            </w:r>
          </w:p>
        </w:tc>
      </w:tr>
      <w:tr w:rsidR="00DE4B23" w:rsidRPr="00D341D8" w:rsidTr="00395469">
        <w:trPr>
          <w:tblHeader/>
        </w:trPr>
        <w:tc>
          <w:tcPr>
            <w:tcW w:w="3240" w:type="dxa"/>
          </w:tcPr>
          <w:p w:rsidR="00DE4B23" w:rsidRPr="00D7509F" w:rsidRDefault="00DE4B23" w:rsidP="00395469">
            <w:pPr>
              <w:numPr>
                <w:ilvl w:val="0"/>
                <w:numId w:val="1"/>
              </w:numPr>
              <w:tabs>
                <w:tab w:val="clear" w:pos="643"/>
              </w:tabs>
              <w:spacing w:after="100" w:afterAutospacing="1"/>
              <w:ind w:left="0" w:firstLine="0"/>
              <w:rPr>
                <w:rFonts w:eastAsia="Times New Roman" w:cs="Times New Roman"/>
                <w:color w:val="343A40"/>
                <w:sz w:val="20"/>
                <w:szCs w:val="20"/>
                <w:lang w:eastAsia="ru-RU"/>
              </w:rPr>
            </w:pPr>
            <w:r w:rsidRPr="00D7509F">
              <w:rPr>
                <w:rFonts w:eastAsia="Times New Roman" w:cs="Times New Roman"/>
                <w:i/>
                <w:iCs/>
                <w:color w:val="343A40"/>
                <w:sz w:val="20"/>
                <w:szCs w:val="20"/>
                <w:lang w:eastAsia="ru-RU"/>
              </w:rPr>
              <w:t>ОПК-3. 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6105" w:type="dxa"/>
          </w:tcPr>
          <w:p w:rsidR="00DE4B23" w:rsidRPr="00D7509F" w:rsidRDefault="00DE4B23" w:rsidP="00395469">
            <w:pPr>
              <w:numPr>
                <w:ilvl w:val="0"/>
                <w:numId w:val="1"/>
              </w:numPr>
              <w:tabs>
                <w:tab w:val="clear" w:pos="643"/>
              </w:tabs>
              <w:spacing w:after="100" w:afterAutospacing="1"/>
              <w:ind w:left="0" w:firstLine="0"/>
              <w:rPr>
                <w:rFonts w:eastAsia="Times New Roman" w:cs="Times New Roman"/>
                <w:color w:val="343A40"/>
                <w:sz w:val="20"/>
                <w:szCs w:val="20"/>
                <w:lang w:eastAsia="ru-RU"/>
              </w:rPr>
            </w:pPr>
            <w:r w:rsidRPr="00D7509F">
              <w:rPr>
                <w:rFonts w:eastAsia="Times New Roman" w:cs="Times New Roman"/>
                <w:i/>
                <w:iCs/>
                <w:color w:val="343A40"/>
                <w:sz w:val="20"/>
                <w:szCs w:val="20"/>
                <w:lang w:eastAsia="ru-RU"/>
              </w:rPr>
              <w:t>ОПК-3.2.1.</w:t>
            </w:r>
            <w:r w:rsidRPr="00D7509F">
              <w:rPr>
                <w:rFonts w:eastAsia="Times New Roman" w:cs="Times New Roman"/>
                <w:b/>
                <w:bCs/>
                <w:i/>
                <w:iCs/>
                <w:color w:val="343A40"/>
                <w:sz w:val="20"/>
                <w:szCs w:val="20"/>
                <w:lang w:eastAsia="ru-RU"/>
              </w:rPr>
              <w:t> Умеет</w:t>
            </w:r>
            <w:r w:rsidRPr="00D7509F">
              <w:rPr>
                <w:rFonts w:eastAsia="Times New Roman" w:cs="Times New Roman"/>
                <w:i/>
                <w:iCs/>
                <w:color w:val="343A40"/>
                <w:sz w:val="20"/>
                <w:szCs w:val="20"/>
                <w:lang w:eastAsia="ru-RU"/>
              </w:rPr>
              <w:t> 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</w:tbl>
    <w:p w:rsidR="00DE4B23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p w:rsidR="00DE4B23" w:rsidRPr="00D341D8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D341D8">
        <w:rPr>
          <w:rFonts w:eastAsia="Times New Roman" w:cs="Times New Roman"/>
          <w:b/>
          <w:szCs w:val="24"/>
          <w:lang w:eastAsia="ru-RU"/>
        </w:rPr>
        <w:t>4. Содержание и структура дисциплины</w:t>
      </w:r>
    </w:p>
    <w:p w:rsidR="00DE4B23" w:rsidRPr="00B30701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Дисциплина содержит три раздела: статика, кинематика, динамика.</w:t>
      </w:r>
    </w:p>
    <w:p w:rsidR="00DE4B23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p w:rsidR="00DE4B23" w:rsidRPr="00D341D8" w:rsidRDefault="00DE4B23" w:rsidP="00DE4B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D341D8">
        <w:rPr>
          <w:rFonts w:eastAsia="Times New Roman" w:cs="Times New Roman"/>
          <w:b/>
          <w:szCs w:val="24"/>
          <w:lang w:eastAsia="ru-RU"/>
        </w:rPr>
        <w:t>5. Объем дисциплины и виды учебной работы</w:t>
      </w:r>
    </w:p>
    <w:p w:rsidR="00DE4B23" w:rsidRDefault="00DE4B23" w:rsidP="00DE4B23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CF4957">
        <w:rPr>
          <w:rFonts w:eastAsia="Times New Roman" w:cs="Times New Roman"/>
          <w:szCs w:val="24"/>
          <w:lang w:eastAsia="ru-RU"/>
        </w:rPr>
        <w:t>Для очной формы обучения</w:t>
      </w:r>
    </w:p>
    <w:p w:rsidR="00DE4B23" w:rsidRPr="00D341D8" w:rsidRDefault="00DE4B23" w:rsidP="00DE4B23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D341D8">
        <w:rPr>
          <w:rFonts w:eastAsia="Times New Roman" w:cs="Times New Roman"/>
          <w:szCs w:val="24"/>
          <w:lang w:eastAsia="ru-RU"/>
        </w:rPr>
        <w:t xml:space="preserve">Объем дисциплины – </w:t>
      </w:r>
      <w:r>
        <w:rPr>
          <w:rFonts w:eastAsia="Times New Roman" w:cs="Times New Roman"/>
          <w:szCs w:val="24"/>
          <w:lang w:eastAsia="ru-RU"/>
        </w:rPr>
        <w:t>3</w:t>
      </w:r>
      <w:r w:rsidRPr="00D341D8">
        <w:rPr>
          <w:rFonts w:eastAsia="Times New Roman" w:cs="Times New Roman"/>
          <w:szCs w:val="24"/>
          <w:lang w:eastAsia="ru-RU"/>
        </w:rPr>
        <w:t xml:space="preserve"> зачетные единицы (</w:t>
      </w:r>
      <w:r>
        <w:rPr>
          <w:rFonts w:eastAsia="Times New Roman" w:cs="Times New Roman"/>
          <w:szCs w:val="24"/>
          <w:lang w:eastAsia="ru-RU"/>
        </w:rPr>
        <w:t>108</w:t>
      </w:r>
      <w:r w:rsidRPr="00D341D8">
        <w:rPr>
          <w:rFonts w:eastAsia="Times New Roman" w:cs="Times New Roman"/>
          <w:szCs w:val="24"/>
          <w:lang w:eastAsia="ru-RU"/>
        </w:rPr>
        <w:t>час.), в том числе:</w:t>
      </w:r>
    </w:p>
    <w:p w:rsidR="00DE4B23" w:rsidRDefault="00DE4B23" w:rsidP="00DE4B23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D341D8">
        <w:rPr>
          <w:rFonts w:eastAsia="Times New Roman" w:cs="Times New Roman"/>
          <w:szCs w:val="24"/>
          <w:lang w:eastAsia="ru-RU"/>
        </w:rPr>
        <w:t xml:space="preserve">лекции – </w:t>
      </w:r>
      <w:r>
        <w:rPr>
          <w:rFonts w:eastAsia="Times New Roman" w:cs="Times New Roman"/>
          <w:szCs w:val="24"/>
          <w:lang w:eastAsia="ru-RU"/>
        </w:rPr>
        <w:t>32</w:t>
      </w:r>
      <w:r w:rsidRPr="00D341D8">
        <w:rPr>
          <w:rFonts w:eastAsia="Times New Roman" w:cs="Times New Roman"/>
          <w:szCs w:val="24"/>
          <w:lang w:eastAsia="ru-RU"/>
        </w:rPr>
        <w:t xml:space="preserve"> час.</w:t>
      </w:r>
      <w:r>
        <w:rPr>
          <w:rFonts w:eastAsia="Times New Roman" w:cs="Times New Roman"/>
          <w:szCs w:val="24"/>
          <w:lang w:eastAsia="ru-RU"/>
        </w:rPr>
        <w:t>;</w:t>
      </w:r>
    </w:p>
    <w:p w:rsidR="00DE4B23" w:rsidRPr="00D341D8" w:rsidRDefault="00DE4B23" w:rsidP="00DE4B23">
      <w:pPr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практические занятия </w:t>
      </w:r>
      <w:r w:rsidRPr="00D341D8">
        <w:rPr>
          <w:rFonts w:eastAsia="Times New Roman" w:cs="Times New Roman"/>
          <w:szCs w:val="24"/>
          <w:lang w:eastAsia="ru-RU"/>
        </w:rPr>
        <w:t xml:space="preserve">– </w:t>
      </w:r>
      <w:r>
        <w:rPr>
          <w:rFonts w:eastAsia="Times New Roman" w:cs="Times New Roman"/>
          <w:szCs w:val="24"/>
          <w:lang w:eastAsia="ru-RU"/>
        </w:rPr>
        <w:t>32</w:t>
      </w:r>
      <w:r w:rsidRPr="00D341D8">
        <w:rPr>
          <w:rFonts w:eastAsia="Times New Roman" w:cs="Times New Roman"/>
          <w:szCs w:val="24"/>
          <w:lang w:eastAsia="ru-RU"/>
        </w:rPr>
        <w:t xml:space="preserve"> час.</w:t>
      </w:r>
      <w:r>
        <w:rPr>
          <w:rFonts w:eastAsia="Times New Roman" w:cs="Times New Roman"/>
          <w:szCs w:val="24"/>
          <w:lang w:eastAsia="ru-RU"/>
        </w:rPr>
        <w:t>;</w:t>
      </w:r>
    </w:p>
    <w:p w:rsidR="00DE4B23" w:rsidRDefault="00DE4B23" w:rsidP="00DE4B23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D341D8">
        <w:rPr>
          <w:rFonts w:eastAsia="Times New Roman" w:cs="Times New Roman"/>
          <w:szCs w:val="24"/>
          <w:lang w:eastAsia="ru-RU"/>
        </w:rPr>
        <w:t xml:space="preserve">самостоятельная работа – </w:t>
      </w:r>
      <w:r>
        <w:rPr>
          <w:rFonts w:eastAsia="Times New Roman" w:cs="Times New Roman"/>
          <w:szCs w:val="24"/>
          <w:lang w:eastAsia="ru-RU"/>
        </w:rPr>
        <w:t>40</w:t>
      </w:r>
      <w:r w:rsidRPr="00D341D8">
        <w:rPr>
          <w:rFonts w:eastAsia="Times New Roman" w:cs="Times New Roman"/>
          <w:szCs w:val="24"/>
          <w:lang w:eastAsia="ru-RU"/>
        </w:rPr>
        <w:t xml:space="preserve"> час.</w:t>
      </w:r>
    </w:p>
    <w:p w:rsidR="00DE4B23" w:rsidRPr="00D341D8" w:rsidRDefault="00DE4B23" w:rsidP="00DE4B23">
      <w:pPr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Контроль – 4 час.</w:t>
      </w:r>
    </w:p>
    <w:p w:rsidR="00DE4B23" w:rsidRDefault="00DE4B23" w:rsidP="00DE4B23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D341D8">
        <w:rPr>
          <w:rFonts w:eastAsia="Times New Roman" w:cs="Times New Roman"/>
          <w:szCs w:val="24"/>
          <w:lang w:eastAsia="ru-RU"/>
        </w:rPr>
        <w:t xml:space="preserve">Форма контроля знаний </w:t>
      </w:r>
      <w:r>
        <w:rPr>
          <w:rFonts w:eastAsia="Times New Roman" w:cs="Times New Roman"/>
          <w:szCs w:val="24"/>
          <w:lang w:eastAsia="ru-RU"/>
        </w:rPr>
        <w:t>–</w:t>
      </w:r>
      <w:r w:rsidRPr="00D341D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зачет. </w:t>
      </w:r>
    </w:p>
    <w:p w:rsidR="00DE4B23" w:rsidRDefault="00DE4B23" w:rsidP="00DE4B23">
      <w:pPr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716070" w:rsidRDefault="00716070">
      <w:bookmarkStart w:id="0" w:name="_GoBack"/>
      <w:bookmarkEnd w:id="0"/>
    </w:p>
    <w:sectPr w:rsidR="0071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7E"/>
    <w:rsid w:val="001A4E7E"/>
    <w:rsid w:val="00716070"/>
    <w:rsid w:val="009E4F88"/>
    <w:rsid w:val="00D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EE802-FE99-43ED-8FA1-F8AB6669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B2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uiPriority w:val="99"/>
    <w:rsid w:val="00DE4B23"/>
    <w:pPr>
      <w:numPr>
        <w:numId w:val="1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E4B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E4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2023-05-30T07:48:00Z</cp:lastPrinted>
  <dcterms:created xsi:type="dcterms:W3CDTF">2023-05-30T07:48:00Z</dcterms:created>
  <dcterms:modified xsi:type="dcterms:W3CDTF">2023-05-30T07:48:00Z</dcterms:modified>
</cp:coreProperties>
</file>