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74A21342" w:rsidR="000F0BD0" w:rsidRPr="00C11765" w:rsidRDefault="00BD7867" w:rsidP="000F0BD0">
      <w:pPr>
        <w:jc w:val="center"/>
        <w:rPr>
          <w:i/>
          <w:iCs/>
        </w:rPr>
      </w:pPr>
      <w:r>
        <w:rPr>
          <w:iCs/>
        </w:rPr>
        <w:t>производственной</w:t>
      </w:r>
      <w:r w:rsidR="00516768">
        <w:rPr>
          <w:iCs/>
        </w:rPr>
        <w:t xml:space="preserve"> </w:t>
      </w:r>
      <w:r w:rsidR="000F0BD0" w:rsidRPr="00CD3167">
        <w:rPr>
          <w:iCs/>
        </w:rPr>
        <w:t>практики</w:t>
      </w:r>
    </w:p>
    <w:p w14:paraId="1CF6D3A9" w14:textId="45962F71" w:rsidR="000F0BD0" w:rsidRPr="00152A7C" w:rsidRDefault="00C71E19" w:rsidP="000F0BD0">
      <w:pPr>
        <w:contextualSpacing/>
        <w:jc w:val="center"/>
      </w:pPr>
      <w:r w:rsidRPr="00C71E19">
        <w:t>Б2.П.В.</w:t>
      </w:r>
      <w:r w:rsidR="00BD7867">
        <w:t>2</w:t>
      </w:r>
      <w:r w:rsidRPr="00C71E19">
        <w:t xml:space="preserve"> </w:t>
      </w:r>
      <w:r>
        <w:t>«</w:t>
      </w:r>
      <w:r w:rsidR="00BD7867" w:rsidRPr="00BD7867">
        <w:rPr>
          <w:caps/>
        </w:rPr>
        <w:t>Проектная практика</w:t>
      </w:r>
      <w:r>
        <w:t>»</w:t>
      </w:r>
    </w:p>
    <w:p w14:paraId="4422AEB2" w14:textId="77777777" w:rsidR="000F0BD0" w:rsidRPr="00152A7C" w:rsidRDefault="000F0BD0" w:rsidP="00936B80">
      <w:pPr>
        <w:contextualSpacing/>
        <w:jc w:val="center"/>
      </w:pPr>
    </w:p>
    <w:p w14:paraId="0194B444" w14:textId="72CE11B5" w:rsidR="000F0BD0" w:rsidRPr="00FD5386" w:rsidRDefault="000F0BD0" w:rsidP="000F0BD0">
      <w:pPr>
        <w:contextualSpacing/>
        <w:jc w:val="both"/>
      </w:pPr>
      <w:r w:rsidRPr="00FD5386">
        <w:t xml:space="preserve">Направление подготовки – </w:t>
      </w:r>
      <w:r w:rsidR="000328D3" w:rsidRPr="000328D3">
        <w:rPr>
          <w:i/>
        </w:rPr>
        <w:t>27.03.01 «Стандартизация и метрология»</w:t>
      </w:r>
    </w:p>
    <w:p w14:paraId="40D440C3" w14:textId="3AA8DE2D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0328D3">
        <w:rPr>
          <w:i/>
        </w:rPr>
        <w:t>бакалавр</w:t>
      </w:r>
    </w:p>
    <w:p w14:paraId="29C54B30" w14:textId="45F39B77" w:rsidR="000F0BD0" w:rsidRPr="00FD5386" w:rsidRDefault="000328D3" w:rsidP="000F0BD0">
      <w:pPr>
        <w:contextualSpacing/>
        <w:jc w:val="both"/>
      </w:pPr>
      <w:r>
        <w:t>Профиль</w:t>
      </w:r>
      <w:r w:rsidR="000F0BD0" w:rsidRPr="00FD5386">
        <w:t xml:space="preserve"> – </w:t>
      </w:r>
      <w:r w:rsidRPr="000328D3">
        <w:rPr>
          <w:i/>
        </w:rPr>
        <w:t>«Метрология, стандартизация, подтверждение соответствия и управление качеством»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1EEE3D48" w:rsidR="000F0BD0" w:rsidRPr="005A3461" w:rsidRDefault="000F0BD0" w:rsidP="000F0BD0">
      <w:pPr>
        <w:jc w:val="both"/>
        <w:rPr>
          <w:i/>
        </w:rPr>
      </w:pPr>
      <w:r w:rsidRPr="00AC4CE6">
        <w:t>Практика относ</w:t>
      </w:r>
      <w:r w:rsidR="000328D3">
        <w:t xml:space="preserve">ится к </w:t>
      </w:r>
      <w:r w:rsidR="00D047B6" w:rsidRPr="00D047B6">
        <w:t>части, формируемой участниками образовательных отношений</w:t>
      </w:r>
      <w:r w:rsidR="000328D3">
        <w:t xml:space="preserve"> </w:t>
      </w:r>
      <w:r w:rsidRPr="00AC4CE6">
        <w:t>Блока 2 «</w:t>
      </w:r>
      <w:r w:rsidR="00903DD4">
        <w:rPr>
          <w:i/>
        </w:rPr>
        <w:t>Практика</w:t>
      </w:r>
      <w:r w:rsidR="000328D3">
        <w:t xml:space="preserve">» </w:t>
      </w:r>
      <w:r w:rsidRPr="00AC4CE6">
        <w:t>и является обязательной.</w:t>
      </w:r>
    </w:p>
    <w:p w14:paraId="3B4FBDFE" w14:textId="2FC71145" w:rsidR="000F0BD0" w:rsidRPr="00152F64" w:rsidRDefault="00516768" w:rsidP="000F0BD0">
      <w:pPr>
        <w:jc w:val="both"/>
      </w:pPr>
      <w:r>
        <w:t>Тип практики</w:t>
      </w:r>
      <w:r w:rsidR="00903DD4">
        <w:t xml:space="preserve"> – </w:t>
      </w:r>
      <w:r w:rsidR="00C72B8F">
        <w:t>проектная</w:t>
      </w:r>
      <w:r w:rsidR="005D406D" w:rsidRPr="005D406D">
        <w:t xml:space="preserve"> практика</w:t>
      </w:r>
      <w:r w:rsidR="00903DD4" w:rsidRPr="00903DD4">
        <w:t>.</w:t>
      </w:r>
    </w:p>
    <w:p w14:paraId="7D389EDF" w14:textId="77777777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14:paraId="0033DCE8" w14:textId="45F229E3" w:rsidR="000F0BD0" w:rsidRPr="00841326" w:rsidRDefault="000F0BD0" w:rsidP="000F0BD0">
      <w:pPr>
        <w:jc w:val="both"/>
      </w:pPr>
      <w:r w:rsidRPr="00152F64">
        <w:t>Практика проводится дискретно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65E8F06A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>обучающегося к будущей профессиональной деятельности. Практич</w:t>
      </w:r>
      <w:r w:rsidR="007309FE">
        <w:t>еская подготовка осуществляется</w:t>
      </w:r>
      <w:r>
        <w:t xml:space="preserve"> </w:t>
      </w:r>
      <w:r w:rsidRPr="00841326">
        <w:t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</w:t>
      </w:r>
      <w:r w:rsidR="007309FE">
        <w:t>ктических навыков и компетенции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4B106C74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 w:rsidR="00903DD4">
        <w:t xml:space="preserve">,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F0BD0" w14:paraId="7783F6EC" w14:textId="77777777" w:rsidTr="00843EEC">
        <w:tc>
          <w:tcPr>
            <w:tcW w:w="3227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43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A2E13" w14:paraId="597A6932" w14:textId="77777777" w:rsidTr="00843EEC">
        <w:tc>
          <w:tcPr>
            <w:tcW w:w="3227" w:type="dxa"/>
            <w:vMerge w:val="restart"/>
          </w:tcPr>
          <w:p w14:paraId="72715BE1" w14:textId="52CF7741" w:rsidR="005A2E13" w:rsidRPr="00C72B8F" w:rsidRDefault="005A2E13" w:rsidP="00EA21B2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ОПК-3. Способен использо</w:t>
            </w:r>
            <w:r w:rsidRPr="005A2E13">
              <w:rPr>
                <w:i/>
                <w:szCs w:val="22"/>
              </w:rPr>
              <w:t>вать фундаментальные знания в области стандартиза</w:t>
            </w:r>
            <w:r>
              <w:rPr>
                <w:i/>
                <w:szCs w:val="22"/>
              </w:rPr>
              <w:t>ции и метрологического обеспече</w:t>
            </w:r>
            <w:r w:rsidRPr="005A2E13">
              <w:rPr>
                <w:i/>
                <w:szCs w:val="22"/>
              </w:rPr>
              <w:t>ния для совершенствован</w:t>
            </w:r>
            <w:r>
              <w:rPr>
                <w:i/>
                <w:szCs w:val="22"/>
              </w:rPr>
              <w:t>ия в профессиональной деятельно</w:t>
            </w:r>
            <w:r w:rsidRPr="005A2E13">
              <w:rPr>
                <w:i/>
                <w:szCs w:val="22"/>
              </w:rPr>
              <w:t>сти</w:t>
            </w:r>
          </w:p>
        </w:tc>
        <w:tc>
          <w:tcPr>
            <w:tcW w:w="6343" w:type="dxa"/>
          </w:tcPr>
          <w:p w14:paraId="01DEC00D" w14:textId="396E0391" w:rsidR="005A2E13" w:rsidRPr="00C72B8F" w:rsidRDefault="005A2E13" w:rsidP="00EA21B2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ОПК-3.1.1. Знает основные норма</w:t>
            </w:r>
            <w:r w:rsidRPr="005A2E13">
              <w:rPr>
                <w:i/>
                <w:szCs w:val="22"/>
              </w:rPr>
              <w:t>тив</w:t>
            </w:r>
            <w:r>
              <w:rPr>
                <w:i/>
                <w:szCs w:val="22"/>
              </w:rPr>
              <w:t>но-правовые акты в области стан</w:t>
            </w:r>
            <w:r w:rsidRPr="005A2E13">
              <w:rPr>
                <w:i/>
                <w:szCs w:val="22"/>
              </w:rPr>
              <w:t>дартизации и метрологического обеспечения для совершенствования в профессиональной деятельности</w:t>
            </w:r>
          </w:p>
        </w:tc>
      </w:tr>
      <w:tr w:rsidR="005A2E13" w14:paraId="73AF5D9F" w14:textId="77777777" w:rsidTr="00843EEC">
        <w:tc>
          <w:tcPr>
            <w:tcW w:w="3227" w:type="dxa"/>
            <w:vMerge/>
          </w:tcPr>
          <w:p w14:paraId="2E257799" w14:textId="77777777" w:rsidR="005A2E13" w:rsidRPr="00C72B8F" w:rsidRDefault="005A2E13" w:rsidP="00EA21B2">
            <w:pPr>
              <w:jc w:val="both"/>
              <w:rPr>
                <w:i/>
                <w:szCs w:val="22"/>
              </w:rPr>
            </w:pPr>
          </w:p>
        </w:tc>
        <w:tc>
          <w:tcPr>
            <w:tcW w:w="6343" w:type="dxa"/>
          </w:tcPr>
          <w:p w14:paraId="6E6A00D8" w14:textId="3BCA6BB3" w:rsidR="005A2E13" w:rsidRPr="00C72B8F" w:rsidRDefault="005A2E13" w:rsidP="00EA21B2">
            <w:pPr>
              <w:jc w:val="both"/>
              <w:rPr>
                <w:i/>
                <w:szCs w:val="22"/>
              </w:rPr>
            </w:pPr>
            <w:r w:rsidRPr="005A2E13">
              <w:rPr>
                <w:i/>
                <w:szCs w:val="22"/>
              </w:rPr>
              <w:t>ОПК-</w:t>
            </w:r>
            <w:r>
              <w:rPr>
                <w:i/>
                <w:szCs w:val="22"/>
              </w:rPr>
              <w:t>3.2.1. Умеет использовать фунда</w:t>
            </w:r>
            <w:r w:rsidRPr="005A2E13">
              <w:rPr>
                <w:i/>
                <w:szCs w:val="22"/>
              </w:rPr>
              <w:t>ментал</w:t>
            </w:r>
            <w:r>
              <w:rPr>
                <w:i/>
                <w:szCs w:val="22"/>
              </w:rPr>
              <w:t>ьные знания в области стандарти</w:t>
            </w:r>
            <w:r w:rsidRPr="005A2E13">
              <w:rPr>
                <w:i/>
                <w:szCs w:val="22"/>
              </w:rPr>
              <w:t>зации и метрологического обеспечения дл</w:t>
            </w:r>
            <w:r>
              <w:rPr>
                <w:i/>
                <w:szCs w:val="22"/>
              </w:rPr>
              <w:t>я совершенствования в профессио</w:t>
            </w:r>
            <w:r w:rsidRPr="005A2E13">
              <w:rPr>
                <w:i/>
                <w:szCs w:val="22"/>
              </w:rPr>
              <w:t>нальной деятельности</w:t>
            </w:r>
          </w:p>
        </w:tc>
      </w:tr>
      <w:tr w:rsidR="005A2E13" w14:paraId="5644990D" w14:textId="77777777" w:rsidTr="00843EEC">
        <w:tc>
          <w:tcPr>
            <w:tcW w:w="3227" w:type="dxa"/>
            <w:vMerge/>
          </w:tcPr>
          <w:p w14:paraId="0B980DC7" w14:textId="77777777" w:rsidR="005A2E13" w:rsidRPr="00C72B8F" w:rsidRDefault="005A2E13" w:rsidP="00EA21B2">
            <w:pPr>
              <w:jc w:val="both"/>
              <w:rPr>
                <w:i/>
                <w:szCs w:val="22"/>
              </w:rPr>
            </w:pPr>
          </w:p>
        </w:tc>
        <w:tc>
          <w:tcPr>
            <w:tcW w:w="6343" w:type="dxa"/>
          </w:tcPr>
          <w:p w14:paraId="635530F9" w14:textId="7BD872C6" w:rsidR="005A2E13" w:rsidRPr="00C72B8F" w:rsidRDefault="005A2E13" w:rsidP="00EA21B2">
            <w:pPr>
              <w:jc w:val="both"/>
              <w:rPr>
                <w:i/>
                <w:szCs w:val="22"/>
              </w:rPr>
            </w:pPr>
            <w:r w:rsidRPr="005A2E13">
              <w:rPr>
                <w:i/>
                <w:szCs w:val="22"/>
              </w:rPr>
              <w:t>ОПК-3.3.1. Владеет фундаментальными знаниями в области стандартизации и метр</w:t>
            </w:r>
            <w:r>
              <w:rPr>
                <w:i/>
                <w:szCs w:val="22"/>
              </w:rPr>
              <w:t>ологического обеспечения для со</w:t>
            </w:r>
            <w:r w:rsidRPr="005A2E13">
              <w:rPr>
                <w:i/>
                <w:szCs w:val="22"/>
              </w:rPr>
              <w:t>вершенствования в профессиональной деятельности</w:t>
            </w:r>
          </w:p>
        </w:tc>
      </w:tr>
      <w:tr w:rsidR="00EA21B2" w14:paraId="7E0B0A10" w14:textId="77777777" w:rsidTr="00843EEC">
        <w:tc>
          <w:tcPr>
            <w:tcW w:w="3227" w:type="dxa"/>
            <w:vMerge w:val="restart"/>
          </w:tcPr>
          <w:p w14:paraId="1CA4A370" w14:textId="323FAE18" w:rsidR="00EA21B2" w:rsidRPr="002014A6" w:rsidRDefault="00EA21B2" w:rsidP="00EA21B2">
            <w:pPr>
              <w:jc w:val="both"/>
              <w:rPr>
                <w:i/>
                <w:highlight w:val="yellow"/>
              </w:rPr>
            </w:pPr>
            <w:r w:rsidRPr="0084039D">
              <w:rPr>
                <w:i/>
              </w:rPr>
              <w:t>ОПК-4. Способен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6343" w:type="dxa"/>
            <w:shd w:val="clear" w:color="auto" w:fill="auto"/>
          </w:tcPr>
          <w:p w14:paraId="731EC225" w14:textId="49F3DD9A" w:rsidR="00EA21B2" w:rsidRPr="002014A6" w:rsidRDefault="00EA21B2" w:rsidP="00EA21B2">
            <w:pPr>
              <w:jc w:val="both"/>
              <w:rPr>
                <w:i/>
                <w:highlight w:val="yellow"/>
              </w:rPr>
            </w:pPr>
            <w:r w:rsidRPr="005426C9">
              <w:rPr>
                <w:i/>
                <w:iCs/>
              </w:rPr>
              <w:t>О</w:t>
            </w:r>
            <w:r>
              <w:rPr>
                <w:i/>
                <w:iCs/>
              </w:rPr>
              <w:t>ПК-4.1.1. Знает требования к ре</w:t>
            </w:r>
            <w:r w:rsidRPr="005426C9">
              <w:rPr>
                <w:i/>
                <w:iCs/>
              </w:rPr>
              <w:t>зультатам разработки в области стандартизации и метрологического обеспечения</w:t>
            </w:r>
          </w:p>
        </w:tc>
      </w:tr>
      <w:tr w:rsidR="00EA21B2" w14:paraId="6AF26F70" w14:textId="77777777" w:rsidTr="00843EEC">
        <w:tc>
          <w:tcPr>
            <w:tcW w:w="3227" w:type="dxa"/>
            <w:vMerge/>
          </w:tcPr>
          <w:p w14:paraId="088DF523" w14:textId="77777777" w:rsidR="00EA21B2" w:rsidRDefault="00EA21B2" w:rsidP="00EA21B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4901F3CA" w14:textId="2B894C37" w:rsidR="00EA21B2" w:rsidRDefault="00EA21B2" w:rsidP="00EA21B2">
            <w:pPr>
              <w:jc w:val="both"/>
              <w:rPr>
                <w:i/>
                <w:highlight w:val="yellow"/>
              </w:rPr>
            </w:pPr>
            <w:r w:rsidRPr="005426C9">
              <w:rPr>
                <w:i/>
                <w:iCs/>
              </w:rPr>
              <w:t>ОПК-4.2.1. Умеет осуществлять оценку эффективности результатов разработки в облас</w:t>
            </w:r>
            <w:r>
              <w:rPr>
                <w:i/>
                <w:iCs/>
              </w:rPr>
              <w:t>ти стандартизации и метрологиче</w:t>
            </w:r>
            <w:r w:rsidRPr="005426C9">
              <w:rPr>
                <w:i/>
                <w:iCs/>
              </w:rPr>
              <w:t>ского обеспечения</w:t>
            </w:r>
          </w:p>
        </w:tc>
      </w:tr>
      <w:tr w:rsidR="00EA21B2" w14:paraId="3FD33562" w14:textId="77777777" w:rsidTr="00843EEC">
        <w:tc>
          <w:tcPr>
            <w:tcW w:w="3227" w:type="dxa"/>
            <w:vMerge/>
          </w:tcPr>
          <w:p w14:paraId="071477F4" w14:textId="6E2BA49B" w:rsidR="00EA21B2" w:rsidRDefault="00EA21B2" w:rsidP="00EA21B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374A7E11" w14:textId="4D3DA9B4" w:rsidR="00EA21B2" w:rsidRDefault="00EA21B2" w:rsidP="00EA21B2">
            <w:pPr>
              <w:jc w:val="both"/>
              <w:rPr>
                <w:i/>
                <w:highlight w:val="yellow"/>
              </w:rPr>
            </w:pPr>
            <w:r w:rsidRPr="005426C9">
              <w:rPr>
                <w:i/>
                <w:iCs/>
              </w:rPr>
              <w:t>ОПК</w:t>
            </w:r>
            <w:r>
              <w:rPr>
                <w:i/>
                <w:iCs/>
              </w:rPr>
              <w:t>-4.3.1. Имеет навыки осуществле</w:t>
            </w:r>
            <w:r w:rsidRPr="005426C9">
              <w:rPr>
                <w:i/>
                <w:iCs/>
              </w:rPr>
              <w:t>ния оценки эффективности результатов разработки в области стандартизации и метрологического обеспечения</w:t>
            </w:r>
          </w:p>
        </w:tc>
      </w:tr>
      <w:tr w:rsidR="000339D3" w14:paraId="74DC7749" w14:textId="77777777" w:rsidTr="00843EEC">
        <w:tc>
          <w:tcPr>
            <w:tcW w:w="3227" w:type="dxa"/>
            <w:vMerge w:val="restart"/>
          </w:tcPr>
          <w:p w14:paraId="577E9D3A" w14:textId="79B99C59" w:rsidR="000339D3" w:rsidRDefault="00A11A40" w:rsidP="00EA21B2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ОПК-7. Способен осуществ</w:t>
            </w:r>
            <w:r w:rsidRPr="00A11A40">
              <w:rPr>
                <w:i/>
              </w:rPr>
              <w:t>лять постановку и выполнять эксперименты по проверке корректности и эффекти</w:t>
            </w:r>
            <w:r>
              <w:rPr>
                <w:i/>
              </w:rPr>
              <w:t>вности научно-обоснованных реше</w:t>
            </w:r>
            <w:r w:rsidRPr="00A11A40">
              <w:rPr>
                <w:i/>
              </w:rPr>
              <w:t>ний в области стандартиза</w:t>
            </w:r>
            <w:r>
              <w:rPr>
                <w:i/>
              </w:rPr>
              <w:t xml:space="preserve">ции и метрологического </w:t>
            </w:r>
            <w:r>
              <w:rPr>
                <w:i/>
              </w:rPr>
              <w:lastRenderedPageBreak/>
              <w:t>обеспече</w:t>
            </w:r>
            <w:r w:rsidRPr="00A11A40">
              <w:rPr>
                <w:i/>
              </w:rPr>
              <w:t>ния</w:t>
            </w:r>
          </w:p>
        </w:tc>
        <w:tc>
          <w:tcPr>
            <w:tcW w:w="6343" w:type="dxa"/>
            <w:shd w:val="clear" w:color="auto" w:fill="auto"/>
          </w:tcPr>
          <w:p w14:paraId="2F629AE1" w14:textId="76C62C8E" w:rsidR="000339D3" w:rsidRPr="005426C9" w:rsidRDefault="003B4B0F" w:rsidP="00EA21B2">
            <w:pPr>
              <w:jc w:val="both"/>
              <w:rPr>
                <w:i/>
                <w:iCs/>
              </w:rPr>
            </w:pPr>
            <w:r w:rsidRPr="003B4B0F">
              <w:rPr>
                <w:i/>
                <w:iCs/>
              </w:rPr>
              <w:lastRenderedPageBreak/>
              <w:t>ОП</w:t>
            </w:r>
            <w:r>
              <w:rPr>
                <w:i/>
                <w:iCs/>
              </w:rPr>
              <w:t>К-7.1.1. Знает требования к пла</w:t>
            </w:r>
            <w:r w:rsidRPr="003B4B0F">
              <w:rPr>
                <w:i/>
                <w:iCs/>
              </w:rPr>
              <w:t>нированию, организации и прове</w:t>
            </w:r>
            <w:r>
              <w:rPr>
                <w:i/>
                <w:iCs/>
              </w:rPr>
              <w:t>де</w:t>
            </w:r>
            <w:r w:rsidRPr="003B4B0F">
              <w:rPr>
                <w:i/>
                <w:iCs/>
              </w:rPr>
              <w:t>ни</w:t>
            </w:r>
            <w:r>
              <w:rPr>
                <w:i/>
                <w:iCs/>
              </w:rPr>
              <w:t>ю экспериментов по проверке кор</w:t>
            </w:r>
            <w:r w:rsidRPr="003B4B0F">
              <w:rPr>
                <w:i/>
                <w:iCs/>
              </w:rPr>
              <w:t>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0339D3" w14:paraId="60EBC5A2" w14:textId="77777777" w:rsidTr="00843EEC">
        <w:tc>
          <w:tcPr>
            <w:tcW w:w="3227" w:type="dxa"/>
            <w:vMerge/>
          </w:tcPr>
          <w:p w14:paraId="469C3590" w14:textId="77777777" w:rsidR="000339D3" w:rsidRDefault="000339D3" w:rsidP="00EA21B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71BFAA0E" w14:textId="21AE3DF2" w:rsidR="000339D3" w:rsidRPr="005426C9" w:rsidRDefault="007D4212" w:rsidP="00EA21B2">
            <w:pPr>
              <w:jc w:val="both"/>
              <w:rPr>
                <w:i/>
                <w:iCs/>
              </w:rPr>
            </w:pPr>
            <w:r w:rsidRPr="007D4212">
              <w:rPr>
                <w:i/>
                <w:iCs/>
              </w:rPr>
              <w:t>ОПК-</w:t>
            </w:r>
            <w:r>
              <w:rPr>
                <w:i/>
                <w:iCs/>
              </w:rPr>
              <w:t>7.2.1. Умеет осуществлять поста</w:t>
            </w:r>
            <w:r w:rsidRPr="007D4212">
              <w:rPr>
                <w:i/>
                <w:iCs/>
              </w:rPr>
              <w:t xml:space="preserve">новку </w:t>
            </w:r>
            <w:r>
              <w:rPr>
                <w:i/>
                <w:iCs/>
              </w:rPr>
              <w:t>и выполнять эксперименты по про</w:t>
            </w:r>
            <w:r w:rsidRPr="007D4212">
              <w:rPr>
                <w:i/>
                <w:iCs/>
              </w:rPr>
              <w:t>верке корректности и эффективности нау</w:t>
            </w:r>
            <w:r>
              <w:rPr>
                <w:i/>
                <w:iCs/>
              </w:rPr>
              <w:t>чно-обоснованных решений в обла</w:t>
            </w:r>
            <w:r w:rsidRPr="007D4212">
              <w:rPr>
                <w:i/>
                <w:iCs/>
              </w:rPr>
              <w:t xml:space="preserve">сти </w:t>
            </w:r>
            <w:r w:rsidRPr="007D4212">
              <w:rPr>
                <w:i/>
                <w:iCs/>
              </w:rPr>
              <w:lastRenderedPageBreak/>
              <w:t>стандартизации и метрологического обеспечения</w:t>
            </w:r>
          </w:p>
        </w:tc>
      </w:tr>
      <w:tr w:rsidR="000339D3" w14:paraId="6753EC1D" w14:textId="77777777" w:rsidTr="00843EEC">
        <w:tc>
          <w:tcPr>
            <w:tcW w:w="3227" w:type="dxa"/>
            <w:vMerge/>
          </w:tcPr>
          <w:p w14:paraId="7431F8C4" w14:textId="77777777" w:rsidR="000339D3" w:rsidRDefault="000339D3" w:rsidP="00EA21B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3C215F5B" w14:textId="082B2547" w:rsidR="000339D3" w:rsidRPr="005426C9" w:rsidRDefault="007D4212" w:rsidP="00EA21B2">
            <w:pPr>
              <w:jc w:val="both"/>
              <w:rPr>
                <w:i/>
                <w:iCs/>
              </w:rPr>
            </w:pPr>
            <w:r w:rsidRPr="007D4212">
              <w:rPr>
                <w:i/>
                <w:iCs/>
              </w:rPr>
              <w:t>ОПК</w:t>
            </w:r>
            <w:r>
              <w:rPr>
                <w:i/>
                <w:iCs/>
              </w:rPr>
              <w:t>-7.3.1. Имеет навыки осуществле</w:t>
            </w:r>
            <w:r w:rsidRPr="007D4212">
              <w:rPr>
                <w:i/>
                <w:iCs/>
              </w:rPr>
              <w:t>ния и выполнения экспериментов по про</w:t>
            </w:r>
            <w:r>
              <w:rPr>
                <w:i/>
                <w:iCs/>
              </w:rPr>
              <w:t>верке корректности и эффективно</w:t>
            </w:r>
            <w:r w:rsidRPr="007D4212">
              <w:rPr>
                <w:i/>
                <w:iCs/>
              </w:rPr>
              <w:t>сти научно-обоснованных решений в обл</w:t>
            </w:r>
            <w:r>
              <w:rPr>
                <w:i/>
                <w:iCs/>
              </w:rPr>
              <w:t>асти стандартизации и метрологи</w:t>
            </w:r>
            <w:r w:rsidRPr="007D4212">
              <w:rPr>
                <w:i/>
                <w:iCs/>
              </w:rPr>
              <w:t>ческого обеспечения</w:t>
            </w:r>
          </w:p>
        </w:tc>
      </w:tr>
      <w:tr w:rsidR="00EA21B2" w14:paraId="1BE4B045" w14:textId="77777777" w:rsidTr="00843EEC">
        <w:tc>
          <w:tcPr>
            <w:tcW w:w="3227" w:type="dxa"/>
            <w:vMerge w:val="restart"/>
          </w:tcPr>
          <w:p w14:paraId="16471B33" w14:textId="5F8A5D98" w:rsidR="00EA21B2" w:rsidRDefault="00EA21B2" w:rsidP="00EA21B2">
            <w:pPr>
              <w:jc w:val="both"/>
              <w:rPr>
                <w:i/>
                <w:highlight w:val="yellow"/>
              </w:rPr>
            </w:pPr>
            <w:r w:rsidRPr="0084039D">
              <w:rPr>
                <w:i/>
              </w:rPr>
              <w:t>ОПК-8. Способен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6343" w:type="dxa"/>
            <w:shd w:val="clear" w:color="auto" w:fill="auto"/>
          </w:tcPr>
          <w:p w14:paraId="40EB3F35" w14:textId="63A8C8F3" w:rsidR="00EA21B2" w:rsidRDefault="00EA21B2" w:rsidP="00EA21B2">
            <w:pPr>
              <w:jc w:val="both"/>
              <w:rPr>
                <w:i/>
                <w:highlight w:val="yellow"/>
              </w:rPr>
            </w:pPr>
            <w:r w:rsidRPr="00F43A12">
              <w:rPr>
                <w:i/>
              </w:rPr>
              <w:t>ОПК-</w:t>
            </w:r>
            <w:r>
              <w:rPr>
                <w:i/>
              </w:rPr>
              <w:t>8.1.1. Знает требования к разра</w:t>
            </w:r>
            <w:r w:rsidRPr="00F43A12">
              <w:rPr>
                <w:i/>
              </w:rPr>
              <w:t>б</w:t>
            </w:r>
            <w:r>
              <w:rPr>
                <w:i/>
              </w:rPr>
              <w:t>атываемой технической документа</w:t>
            </w:r>
            <w:r w:rsidRPr="00F43A12">
              <w:rPr>
                <w:i/>
              </w:rPr>
              <w:t>ции (в том чи</w:t>
            </w:r>
            <w:r>
              <w:rPr>
                <w:i/>
              </w:rPr>
              <w:t>сле и в электронном ви</w:t>
            </w:r>
            <w:r w:rsidRPr="00F43A12">
              <w:rPr>
                <w:i/>
              </w:rPr>
              <w:t>де), связанной с профессиональной д</w:t>
            </w:r>
            <w:r>
              <w:rPr>
                <w:i/>
              </w:rPr>
              <w:t>еятельностью и действующие стан</w:t>
            </w:r>
            <w:r w:rsidRPr="00F43A12">
              <w:rPr>
                <w:i/>
              </w:rPr>
              <w:t>дарты качества</w:t>
            </w:r>
          </w:p>
        </w:tc>
      </w:tr>
      <w:tr w:rsidR="00EA21B2" w14:paraId="4F0180D7" w14:textId="77777777" w:rsidTr="00843EEC">
        <w:tc>
          <w:tcPr>
            <w:tcW w:w="3227" w:type="dxa"/>
            <w:vMerge/>
          </w:tcPr>
          <w:p w14:paraId="77F550F3" w14:textId="77777777" w:rsidR="00EA21B2" w:rsidRDefault="00EA21B2" w:rsidP="00EA21B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192F84AC" w14:textId="5D320644" w:rsidR="00EA21B2" w:rsidRDefault="00EA21B2" w:rsidP="00EA21B2">
            <w:pPr>
              <w:jc w:val="both"/>
              <w:rPr>
                <w:i/>
                <w:highlight w:val="yellow"/>
              </w:rPr>
            </w:pPr>
            <w:r w:rsidRPr="005D359A">
              <w:rPr>
                <w:i/>
              </w:rPr>
              <w:t>ОПК-8</w:t>
            </w:r>
            <w:r>
              <w:rPr>
                <w:i/>
              </w:rPr>
              <w:t>.2.1. Умеет разрабатывать техни</w:t>
            </w:r>
            <w:r w:rsidRPr="005D359A">
              <w:rPr>
                <w:i/>
              </w:rPr>
              <w:t>ческую документацию (в том числе и в электр</w:t>
            </w:r>
            <w:r>
              <w:rPr>
                <w:i/>
              </w:rPr>
              <w:t>онном виде), связанную с профес</w:t>
            </w:r>
            <w:r w:rsidRPr="005D359A">
              <w:rPr>
                <w:i/>
              </w:rPr>
              <w:t>сионал</w:t>
            </w:r>
            <w:r>
              <w:rPr>
                <w:i/>
              </w:rPr>
              <w:t>ьной деятельностью с учетом дей</w:t>
            </w:r>
            <w:r w:rsidRPr="005D359A">
              <w:rPr>
                <w:i/>
              </w:rPr>
              <w:t>ствующих стандартов качества</w:t>
            </w:r>
          </w:p>
        </w:tc>
      </w:tr>
      <w:tr w:rsidR="00EA21B2" w14:paraId="62CD9F9B" w14:textId="77777777" w:rsidTr="00843EEC">
        <w:tc>
          <w:tcPr>
            <w:tcW w:w="3227" w:type="dxa"/>
            <w:vMerge/>
          </w:tcPr>
          <w:p w14:paraId="55893971" w14:textId="77777777" w:rsidR="00EA21B2" w:rsidRDefault="00EA21B2" w:rsidP="00EA21B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0C6D93D9" w14:textId="63273F6F" w:rsidR="00EA21B2" w:rsidRDefault="00EA21B2" w:rsidP="00EA21B2">
            <w:pPr>
              <w:jc w:val="both"/>
              <w:rPr>
                <w:i/>
                <w:highlight w:val="yellow"/>
              </w:rPr>
            </w:pPr>
            <w:r w:rsidRPr="005D359A">
              <w:rPr>
                <w:i/>
              </w:rPr>
              <w:t>ОПК-8.3.1. Имеет навыки разработки технической документации (в том числе и в электронном виде), связанной с профессиональной деятельностью с уче</w:t>
            </w:r>
            <w:r>
              <w:rPr>
                <w:i/>
              </w:rPr>
              <w:t>том действующих стандартов каче</w:t>
            </w:r>
            <w:r w:rsidRPr="005D359A">
              <w:rPr>
                <w:i/>
              </w:rPr>
              <w:t>ства</w:t>
            </w:r>
          </w:p>
        </w:tc>
      </w:tr>
      <w:tr w:rsidR="00843EEC" w14:paraId="004844A7" w14:textId="77777777" w:rsidTr="00843EEC">
        <w:tc>
          <w:tcPr>
            <w:tcW w:w="3227" w:type="dxa"/>
            <w:vMerge w:val="restart"/>
          </w:tcPr>
          <w:p w14:paraId="3BA97CD0" w14:textId="53D6A2B9" w:rsidR="00843EEC" w:rsidRDefault="00843EEC" w:rsidP="00843EEC">
            <w:pPr>
              <w:jc w:val="both"/>
              <w:rPr>
                <w:i/>
                <w:highlight w:val="yellow"/>
              </w:rPr>
            </w:pPr>
            <w:r w:rsidRPr="00843EEC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343" w:type="dxa"/>
          </w:tcPr>
          <w:p w14:paraId="702616DE" w14:textId="140D9A9E" w:rsidR="00843EEC" w:rsidRPr="00DF1693" w:rsidRDefault="00843EEC" w:rsidP="00843EEC">
            <w:pPr>
              <w:jc w:val="both"/>
              <w:rPr>
                <w:i/>
                <w:highlight w:val="yellow"/>
              </w:rPr>
            </w:pPr>
            <w:r w:rsidRPr="0052326C">
              <w:rPr>
                <w:i/>
                <w:szCs w:val="2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843EEC" w14:paraId="71B6BA28" w14:textId="77777777" w:rsidTr="00843EEC">
        <w:tc>
          <w:tcPr>
            <w:tcW w:w="3227" w:type="dxa"/>
            <w:vMerge/>
          </w:tcPr>
          <w:p w14:paraId="73D8C226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5D9D2C3B" w14:textId="68F156B1" w:rsidR="00843EEC" w:rsidRPr="00DF1693" w:rsidRDefault="00843EEC" w:rsidP="00843EEC">
            <w:pPr>
              <w:jc w:val="both"/>
              <w:rPr>
                <w:i/>
              </w:rPr>
            </w:pPr>
            <w:r w:rsidRPr="0052326C">
              <w:rPr>
                <w:i/>
                <w:szCs w:val="20"/>
              </w:rPr>
              <w:t>ПК-7.1.3. Знает документы по стандартизации и методические документы, регламентирующие вопросы входного контроля</w:t>
            </w:r>
          </w:p>
        </w:tc>
      </w:tr>
      <w:tr w:rsidR="00843EEC" w14:paraId="2F0F20E7" w14:textId="77777777" w:rsidTr="00843EEC">
        <w:tc>
          <w:tcPr>
            <w:tcW w:w="3227" w:type="dxa"/>
            <w:vMerge/>
          </w:tcPr>
          <w:p w14:paraId="21236404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65C0C33E" w14:textId="0D97C674" w:rsidR="00843EEC" w:rsidRPr="007053D0" w:rsidRDefault="00843EEC" w:rsidP="00843EEC">
            <w:pPr>
              <w:jc w:val="both"/>
              <w:rPr>
                <w:i/>
              </w:rPr>
            </w:pPr>
            <w:r w:rsidRPr="0052326C">
              <w:rPr>
                <w:i/>
                <w:szCs w:val="2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</w:tc>
      </w:tr>
      <w:tr w:rsidR="00843EEC" w14:paraId="70AAA2CD" w14:textId="77777777" w:rsidTr="00843EEC">
        <w:tc>
          <w:tcPr>
            <w:tcW w:w="3227" w:type="dxa"/>
            <w:vMerge/>
          </w:tcPr>
          <w:p w14:paraId="6DE87206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096B33B0" w14:textId="12A5172D" w:rsidR="00843EEC" w:rsidRPr="00DF1693" w:rsidRDefault="00843EEC" w:rsidP="00843EEC">
            <w:pPr>
              <w:jc w:val="both"/>
              <w:rPr>
                <w:i/>
              </w:rPr>
            </w:pPr>
            <w:r w:rsidRPr="0052326C">
              <w:rPr>
                <w:i/>
                <w:szCs w:val="20"/>
              </w:rPr>
              <w:t>ПК-7.1.9. Знает правила приемки материалов, сырья, полуфабрикатов, комплектующих изделий и готовой продукции</w:t>
            </w:r>
          </w:p>
        </w:tc>
      </w:tr>
      <w:tr w:rsidR="00843EEC" w14:paraId="0614A712" w14:textId="77777777" w:rsidTr="00843EEC">
        <w:tc>
          <w:tcPr>
            <w:tcW w:w="3227" w:type="dxa"/>
            <w:vMerge/>
          </w:tcPr>
          <w:p w14:paraId="00EBE620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74E81258" w14:textId="6276D450" w:rsidR="00843EEC" w:rsidRPr="00DF1693" w:rsidRDefault="00843EEC" w:rsidP="00843EEC">
            <w:pPr>
              <w:jc w:val="both"/>
              <w:rPr>
                <w:i/>
              </w:rPr>
            </w:pPr>
            <w:r w:rsidRPr="0052326C">
              <w:rPr>
                <w:i/>
                <w:szCs w:val="20"/>
              </w:rPr>
              <w:t>ПК-7.1.13. Знает порядок предъявления рекламаций на материалы, сырье, полуфабрикаты, комплектующие изделия</w:t>
            </w:r>
          </w:p>
        </w:tc>
      </w:tr>
      <w:tr w:rsidR="00843EEC" w14:paraId="0EF93565" w14:textId="77777777" w:rsidTr="00843EEC">
        <w:tc>
          <w:tcPr>
            <w:tcW w:w="3227" w:type="dxa"/>
            <w:vMerge/>
          </w:tcPr>
          <w:p w14:paraId="46CD3094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48CD81CB" w14:textId="03BBFF65" w:rsidR="00843EEC" w:rsidRPr="007053D0" w:rsidRDefault="00843EEC" w:rsidP="00843EEC">
            <w:pPr>
              <w:jc w:val="both"/>
              <w:rPr>
                <w:i/>
              </w:rPr>
            </w:pPr>
            <w:r w:rsidRPr="001C279A">
              <w:rPr>
                <w:i/>
                <w:szCs w:val="20"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</w:tc>
      </w:tr>
      <w:tr w:rsidR="00843EEC" w14:paraId="2CD8AA83" w14:textId="77777777" w:rsidTr="00843EEC">
        <w:tc>
          <w:tcPr>
            <w:tcW w:w="3227" w:type="dxa"/>
            <w:vMerge/>
          </w:tcPr>
          <w:p w14:paraId="75E0B151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47FF6BD5" w14:textId="5E41829B" w:rsidR="00843EEC" w:rsidRDefault="00843EEC" w:rsidP="00843EEC">
            <w:pPr>
              <w:jc w:val="both"/>
              <w:rPr>
                <w:i/>
                <w:highlight w:val="yellow"/>
              </w:rPr>
            </w:pPr>
            <w:r w:rsidRPr="001C279A">
              <w:rPr>
                <w:i/>
                <w:szCs w:val="2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  <w:tr w:rsidR="00843EEC" w14:paraId="0182F8E4" w14:textId="77777777" w:rsidTr="00843EEC">
        <w:tc>
          <w:tcPr>
            <w:tcW w:w="3227" w:type="dxa"/>
            <w:vMerge/>
          </w:tcPr>
          <w:p w14:paraId="6426ADDA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3AE86BF9" w14:textId="123C6800" w:rsidR="00843EEC" w:rsidRDefault="00843EEC" w:rsidP="00843EEC">
            <w:pPr>
              <w:jc w:val="both"/>
              <w:rPr>
                <w:i/>
                <w:highlight w:val="yellow"/>
              </w:rPr>
            </w:pPr>
            <w:r w:rsidRPr="007C4CC6">
              <w:rPr>
                <w:i/>
                <w:szCs w:val="2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843EEC" w14:paraId="6EE1E8B9" w14:textId="77777777" w:rsidTr="00843EEC">
        <w:tc>
          <w:tcPr>
            <w:tcW w:w="3227" w:type="dxa"/>
            <w:vMerge/>
          </w:tcPr>
          <w:p w14:paraId="3612D33B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0B3E44CB" w14:textId="326E8CDC" w:rsidR="00843EEC" w:rsidRDefault="00843EEC" w:rsidP="00843EEC">
            <w:pPr>
              <w:jc w:val="both"/>
              <w:rPr>
                <w:i/>
                <w:highlight w:val="yellow"/>
              </w:rPr>
            </w:pPr>
            <w:r w:rsidRPr="007C4CC6">
              <w:rPr>
                <w:i/>
                <w:szCs w:val="20"/>
              </w:rPr>
              <w:t>ПК-7.2.11. Умеет оформлять производственную и техническую документацию</w:t>
            </w:r>
          </w:p>
        </w:tc>
      </w:tr>
      <w:tr w:rsidR="00843EEC" w14:paraId="0E11303F" w14:textId="77777777" w:rsidTr="00843EEC">
        <w:tc>
          <w:tcPr>
            <w:tcW w:w="3227" w:type="dxa"/>
            <w:vMerge/>
          </w:tcPr>
          <w:p w14:paraId="3495A431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6BC8B694" w14:textId="561EAAFD" w:rsidR="00843EEC" w:rsidRPr="004F45C1" w:rsidRDefault="00843EEC" w:rsidP="00843EEC">
            <w:pPr>
              <w:jc w:val="both"/>
              <w:rPr>
                <w:i/>
              </w:rPr>
            </w:pPr>
            <w:r w:rsidRPr="007C4CC6">
              <w:rPr>
                <w:i/>
                <w:szCs w:val="20"/>
              </w:rPr>
              <w:t>ПК-7.2.13. Умеет оформлять документы для предъявления претензий</w:t>
            </w:r>
          </w:p>
        </w:tc>
      </w:tr>
      <w:tr w:rsidR="00843EEC" w14:paraId="148D8D96" w14:textId="77777777" w:rsidTr="00843EEC">
        <w:tc>
          <w:tcPr>
            <w:tcW w:w="3227" w:type="dxa"/>
            <w:vMerge/>
          </w:tcPr>
          <w:p w14:paraId="073FF651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3BD925D7" w14:textId="7192884B" w:rsidR="00843EEC" w:rsidRPr="004F45C1" w:rsidRDefault="00843EEC" w:rsidP="00843EEC">
            <w:pPr>
              <w:jc w:val="both"/>
              <w:rPr>
                <w:i/>
              </w:rPr>
            </w:pPr>
            <w:r w:rsidRPr="006F5886">
              <w:rPr>
                <w:i/>
                <w:szCs w:val="2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</w:tc>
      </w:tr>
      <w:tr w:rsidR="00843EEC" w14:paraId="03D97041" w14:textId="77777777" w:rsidTr="00843EEC">
        <w:tc>
          <w:tcPr>
            <w:tcW w:w="3227" w:type="dxa"/>
            <w:vMerge/>
          </w:tcPr>
          <w:p w14:paraId="3DC80444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3D5869A3" w14:textId="1D83A407" w:rsidR="00843EEC" w:rsidRDefault="00843EEC" w:rsidP="00843EEC">
            <w:pPr>
              <w:jc w:val="both"/>
              <w:rPr>
                <w:i/>
                <w:highlight w:val="yellow"/>
              </w:rPr>
            </w:pPr>
            <w:r w:rsidRPr="006F5886">
              <w:rPr>
                <w:i/>
                <w:szCs w:val="20"/>
              </w:rPr>
              <w:t xml:space="preserve">ПК-7.3.5. Имеет навыки контроля технологических процессов изготовления материалов, сырья, </w:t>
            </w:r>
            <w:r w:rsidRPr="006F5886">
              <w:rPr>
                <w:i/>
                <w:szCs w:val="20"/>
              </w:rPr>
              <w:lastRenderedPageBreak/>
              <w:t>полуфабрикатов и комплектующих изделий в организациях-поставщиках при аудите поставщиков</w:t>
            </w:r>
          </w:p>
        </w:tc>
      </w:tr>
      <w:tr w:rsidR="00843EEC" w14:paraId="401927A7" w14:textId="77777777" w:rsidTr="00843EEC">
        <w:tc>
          <w:tcPr>
            <w:tcW w:w="3227" w:type="dxa"/>
            <w:vMerge/>
          </w:tcPr>
          <w:p w14:paraId="34352C52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76F214E9" w14:textId="5E3860E8" w:rsidR="00843EEC" w:rsidRDefault="00843EEC" w:rsidP="00843EEC">
            <w:pPr>
              <w:jc w:val="both"/>
              <w:rPr>
                <w:i/>
                <w:highlight w:val="yellow"/>
              </w:rPr>
            </w:pPr>
            <w:r w:rsidRPr="006F5886">
              <w:rPr>
                <w:i/>
                <w:szCs w:val="2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</w:tc>
      </w:tr>
      <w:tr w:rsidR="00843EEC" w14:paraId="33636224" w14:textId="77777777" w:rsidTr="00843EEC">
        <w:tc>
          <w:tcPr>
            <w:tcW w:w="3227" w:type="dxa"/>
            <w:vMerge w:val="restart"/>
          </w:tcPr>
          <w:p w14:paraId="5BE9C35E" w14:textId="0641134E" w:rsidR="00843EEC" w:rsidRPr="00EC5D7C" w:rsidRDefault="00843EEC" w:rsidP="00843EEC">
            <w:pPr>
              <w:jc w:val="both"/>
              <w:rPr>
                <w:i/>
              </w:rPr>
            </w:pPr>
            <w:r w:rsidRPr="00843EEC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6343" w:type="dxa"/>
          </w:tcPr>
          <w:p w14:paraId="31F8DDD7" w14:textId="11B45A98" w:rsidR="00843EEC" w:rsidRPr="006F5886" w:rsidRDefault="00843EEC" w:rsidP="00843EEC">
            <w:pPr>
              <w:jc w:val="both"/>
              <w:rPr>
                <w:i/>
                <w:szCs w:val="20"/>
              </w:rPr>
            </w:pPr>
            <w:r w:rsidRPr="00776E56">
              <w:rPr>
                <w:i/>
                <w:iCs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843EEC" w14:paraId="4BDAF9A9" w14:textId="77777777" w:rsidTr="00843EEC">
        <w:tc>
          <w:tcPr>
            <w:tcW w:w="3227" w:type="dxa"/>
            <w:vMerge/>
          </w:tcPr>
          <w:p w14:paraId="13BC7293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3F84270D" w14:textId="4F04457F" w:rsidR="00843EEC" w:rsidRPr="006F5886" w:rsidRDefault="00843EEC" w:rsidP="00843EEC">
            <w:pPr>
              <w:jc w:val="both"/>
              <w:rPr>
                <w:i/>
                <w:szCs w:val="20"/>
              </w:rPr>
            </w:pPr>
            <w:r w:rsidRPr="00776E56">
              <w:rPr>
                <w:i/>
                <w:iCs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  <w:tr w:rsidR="00843EEC" w14:paraId="01501DEB" w14:textId="77777777" w:rsidTr="00843EEC">
        <w:tc>
          <w:tcPr>
            <w:tcW w:w="3227" w:type="dxa"/>
            <w:vMerge/>
          </w:tcPr>
          <w:p w14:paraId="722D2651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4923E68A" w14:textId="71EAFB07" w:rsidR="00843EEC" w:rsidRPr="006F5886" w:rsidRDefault="00843EEC" w:rsidP="00843EEC">
            <w:pPr>
              <w:jc w:val="both"/>
              <w:rPr>
                <w:i/>
                <w:szCs w:val="20"/>
              </w:rPr>
            </w:pPr>
            <w:r w:rsidRPr="00253B08">
              <w:rPr>
                <w:i/>
                <w:szCs w:val="20"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</w:tc>
      </w:tr>
      <w:tr w:rsidR="00843EEC" w14:paraId="022E53EE" w14:textId="77777777" w:rsidTr="00843EEC">
        <w:tc>
          <w:tcPr>
            <w:tcW w:w="3227" w:type="dxa"/>
            <w:vMerge/>
          </w:tcPr>
          <w:p w14:paraId="69EAE563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736EF15C" w14:textId="5EAD34A0" w:rsidR="00843EEC" w:rsidRPr="006F5886" w:rsidRDefault="00843EEC" w:rsidP="00843EEC">
            <w:pPr>
              <w:jc w:val="both"/>
              <w:rPr>
                <w:i/>
                <w:szCs w:val="20"/>
              </w:rPr>
            </w:pPr>
            <w:r w:rsidRPr="00253B08">
              <w:rPr>
                <w:i/>
                <w:szCs w:val="20"/>
              </w:rPr>
              <w:t>ПК-8.1.3. Знает требования к качеству изготавливаемой в организации продукции</w:t>
            </w:r>
          </w:p>
        </w:tc>
      </w:tr>
      <w:tr w:rsidR="00843EEC" w14:paraId="0E5A63AB" w14:textId="77777777" w:rsidTr="00843EEC">
        <w:tc>
          <w:tcPr>
            <w:tcW w:w="3227" w:type="dxa"/>
            <w:vMerge/>
          </w:tcPr>
          <w:p w14:paraId="60F21D62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435E2912" w14:textId="35C8CC58" w:rsidR="00843EEC" w:rsidRPr="006F5886" w:rsidRDefault="00843EEC" w:rsidP="00843EEC">
            <w:pPr>
              <w:jc w:val="both"/>
              <w:rPr>
                <w:i/>
                <w:szCs w:val="20"/>
              </w:rPr>
            </w:pPr>
            <w:r w:rsidRPr="008E1D1D">
              <w:rPr>
                <w:i/>
                <w:szCs w:val="2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843EEC" w14:paraId="1A18DE81" w14:textId="77777777" w:rsidTr="00843EEC">
        <w:tc>
          <w:tcPr>
            <w:tcW w:w="3227" w:type="dxa"/>
            <w:vMerge/>
          </w:tcPr>
          <w:p w14:paraId="21C9A722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501D9639" w14:textId="73542D39" w:rsidR="00843EEC" w:rsidRPr="006F5886" w:rsidRDefault="00843EEC" w:rsidP="00843EEC">
            <w:pPr>
              <w:jc w:val="both"/>
              <w:rPr>
                <w:i/>
                <w:szCs w:val="20"/>
              </w:rPr>
            </w:pPr>
            <w:r w:rsidRPr="008E1D1D">
              <w:rPr>
                <w:i/>
                <w:szCs w:val="2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</w:tc>
      </w:tr>
      <w:tr w:rsidR="00843EEC" w14:paraId="06B55500" w14:textId="77777777" w:rsidTr="00843EEC">
        <w:tc>
          <w:tcPr>
            <w:tcW w:w="3227" w:type="dxa"/>
            <w:vMerge w:val="restart"/>
          </w:tcPr>
          <w:p w14:paraId="29274860" w14:textId="2EC508AF" w:rsidR="00843EEC" w:rsidRPr="00EC5D7C" w:rsidRDefault="00843EEC" w:rsidP="00843EEC">
            <w:pPr>
              <w:jc w:val="both"/>
              <w:rPr>
                <w:i/>
              </w:rPr>
            </w:pPr>
            <w:r w:rsidRPr="00843EEC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343" w:type="dxa"/>
          </w:tcPr>
          <w:p w14:paraId="63106310" w14:textId="4F7C37A6" w:rsidR="00843EEC" w:rsidRPr="006F5886" w:rsidRDefault="00843EEC" w:rsidP="00843EEC">
            <w:pPr>
              <w:jc w:val="both"/>
              <w:rPr>
                <w:i/>
                <w:szCs w:val="20"/>
              </w:rPr>
            </w:pPr>
            <w:r w:rsidRPr="008E1D1D">
              <w:rPr>
                <w:i/>
                <w:iCs/>
              </w:rPr>
              <w:t>ПК-8.1.3. Знает требования к качеству изготавливаемой в организации продукции</w:t>
            </w:r>
          </w:p>
        </w:tc>
      </w:tr>
      <w:tr w:rsidR="00843EEC" w14:paraId="72B3255C" w14:textId="77777777" w:rsidTr="00843EEC">
        <w:tc>
          <w:tcPr>
            <w:tcW w:w="3227" w:type="dxa"/>
            <w:vMerge/>
          </w:tcPr>
          <w:p w14:paraId="48D151C7" w14:textId="77777777" w:rsidR="00843EEC" w:rsidRPr="00EC5D7C" w:rsidRDefault="00843EEC" w:rsidP="00843EEC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213B1576" w14:textId="6B6FCB3F" w:rsidR="00843EEC" w:rsidRPr="006F5886" w:rsidRDefault="00843EEC" w:rsidP="00843EEC">
            <w:pPr>
              <w:jc w:val="both"/>
              <w:rPr>
                <w:i/>
                <w:szCs w:val="20"/>
              </w:rPr>
            </w:pPr>
            <w:r w:rsidRPr="008E1D1D">
              <w:rPr>
                <w:i/>
                <w:iCs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</w:tbl>
    <w:p w14:paraId="71A9FA78" w14:textId="77777777" w:rsidR="000F0BD0" w:rsidRPr="00126703" w:rsidRDefault="000F0BD0" w:rsidP="000F0BD0">
      <w:pPr>
        <w:contextualSpacing/>
        <w:jc w:val="both"/>
      </w:pPr>
      <w:bookmarkStart w:id="0" w:name="_GoBack"/>
      <w:bookmarkEnd w:id="0"/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3FFCDE0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4EDCB97B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A76D32">
        <w:t>6</w:t>
      </w:r>
      <w:r w:rsidRPr="00152A7C">
        <w:t xml:space="preserve"> зачетны</w:t>
      </w:r>
      <w:r w:rsidR="000B13AF">
        <w:t>х единиц</w:t>
      </w:r>
      <w:r w:rsidRPr="00152A7C">
        <w:t xml:space="preserve"> (</w:t>
      </w:r>
      <w:r w:rsidR="00A76D32">
        <w:t>216</w:t>
      </w:r>
      <w:r w:rsidRPr="00152A7C">
        <w:t xml:space="preserve"> час.</w:t>
      </w:r>
      <w:r w:rsidR="002209B1">
        <w:t xml:space="preserve">, </w:t>
      </w:r>
      <w:r w:rsidR="00A76D32">
        <w:t>4</w:t>
      </w:r>
      <w:r>
        <w:t xml:space="preserve"> нед.</w:t>
      </w:r>
      <w:r w:rsidRPr="00152A7C">
        <w:t>)</w:t>
      </w:r>
    </w:p>
    <w:p w14:paraId="450FCE62" w14:textId="00723678" w:rsidR="000F0BD0" w:rsidRPr="00BD7867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2209B1">
        <w:t>–</w:t>
      </w:r>
      <w:r w:rsidRPr="00152A7C">
        <w:t xml:space="preserve"> </w:t>
      </w:r>
      <w:r w:rsidR="00A76D32">
        <w:t>зачет</w:t>
      </w:r>
      <w:r w:rsidR="000B13AF">
        <w:t>.</w:t>
      </w:r>
    </w:p>
    <w:sectPr w:rsidR="000F0BD0" w:rsidRPr="00BD7867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225E2" w14:textId="77777777" w:rsidR="00E63BE6" w:rsidRDefault="00E63BE6" w:rsidP="008655F0">
      <w:r>
        <w:separator/>
      </w:r>
    </w:p>
  </w:endnote>
  <w:endnote w:type="continuationSeparator" w:id="0">
    <w:p w14:paraId="2F38998E" w14:textId="77777777" w:rsidR="00E63BE6" w:rsidRDefault="00E63BE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B1D8" w14:textId="77777777" w:rsidR="00E63BE6" w:rsidRDefault="00E63BE6" w:rsidP="008655F0">
      <w:r>
        <w:separator/>
      </w:r>
    </w:p>
  </w:footnote>
  <w:footnote w:type="continuationSeparator" w:id="0">
    <w:p w14:paraId="2DD6E8C3" w14:textId="77777777" w:rsidR="00E63BE6" w:rsidRDefault="00E63BE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8D3"/>
    <w:rsid w:val="00032EEE"/>
    <w:rsid w:val="000339D3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4D3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13AF"/>
    <w:rsid w:val="000B2A71"/>
    <w:rsid w:val="000B5B57"/>
    <w:rsid w:val="000B676D"/>
    <w:rsid w:val="000B74D3"/>
    <w:rsid w:val="000C0212"/>
    <w:rsid w:val="000C45D8"/>
    <w:rsid w:val="000C4BA0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51F"/>
    <w:rsid w:val="000E3B6A"/>
    <w:rsid w:val="000E43E2"/>
    <w:rsid w:val="000E5A9F"/>
    <w:rsid w:val="000E616B"/>
    <w:rsid w:val="000E66B5"/>
    <w:rsid w:val="000F0BD0"/>
    <w:rsid w:val="000F11E9"/>
    <w:rsid w:val="000F2472"/>
    <w:rsid w:val="000F516F"/>
    <w:rsid w:val="000F51D6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6703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09B1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4627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0642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20AF"/>
    <w:rsid w:val="00313794"/>
    <w:rsid w:val="003141C4"/>
    <w:rsid w:val="003164C4"/>
    <w:rsid w:val="003166E4"/>
    <w:rsid w:val="00317961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B61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4B0F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04E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362F2"/>
    <w:rsid w:val="00450003"/>
    <w:rsid w:val="004514E1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6910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16768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81C"/>
    <w:rsid w:val="005819CB"/>
    <w:rsid w:val="0058250C"/>
    <w:rsid w:val="00584FB8"/>
    <w:rsid w:val="00585855"/>
    <w:rsid w:val="00585EF1"/>
    <w:rsid w:val="00587870"/>
    <w:rsid w:val="005A2E13"/>
    <w:rsid w:val="005A5296"/>
    <w:rsid w:val="005A541E"/>
    <w:rsid w:val="005A5C73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406D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E7EB4"/>
    <w:rsid w:val="006F5210"/>
    <w:rsid w:val="006F6716"/>
    <w:rsid w:val="006F7123"/>
    <w:rsid w:val="006F7205"/>
    <w:rsid w:val="006F77F7"/>
    <w:rsid w:val="00700312"/>
    <w:rsid w:val="00702D86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9FE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C9E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023"/>
    <w:rsid w:val="007C5B0C"/>
    <w:rsid w:val="007C7F6B"/>
    <w:rsid w:val="007D3504"/>
    <w:rsid w:val="007D382E"/>
    <w:rsid w:val="007D4212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039D"/>
    <w:rsid w:val="00841326"/>
    <w:rsid w:val="0084148F"/>
    <w:rsid w:val="008418D4"/>
    <w:rsid w:val="00843325"/>
    <w:rsid w:val="00843EAA"/>
    <w:rsid w:val="00843EEC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77F3F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DD4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6B80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3422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1A40"/>
    <w:rsid w:val="00A12AA7"/>
    <w:rsid w:val="00A162E4"/>
    <w:rsid w:val="00A16F1E"/>
    <w:rsid w:val="00A210FF"/>
    <w:rsid w:val="00A23629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6D32"/>
    <w:rsid w:val="00A77BE3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6C29"/>
    <w:rsid w:val="00AA7B6E"/>
    <w:rsid w:val="00AB01B9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519A"/>
    <w:rsid w:val="00AF74E0"/>
    <w:rsid w:val="00B00342"/>
    <w:rsid w:val="00B00428"/>
    <w:rsid w:val="00B00A06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867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47117"/>
    <w:rsid w:val="00C51B17"/>
    <w:rsid w:val="00C54207"/>
    <w:rsid w:val="00C54259"/>
    <w:rsid w:val="00C66ADA"/>
    <w:rsid w:val="00C71E19"/>
    <w:rsid w:val="00C72A3F"/>
    <w:rsid w:val="00C72B47"/>
    <w:rsid w:val="00C72B8F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47B6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1693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3BE6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020"/>
    <w:rsid w:val="00E861F6"/>
    <w:rsid w:val="00E874E1"/>
    <w:rsid w:val="00E91674"/>
    <w:rsid w:val="00E930C3"/>
    <w:rsid w:val="00E95899"/>
    <w:rsid w:val="00E97A35"/>
    <w:rsid w:val="00EA0F8F"/>
    <w:rsid w:val="00EA1033"/>
    <w:rsid w:val="00EA21B2"/>
    <w:rsid w:val="00EA3DB3"/>
    <w:rsid w:val="00EB151A"/>
    <w:rsid w:val="00EB504E"/>
    <w:rsid w:val="00EB5839"/>
    <w:rsid w:val="00EC0B58"/>
    <w:rsid w:val="00EC238E"/>
    <w:rsid w:val="00EC5D7C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90C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3B3"/>
    <w:rsid w:val="00F63675"/>
    <w:rsid w:val="00F73CA5"/>
    <w:rsid w:val="00F73EAE"/>
    <w:rsid w:val="00F747AD"/>
    <w:rsid w:val="00F76998"/>
    <w:rsid w:val="00F77190"/>
    <w:rsid w:val="00F82FE8"/>
    <w:rsid w:val="00F83E4F"/>
    <w:rsid w:val="00F8600D"/>
    <w:rsid w:val="00F914BD"/>
    <w:rsid w:val="00F91CC4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0CE2E07-D39E-4304-AAD6-E72F0BC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2866-B1BD-47BD-9D62-CB8B1357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6943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59</cp:revision>
  <cp:lastPrinted>2021-02-17T07:12:00Z</cp:lastPrinted>
  <dcterms:created xsi:type="dcterms:W3CDTF">2021-03-01T11:33:00Z</dcterms:created>
  <dcterms:modified xsi:type="dcterms:W3CDTF">2022-07-16T00:09:00Z</dcterms:modified>
</cp:coreProperties>
</file>