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7F" w:rsidRPr="00152A7C" w:rsidRDefault="007E1E7F" w:rsidP="007E1E7F">
      <w:pPr>
        <w:contextualSpacing/>
        <w:jc w:val="center"/>
      </w:pPr>
      <w:r w:rsidRPr="00152A7C">
        <w:t>АННОТАЦИЯ</w:t>
      </w:r>
    </w:p>
    <w:p w:rsidR="007E1E7F" w:rsidRPr="00152A7C" w:rsidRDefault="007E1E7F" w:rsidP="007E1E7F">
      <w:pPr>
        <w:contextualSpacing/>
        <w:jc w:val="center"/>
      </w:pPr>
      <w:r w:rsidRPr="00152A7C">
        <w:t>Дисциплины</w:t>
      </w:r>
    </w:p>
    <w:p w:rsidR="007E1E7F" w:rsidRPr="000A1556" w:rsidRDefault="007E1E7F" w:rsidP="007E1E7F">
      <w:pPr>
        <w:jc w:val="center"/>
      </w:pPr>
      <w:r>
        <w:rPr>
          <w:i/>
        </w:rPr>
        <w:t>Б1.В.ДВ.2.1</w:t>
      </w:r>
      <w:r w:rsidRPr="000A1556">
        <w:t xml:space="preserve"> «</w:t>
      </w:r>
      <w:r>
        <w:rPr>
          <w:i/>
        </w:rPr>
        <w:t>БУХГАЛТЕРСКИЙ УЧЕТ ОСНОВНОЙ ДЕЯТЕЛЬНОСТИ ЖЕЛЕЗНОДОРОДНОГО ТРАНСПОРТА</w:t>
      </w:r>
      <w:r w:rsidRPr="000A1556">
        <w:rPr>
          <w:i/>
        </w:rPr>
        <w:t xml:space="preserve">» </w:t>
      </w:r>
    </w:p>
    <w:p w:rsidR="007E1E7F" w:rsidRDefault="007E1E7F" w:rsidP="007E1E7F">
      <w:pPr>
        <w:contextualSpacing/>
      </w:pPr>
    </w:p>
    <w:p w:rsidR="007E1E7F" w:rsidRPr="00152A7C" w:rsidRDefault="007E1E7F" w:rsidP="007E1E7F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Pr="00583B37">
        <w:t>38.03.01 «Экономика»</w:t>
      </w:r>
    </w:p>
    <w:p w:rsidR="007E1E7F" w:rsidRDefault="007E1E7F" w:rsidP="007E1E7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83B37">
        <w:t>бакалавр</w:t>
      </w:r>
    </w:p>
    <w:p w:rsidR="007E1E7F" w:rsidRPr="00152A7C" w:rsidRDefault="007E1E7F" w:rsidP="007E1E7F">
      <w:pPr>
        <w:contextualSpacing/>
        <w:jc w:val="both"/>
      </w:pPr>
      <w:r w:rsidRPr="00152A7C">
        <w:t>Профил</w:t>
      </w:r>
      <w:r>
        <w:t>ь</w:t>
      </w:r>
      <w:r w:rsidRPr="00152A7C">
        <w:t xml:space="preserve"> – «</w:t>
      </w:r>
      <w:r>
        <w:t>Бухгалтерский учет, анализ и аудит»</w:t>
      </w:r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E1E7F" w:rsidRDefault="007E1E7F" w:rsidP="007E1E7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</w:t>
      </w:r>
      <w:r w:rsidR="00D50DAD">
        <w:t>а</w:t>
      </w:r>
      <w:r>
        <w:t xml:space="preserve"> по выбору</w:t>
      </w:r>
      <w:r w:rsidRPr="005A5296">
        <w:t xml:space="preserve"> (</w:t>
      </w:r>
      <w:r>
        <w:t>Б</w:t>
      </w:r>
      <w:proofErr w:type="gramStart"/>
      <w:r>
        <w:t>1.В.ДВ</w:t>
      </w:r>
      <w:proofErr w:type="gramEnd"/>
      <w:r>
        <w:t>.2</w:t>
      </w:r>
      <w:r w:rsidR="00A942FC">
        <w:t>.1</w:t>
      </w:r>
      <w:r w:rsidRPr="005A5296">
        <w:t>)</w:t>
      </w:r>
      <w:r w:rsidR="00BB4BAE">
        <w:t>»</w:t>
      </w:r>
      <w:r w:rsidRPr="005A5296">
        <w:t>.</w:t>
      </w:r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A41D6" w:rsidRPr="000A1556" w:rsidRDefault="004A41D6" w:rsidP="00001DAE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теоретических знаний и практических навыков по организации и методики формирования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</w:t>
      </w:r>
      <w:r w:rsidR="00711FE0" w:rsidRPr="00711FE0">
        <w:t xml:space="preserve"> </w:t>
      </w:r>
      <w:r w:rsidR="00711FE0" w:rsidRPr="00D902A8">
        <w:t>в организациях железнодорожного транспорта</w:t>
      </w:r>
      <w:r>
        <w:rPr>
          <w:color w:val="000000"/>
          <w:shd w:val="clear" w:color="auto" w:fill="FFFFFF"/>
        </w:rPr>
        <w:t>.</w:t>
      </w:r>
    </w:p>
    <w:p w:rsidR="004A41D6" w:rsidRPr="000A1556" w:rsidRDefault="004A41D6" w:rsidP="00001DAE">
      <w:r w:rsidRPr="000A1556">
        <w:t>Для достижения цели дисциплины решаются следующие задачи:</w:t>
      </w:r>
    </w:p>
    <w:p w:rsidR="00711FE0" w:rsidRPr="00D902A8" w:rsidRDefault="00711FE0" w:rsidP="00711FE0">
      <w:pPr>
        <w:pStyle w:val="a6"/>
        <w:numPr>
          <w:ilvl w:val="0"/>
          <w:numId w:val="7"/>
        </w:numPr>
        <w:ind w:left="454"/>
        <w:rPr>
          <w:rFonts w:ascii="Times New Roman" w:hAnsi="Times New Roman"/>
          <w:sz w:val="24"/>
          <w:szCs w:val="24"/>
        </w:rPr>
      </w:pPr>
      <w:r w:rsidRPr="00D902A8">
        <w:rPr>
          <w:rFonts w:ascii="Times New Roman" w:hAnsi="Times New Roman"/>
          <w:sz w:val="24"/>
          <w:szCs w:val="24"/>
        </w:rPr>
        <w:t>изучение отечественного опыта формирования информации в системе бухгалтерского учета</w:t>
      </w:r>
      <w:r w:rsidRPr="00D902A8">
        <w:rPr>
          <w:rFonts w:ascii="Times New Roman" w:hAnsi="Times New Roman"/>
          <w:i/>
          <w:sz w:val="24"/>
          <w:szCs w:val="24"/>
        </w:rPr>
        <w:t xml:space="preserve"> </w:t>
      </w:r>
      <w:r w:rsidRPr="00D902A8">
        <w:rPr>
          <w:rFonts w:ascii="Times New Roman" w:hAnsi="Times New Roman"/>
          <w:sz w:val="24"/>
          <w:szCs w:val="24"/>
        </w:rPr>
        <w:t>в организациях железнодорожного транспорта;</w:t>
      </w:r>
    </w:p>
    <w:p w:rsidR="00711FE0" w:rsidRPr="00D902A8" w:rsidRDefault="00711FE0" w:rsidP="00711FE0">
      <w:pPr>
        <w:pStyle w:val="a6"/>
        <w:numPr>
          <w:ilvl w:val="0"/>
          <w:numId w:val="7"/>
        </w:numPr>
        <w:ind w:left="454"/>
        <w:rPr>
          <w:rFonts w:ascii="Times New Roman" w:hAnsi="Times New Roman"/>
          <w:sz w:val="24"/>
          <w:szCs w:val="24"/>
        </w:rPr>
      </w:pPr>
      <w:r w:rsidRPr="00D902A8">
        <w:rPr>
          <w:rFonts w:ascii="Times New Roman" w:hAnsi="Times New Roman"/>
          <w:sz w:val="24"/>
          <w:szCs w:val="24"/>
        </w:rPr>
        <w:t>понимание экономической сущности справочника типовых фактов хозяйственной жизни, состава и структуры бухгалтерской (финансовой) отчетности ОАО «РЖД»;</w:t>
      </w:r>
    </w:p>
    <w:p w:rsidR="00711FE0" w:rsidRPr="00D902A8" w:rsidRDefault="00711FE0" w:rsidP="00711FE0">
      <w:pPr>
        <w:pStyle w:val="a6"/>
        <w:numPr>
          <w:ilvl w:val="0"/>
          <w:numId w:val="7"/>
        </w:numPr>
        <w:ind w:left="454"/>
        <w:rPr>
          <w:rFonts w:ascii="Times New Roman" w:hAnsi="Times New Roman"/>
          <w:sz w:val="24"/>
          <w:szCs w:val="24"/>
        </w:rPr>
      </w:pPr>
      <w:r w:rsidRPr="00D902A8">
        <w:rPr>
          <w:rFonts w:ascii="Times New Roman" w:hAnsi="Times New Roman"/>
          <w:sz w:val="24"/>
          <w:szCs w:val="24"/>
        </w:rPr>
        <w:t>определение способов ведения бухгалтерского учета и формирования бухгалтерской (финансовой) отчетности ОАО «РЖД»;</w:t>
      </w:r>
    </w:p>
    <w:p w:rsidR="00711FE0" w:rsidRPr="00D902A8" w:rsidRDefault="00711FE0" w:rsidP="00711FE0">
      <w:pPr>
        <w:pStyle w:val="a6"/>
        <w:numPr>
          <w:ilvl w:val="0"/>
          <w:numId w:val="7"/>
        </w:numPr>
        <w:ind w:left="454"/>
        <w:rPr>
          <w:rFonts w:ascii="Times New Roman" w:hAnsi="Times New Roman"/>
          <w:sz w:val="24"/>
          <w:szCs w:val="24"/>
        </w:rPr>
      </w:pPr>
      <w:r w:rsidRPr="00D902A8">
        <w:rPr>
          <w:rFonts w:ascii="Times New Roman" w:hAnsi="Times New Roman"/>
          <w:sz w:val="24"/>
          <w:szCs w:val="24"/>
        </w:rPr>
        <w:t>осуществление внутреннего контроля ведения бухгалтерского учета и составления бухгалтерской (финансовой) отчетности ОАО «РЖД».</w:t>
      </w:r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7E1E7F" w:rsidRPr="00841326" w:rsidRDefault="007E1E7F" w:rsidP="007E1E7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A942FC"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E1E7F" w:rsidTr="004A41D6">
        <w:tc>
          <w:tcPr>
            <w:tcW w:w="4672" w:type="dxa"/>
          </w:tcPr>
          <w:p w:rsidR="007E1E7F" w:rsidRPr="002014A6" w:rsidRDefault="007E1E7F" w:rsidP="00F17D9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7E1E7F" w:rsidRPr="002014A6" w:rsidRDefault="007E1E7F" w:rsidP="00F17D9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26B74" w:rsidTr="004A41D6">
        <w:tc>
          <w:tcPr>
            <w:tcW w:w="4672" w:type="dxa"/>
          </w:tcPr>
          <w:p w:rsidR="00A26B74" w:rsidRPr="00AF0EB1" w:rsidRDefault="00A26B74" w:rsidP="00F17D94">
            <w:pPr>
              <w:jc w:val="both"/>
              <w:rPr>
                <w:i/>
              </w:rPr>
            </w:pPr>
            <w:r w:rsidRPr="000348D2">
              <w:rPr>
                <w:rFonts w:eastAsia="Calibri"/>
                <w:i/>
                <w:snapToGrid w:val="0"/>
                <w:lang w:eastAsia="en-US"/>
              </w:rPr>
              <w:t xml:space="preserve">ПК-1 </w:t>
            </w:r>
            <w:r w:rsidRPr="000348D2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4672" w:type="dxa"/>
          </w:tcPr>
          <w:p w:rsidR="00A26B74" w:rsidRPr="00A97FF3" w:rsidRDefault="00A26B74" w:rsidP="0023685C">
            <w:pPr>
              <w:pStyle w:val="a"/>
              <w:spacing w:before="0" w:beforeAutospacing="0" w:after="0" w:afterAutospacing="0"/>
              <w:jc w:val="both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23685C">
              <w:rPr>
                <w:color w:val="000000"/>
                <w:sz w:val="22"/>
                <w:szCs w:val="22"/>
              </w:rPr>
              <w:t>ПК-1.1.4</w:t>
            </w:r>
            <w:r w:rsidR="0023685C" w:rsidRPr="00144FD7">
              <w:t xml:space="preserve"> </w:t>
            </w:r>
            <w:r w:rsidR="0023685C" w:rsidRPr="0023685C">
              <w:rPr>
                <w:sz w:val="22"/>
                <w:szCs w:val="22"/>
              </w:rPr>
              <w:t>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05771E" w:rsidTr="004A41D6">
        <w:tc>
          <w:tcPr>
            <w:tcW w:w="4672" w:type="dxa"/>
          </w:tcPr>
          <w:p w:rsidR="0005771E" w:rsidRPr="000348D2" w:rsidRDefault="0005771E" w:rsidP="00F17D94">
            <w:pPr>
              <w:jc w:val="both"/>
              <w:rPr>
                <w:rFonts w:eastAsia="Calibri"/>
                <w:i/>
                <w:snapToGrid w:val="0"/>
                <w:lang w:eastAsia="en-US"/>
              </w:rPr>
            </w:pPr>
            <w:r w:rsidRPr="00221B73">
              <w:rPr>
                <w:rFonts w:eastAsia="Calibri"/>
                <w:i/>
                <w:snapToGrid w:val="0"/>
                <w:lang w:eastAsia="en-US"/>
              </w:rPr>
              <w:t xml:space="preserve">ПК-2 </w:t>
            </w:r>
            <w:r w:rsidRPr="00221B73">
              <w:rPr>
                <w:i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4672" w:type="dxa"/>
          </w:tcPr>
          <w:p w:rsidR="0005771E" w:rsidRPr="0023685C" w:rsidRDefault="0023685C" w:rsidP="0023685C">
            <w:pPr>
              <w:pStyle w:val="a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3685C">
              <w:rPr>
                <w:sz w:val="22"/>
                <w:szCs w:val="22"/>
              </w:rPr>
              <w:t>ПК-2.2.7 Умеет формировать справочник типовых фактов хозяйственной жизни экономического и использовать его в процессе осуществления внутреннего контроля</w:t>
            </w:r>
          </w:p>
        </w:tc>
      </w:tr>
    </w:tbl>
    <w:p w:rsidR="007E1E7F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BB4BAE" w:rsidRDefault="0023685C" w:rsidP="007E1E7F">
      <w:pPr>
        <w:contextualSpacing/>
        <w:jc w:val="both"/>
      </w:pPr>
      <w:r>
        <w:t xml:space="preserve">Раздел 1. </w:t>
      </w:r>
      <w:r w:rsidR="00711FE0" w:rsidRPr="00D902A8">
        <w:t>Организационно-правовые особенности</w:t>
      </w:r>
      <w:r w:rsidR="00711FE0" w:rsidRPr="00D902A8">
        <w:rPr>
          <w:sz w:val="28"/>
          <w:szCs w:val="28"/>
        </w:rPr>
        <w:t xml:space="preserve"> </w:t>
      </w:r>
      <w:r w:rsidR="00711FE0" w:rsidRPr="00D902A8">
        <w:t>бухгалтерского учета в ОАО «РЖД»</w:t>
      </w:r>
      <w:r w:rsidR="0005771E">
        <w:t xml:space="preserve">. </w:t>
      </w:r>
    </w:p>
    <w:p w:rsidR="00BB4BAE" w:rsidRDefault="0023685C" w:rsidP="007E1E7F">
      <w:pPr>
        <w:contextualSpacing/>
        <w:jc w:val="both"/>
      </w:pPr>
      <w:r>
        <w:t xml:space="preserve">Раздел 2. </w:t>
      </w:r>
      <w:r w:rsidR="004727B1" w:rsidRPr="007242D1">
        <w:t>Учет фактов хозяйственной жизни ОАО «РЖД» по активам и обязательствам</w:t>
      </w:r>
      <w:r w:rsidR="0005771E">
        <w:t xml:space="preserve">. </w:t>
      </w:r>
    </w:p>
    <w:p w:rsidR="0005771E" w:rsidRPr="00152A7C" w:rsidRDefault="0023685C" w:rsidP="007E1E7F">
      <w:pPr>
        <w:contextualSpacing/>
        <w:jc w:val="both"/>
        <w:rPr>
          <w:b/>
        </w:rPr>
      </w:pPr>
      <w:r>
        <w:t xml:space="preserve">Раздел 3. </w:t>
      </w:r>
      <w:r w:rsidR="00012860" w:rsidRPr="00D902A8">
        <w:t>Учет</w:t>
      </w:r>
      <w:r w:rsidR="00012860">
        <w:t xml:space="preserve"> </w:t>
      </w:r>
      <w:r w:rsidR="00012860" w:rsidRPr="00D902A8">
        <w:t>доходов, расходов, прибыли и капиталов в ОАО «РЖД»</w:t>
      </w:r>
      <w:r w:rsidR="0005771E">
        <w:t>.</w:t>
      </w:r>
    </w:p>
    <w:p w:rsidR="007E1E7F" w:rsidRPr="00152A7C" w:rsidRDefault="007E1E7F" w:rsidP="007E1E7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B675D" w:rsidRDefault="00DB675D" w:rsidP="00DB675D">
      <w:r>
        <w:t>Для очной формы обучения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Объем дисциплины – </w:t>
      </w:r>
      <w:r w:rsidR="0005771E">
        <w:t xml:space="preserve">3 </w:t>
      </w:r>
      <w:r w:rsidRPr="00152A7C">
        <w:t>зачетные единицы (</w:t>
      </w:r>
      <w:r w:rsidR="0005771E">
        <w:t>108</w:t>
      </w:r>
      <w:r w:rsidRPr="00152A7C">
        <w:t xml:space="preserve"> час.), в том числе: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лекции – </w:t>
      </w:r>
      <w:r w:rsidR="0005771E">
        <w:t>32</w:t>
      </w:r>
      <w:r w:rsidRPr="00152A7C">
        <w:t xml:space="preserve"> час.</w:t>
      </w:r>
    </w:p>
    <w:p w:rsidR="007E1E7F" w:rsidRPr="00152A7C" w:rsidRDefault="007E1E7F" w:rsidP="007E1E7F">
      <w:pPr>
        <w:contextualSpacing/>
        <w:jc w:val="both"/>
      </w:pPr>
      <w:r w:rsidRPr="00152A7C">
        <w:t xml:space="preserve">практические занятия – </w:t>
      </w:r>
      <w:r w:rsidR="0005771E">
        <w:t>32</w:t>
      </w:r>
      <w:r w:rsidRPr="00152A7C">
        <w:t xml:space="preserve"> час.</w:t>
      </w:r>
    </w:p>
    <w:p w:rsidR="007E1E7F" w:rsidRDefault="007E1E7F" w:rsidP="007E1E7F">
      <w:pPr>
        <w:contextualSpacing/>
        <w:jc w:val="both"/>
      </w:pPr>
      <w:r w:rsidRPr="00152A7C">
        <w:t xml:space="preserve">самостоятельная работа – </w:t>
      </w:r>
      <w:r w:rsidR="0005771E">
        <w:t>40</w:t>
      </w:r>
      <w:r w:rsidRPr="00152A7C">
        <w:t xml:space="preserve"> час.</w:t>
      </w:r>
    </w:p>
    <w:p w:rsidR="00A942FC" w:rsidRPr="00152A7C" w:rsidRDefault="00A942FC" w:rsidP="007E1E7F">
      <w:pPr>
        <w:contextualSpacing/>
        <w:jc w:val="both"/>
      </w:pPr>
      <w:r>
        <w:t>Контроль - 4час</w:t>
      </w:r>
    </w:p>
    <w:p w:rsidR="007E1E7F" w:rsidRDefault="007E1E7F" w:rsidP="007E1E7F">
      <w:pPr>
        <w:contextualSpacing/>
        <w:jc w:val="both"/>
      </w:pPr>
      <w:r w:rsidRPr="00152A7C">
        <w:t xml:space="preserve">Форма контроля знаний </w:t>
      </w:r>
      <w:r w:rsidR="00DB675D">
        <w:t>–</w:t>
      </w:r>
      <w:r w:rsidRPr="00152A7C">
        <w:t xml:space="preserve"> </w:t>
      </w:r>
      <w:r w:rsidR="0005771E">
        <w:t>Зачет</w:t>
      </w:r>
    </w:p>
    <w:p w:rsidR="00DB675D" w:rsidRDefault="00DB675D" w:rsidP="00DB675D">
      <w:r>
        <w:lastRenderedPageBreak/>
        <w:t>Для очно-заочной формы обучения</w:t>
      </w:r>
    </w:p>
    <w:p w:rsidR="00DB675D" w:rsidRPr="00152A7C" w:rsidRDefault="00DB675D" w:rsidP="00DB675D">
      <w:pPr>
        <w:contextualSpacing/>
        <w:jc w:val="both"/>
      </w:pPr>
      <w:r w:rsidRPr="00152A7C">
        <w:t xml:space="preserve">Объем дисциплины – </w:t>
      </w:r>
      <w:r>
        <w:t xml:space="preserve">3 </w:t>
      </w:r>
      <w:r w:rsidRPr="00152A7C">
        <w:t>зачетные единицы (</w:t>
      </w:r>
      <w:r>
        <w:t>108</w:t>
      </w:r>
      <w:r w:rsidRPr="00152A7C">
        <w:t xml:space="preserve"> час.), в том числе:</w:t>
      </w:r>
    </w:p>
    <w:p w:rsidR="00DB675D" w:rsidRPr="00152A7C" w:rsidRDefault="00DB675D" w:rsidP="00DB675D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DB675D" w:rsidRPr="00152A7C" w:rsidRDefault="00DB675D" w:rsidP="00DB675D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:rsidR="00DB675D" w:rsidRDefault="00DB675D" w:rsidP="00DB675D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:rsidR="00DB675D" w:rsidRPr="00152A7C" w:rsidRDefault="00DB675D" w:rsidP="00DB675D">
      <w:pPr>
        <w:contextualSpacing/>
        <w:jc w:val="both"/>
      </w:pPr>
      <w:r>
        <w:t>Контроль - 4час</w:t>
      </w:r>
    </w:p>
    <w:p w:rsidR="00DB675D" w:rsidRPr="00152A7C" w:rsidRDefault="00DB675D" w:rsidP="00DB675D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:rsidR="00DB675D" w:rsidRPr="00152A7C" w:rsidRDefault="00DB675D" w:rsidP="007E1E7F">
      <w:pPr>
        <w:contextualSpacing/>
        <w:jc w:val="both"/>
      </w:pPr>
      <w:bookmarkStart w:id="0" w:name="_GoBack"/>
      <w:bookmarkEnd w:id="0"/>
    </w:p>
    <w:sectPr w:rsidR="00DB675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44EFD"/>
    <w:multiLevelType w:val="hybridMultilevel"/>
    <w:tmpl w:val="FD22BC14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2F54"/>
    <w:multiLevelType w:val="hybridMultilevel"/>
    <w:tmpl w:val="C57A4B18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7CD6"/>
    <w:multiLevelType w:val="hybridMultilevel"/>
    <w:tmpl w:val="C8422200"/>
    <w:lvl w:ilvl="0" w:tplc="30E4F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F"/>
    <w:rsid w:val="00001DAE"/>
    <w:rsid w:val="00012860"/>
    <w:rsid w:val="0005771E"/>
    <w:rsid w:val="0023685C"/>
    <w:rsid w:val="004727B1"/>
    <w:rsid w:val="004A41D6"/>
    <w:rsid w:val="00711FE0"/>
    <w:rsid w:val="007E1E7F"/>
    <w:rsid w:val="008F3CD2"/>
    <w:rsid w:val="00965141"/>
    <w:rsid w:val="009A5800"/>
    <w:rsid w:val="00A26B74"/>
    <w:rsid w:val="00A942FC"/>
    <w:rsid w:val="00BB4BAE"/>
    <w:rsid w:val="00D50DAD"/>
    <w:rsid w:val="00D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D71C"/>
  <w15:chartTrackingRefBased/>
  <w15:docId w15:val="{3D6E31A3-2994-4DF8-B4D1-4E584964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E1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7E1E7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">
    <w:name w:val="Normal (Web)"/>
    <w:basedOn w:val="a0"/>
    <w:uiPriority w:val="99"/>
    <w:rsid w:val="007E1E7F"/>
    <w:pPr>
      <w:numPr>
        <w:numId w:val="1"/>
      </w:num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7E1E7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1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dcterms:created xsi:type="dcterms:W3CDTF">2021-03-21T19:08:00Z</dcterms:created>
  <dcterms:modified xsi:type="dcterms:W3CDTF">2023-05-03T14:45:00Z</dcterms:modified>
</cp:coreProperties>
</file>