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B5122" w:rsidRDefault="003749D2" w:rsidP="00307248">
      <w:pPr>
        <w:ind w:firstLine="0"/>
        <w:contextualSpacing/>
        <w:jc w:val="center"/>
      </w:pPr>
      <w:r w:rsidRPr="001B5122">
        <w:t>АННОТАЦИЯ</w:t>
      </w:r>
    </w:p>
    <w:p w14:paraId="4466CFFD" w14:textId="77777777" w:rsidR="003749D2" w:rsidRPr="001B5122" w:rsidRDefault="003749D2" w:rsidP="00307248">
      <w:pPr>
        <w:ind w:firstLine="0"/>
        <w:contextualSpacing/>
        <w:jc w:val="center"/>
      </w:pPr>
      <w:r w:rsidRPr="001B5122">
        <w:t>Дисциплины</w:t>
      </w:r>
    </w:p>
    <w:p w14:paraId="3745F481" w14:textId="3603DF24" w:rsidR="003749D2" w:rsidRPr="001B5122" w:rsidRDefault="00307248" w:rsidP="00307248">
      <w:pPr>
        <w:ind w:firstLine="0"/>
        <w:contextualSpacing/>
        <w:jc w:val="center"/>
      </w:pPr>
      <w:r w:rsidRPr="001B5122">
        <w:t>Б1.В.1 «ЭКОНОМИЧЕСКАЯ ГЕОГРАФИЯ»</w:t>
      </w:r>
    </w:p>
    <w:p w14:paraId="11C1B94E" w14:textId="77777777" w:rsidR="003749D2" w:rsidRPr="001B5122" w:rsidRDefault="003749D2" w:rsidP="003749D2">
      <w:pPr>
        <w:contextualSpacing/>
      </w:pPr>
    </w:p>
    <w:p w14:paraId="4FEEA0E7" w14:textId="606AA859" w:rsidR="003749D2" w:rsidRPr="001B5122" w:rsidRDefault="003749D2" w:rsidP="003749D2">
      <w:pPr>
        <w:contextualSpacing/>
      </w:pPr>
      <w:r w:rsidRPr="001B5122">
        <w:t xml:space="preserve">Направление </w:t>
      </w:r>
      <w:r w:rsidR="00081F98" w:rsidRPr="001B5122">
        <w:t>подготовки</w:t>
      </w:r>
      <w:r w:rsidRPr="001B5122">
        <w:t xml:space="preserve"> – </w:t>
      </w:r>
      <w:r w:rsidR="00307248" w:rsidRPr="001B5122">
        <w:t>38.03.01 «Экономика»</w:t>
      </w:r>
    </w:p>
    <w:p w14:paraId="4371D2E1" w14:textId="77777777" w:rsidR="00307248" w:rsidRPr="001B5122" w:rsidRDefault="003749D2" w:rsidP="003749D2">
      <w:pPr>
        <w:contextualSpacing/>
      </w:pPr>
      <w:r w:rsidRPr="001B5122">
        <w:t>Квалификация (степень) выпускника –</w:t>
      </w:r>
      <w:r w:rsidR="00307248" w:rsidRPr="001B5122">
        <w:t xml:space="preserve"> бакалавр</w:t>
      </w:r>
    </w:p>
    <w:p w14:paraId="57E0C460" w14:textId="4FE134F9" w:rsidR="003749D2" w:rsidRPr="001B5122" w:rsidRDefault="003749D2" w:rsidP="003749D2">
      <w:pPr>
        <w:contextualSpacing/>
      </w:pPr>
      <w:r w:rsidRPr="001B5122">
        <w:t>Профиль –</w:t>
      </w:r>
      <w:r w:rsidR="00081F98" w:rsidRPr="001B5122">
        <w:t xml:space="preserve"> </w:t>
      </w:r>
      <w:r w:rsidR="00307248" w:rsidRPr="001B5122">
        <w:t>«Экономика строительных предприятий и организаций»</w:t>
      </w:r>
    </w:p>
    <w:p w14:paraId="64DA8D8F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8CF3316" w:rsidR="003749D2" w:rsidRPr="001B5122" w:rsidRDefault="00081F98" w:rsidP="003749D2">
      <w:pPr>
        <w:contextualSpacing/>
      </w:pPr>
      <w:r w:rsidRPr="001B5122">
        <w:t>Дисциплина относится к части, формируемой участниками образовательных отношений блока 1 «Дисциплины (модули)».</w:t>
      </w:r>
    </w:p>
    <w:p w14:paraId="4DFC6776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2. Цель и задачи дисциплины</w:t>
      </w:r>
    </w:p>
    <w:p w14:paraId="544FD5B8" w14:textId="77777777" w:rsidR="005F6E48" w:rsidRPr="001B5122" w:rsidRDefault="005F6E48" w:rsidP="005F6E48">
      <w:r w:rsidRPr="001B5122">
        <w:t>Целью изучения дисциплины является получение общих и специальных знаний в области экономической географии и формирование навыков их использования в географических исследованиях; формирование научных представлений о формах и структурах пространственной организации общества, законах ее функционирования и развития; формирование характера мышления и ценностных ориентации экономиста.</w:t>
      </w:r>
    </w:p>
    <w:p w14:paraId="15C6E61D" w14:textId="77777777" w:rsidR="005F6E48" w:rsidRPr="001B5122" w:rsidRDefault="005F6E48" w:rsidP="005F6E48">
      <w:r w:rsidRPr="001B5122">
        <w:t>Для достижения поставленной цели решаются следующие задачи:</w:t>
      </w:r>
    </w:p>
    <w:p w14:paraId="1BB7257A" w14:textId="77777777" w:rsidR="00893CB3" w:rsidRPr="001B5122" w:rsidRDefault="00893CB3" w:rsidP="00893CB3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>на лекционных занятиях познакомиться с теоретическими концепциями, позволяющие анализировать социально-экономические процессы в территориально-общественных системах, с целью формирования у обучающихся части закрепленных компетенций за дисциплиной;</w:t>
      </w:r>
    </w:p>
    <w:p w14:paraId="5C2572CA" w14:textId="77777777" w:rsidR="00893CB3" w:rsidRPr="001B5122" w:rsidRDefault="00893CB3" w:rsidP="00893CB3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>на занятиях семинарского типа приобрести навыки</w:t>
      </w:r>
      <w:r w:rsidRPr="001B5122">
        <w:rPr>
          <w:szCs w:val="28"/>
        </w:rPr>
        <w:t xml:space="preserve">, позволяющие анализировать социально-экономические процессы </w:t>
      </w:r>
      <w:r w:rsidRPr="001B5122">
        <w:rPr>
          <w:szCs w:val="32"/>
        </w:rPr>
        <w:t>на уровне территориально-общественных систем;</w:t>
      </w:r>
    </w:p>
    <w:p w14:paraId="23B19570" w14:textId="77777777" w:rsidR="00893CB3" w:rsidRPr="001B5122" w:rsidRDefault="00893CB3" w:rsidP="00893CB3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 xml:space="preserve">в рамках самостоятельной работы обучающегося </w:t>
      </w:r>
      <w:r>
        <w:rPr>
          <w:szCs w:val="32"/>
        </w:rPr>
        <w:t>демонстрировать применение полученных у</w:t>
      </w:r>
      <w:r w:rsidRPr="001B5122">
        <w:rPr>
          <w:szCs w:val="32"/>
        </w:rPr>
        <w:t>мени</w:t>
      </w:r>
      <w:r>
        <w:rPr>
          <w:szCs w:val="32"/>
        </w:rPr>
        <w:t>й</w:t>
      </w:r>
      <w:r w:rsidRPr="001B5122">
        <w:rPr>
          <w:szCs w:val="32"/>
        </w:rPr>
        <w:t xml:space="preserve"> и навык</w:t>
      </w:r>
      <w:r>
        <w:rPr>
          <w:szCs w:val="32"/>
        </w:rPr>
        <w:t xml:space="preserve">и при </w:t>
      </w:r>
      <w:r w:rsidRPr="001B5122">
        <w:rPr>
          <w:szCs w:val="32"/>
        </w:rPr>
        <w:t>выполнени</w:t>
      </w:r>
      <w:r>
        <w:rPr>
          <w:szCs w:val="32"/>
        </w:rPr>
        <w:t>и</w:t>
      </w:r>
      <w:r w:rsidRPr="001B5122">
        <w:rPr>
          <w:szCs w:val="32"/>
        </w:rPr>
        <w:t xml:space="preserve"> текущей работы по дисциплине.</w:t>
      </w:r>
    </w:p>
    <w:p w14:paraId="6C47DA29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3. Перечень планируемых результатов обучения по дисциплине</w:t>
      </w:r>
    </w:p>
    <w:p w14:paraId="67693AAA" w14:textId="4A95E5DD" w:rsidR="00423CA1" w:rsidRPr="001B5122" w:rsidRDefault="00423CA1" w:rsidP="00423CA1">
      <w:r w:rsidRPr="001B5122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7"/>
        <w:gridCol w:w="4667"/>
      </w:tblGrid>
      <w:tr w:rsidR="002014A6" w:rsidRPr="00C927CA" w14:paraId="406F2A0B" w14:textId="77777777" w:rsidTr="005F6E48">
        <w:tc>
          <w:tcPr>
            <w:tcW w:w="4677" w:type="dxa"/>
          </w:tcPr>
          <w:p w14:paraId="6180A365" w14:textId="3CA31745" w:rsidR="002014A6" w:rsidRPr="00C927CA" w:rsidRDefault="002014A6" w:rsidP="005F6E48">
            <w:pPr>
              <w:ind w:firstLine="0"/>
              <w:jc w:val="center"/>
            </w:pPr>
            <w:r w:rsidRPr="00C927CA">
              <w:t>Компетенция</w:t>
            </w:r>
          </w:p>
        </w:tc>
        <w:tc>
          <w:tcPr>
            <w:tcW w:w="4667" w:type="dxa"/>
          </w:tcPr>
          <w:p w14:paraId="1F093CD3" w14:textId="42EDECD2" w:rsidR="002014A6" w:rsidRPr="00C927CA" w:rsidRDefault="002014A6" w:rsidP="005F6E48">
            <w:pPr>
              <w:ind w:firstLine="0"/>
              <w:jc w:val="center"/>
              <w:rPr>
                <w:highlight w:val="yellow"/>
              </w:rPr>
            </w:pPr>
            <w:r w:rsidRPr="00C927CA">
              <w:t>Индикатор компетенции</w:t>
            </w:r>
          </w:p>
        </w:tc>
      </w:tr>
      <w:tr w:rsidR="005F6E48" w:rsidRPr="00C927CA" w14:paraId="557B6A7C" w14:textId="77777777" w:rsidTr="005F6E48">
        <w:trPr>
          <w:trHeight w:val="1054"/>
        </w:trPr>
        <w:tc>
          <w:tcPr>
            <w:tcW w:w="4677" w:type="dxa"/>
            <w:vMerge w:val="restart"/>
          </w:tcPr>
          <w:p w14:paraId="03ACB51A" w14:textId="7497A495" w:rsidR="005F6E48" w:rsidRPr="00C927CA" w:rsidRDefault="005F6E48" w:rsidP="005F6E48">
            <w:pPr>
              <w:ind w:firstLine="0"/>
              <w:jc w:val="left"/>
              <w:rPr>
                <w:highlight w:val="yellow"/>
              </w:rPr>
            </w:pPr>
            <w:r w:rsidRPr="00C927CA"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67" w:type="dxa"/>
          </w:tcPr>
          <w:p w14:paraId="13AC5667" w14:textId="64AF56D6" w:rsidR="005F6E48" w:rsidRPr="00C927CA" w:rsidRDefault="005F6E48" w:rsidP="005F6E48">
            <w:pPr>
              <w:ind w:firstLine="0"/>
              <w:jc w:val="left"/>
              <w:rPr>
                <w:highlight w:val="yellow"/>
              </w:rPr>
            </w:pPr>
            <w:r w:rsidRPr="00C927CA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5F6E48" w:rsidRPr="00C927CA" w14:paraId="77053F66" w14:textId="77777777" w:rsidTr="005F6E48">
        <w:trPr>
          <w:trHeight w:val="1212"/>
        </w:trPr>
        <w:tc>
          <w:tcPr>
            <w:tcW w:w="4677" w:type="dxa"/>
            <w:vMerge/>
          </w:tcPr>
          <w:p w14:paraId="7DC2B319" w14:textId="77777777" w:rsidR="005F6E48" w:rsidRPr="00C927CA" w:rsidRDefault="005F6E48" w:rsidP="005F6E48">
            <w:pPr>
              <w:ind w:firstLine="0"/>
              <w:jc w:val="left"/>
            </w:pPr>
          </w:p>
        </w:tc>
        <w:tc>
          <w:tcPr>
            <w:tcW w:w="4667" w:type="dxa"/>
          </w:tcPr>
          <w:p w14:paraId="315DD01A" w14:textId="2906ACA8" w:rsidR="005F6E48" w:rsidRPr="00C927CA" w:rsidRDefault="005F6E48" w:rsidP="005F6E48">
            <w:pPr>
              <w:ind w:firstLine="0"/>
              <w:jc w:val="left"/>
            </w:pPr>
            <w:r w:rsidRPr="00C927CA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5F6E48" w:rsidRPr="00C927CA" w14:paraId="14DF5933" w14:textId="77777777" w:rsidTr="005F6E48">
        <w:tc>
          <w:tcPr>
            <w:tcW w:w="4677" w:type="dxa"/>
            <w:vMerge w:val="restart"/>
          </w:tcPr>
          <w:p w14:paraId="47024289" w14:textId="1497F040" w:rsidR="005F6E48" w:rsidRPr="00C927CA" w:rsidRDefault="005F6E48" w:rsidP="005F6E48">
            <w:pPr>
              <w:ind w:firstLine="0"/>
              <w:jc w:val="left"/>
            </w:pPr>
            <w:r w:rsidRPr="00C927CA">
              <w:t>ПК-5 Обеспечение экономического планирования и учета в строительстве</w:t>
            </w:r>
          </w:p>
        </w:tc>
        <w:tc>
          <w:tcPr>
            <w:tcW w:w="4667" w:type="dxa"/>
          </w:tcPr>
          <w:p w14:paraId="3CBF6054" w14:textId="54CCB9F0" w:rsidR="005F6E48" w:rsidRPr="00C927CA" w:rsidRDefault="005F6E48" w:rsidP="005F6E48">
            <w:pPr>
              <w:ind w:firstLine="0"/>
              <w:jc w:val="left"/>
              <w:rPr>
                <w:highlight w:val="yellow"/>
              </w:rPr>
            </w:pPr>
            <w:r w:rsidRPr="00C927CA">
              <w:t>ПК-5.2.1 Умеет осуществлять сбор, обработку и анализ информации о внешних и внутренних факторах, определяющих экономическую ситуацию строительного производства</w:t>
            </w:r>
          </w:p>
        </w:tc>
      </w:tr>
      <w:tr w:rsidR="005F6E48" w:rsidRPr="00C927CA" w14:paraId="2430221B" w14:textId="77777777" w:rsidTr="005F6E48">
        <w:tc>
          <w:tcPr>
            <w:tcW w:w="4677" w:type="dxa"/>
            <w:vMerge/>
          </w:tcPr>
          <w:p w14:paraId="7AB0F24E" w14:textId="77777777" w:rsidR="005F6E48" w:rsidRPr="00C927CA" w:rsidRDefault="005F6E48" w:rsidP="005F6E48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667" w:type="dxa"/>
          </w:tcPr>
          <w:p w14:paraId="714CA3AD" w14:textId="4D061E27" w:rsidR="005F6E48" w:rsidRPr="00C927CA" w:rsidRDefault="005F6E48" w:rsidP="005F6E48">
            <w:pPr>
              <w:ind w:firstLine="0"/>
              <w:jc w:val="left"/>
              <w:rPr>
                <w:highlight w:val="yellow"/>
              </w:rPr>
            </w:pPr>
            <w:r w:rsidRPr="00C927CA">
              <w:t>ПК-5.2.2 Умеет осуществлять подготовку исходных данных для составления проектов экономических планов различного назначения</w:t>
            </w:r>
          </w:p>
        </w:tc>
      </w:tr>
    </w:tbl>
    <w:p w14:paraId="0FE09D40" w14:textId="77777777" w:rsidR="003749D2" w:rsidRPr="001B5122" w:rsidRDefault="003749D2" w:rsidP="003749D2">
      <w:pPr>
        <w:contextualSpacing/>
        <w:rPr>
          <w:b/>
        </w:rPr>
      </w:pPr>
      <w:r w:rsidRPr="001B5122">
        <w:rPr>
          <w:b/>
        </w:rPr>
        <w:t>4. Содержание и структура дисциплины</w:t>
      </w:r>
    </w:p>
    <w:p w14:paraId="7E370BC4" w14:textId="6A80819B" w:rsidR="005F6E48" w:rsidRPr="001B5122" w:rsidRDefault="005F6E48" w:rsidP="005F6E48">
      <w:r w:rsidRPr="001B5122">
        <w:t>Раздел 1. Введение в экономическую география</w:t>
      </w:r>
    </w:p>
    <w:p w14:paraId="20CB4947" w14:textId="64FF4E9F" w:rsidR="005F6E48" w:rsidRPr="001B5122" w:rsidRDefault="005F6E48" w:rsidP="005F6E48">
      <w:r w:rsidRPr="001B5122">
        <w:t>Раздел 2. Концептуальные основы экономической географии</w:t>
      </w:r>
    </w:p>
    <w:p w14:paraId="57D56457" w14:textId="5C53833E" w:rsidR="005F6E48" w:rsidRPr="001B5122" w:rsidRDefault="005F6E48" w:rsidP="005F6E48">
      <w:r w:rsidRPr="001B5122">
        <w:lastRenderedPageBreak/>
        <w:t>Раздел 3.</w:t>
      </w:r>
      <w:r w:rsidR="001B5122">
        <w:t xml:space="preserve"> </w:t>
      </w:r>
      <w:r w:rsidRPr="001B5122">
        <w:t>Экономико-географическая характеристика РФ</w:t>
      </w:r>
    </w:p>
    <w:p w14:paraId="323978F2" w14:textId="383EAF3C" w:rsidR="003749D2" w:rsidRPr="001B5122" w:rsidRDefault="003749D2" w:rsidP="005F6E48">
      <w:pPr>
        <w:contextualSpacing/>
        <w:rPr>
          <w:b/>
        </w:rPr>
      </w:pPr>
      <w:r w:rsidRPr="001B5122">
        <w:rPr>
          <w:b/>
        </w:rPr>
        <w:t>5. Объем дисциплины и виды учебной работы</w:t>
      </w:r>
    </w:p>
    <w:p w14:paraId="61E1B574" w14:textId="61E30AC9" w:rsidR="003749D2" w:rsidRPr="001B5122" w:rsidRDefault="003749D2" w:rsidP="003749D2">
      <w:pPr>
        <w:contextualSpacing/>
      </w:pPr>
      <w:r w:rsidRPr="001B5122">
        <w:t xml:space="preserve">Объем дисциплины – </w:t>
      </w:r>
      <w:r w:rsidR="00B10D58" w:rsidRPr="001B5122">
        <w:t>3</w:t>
      </w:r>
      <w:r w:rsidRPr="001B5122">
        <w:t xml:space="preserve"> зачетные единицы (</w:t>
      </w:r>
      <w:r w:rsidR="00B10D58" w:rsidRPr="001B5122">
        <w:t>108</w:t>
      </w:r>
      <w:r w:rsidRPr="001B5122">
        <w:t xml:space="preserve"> час.), в том числе:</w:t>
      </w:r>
    </w:p>
    <w:p w14:paraId="2AFAFF4E" w14:textId="54D9F3C4" w:rsidR="003749D2" w:rsidRPr="001B5122" w:rsidRDefault="003749D2" w:rsidP="003749D2">
      <w:pPr>
        <w:contextualSpacing/>
      </w:pPr>
      <w:r w:rsidRPr="001B5122">
        <w:t xml:space="preserve">лекции – </w:t>
      </w:r>
      <w:r w:rsidR="00B10D58" w:rsidRPr="001B5122">
        <w:t>32</w:t>
      </w:r>
      <w:r w:rsidRPr="001B5122">
        <w:t xml:space="preserve"> час.</w:t>
      </w:r>
    </w:p>
    <w:p w14:paraId="7A2116D8" w14:textId="36B89DEB" w:rsidR="003749D2" w:rsidRPr="001B5122" w:rsidRDefault="003749D2" w:rsidP="003749D2">
      <w:pPr>
        <w:contextualSpacing/>
      </w:pPr>
      <w:r w:rsidRPr="001B5122">
        <w:t xml:space="preserve">практические занятия – </w:t>
      </w:r>
      <w:r w:rsidR="00B10D58" w:rsidRPr="001B5122">
        <w:t>32</w:t>
      </w:r>
      <w:r w:rsidRPr="001B5122">
        <w:t xml:space="preserve"> час.</w:t>
      </w:r>
    </w:p>
    <w:p w14:paraId="62764F8F" w14:textId="1788D0F8" w:rsidR="003749D2" w:rsidRDefault="003749D2" w:rsidP="003749D2">
      <w:pPr>
        <w:contextualSpacing/>
      </w:pPr>
      <w:r w:rsidRPr="001B5122">
        <w:t xml:space="preserve">самостоятельная работа – </w:t>
      </w:r>
      <w:r w:rsidR="000171B8" w:rsidRPr="001B5122">
        <w:t>4</w:t>
      </w:r>
      <w:r w:rsidR="00B10D58" w:rsidRPr="001B5122">
        <w:t>0</w:t>
      </w:r>
      <w:r w:rsidRPr="001B5122">
        <w:t xml:space="preserve"> час.</w:t>
      </w:r>
    </w:p>
    <w:p w14:paraId="76C58279" w14:textId="3334F503" w:rsidR="00FC5B42" w:rsidRPr="001B5122" w:rsidRDefault="00FC5B42" w:rsidP="003749D2">
      <w:pPr>
        <w:contextualSpacing/>
      </w:pPr>
      <w:r>
        <w:t>контроль – 4 час.</w:t>
      </w:r>
    </w:p>
    <w:p w14:paraId="6FD6FAC9" w14:textId="05AB4BD5" w:rsidR="003749D2" w:rsidRPr="001B5122" w:rsidRDefault="00FC5B42" w:rsidP="003749D2">
      <w:pPr>
        <w:contextualSpacing/>
      </w:pPr>
      <w:r>
        <w:t>ф</w:t>
      </w:r>
      <w:r w:rsidR="003749D2" w:rsidRPr="001B5122">
        <w:t xml:space="preserve">орма контроля знаний </w:t>
      </w:r>
      <w:r w:rsidR="00B10D58" w:rsidRPr="001B5122">
        <w:t>–</w:t>
      </w:r>
      <w:r w:rsidR="003749D2" w:rsidRPr="001B5122">
        <w:t xml:space="preserve"> </w:t>
      </w:r>
      <w:r w:rsidR="00B10D58" w:rsidRPr="001B5122">
        <w:t>заче</w:t>
      </w:r>
      <w:r w:rsidR="00307248" w:rsidRPr="001B5122">
        <w:t>т.</w:t>
      </w:r>
    </w:p>
    <w:sectPr w:rsidR="003749D2" w:rsidRPr="001B512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A123" w14:textId="77777777" w:rsidR="006A5B5D" w:rsidRDefault="006A5B5D" w:rsidP="008655F0">
      <w:r>
        <w:separator/>
      </w:r>
    </w:p>
  </w:endnote>
  <w:endnote w:type="continuationSeparator" w:id="0">
    <w:p w14:paraId="10E9E32F" w14:textId="77777777" w:rsidR="006A5B5D" w:rsidRDefault="006A5B5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F7D5" w14:textId="77777777" w:rsidR="006A5B5D" w:rsidRDefault="006A5B5D" w:rsidP="008655F0">
      <w:r>
        <w:separator/>
      </w:r>
    </w:p>
  </w:footnote>
  <w:footnote w:type="continuationSeparator" w:id="0">
    <w:p w14:paraId="64D2DD63" w14:textId="77777777" w:rsidR="006A5B5D" w:rsidRDefault="006A5B5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40024A"/>
    <w:multiLevelType w:val="multilevel"/>
    <w:tmpl w:val="B61E34E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4A7407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3" w15:restartNumberingAfterBreak="0">
    <w:nsid w:val="053618EB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4" w15:restartNumberingAfterBreak="0">
    <w:nsid w:val="088802BF"/>
    <w:multiLevelType w:val="multilevel"/>
    <w:tmpl w:val="3D5C814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E74C72"/>
    <w:multiLevelType w:val="multilevel"/>
    <w:tmpl w:val="A0A2E0BA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501175"/>
    <w:multiLevelType w:val="hybridMultilevel"/>
    <w:tmpl w:val="CD84E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3D301DD"/>
    <w:multiLevelType w:val="multilevel"/>
    <w:tmpl w:val="1C10DAC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2" w15:restartNumberingAfterBreak="0">
    <w:nsid w:val="30585423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2717"/>
    <w:multiLevelType w:val="multilevel"/>
    <w:tmpl w:val="820C96CA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395E1169"/>
    <w:multiLevelType w:val="multilevel"/>
    <w:tmpl w:val="7E40D0F6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C86146"/>
    <w:multiLevelType w:val="multilevel"/>
    <w:tmpl w:val="7568706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84DCD"/>
    <w:multiLevelType w:val="multilevel"/>
    <w:tmpl w:val="F8BA7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21828C7"/>
    <w:multiLevelType w:val="hybridMultilevel"/>
    <w:tmpl w:val="291C7D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4D81B0C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E6C2809"/>
    <w:multiLevelType w:val="multilevel"/>
    <w:tmpl w:val="AAC4CDF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7" w15:restartNumberingAfterBreak="0">
    <w:nsid w:val="60433D59"/>
    <w:multiLevelType w:val="hybridMultilevel"/>
    <w:tmpl w:val="872622FC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753164D"/>
    <w:multiLevelType w:val="multilevel"/>
    <w:tmpl w:val="9E3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073A7"/>
    <w:multiLevelType w:val="hybridMultilevel"/>
    <w:tmpl w:val="192054A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33212E1"/>
    <w:multiLevelType w:val="multilevel"/>
    <w:tmpl w:val="008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B1FF6"/>
    <w:multiLevelType w:val="hybridMultilevel"/>
    <w:tmpl w:val="BFC8CF7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9685A68"/>
    <w:multiLevelType w:val="hybridMultilevel"/>
    <w:tmpl w:val="10527738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B6B1CEB"/>
    <w:multiLevelType w:val="multilevel"/>
    <w:tmpl w:val="46FED806"/>
    <w:lvl w:ilvl="0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32933651">
    <w:abstractNumId w:val="19"/>
  </w:num>
  <w:num w:numId="2" w16cid:durableId="1797946222">
    <w:abstractNumId w:val="13"/>
  </w:num>
  <w:num w:numId="3" w16cid:durableId="783614566">
    <w:abstractNumId w:val="0"/>
  </w:num>
  <w:num w:numId="4" w16cid:durableId="1938520829">
    <w:abstractNumId w:val="11"/>
  </w:num>
  <w:num w:numId="5" w16cid:durableId="1375932558">
    <w:abstractNumId w:val="15"/>
  </w:num>
  <w:num w:numId="6" w16cid:durableId="1284849513">
    <w:abstractNumId w:val="14"/>
  </w:num>
  <w:num w:numId="7" w16cid:durableId="1486898868">
    <w:abstractNumId w:val="16"/>
  </w:num>
  <w:num w:numId="8" w16cid:durableId="2063602426">
    <w:abstractNumId w:val="17"/>
  </w:num>
  <w:num w:numId="9" w16cid:durableId="1686514524">
    <w:abstractNumId w:val="5"/>
  </w:num>
  <w:num w:numId="10" w16cid:durableId="85928924">
    <w:abstractNumId w:val="8"/>
  </w:num>
  <w:num w:numId="11" w16cid:durableId="533926396">
    <w:abstractNumId w:val="22"/>
  </w:num>
  <w:num w:numId="12" w16cid:durableId="229341332">
    <w:abstractNumId w:val="7"/>
  </w:num>
  <w:num w:numId="13" w16cid:durableId="1538543019">
    <w:abstractNumId w:val="20"/>
  </w:num>
  <w:num w:numId="14" w16cid:durableId="1143545284">
    <w:abstractNumId w:val="25"/>
  </w:num>
  <w:num w:numId="15" w16cid:durableId="1988974497">
    <w:abstractNumId w:val="18"/>
  </w:num>
  <w:num w:numId="16" w16cid:durableId="1704164415">
    <w:abstractNumId w:val="33"/>
  </w:num>
  <w:num w:numId="17" w16cid:durableId="2144493419">
    <w:abstractNumId w:val="6"/>
  </w:num>
  <w:num w:numId="18" w16cid:durableId="1786851797">
    <w:abstractNumId w:val="14"/>
  </w:num>
  <w:num w:numId="19" w16cid:durableId="1143043447">
    <w:abstractNumId w:val="21"/>
  </w:num>
  <w:num w:numId="20" w16cid:durableId="652027335">
    <w:abstractNumId w:val="23"/>
  </w:num>
  <w:num w:numId="21" w16cid:durableId="1277635409">
    <w:abstractNumId w:val="31"/>
  </w:num>
  <w:num w:numId="22" w16cid:durableId="170684070">
    <w:abstractNumId w:val="4"/>
  </w:num>
  <w:num w:numId="23" w16cid:durableId="1522940219">
    <w:abstractNumId w:val="24"/>
  </w:num>
  <w:num w:numId="24" w16cid:durableId="372775455">
    <w:abstractNumId w:val="3"/>
  </w:num>
  <w:num w:numId="25" w16cid:durableId="57244395">
    <w:abstractNumId w:val="30"/>
  </w:num>
  <w:num w:numId="26" w16cid:durableId="1904024282">
    <w:abstractNumId w:val="32"/>
  </w:num>
  <w:num w:numId="27" w16cid:durableId="1247037237">
    <w:abstractNumId w:val="29"/>
  </w:num>
  <w:num w:numId="28" w16cid:durableId="316227248">
    <w:abstractNumId w:val="9"/>
  </w:num>
  <w:num w:numId="29" w16cid:durableId="289553796">
    <w:abstractNumId w:val="28"/>
  </w:num>
  <w:num w:numId="30" w16cid:durableId="1652058585">
    <w:abstractNumId w:val="12"/>
  </w:num>
  <w:num w:numId="31" w16cid:durableId="859856957">
    <w:abstractNumId w:val="2"/>
  </w:num>
  <w:num w:numId="32" w16cid:durableId="511997287">
    <w:abstractNumId w:val="26"/>
  </w:num>
  <w:num w:numId="33" w16cid:durableId="1745177848">
    <w:abstractNumId w:val="10"/>
  </w:num>
  <w:num w:numId="34" w16cid:durableId="292097595">
    <w:abstractNumId w:val="27"/>
  </w:num>
  <w:num w:numId="35" w16cid:durableId="140163450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mOg/CgsUkp0/Lec1PeJzOI0JZ88T/N/lfWGcPD+/vnoYNL+KDyH//BS8byGuxtn5ECVRwElZkZ0hF4gUC+ZXzA==" w:salt="0bljcDBvdWCE7CldMGmEV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124B"/>
    <w:rsid w:val="00002273"/>
    <w:rsid w:val="000031E7"/>
    <w:rsid w:val="00005FBF"/>
    <w:rsid w:val="000171B8"/>
    <w:rsid w:val="000200E6"/>
    <w:rsid w:val="00021A87"/>
    <w:rsid w:val="00022362"/>
    <w:rsid w:val="00022589"/>
    <w:rsid w:val="00023A6D"/>
    <w:rsid w:val="00025973"/>
    <w:rsid w:val="000259B2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6D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EDF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24A2"/>
    <w:rsid w:val="000F516F"/>
    <w:rsid w:val="000F5976"/>
    <w:rsid w:val="000F5BFF"/>
    <w:rsid w:val="000F66E0"/>
    <w:rsid w:val="000F7697"/>
    <w:rsid w:val="00101B59"/>
    <w:rsid w:val="0010260D"/>
    <w:rsid w:val="00105507"/>
    <w:rsid w:val="00105730"/>
    <w:rsid w:val="001066F9"/>
    <w:rsid w:val="001101CC"/>
    <w:rsid w:val="00110DB6"/>
    <w:rsid w:val="0011128D"/>
    <w:rsid w:val="001136FE"/>
    <w:rsid w:val="00116C2B"/>
    <w:rsid w:val="00117483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A38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330"/>
    <w:rsid w:val="001A21A5"/>
    <w:rsid w:val="001A2C4B"/>
    <w:rsid w:val="001A6441"/>
    <w:rsid w:val="001B0105"/>
    <w:rsid w:val="001B333F"/>
    <w:rsid w:val="001B33B6"/>
    <w:rsid w:val="001B4505"/>
    <w:rsid w:val="001B4830"/>
    <w:rsid w:val="001B502E"/>
    <w:rsid w:val="001B5122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21E1"/>
    <w:rsid w:val="0025362E"/>
    <w:rsid w:val="00255775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3D2"/>
    <w:rsid w:val="003017DF"/>
    <w:rsid w:val="00307248"/>
    <w:rsid w:val="0030747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A0B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111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78A"/>
    <w:rsid w:val="00394EA1"/>
    <w:rsid w:val="00395F15"/>
    <w:rsid w:val="00397980"/>
    <w:rsid w:val="003A01F4"/>
    <w:rsid w:val="003A1DA1"/>
    <w:rsid w:val="003A2AD9"/>
    <w:rsid w:val="003A32A2"/>
    <w:rsid w:val="003A5411"/>
    <w:rsid w:val="003A5448"/>
    <w:rsid w:val="003A5BDE"/>
    <w:rsid w:val="003A674E"/>
    <w:rsid w:val="003A7021"/>
    <w:rsid w:val="003B289B"/>
    <w:rsid w:val="003B2FC6"/>
    <w:rsid w:val="003B3FB0"/>
    <w:rsid w:val="003B55E0"/>
    <w:rsid w:val="003C3B54"/>
    <w:rsid w:val="003C4908"/>
    <w:rsid w:val="003C580E"/>
    <w:rsid w:val="003C6821"/>
    <w:rsid w:val="003C71E7"/>
    <w:rsid w:val="003D0EBE"/>
    <w:rsid w:val="003D11CB"/>
    <w:rsid w:val="003D5743"/>
    <w:rsid w:val="003D6EA6"/>
    <w:rsid w:val="003D6F66"/>
    <w:rsid w:val="003E00BE"/>
    <w:rsid w:val="003E3D95"/>
    <w:rsid w:val="003E481F"/>
    <w:rsid w:val="003E5170"/>
    <w:rsid w:val="003E737C"/>
    <w:rsid w:val="003E75C1"/>
    <w:rsid w:val="003E774C"/>
    <w:rsid w:val="003F08CB"/>
    <w:rsid w:val="003F1E23"/>
    <w:rsid w:val="003F224F"/>
    <w:rsid w:val="003F53D0"/>
    <w:rsid w:val="003F5BC1"/>
    <w:rsid w:val="003F6A1E"/>
    <w:rsid w:val="003F7D78"/>
    <w:rsid w:val="004066EA"/>
    <w:rsid w:val="00407AF6"/>
    <w:rsid w:val="004107E5"/>
    <w:rsid w:val="004116E0"/>
    <w:rsid w:val="004158DC"/>
    <w:rsid w:val="0041771E"/>
    <w:rsid w:val="00417A3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0846"/>
    <w:rsid w:val="0047167D"/>
    <w:rsid w:val="00471698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203E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AF2"/>
    <w:rsid w:val="00510FA3"/>
    <w:rsid w:val="0051110A"/>
    <w:rsid w:val="00511DCE"/>
    <w:rsid w:val="00514FE0"/>
    <w:rsid w:val="0051551C"/>
    <w:rsid w:val="00515E93"/>
    <w:rsid w:val="00515EC3"/>
    <w:rsid w:val="00521869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CCE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87C7A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B7FF2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5FC"/>
    <w:rsid w:val="005F3AAD"/>
    <w:rsid w:val="005F5519"/>
    <w:rsid w:val="005F5A9E"/>
    <w:rsid w:val="005F6AD0"/>
    <w:rsid w:val="005F6E48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9E2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2C3E"/>
    <w:rsid w:val="006739C6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2FF8"/>
    <w:rsid w:val="00693947"/>
    <w:rsid w:val="00694F92"/>
    <w:rsid w:val="00696178"/>
    <w:rsid w:val="00696446"/>
    <w:rsid w:val="006A09CD"/>
    <w:rsid w:val="006A15FB"/>
    <w:rsid w:val="006A4BCB"/>
    <w:rsid w:val="006A4D60"/>
    <w:rsid w:val="006A5B5D"/>
    <w:rsid w:val="006A6C44"/>
    <w:rsid w:val="006B2216"/>
    <w:rsid w:val="006B2345"/>
    <w:rsid w:val="006B2797"/>
    <w:rsid w:val="006B382B"/>
    <w:rsid w:val="006B434A"/>
    <w:rsid w:val="006B519A"/>
    <w:rsid w:val="006B7543"/>
    <w:rsid w:val="006B7AA4"/>
    <w:rsid w:val="006C25E8"/>
    <w:rsid w:val="006C6474"/>
    <w:rsid w:val="006C72D9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922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F75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682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0D3D"/>
    <w:rsid w:val="00892810"/>
    <w:rsid w:val="00892F84"/>
    <w:rsid w:val="00893CB3"/>
    <w:rsid w:val="00894A0B"/>
    <w:rsid w:val="008968EF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3990"/>
    <w:rsid w:val="008C3F9C"/>
    <w:rsid w:val="008C58E9"/>
    <w:rsid w:val="008C7201"/>
    <w:rsid w:val="008D12E2"/>
    <w:rsid w:val="008D35D8"/>
    <w:rsid w:val="008D388F"/>
    <w:rsid w:val="008D4559"/>
    <w:rsid w:val="008E06EF"/>
    <w:rsid w:val="008E57AE"/>
    <w:rsid w:val="008F18D2"/>
    <w:rsid w:val="008F6463"/>
    <w:rsid w:val="008F678B"/>
    <w:rsid w:val="008F7AF3"/>
    <w:rsid w:val="0090050F"/>
    <w:rsid w:val="00906D1F"/>
    <w:rsid w:val="00907623"/>
    <w:rsid w:val="009123C4"/>
    <w:rsid w:val="00913F3D"/>
    <w:rsid w:val="009143FB"/>
    <w:rsid w:val="00914623"/>
    <w:rsid w:val="0091529A"/>
    <w:rsid w:val="00915F6D"/>
    <w:rsid w:val="00917B6B"/>
    <w:rsid w:val="00921EC5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A53"/>
    <w:rsid w:val="00941121"/>
    <w:rsid w:val="009454A2"/>
    <w:rsid w:val="009454A6"/>
    <w:rsid w:val="00952B24"/>
    <w:rsid w:val="00955925"/>
    <w:rsid w:val="00957FB3"/>
    <w:rsid w:val="0096474D"/>
    <w:rsid w:val="0096486E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4F23"/>
    <w:rsid w:val="00996093"/>
    <w:rsid w:val="00996C4F"/>
    <w:rsid w:val="00996CFE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2304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497D"/>
    <w:rsid w:val="00A162E4"/>
    <w:rsid w:val="00A16F1E"/>
    <w:rsid w:val="00A210FF"/>
    <w:rsid w:val="00A22C26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974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B7859"/>
    <w:rsid w:val="00AC1842"/>
    <w:rsid w:val="00AC3483"/>
    <w:rsid w:val="00AC4CE6"/>
    <w:rsid w:val="00AC5031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0E0"/>
    <w:rsid w:val="00B03745"/>
    <w:rsid w:val="00B05287"/>
    <w:rsid w:val="00B05983"/>
    <w:rsid w:val="00B07707"/>
    <w:rsid w:val="00B0789B"/>
    <w:rsid w:val="00B108A5"/>
    <w:rsid w:val="00B10D58"/>
    <w:rsid w:val="00B10DCC"/>
    <w:rsid w:val="00B1225A"/>
    <w:rsid w:val="00B12706"/>
    <w:rsid w:val="00B1758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1FD"/>
    <w:rsid w:val="00B53339"/>
    <w:rsid w:val="00B53E13"/>
    <w:rsid w:val="00B54457"/>
    <w:rsid w:val="00B5519D"/>
    <w:rsid w:val="00B5608B"/>
    <w:rsid w:val="00B61E95"/>
    <w:rsid w:val="00B6229D"/>
    <w:rsid w:val="00B64156"/>
    <w:rsid w:val="00B64427"/>
    <w:rsid w:val="00B650CE"/>
    <w:rsid w:val="00B6634A"/>
    <w:rsid w:val="00B67213"/>
    <w:rsid w:val="00B76D86"/>
    <w:rsid w:val="00B7700B"/>
    <w:rsid w:val="00B83B46"/>
    <w:rsid w:val="00B866ED"/>
    <w:rsid w:val="00B901E8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4429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156C"/>
    <w:rsid w:val="00BD75AB"/>
    <w:rsid w:val="00BE38D6"/>
    <w:rsid w:val="00BE696C"/>
    <w:rsid w:val="00BF1A3D"/>
    <w:rsid w:val="00BF2833"/>
    <w:rsid w:val="00BF2EA1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3EA0"/>
    <w:rsid w:val="00C15D99"/>
    <w:rsid w:val="00C17F30"/>
    <w:rsid w:val="00C20F13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7CA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6F70"/>
    <w:rsid w:val="00CA7895"/>
    <w:rsid w:val="00CB011C"/>
    <w:rsid w:val="00CB0E2A"/>
    <w:rsid w:val="00CB36E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11E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3801"/>
    <w:rsid w:val="00D454EB"/>
    <w:rsid w:val="00D458A3"/>
    <w:rsid w:val="00D46317"/>
    <w:rsid w:val="00D47231"/>
    <w:rsid w:val="00D51774"/>
    <w:rsid w:val="00D53F5D"/>
    <w:rsid w:val="00D53FA9"/>
    <w:rsid w:val="00D5424D"/>
    <w:rsid w:val="00D57515"/>
    <w:rsid w:val="00D635B7"/>
    <w:rsid w:val="00D66661"/>
    <w:rsid w:val="00D674D8"/>
    <w:rsid w:val="00D67AA0"/>
    <w:rsid w:val="00D730A3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15F0"/>
    <w:rsid w:val="00DB3A41"/>
    <w:rsid w:val="00DB6C16"/>
    <w:rsid w:val="00DB7326"/>
    <w:rsid w:val="00DB77B4"/>
    <w:rsid w:val="00DC0A2C"/>
    <w:rsid w:val="00DC3470"/>
    <w:rsid w:val="00DC38C3"/>
    <w:rsid w:val="00DD00BF"/>
    <w:rsid w:val="00DD1D66"/>
    <w:rsid w:val="00DD2FAF"/>
    <w:rsid w:val="00DD662B"/>
    <w:rsid w:val="00DE017D"/>
    <w:rsid w:val="00DE0E00"/>
    <w:rsid w:val="00DE331F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2B1B"/>
    <w:rsid w:val="00E45581"/>
    <w:rsid w:val="00E458E3"/>
    <w:rsid w:val="00E46DD4"/>
    <w:rsid w:val="00E47EE7"/>
    <w:rsid w:val="00E53943"/>
    <w:rsid w:val="00E60DF7"/>
    <w:rsid w:val="00E610AA"/>
    <w:rsid w:val="00E61103"/>
    <w:rsid w:val="00E62E68"/>
    <w:rsid w:val="00E67D46"/>
    <w:rsid w:val="00E70864"/>
    <w:rsid w:val="00E70F6E"/>
    <w:rsid w:val="00E7288D"/>
    <w:rsid w:val="00E738A7"/>
    <w:rsid w:val="00E7423E"/>
    <w:rsid w:val="00E74B8B"/>
    <w:rsid w:val="00E76473"/>
    <w:rsid w:val="00E774C2"/>
    <w:rsid w:val="00E8181B"/>
    <w:rsid w:val="00E84F13"/>
    <w:rsid w:val="00E861F6"/>
    <w:rsid w:val="00E874E1"/>
    <w:rsid w:val="00E91674"/>
    <w:rsid w:val="00E92924"/>
    <w:rsid w:val="00E930C3"/>
    <w:rsid w:val="00E95899"/>
    <w:rsid w:val="00E962B3"/>
    <w:rsid w:val="00E97A35"/>
    <w:rsid w:val="00EA0F8F"/>
    <w:rsid w:val="00EA1033"/>
    <w:rsid w:val="00EA3DB3"/>
    <w:rsid w:val="00EA5A4E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44AB"/>
    <w:rsid w:val="00EF58DD"/>
    <w:rsid w:val="00F00ADF"/>
    <w:rsid w:val="00F02494"/>
    <w:rsid w:val="00F031EC"/>
    <w:rsid w:val="00F034A3"/>
    <w:rsid w:val="00F04C23"/>
    <w:rsid w:val="00F07739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2184"/>
    <w:rsid w:val="00F63675"/>
    <w:rsid w:val="00F73EAE"/>
    <w:rsid w:val="00F74306"/>
    <w:rsid w:val="00F747AD"/>
    <w:rsid w:val="00F7656F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74DF"/>
    <w:rsid w:val="00FB0F41"/>
    <w:rsid w:val="00FB2FE9"/>
    <w:rsid w:val="00FB313E"/>
    <w:rsid w:val="00FB644F"/>
    <w:rsid w:val="00FB7866"/>
    <w:rsid w:val="00FC0063"/>
    <w:rsid w:val="00FC5B42"/>
    <w:rsid w:val="00FC67C6"/>
    <w:rsid w:val="00FC7F4C"/>
    <w:rsid w:val="00FD084A"/>
    <w:rsid w:val="00FD1DFE"/>
    <w:rsid w:val="00FD2DF5"/>
    <w:rsid w:val="00FD4944"/>
    <w:rsid w:val="00FD6385"/>
    <w:rsid w:val="00FE0298"/>
    <w:rsid w:val="00FE1C12"/>
    <w:rsid w:val="00FE2DF1"/>
    <w:rsid w:val="00FE3D81"/>
    <w:rsid w:val="00FE4327"/>
    <w:rsid w:val="00FE4CE5"/>
    <w:rsid w:val="00FE5F47"/>
    <w:rsid w:val="00FE6627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ACE239C-E986-4516-949E-B7B1C534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D388F"/>
    <w:pPr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8D388F"/>
    <w:pPr>
      <w:widowControl w:val="0"/>
      <w:spacing w:before="240" w:after="240"/>
      <w:ind w:firstLine="0"/>
      <w:jc w:val="center"/>
    </w:pPr>
    <w:rPr>
      <w:b/>
      <w:snapToGrid w:val="0"/>
      <w:szCs w:val="20"/>
    </w:rPr>
  </w:style>
  <w:style w:type="character" w:customStyle="1" w:styleId="af4">
    <w:name w:val="Заголовок Знак"/>
    <w:link w:val="af3"/>
    <w:rsid w:val="008D388F"/>
    <w:rPr>
      <w:rFonts w:ascii="Times New Roman" w:eastAsia="Times New Roman" w:hAnsi="Times New Roman"/>
      <w:b/>
      <w:snapToGrid w:val="0"/>
      <w:sz w:val="24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3A32A2"/>
    <w:pPr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E9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A0C2-6DFA-4142-9B6F-2272F3F9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2441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2864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>ОПОП</dc:subject>
  <dc:creator>Uraev GA</dc:creator>
  <cp:keywords>ЭМС; 2023</cp:keywords>
  <cp:lastModifiedBy>Grigorii Uraev</cp:lastModifiedBy>
  <cp:revision>5</cp:revision>
  <cp:lastPrinted>2021-02-17T07:12:00Z</cp:lastPrinted>
  <dcterms:created xsi:type="dcterms:W3CDTF">2022-05-10T09:55:00Z</dcterms:created>
  <dcterms:modified xsi:type="dcterms:W3CDTF">2023-05-09T07:51:00Z</dcterms:modified>
</cp:coreProperties>
</file>