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F5CF1B6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14:paraId="1CF6D3A9" w14:textId="3A07AEF3" w:rsidR="000F0BD0" w:rsidRPr="00152A7C" w:rsidRDefault="00DF1BD0" w:rsidP="000F0BD0">
      <w:pPr>
        <w:contextualSpacing/>
        <w:jc w:val="center"/>
      </w:pPr>
      <w:r w:rsidRPr="00DF1BD0">
        <w:t>Б2.У.В.1 «АРХИТЕКТУРНО-СТРОИТЕЛЬНАЯ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10FD3B51" w14:textId="77777777" w:rsidR="00DF1BD0" w:rsidRPr="00152A7C" w:rsidRDefault="00DF1BD0" w:rsidP="00DF1BD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321F75">
        <w:t>38.03.01 «Экономика»</w:t>
      </w:r>
      <w:r>
        <w:t>.</w:t>
      </w:r>
    </w:p>
    <w:p w14:paraId="5DD9430E" w14:textId="77777777" w:rsidR="00DF1BD0" w:rsidRPr="00EA6191" w:rsidRDefault="00DF1BD0" w:rsidP="00DF1BD0">
      <w:pPr>
        <w:contextualSpacing/>
        <w:jc w:val="both"/>
      </w:pPr>
      <w:r w:rsidRPr="00152A7C">
        <w:t xml:space="preserve">Квалификация (степень) выпускника – </w:t>
      </w:r>
      <w:r w:rsidRPr="00EA6191">
        <w:t>бакалавриат.</w:t>
      </w:r>
    </w:p>
    <w:p w14:paraId="29C54B30" w14:textId="39ED4267" w:rsidR="000F0BD0" w:rsidRPr="00FD5386" w:rsidRDefault="00DF1BD0" w:rsidP="00DF1BD0">
      <w:pPr>
        <w:contextualSpacing/>
        <w:jc w:val="both"/>
      </w:pPr>
      <w:r w:rsidRPr="00152A7C">
        <w:t>Профиль –</w:t>
      </w:r>
      <w:r>
        <w:t xml:space="preserve"> </w:t>
      </w:r>
      <w:r w:rsidRPr="00321F75">
        <w:t>«Экономика строительных предприятий и организаций»</w:t>
      </w:r>
      <w:r>
        <w:t>.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74F03E44" w:rsidR="000F0BD0" w:rsidRPr="00DF1BD0" w:rsidRDefault="000F0BD0" w:rsidP="000F0BD0">
      <w:pPr>
        <w:jc w:val="both"/>
      </w:pPr>
      <w:r w:rsidRPr="00DF1BD0">
        <w:t>Практика относится к части, формируемой участниками образовательных отношений Блока 2 «</w:t>
      </w:r>
      <w:r w:rsidR="00DF1BD0" w:rsidRPr="00DF1BD0">
        <w:t>Практика</w:t>
      </w:r>
      <w:r w:rsidRPr="00DF1BD0">
        <w:t>» и является обязательной.</w:t>
      </w:r>
    </w:p>
    <w:p w14:paraId="3B4FBDFE" w14:textId="269CAF64" w:rsidR="000F0BD0" w:rsidRPr="00152F64" w:rsidRDefault="000F0BD0" w:rsidP="000F0BD0">
      <w:pPr>
        <w:jc w:val="both"/>
      </w:pPr>
      <w:r w:rsidRPr="00456095">
        <w:t>Тип практики –</w:t>
      </w:r>
      <w:r w:rsidR="00DF1BD0">
        <w:t xml:space="preserve"> </w:t>
      </w:r>
      <w:r w:rsidR="00DF1BD0" w:rsidRPr="007C6235">
        <w:t>архитектурно-строительная практика</w:t>
      </w:r>
      <w:r w:rsidRPr="00456095">
        <w:t>.</w:t>
      </w:r>
    </w:p>
    <w:p w14:paraId="7D389EDF" w14:textId="79447C0C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DF1BD0">
        <w:t>.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0A2478A9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3435A684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bookmarkStart w:id="0" w:name="_GoBack"/>
      <w:bookmarkEnd w:id="0"/>
      <w:r>
        <w:t xml:space="preserve">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F1BD0" w14:paraId="7E0B0A10" w14:textId="77777777" w:rsidTr="002638C7">
        <w:tc>
          <w:tcPr>
            <w:tcW w:w="4785" w:type="dxa"/>
            <w:vMerge w:val="restart"/>
          </w:tcPr>
          <w:p w14:paraId="1CA4A370" w14:textId="619A947F" w:rsidR="00DF1BD0" w:rsidRPr="00DF1BD0" w:rsidRDefault="00DF1BD0" w:rsidP="00DF1BD0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4785" w:type="dxa"/>
          </w:tcPr>
          <w:p w14:paraId="731EC225" w14:textId="14A6B059" w:rsidR="00DF1BD0" w:rsidRPr="00DF1BD0" w:rsidRDefault="00DF1BD0" w:rsidP="00DF1BD0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ПК-3.3.1 Владеет навыками анализа условий контракта на предмет необходимости проведения дополнительных строительно-монтажных работ и возможности их оплат</w:t>
            </w:r>
          </w:p>
        </w:tc>
      </w:tr>
      <w:tr w:rsidR="00DF1BD0" w14:paraId="284C30B8" w14:textId="77777777" w:rsidTr="002638C7">
        <w:tc>
          <w:tcPr>
            <w:tcW w:w="4785" w:type="dxa"/>
            <w:vMerge/>
          </w:tcPr>
          <w:p w14:paraId="4B4EB9B4" w14:textId="77777777" w:rsidR="00DF1BD0" w:rsidRPr="00DF1BD0" w:rsidRDefault="00DF1BD0" w:rsidP="00DF1BD0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14:paraId="26370875" w14:textId="30326AED" w:rsidR="00DF1BD0" w:rsidRPr="00DF1BD0" w:rsidRDefault="00DF1BD0" w:rsidP="00DF1BD0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ПК-3.3.3 Владеет 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</w:tr>
      <w:tr w:rsidR="000F0BD0" w14:paraId="6AF26F70" w14:textId="77777777" w:rsidTr="002638C7">
        <w:tc>
          <w:tcPr>
            <w:tcW w:w="4785" w:type="dxa"/>
          </w:tcPr>
          <w:p w14:paraId="088DF523" w14:textId="436894D1" w:rsidR="000F0BD0" w:rsidRPr="00DF1BD0" w:rsidRDefault="00DF1BD0" w:rsidP="00DF1BD0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ПК-5 Обеспечение экономического планирования и учета в строительстве</w:t>
            </w:r>
          </w:p>
        </w:tc>
        <w:tc>
          <w:tcPr>
            <w:tcW w:w="4785" w:type="dxa"/>
          </w:tcPr>
          <w:p w14:paraId="4901F3CA" w14:textId="7C2668D4" w:rsidR="000F0BD0" w:rsidRPr="00DF1BD0" w:rsidRDefault="00DF1BD0" w:rsidP="00DF1BD0">
            <w:pPr>
              <w:rPr>
                <w:sz w:val="22"/>
                <w:szCs w:val="22"/>
              </w:rPr>
            </w:pPr>
            <w:r w:rsidRPr="00DF1BD0">
              <w:rPr>
                <w:sz w:val="22"/>
                <w:szCs w:val="22"/>
              </w:rPr>
              <w:t>ПК-5.3.3 Владеет навыками подготовки плановых показателей потребности строительного производства в материально-технических и финансовых ресурсах по отдельным договорам, объектам, подразделениям и по строительной организации в целом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3C677CC6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335D6932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DF1BD0">
        <w:t>3</w:t>
      </w:r>
      <w:r w:rsidRPr="00152A7C">
        <w:t xml:space="preserve"> зачетные единицы (</w:t>
      </w:r>
      <w:r w:rsidR="00DF1BD0">
        <w:t>108</w:t>
      </w:r>
      <w:r w:rsidRPr="00152A7C">
        <w:t xml:space="preserve"> час.</w:t>
      </w:r>
      <w:r>
        <w:t xml:space="preserve">, </w:t>
      </w:r>
      <w:r w:rsidR="00DF1BD0">
        <w:t>2</w:t>
      </w:r>
      <w:r>
        <w:t xml:space="preserve"> нед.</w:t>
      </w:r>
      <w:r w:rsidRPr="00152A7C">
        <w:t>)</w:t>
      </w:r>
    </w:p>
    <w:p w14:paraId="450FCE62" w14:textId="46565F61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DF1BD0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0F0BD0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FAC" w14:textId="77777777" w:rsidR="00CA2DCF" w:rsidRDefault="00CA2DCF" w:rsidP="008655F0">
      <w:r>
        <w:separator/>
      </w:r>
    </w:p>
  </w:endnote>
  <w:endnote w:type="continuationSeparator" w:id="0">
    <w:p w14:paraId="282E12F6" w14:textId="77777777" w:rsidR="00CA2DCF" w:rsidRDefault="00CA2DC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79C0" w14:textId="77777777" w:rsidR="00CA2DCF" w:rsidRDefault="00CA2DCF" w:rsidP="008655F0">
      <w:r>
        <w:separator/>
      </w:r>
    </w:p>
  </w:footnote>
  <w:footnote w:type="continuationSeparator" w:id="0">
    <w:p w14:paraId="1AFD44E7" w14:textId="77777777" w:rsidR="00CA2DCF" w:rsidRDefault="00CA2DC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BD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50E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C9F7188E-F48C-4AC2-AC9F-025E17A3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5D20-2F5E-4220-A510-D16894DD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2021-03-01T11:33:00Z</dcterms:created>
  <dcterms:modified xsi:type="dcterms:W3CDTF">2022-04-09T15:38:00Z</dcterms:modified>
</cp:coreProperties>
</file>