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3EB" w:rsidRPr="008C6DF5" w:rsidRDefault="009E23EB" w:rsidP="00035EE0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8C6DF5">
        <w:rPr>
          <w:rFonts w:ascii="Times New Roman" w:hAnsi="Times New Roman"/>
          <w:sz w:val="24"/>
          <w:szCs w:val="24"/>
        </w:rPr>
        <w:t>АННОТАЦИЯ</w:t>
      </w:r>
    </w:p>
    <w:p w:rsidR="009E23EB" w:rsidRPr="008C6DF5" w:rsidRDefault="009E23EB" w:rsidP="00C15E7A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8C6DF5">
        <w:rPr>
          <w:rFonts w:ascii="Times New Roman" w:hAnsi="Times New Roman"/>
          <w:sz w:val="24"/>
          <w:szCs w:val="24"/>
        </w:rPr>
        <w:t>исциплины</w:t>
      </w:r>
    </w:p>
    <w:p w:rsidR="009E23EB" w:rsidRPr="008C6DF5" w:rsidRDefault="00EE4B5C" w:rsidP="00C15E7A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Б1.В.1</w:t>
      </w:r>
      <w:r w:rsidR="00256160">
        <w:rPr>
          <w:rFonts w:ascii="Times New Roman" w:hAnsi="Times New Roman"/>
          <w:sz w:val="24"/>
          <w:szCs w:val="24"/>
        </w:rPr>
        <w:t xml:space="preserve"> </w:t>
      </w:r>
      <w:r w:rsidR="009E23EB" w:rsidRPr="008C6DF5">
        <w:rPr>
          <w:rFonts w:ascii="Times New Roman" w:hAnsi="Times New Roman"/>
          <w:sz w:val="24"/>
          <w:szCs w:val="24"/>
        </w:rPr>
        <w:t>«</w:t>
      </w:r>
      <w:r w:rsidR="005C789C" w:rsidRPr="005C789C">
        <w:rPr>
          <w:rFonts w:ascii="Times New Roman" w:hAnsi="Times New Roman"/>
          <w:sz w:val="24"/>
          <w:szCs w:val="24"/>
        </w:rPr>
        <w:t>ОСНОВЫ ДОКУМЕНТАЦИОННОГО ОБЕСПЕЧЕНИЯ</w:t>
      </w:r>
      <w:r w:rsidR="009E23EB" w:rsidRPr="008C6DF5">
        <w:rPr>
          <w:rFonts w:ascii="Times New Roman" w:hAnsi="Times New Roman"/>
          <w:sz w:val="24"/>
          <w:szCs w:val="24"/>
        </w:rPr>
        <w:t>»</w:t>
      </w:r>
    </w:p>
    <w:p w:rsidR="009E23EB" w:rsidRPr="00152A7C" w:rsidRDefault="009E23EB" w:rsidP="00C15E7A">
      <w:pPr>
        <w:contextualSpacing/>
        <w:rPr>
          <w:rFonts w:ascii="Times New Roman" w:hAnsi="Times New Roman"/>
          <w:sz w:val="24"/>
          <w:szCs w:val="24"/>
        </w:rPr>
      </w:pPr>
    </w:p>
    <w:p w:rsidR="009E23EB" w:rsidRPr="00152A7C" w:rsidRDefault="009E23EB" w:rsidP="008C6DF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Pr="00757101">
        <w:rPr>
          <w:rFonts w:ascii="Times New Roman" w:hAnsi="Times New Roman"/>
          <w:sz w:val="24"/>
          <w:szCs w:val="24"/>
        </w:rPr>
        <w:t>38.03.0</w:t>
      </w:r>
      <w:r w:rsidR="00DD0843">
        <w:rPr>
          <w:rFonts w:ascii="Times New Roman" w:hAnsi="Times New Roman"/>
          <w:sz w:val="24"/>
          <w:szCs w:val="24"/>
        </w:rPr>
        <w:t>1</w:t>
      </w:r>
      <w:r w:rsidRPr="00757101">
        <w:rPr>
          <w:rFonts w:ascii="Times New Roman" w:hAnsi="Times New Roman"/>
          <w:sz w:val="24"/>
          <w:szCs w:val="24"/>
        </w:rPr>
        <w:t xml:space="preserve"> «</w:t>
      </w:r>
      <w:r w:rsidR="00DD0843">
        <w:rPr>
          <w:rFonts w:ascii="Times New Roman" w:hAnsi="Times New Roman"/>
          <w:sz w:val="24"/>
          <w:szCs w:val="24"/>
        </w:rPr>
        <w:t>Экономика</w:t>
      </w:r>
      <w:r w:rsidRPr="00757101">
        <w:rPr>
          <w:rFonts w:ascii="Times New Roman" w:hAnsi="Times New Roman"/>
          <w:sz w:val="24"/>
          <w:szCs w:val="24"/>
        </w:rPr>
        <w:t>»</w:t>
      </w:r>
    </w:p>
    <w:p w:rsidR="009E23EB" w:rsidRPr="00152A7C" w:rsidRDefault="009E23EB" w:rsidP="008C6DF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бакалавр</w:t>
      </w:r>
    </w:p>
    <w:p w:rsidR="00DD0843" w:rsidRDefault="009E23EB" w:rsidP="008C6DF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</w:t>
      </w:r>
      <w:r w:rsidRPr="00152A7C">
        <w:rPr>
          <w:rFonts w:ascii="Times New Roman" w:hAnsi="Times New Roman"/>
          <w:sz w:val="24"/>
          <w:szCs w:val="24"/>
        </w:rPr>
        <w:t xml:space="preserve"> – </w:t>
      </w:r>
      <w:r w:rsidRPr="00757101">
        <w:rPr>
          <w:rFonts w:ascii="Times New Roman" w:hAnsi="Times New Roman"/>
          <w:sz w:val="24"/>
          <w:szCs w:val="24"/>
        </w:rPr>
        <w:t>«</w:t>
      </w:r>
      <w:r w:rsidR="005C789C" w:rsidRPr="005C789C">
        <w:rPr>
          <w:rFonts w:ascii="Times New Roman" w:hAnsi="Times New Roman"/>
          <w:sz w:val="24"/>
          <w:szCs w:val="24"/>
        </w:rPr>
        <w:t>Управление рисками и экономическая безопасность</w:t>
      </w:r>
      <w:r w:rsidR="00DD0843" w:rsidRPr="00DD0843">
        <w:rPr>
          <w:rFonts w:ascii="Times New Roman" w:hAnsi="Times New Roman"/>
          <w:sz w:val="24"/>
          <w:szCs w:val="24"/>
        </w:rPr>
        <w:t>»</w:t>
      </w:r>
    </w:p>
    <w:p w:rsidR="009E23EB" w:rsidRDefault="009E23EB" w:rsidP="008C6DF5">
      <w:pPr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8824F7">
        <w:rPr>
          <w:rFonts w:ascii="Times New Roman" w:hAnsi="Times New Roman"/>
          <w:b/>
          <w:bCs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9E23EB" w:rsidRPr="00DD0843" w:rsidRDefault="009E23EB" w:rsidP="00DD08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824F7">
        <w:rPr>
          <w:rFonts w:ascii="Times New Roman" w:hAnsi="Times New Roman"/>
          <w:sz w:val="24"/>
          <w:szCs w:val="24"/>
        </w:rPr>
        <w:t>Дисциплина</w:t>
      </w:r>
      <w:r w:rsidR="00DD0843">
        <w:rPr>
          <w:rFonts w:ascii="Times New Roman" w:hAnsi="Times New Roman"/>
          <w:sz w:val="24"/>
          <w:szCs w:val="24"/>
        </w:rPr>
        <w:t xml:space="preserve"> </w:t>
      </w:r>
      <w:r w:rsidRPr="00E87D9B">
        <w:rPr>
          <w:rFonts w:ascii="Times New Roman" w:hAnsi="Times New Roman"/>
          <w:sz w:val="24"/>
          <w:szCs w:val="24"/>
        </w:rPr>
        <w:t xml:space="preserve">относится к </w:t>
      </w:r>
      <w:r w:rsidR="00DD0843" w:rsidRPr="00DD0843">
        <w:rPr>
          <w:rFonts w:ascii="Times New Roman" w:hAnsi="Times New Roman"/>
          <w:sz w:val="24"/>
          <w:szCs w:val="24"/>
        </w:rPr>
        <w:t>части, формируемой участниками образовательных отношений блока 1 «Дисциплины (модули)».</w:t>
      </w:r>
    </w:p>
    <w:p w:rsidR="009E23EB" w:rsidRPr="00702E37" w:rsidRDefault="009E23EB" w:rsidP="008C6DF5">
      <w:pPr>
        <w:pStyle w:val="a4"/>
        <w:spacing w:before="0" w:beforeAutospacing="0" w:after="0" w:afterAutospacing="0" w:line="276" w:lineRule="auto"/>
        <w:contextualSpacing/>
        <w:jc w:val="both"/>
      </w:pPr>
      <w:r>
        <w:rPr>
          <w:b/>
          <w:bCs/>
        </w:rPr>
        <w:t>2</w:t>
      </w:r>
      <w:r w:rsidRPr="00702E37">
        <w:rPr>
          <w:b/>
          <w:bCs/>
        </w:rPr>
        <w:t>. Цель и задачи дисциплины</w:t>
      </w:r>
    </w:p>
    <w:p w:rsidR="00DD0843" w:rsidRPr="0039453E" w:rsidRDefault="00DD0843" w:rsidP="00DD0843">
      <w:pPr>
        <w:spacing w:after="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39453E">
        <w:rPr>
          <w:rFonts w:ascii="Times New Roman" w:hAnsi="Times New Roman"/>
          <w:sz w:val="24"/>
          <w:szCs w:val="24"/>
        </w:rPr>
        <w:t xml:space="preserve">Целью изучения дисциплины является формирование у </w:t>
      </w:r>
      <w:r w:rsidR="00804B83">
        <w:rPr>
          <w:rFonts w:ascii="Times New Roman" w:hAnsi="Times New Roman"/>
          <w:sz w:val="24"/>
          <w:szCs w:val="24"/>
        </w:rPr>
        <w:t>обучающихся</w:t>
      </w:r>
      <w:r w:rsidRPr="0039453E">
        <w:rPr>
          <w:rFonts w:ascii="Times New Roman" w:hAnsi="Times New Roman"/>
          <w:sz w:val="24"/>
          <w:szCs w:val="24"/>
        </w:rPr>
        <w:t xml:space="preserve"> </w:t>
      </w:r>
      <w:r w:rsidR="007A05B5">
        <w:rPr>
          <w:rFonts w:ascii="Times New Roman" w:hAnsi="Times New Roman"/>
          <w:sz w:val="24"/>
          <w:szCs w:val="24"/>
        </w:rPr>
        <w:t xml:space="preserve">комплекса </w:t>
      </w:r>
      <w:r w:rsidR="007A05B5" w:rsidRPr="007A05B5">
        <w:rPr>
          <w:rFonts w:ascii="Times New Roman" w:hAnsi="Times New Roman"/>
          <w:sz w:val="24"/>
          <w:szCs w:val="24"/>
        </w:rPr>
        <w:t>соврем</w:t>
      </w:r>
      <w:r w:rsidR="005A4FA7">
        <w:rPr>
          <w:rFonts w:ascii="Times New Roman" w:hAnsi="Times New Roman"/>
          <w:sz w:val="24"/>
          <w:szCs w:val="24"/>
        </w:rPr>
        <w:t>ен</w:t>
      </w:r>
      <w:r w:rsidR="006B3E19">
        <w:rPr>
          <w:rFonts w:ascii="Times New Roman" w:hAnsi="Times New Roman"/>
          <w:sz w:val="24"/>
          <w:szCs w:val="24"/>
        </w:rPr>
        <w:t>ных знаний, умений и навыков по</w:t>
      </w:r>
      <w:r w:rsidR="005A4FA7">
        <w:rPr>
          <w:rFonts w:ascii="Times New Roman" w:hAnsi="Times New Roman"/>
          <w:sz w:val="24"/>
          <w:szCs w:val="24"/>
        </w:rPr>
        <w:t xml:space="preserve"> </w:t>
      </w:r>
      <w:r w:rsidR="007A05B5" w:rsidRPr="007A05B5">
        <w:rPr>
          <w:rFonts w:ascii="Times New Roman" w:hAnsi="Times New Roman"/>
          <w:sz w:val="24"/>
          <w:szCs w:val="24"/>
        </w:rPr>
        <w:t>документационн</w:t>
      </w:r>
      <w:r w:rsidR="005A4FA7">
        <w:rPr>
          <w:rFonts w:ascii="Times New Roman" w:hAnsi="Times New Roman"/>
          <w:sz w:val="24"/>
          <w:szCs w:val="24"/>
        </w:rPr>
        <w:t>ому</w:t>
      </w:r>
      <w:r w:rsidR="007A05B5" w:rsidRPr="007A05B5">
        <w:rPr>
          <w:rFonts w:ascii="Times New Roman" w:hAnsi="Times New Roman"/>
          <w:sz w:val="24"/>
          <w:szCs w:val="24"/>
        </w:rPr>
        <w:t xml:space="preserve"> обеспечени</w:t>
      </w:r>
      <w:r w:rsidR="005A4FA7">
        <w:rPr>
          <w:rFonts w:ascii="Times New Roman" w:hAnsi="Times New Roman"/>
          <w:sz w:val="24"/>
          <w:szCs w:val="24"/>
        </w:rPr>
        <w:t xml:space="preserve">ю </w:t>
      </w:r>
      <w:r w:rsidR="006B3E19">
        <w:rPr>
          <w:rFonts w:ascii="Times New Roman" w:hAnsi="Times New Roman"/>
          <w:sz w:val="24"/>
          <w:szCs w:val="24"/>
        </w:rPr>
        <w:t>управления,</w:t>
      </w:r>
      <w:r w:rsidR="005A4FA7">
        <w:rPr>
          <w:rFonts w:ascii="Times New Roman" w:hAnsi="Times New Roman"/>
          <w:sz w:val="24"/>
          <w:szCs w:val="24"/>
        </w:rPr>
        <w:t xml:space="preserve"> по </w:t>
      </w:r>
      <w:r w:rsidR="007A05B5" w:rsidRPr="007A05B5">
        <w:rPr>
          <w:rFonts w:ascii="Times New Roman" w:hAnsi="Times New Roman"/>
          <w:sz w:val="24"/>
          <w:szCs w:val="24"/>
        </w:rPr>
        <w:t>использовани</w:t>
      </w:r>
      <w:r w:rsidR="005A4FA7">
        <w:rPr>
          <w:rFonts w:ascii="Times New Roman" w:hAnsi="Times New Roman"/>
          <w:sz w:val="24"/>
          <w:szCs w:val="24"/>
        </w:rPr>
        <w:t xml:space="preserve">ю </w:t>
      </w:r>
      <w:r w:rsidR="007A05B5" w:rsidRPr="007A05B5">
        <w:rPr>
          <w:rFonts w:ascii="Times New Roman" w:hAnsi="Times New Roman"/>
          <w:sz w:val="24"/>
          <w:szCs w:val="24"/>
        </w:rPr>
        <w:t>современ</w:t>
      </w:r>
      <w:r w:rsidR="005A4FA7">
        <w:rPr>
          <w:rFonts w:ascii="Times New Roman" w:hAnsi="Times New Roman"/>
          <w:sz w:val="24"/>
          <w:szCs w:val="24"/>
        </w:rPr>
        <w:t>ных технологий делопроизводства и электронного документооборота.</w:t>
      </w:r>
    </w:p>
    <w:p w:rsidR="00DD0843" w:rsidRPr="0039453E" w:rsidRDefault="00DD0843" w:rsidP="00DD0843">
      <w:pPr>
        <w:spacing w:after="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39453E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DD0843" w:rsidRPr="0039453E" w:rsidRDefault="00DD0843" w:rsidP="002D100A">
      <w:pPr>
        <w:tabs>
          <w:tab w:val="left" w:pos="964"/>
        </w:tabs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39453E">
        <w:rPr>
          <w:rFonts w:ascii="Times New Roman" w:hAnsi="Times New Roman"/>
          <w:sz w:val="24"/>
          <w:szCs w:val="24"/>
        </w:rPr>
        <w:t>•</w:t>
      </w:r>
      <w:r w:rsidRPr="0039453E">
        <w:rPr>
          <w:rFonts w:ascii="Times New Roman" w:hAnsi="Times New Roman"/>
          <w:sz w:val="24"/>
          <w:szCs w:val="24"/>
        </w:rPr>
        <w:tab/>
        <w:t xml:space="preserve">формирование </w:t>
      </w:r>
      <w:r w:rsidR="005A4FA7">
        <w:rPr>
          <w:rFonts w:ascii="Times New Roman" w:hAnsi="Times New Roman"/>
          <w:sz w:val="24"/>
          <w:szCs w:val="24"/>
        </w:rPr>
        <w:t xml:space="preserve">комплекса </w:t>
      </w:r>
      <w:r w:rsidRPr="0039453E">
        <w:rPr>
          <w:rFonts w:ascii="Times New Roman" w:hAnsi="Times New Roman"/>
          <w:sz w:val="24"/>
          <w:szCs w:val="24"/>
        </w:rPr>
        <w:t>знаний</w:t>
      </w:r>
      <w:r w:rsidR="005A4FA7">
        <w:rPr>
          <w:rFonts w:ascii="Times New Roman" w:hAnsi="Times New Roman"/>
          <w:sz w:val="24"/>
          <w:szCs w:val="24"/>
        </w:rPr>
        <w:t xml:space="preserve"> в области</w:t>
      </w:r>
      <w:r w:rsidRPr="0039453E">
        <w:rPr>
          <w:rFonts w:ascii="Times New Roman" w:hAnsi="Times New Roman"/>
          <w:sz w:val="24"/>
          <w:szCs w:val="24"/>
        </w:rPr>
        <w:t xml:space="preserve"> </w:t>
      </w:r>
      <w:r w:rsidR="005A4FA7" w:rsidRPr="005A4FA7">
        <w:rPr>
          <w:rFonts w:ascii="Times New Roman" w:hAnsi="Times New Roman"/>
          <w:sz w:val="24"/>
          <w:szCs w:val="24"/>
        </w:rPr>
        <w:t>технологии, метод</w:t>
      </w:r>
      <w:r w:rsidR="005A4FA7">
        <w:rPr>
          <w:rFonts w:ascii="Times New Roman" w:hAnsi="Times New Roman"/>
          <w:sz w:val="24"/>
          <w:szCs w:val="24"/>
        </w:rPr>
        <w:t>ов и методик</w:t>
      </w:r>
      <w:r w:rsidR="005A4FA7" w:rsidRPr="005A4FA7">
        <w:rPr>
          <w:rFonts w:ascii="Times New Roman" w:hAnsi="Times New Roman"/>
          <w:sz w:val="24"/>
          <w:szCs w:val="24"/>
        </w:rPr>
        <w:t xml:space="preserve"> сбора, анализа, систематизации, хранения и поддержания в актуальном состоянии документов и информации</w:t>
      </w:r>
      <w:r w:rsidR="005A4FA7">
        <w:rPr>
          <w:rFonts w:ascii="Times New Roman" w:hAnsi="Times New Roman"/>
          <w:sz w:val="24"/>
          <w:szCs w:val="24"/>
        </w:rPr>
        <w:t>, основ</w:t>
      </w:r>
      <w:r w:rsidR="005A4FA7" w:rsidRPr="005A4FA7">
        <w:rPr>
          <w:rFonts w:ascii="Times New Roman" w:hAnsi="Times New Roman"/>
          <w:sz w:val="24"/>
          <w:szCs w:val="24"/>
        </w:rPr>
        <w:t xml:space="preserve"> документооборота и документационного обеспечения</w:t>
      </w:r>
      <w:r w:rsidR="005A4FA7">
        <w:rPr>
          <w:rFonts w:ascii="Times New Roman" w:hAnsi="Times New Roman"/>
          <w:sz w:val="24"/>
          <w:szCs w:val="24"/>
        </w:rPr>
        <w:t>;</w:t>
      </w:r>
    </w:p>
    <w:p w:rsidR="00DD0843" w:rsidRPr="0039453E" w:rsidRDefault="00DD0843" w:rsidP="002D100A">
      <w:pPr>
        <w:tabs>
          <w:tab w:val="left" w:pos="964"/>
        </w:tabs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39453E">
        <w:rPr>
          <w:rFonts w:ascii="Times New Roman" w:hAnsi="Times New Roman"/>
          <w:sz w:val="24"/>
          <w:szCs w:val="24"/>
        </w:rPr>
        <w:t>•</w:t>
      </w:r>
      <w:r w:rsidRPr="0039453E">
        <w:rPr>
          <w:rFonts w:ascii="Times New Roman" w:hAnsi="Times New Roman"/>
          <w:sz w:val="24"/>
          <w:szCs w:val="24"/>
        </w:rPr>
        <w:tab/>
        <w:t xml:space="preserve">выработка </w:t>
      </w:r>
      <w:r w:rsidR="005A4FA7">
        <w:rPr>
          <w:rFonts w:ascii="Times New Roman" w:hAnsi="Times New Roman"/>
          <w:sz w:val="24"/>
          <w:szCs w:val="24"/>
        </w:rPr>
        <w:t xml:space="preserve">умений и навыков по </w:t>
      </w:r>
      <w:r w:rsidR="005A4FA7" w:rsidRPr="005A4FA7">
        <w:rPr>
          <w:rFonts w:ascii="Times New Roman" w:hAnsi="Times New Roman"/>
          <w:sz w:val="24"/>
          <w:szCs w:val="24"/>
        </w:rPr>
        <w:t>разраб</w:t>
      </w:r>
      <w:r w:rsidR="005A4FA7">
        <w:rPr>
          <w:rFonts w:ascii="Times New Roman" w:hAnsi="Times New Roman"/>
          <w:sz w:val="24"/>
          <w:szCs w:val="24"/>
        </w:rPr>
        <w:t xml:space="preserve">отке и оформлению </w:t>
      </w:r>
      <w:r w:rsidR="005A4FA7" w:rsidRPr="005A4FA7">
        <w:rPr>
          <w:rFonts w:ascii="Times New Roman" w:hAnsi="Times New Roman"/>
          <w:sz w:val="24"/>
          <w:szCs w:val="24"/>
        </w:rPr>
        <w:t>документ</w:t>
      </w:r>
      <w:r w:rsidR="005A4FA7">
        <w:rPr>
          <w:rFonts w:ascii="Times New Roman" w:hAnsi="Times New Roman"/>
          <w:sz w:val="24"/>
          <w:szCs w:val="24"/>
        </w:rPr>
        <w:t>ов</w:t>
      </w:r>
      <w:r w:rsidR="005A4FA7" w:rsidRPr="005A4FA7">
        <w:rPr>
          <w:rFonts w:ascii="Times New Roman" w:hAnsi="Times New Roman"/>
          <w:sz w:val="24"/>
          <w:szCs w:val="24"/>
        </w:rPr>
        <w:t xml:space="preserve"> по направлени</w:t>
      </w:r>
      <w:r w:rsidR="005A4FA7">
        <w:rPr>
          <w:rFonts w:ascii="Times New Roman" w:hAnsi="Times New Roman"/>
          <w:sz w:val="24"/>
          <w:szCs w:val="24"/>
        </w:rPr>
        <w:t>ям</w:t>
      </w:r>
      <w:r w:rsidR="005A4FA7" w:rsidRPr="005A4FA7">
        <w:rPr>
          <w:rFonts w:ascii="Times New Roman" w:hAnsi="Times New Roman"/>
          <w:sz w:val="24"/>
          <w:szCs w:val="24"/>
        </w:rPr>
        <w:t xml:space="preserve"> деятельности</w:t>
      </w:r>
      <w:r w:rsidR="005A4FA7">
        <w:rPr>
          <w:rFonts w:ascii="Times New Roman" w:hAnsi="Times New Roman"/>
          <w:sz w:val="24"/>
          <w:szCs w:val="24"/>
        </w:rPr>
        <w:t xml:space="preserve"> организации</w:t>
      </w:r>
      <w:r w:rsidR="005A4FA7" w:rsidRPr="005A4FA7">
        <w:rPr>
          <w:rFonts w:ascii="Times New Roman" w:hAnsi="Times New Roman"/>
          <w:sz w:val="24"/>
          <w:szCs w:val="24"/>
        </w:rPr>
        <w:t>, в том числе внутренни</w:t>
      </w:r>
      <w:r w:rsidR="005A4FA7">
        <w:rPr>
          <w:rFonts w:ascii="Times New Roman" w:hAnsi="Times New Roman"/>
          <w:sz w:val="24"/>
          <w:szCs w:val="24"/>
        </w:rPr>
        <w:t>х</w:t>
      </w:r>
      <w:r w:rsidR="005A4FA7" w:rsidRPr="005A4FA7">
        <w:rPr>
          <w:rFonts w:ascii="Times New Roman" w:hAnsi="Times New Roman"/>
          <w:sz w:val="24"/>
          <w:szCs w:val="24"/>
        </w:rPr>
        <w:t xml:space="preserve"> организационно-распорядительны</w:t>
      </w:r>
      <w:r w:rsidR="005A4FA7">
        <w:rPr>
          <w:rFonts w:ascii="Times New Roman" w:hAnsi="Times New Roman"/>
          <w:sz w:val="24"/>
          <w:szCs w:val="24"/>
        </w:rPr>
        <w:t>х документов;</w:t>
      </w:r>
    </w:p>
    <w:p w:rsidR="00DD0843" w:rsidRDefault="00DD0843" w:rsidP="002D100A">
      <w:pPr>
        <w:tabs>
          <w:tab w:val="left" w:pos="964"/>
        </w:tabs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39453E">
        <w:rPr>
          <w:rFonts w:ascii="Times New Roman" w:hAnsi="Times New Roman"/>
          <w:sz w:val="24"/>
          <w:szCs w:val="24"/>
        </w:rPr>
        <w:t>•</w:t>
      </w:r>
      <w:r w:rsidRPr="0039453E">
        <w:rPr>
          <w:rFonts w:ascii="Times New Roman" w:hAnsi="Times New Roman"/>
          <w:sz w:val="24"/>
          <w:szCs w:val="24"/>
        </w:rPr>
        <w:tab/>
        <w:t xml:space="preserve">овладение навыками работы </w:t>
      </w:r>
      <w:r w:rsidR="005A4FA7">
        <w:rPr>
          <w:rFonts w:ascii="Times New Roman" w:hAnsi="Times New Roman"/>
          <w:sz w:val="24"/>
          <w:szCs w:val="24"/>
        </w:rPr>
        <w:t xml:space="preserve">по электронному документообороту, </w:t>
      </w:r>
      <w:r w:rsidR="005A4FA7" w:rsidRPr="005A4FA7">
        <w:rPr>
          <w:rFonts w:ascii="Times New Roman" w:hAnsi="Times New Roman"/>
          <w:sz w:val="24"/>
          <w:szCs w:val="24"/>
        </w:rPr>
        <w:t>по организации хранения документов</w:t>
      </w:r>
      <w:r w:rsidR="005A4FA7">
        <w:rPr>
          <w:rFonts w:ascii="Times New Roman" w:hAnsi="Times New Roman"/>
          <w:sz w:val="24"/>
          <w:szCs w:val="24"/>
        </w:rPr>
        <w:t>.</w:t>
      </w:r>
    </w:p>
    <w:p w:rsidR="009E23EB" w:rsidRPr="00C15E7A" w:rsidRDefault="009E23EB" w:rsidP="008C6DF5">
      <w:pPr>
        <w:pStyle w:val="a4"/>
        <w:spacing w:before="0" w:beforeAutospacing="0" w:after="0" w:afterAutospacing="0" w:line="276" w:lineRule="auto"/>
        <w:contextualSpacing/>
      </w:pPr>
      <w:r w:rsidRPr="00C15E7A">
        <w:rPr>
          <w:b/>
          <w:bCs/>
        </w:rPr>
        <w:t>3. Перечень планируемых результатов обучения по дисциплине</w:t>
      </w:r>
    </w:p>
    <w:p w:rsidR="00804B83" w:rsidRPr="00804B83" w:rsidRDefault="00804B83" w:rsidP="00804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4B83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компет</w:t>
      </w:r>
      <w:r w:rsidR="00A72491">
        <w:rPr>
          <w:rFonts w:ascii="Times New Roman" w:hAnsi="Times New Roman"/>
          <w:sz w:val="24"/>
          <w:szCs w:val="24"/>
        </w:rPr>
        <w:t>енций, сформированность которых</w:t>
      </w:r>
      <w:r w:rsidRPr="00804B83">
        <w:rPr>
          <w:rFonts w:ascii="Times New Roman" w:hAnsi="Times New Roman"/>
          <w:sz w:val="24"/>
          <w:szCs w:val="24"/>
        </w:rPr>
        <w:t xml:space="preserve"> оценивается с помощью индикаторов достижения компетенций: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4644"/>
        <w:gridCol w:w="4701"/>
      </w:tblGrid>
      <w:tr w:rsidR="00E72E9E" w:rsidRPr="00E72E9E" w:rsidTr="00A72491">
        <w:trPr>
          <w:trHeight w:val="402"/>
          <w:jc w:val="center"/>
        </w:trPr>
        <w:tc>
          <w:tcPr>
            <w:tcW w:w="4644" w:type="dxa"/>
            <w:vAlign w:val="center"/>
          </w:tcPr>
          <w:p w:rsidR="00E72E9E" w:rsidRPr="00E72E9E" w:rsidRDefault="00E72E9E" w:rsidP="00E72E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2E9E">
              <w:rPr>
                <w:rFonts w:ascii="Times New Roman" w:hAnsi="Times New Roman"/>
              </w:rPr>
              <w:t>Компетенция</w:t>
            </w:r>
          </w:p>
        </w:tc>
        <w:tc>
          <w:tcPr>
            <w:tcW w:w="4701" w:type="dxa"/>
            <w:vAlign w:val="center"/>
          </w:tcPr>
          <w:p w:rsidR="00E72E9E" w:rsidRPr="00E72E9E" w:rsidRDefault="00E72E9E" w:rsidP="00E72E9E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E72E9E">
              <w:rPr>
                <w:rFonts w:ascii="Times New Roman" w:hAnsi="Times New Roman"/>
              </w:rPr>
              <w:t>Индикатор компетенции</w:t>
            </w:r>
          </w:p>
        </w:tc>
      </w:tr>
      <w:tr w:rsidR="00AF5172" w:rsidRPr="00E72E9E" w:rsidTr="00A72491">
        <w:trPr>
          <w:jc w:val="center"/>
        </w:trPr>
        <w:tc>
          <w:tcPr>
            <w:tcW w:w="4644" w:type="dxa"/>
          </w:tcPr>
          <w:p w:rsidR="00AF5172" w:rsidRPr="00E72E9E" w:rsidRDefault="00AF5172" w:rsidP="00E52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72E9E">
              <w:rPr>
                <w:rFonts w:ascii="Times New Roman" w:hAnsi="Times New Roman"/>
                <w:iCs/>
                <w:sz w:val="24"/>
                <w:szCs w:val="24"/>
              </w:rPr>
              <w:t>ПК-</w:t>
            </w:r>
            <w:r w:rsidR="00E52096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="00A72491">
              <w:rPr>
                <w:rFonts w:ascii="Times New Roman" w:hAnsi="Times New Roman"/>
                <w:iCs/>
                <w:sz w:val="24"/>
                <w:szCs w:val="24"/>
              </w:rPr>
              <w:t xml:space="preserve">: </w:t>
            </w:r>
            <w:r w:rsidR="00A72491">
              <w:t xml:space="preserve"> </w:t>
            </w:r>
            <w:r w:rsidR="00A72491" w:rsidRPr="00A72491">
              <w:rPr>
                <w:rFonts w:ascii="Times New Roman" w:hAnsi="Times New Roman"/>
                <w:iCs/>
                <w:sz w:val="24"/>
                <w:szCs w:val="24"/>
              </w:rPr>
              <w:t>Выработка мероприятий по воздействию на риск в разрезе отдельных видов и их экономическая оценка</w:t>
            </w:r>
          </w:p>
        </w:tc>
        <w:tc>
          <w:tcPr>
            <w:tcW w:w="4701" w:type="dxa"/>
            <w:shd w:val="clear" w:color="auto" w:fill="auto"/>
          </w:tcPr>
          <w:p w:rsidR="00AF5172" w:rsidRPr="00F40221" w:rsidRDefault="00E52096" w:rsidP="00AF517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52096">
              <w:rPr>
                <w:rFonts w:ascii="Times New Roman" w:hAnsi="Times New Roman"/>
                <w:color w:val="000000"/>
              </w:rPr>
              <w:t>ПК-3.1.8 Знает требования к обеспечению сохранения коммерческой тайны</w:t>
            </w:r>
          </w:p>
        </w:tc>
      </w:tr>
      <w:tr w:rsidR="00EF0A3A" w:rsidRPr="00E72E9E" w:rsidTr="00A72491">
        <w:trPr>
          <w:jc w:val="center"/>
        </w:trPr>
        <w:tc>
          <w:tcPr>
            <w:tcW w:w="4644" w:type="dxa"/>
          </w:tcPr>
          <w:p w:rsidR="00EF0A3A" w:rsidRPr="00E72E9E" w:rsidRDefault="00E52096" w:rsidP="00A7249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ПК-4</w:t>
            </w:r>
            <w:r w:rsidR="00A72491">
              <w:t xml:space="preserve">: </w:t>
            </w:r>
            <w:r w:rsidR="00A72491" w:rsidRPr="00A72491">
              <w:rPr>
                <w:rFonts w:ascii="Times New Roman" w:hAnsi="Times New Roman"/>
                <w:iCs/>
                <w:sz w:val="24"/>
                <w:szCs w:val="24"/>
              </w:rPr>
              <w:t>Документирование пр</w:t>
            </w:r>
            <w:r w:rsidR="00A72491">
              <w:rPr>
                <w:rFonts w:ascii="Times New Roman" w:hAnsi="Times New Roman"/>
                <w:iCs/>
                <w:sz w:val="24"/>
                <w:szCs w:val="24"/>
              </w:rPr>
              <w:t>оцесса управления рисками и кор</w:t>
            </w:r>
            <w:r w:rsidR="00A72491" w:rsidRPr="00A72491">
              <w:rPr>
                <w:rFonts w:ascii="Times New Roman" w:hAnsi="Times New Roman"/>
                <w:iCs/>
                <w:sz w:val="24"/>
                <w:szCs w:val="24"/>
              </w:rPr>
              <w:t>ректировка реестров рисков в рамках отдельных бизнес-процессов и функциональных направлений</w:t>
            </w:r>
          </w:p>
        </w:tc>
        <w:tc>
          <w:tcPr>
            <w:tcW w:w="4701" w:type="dxa"/>
            <w:shd w:val="clear" w:color="auto" w:fill="auto"/>
          </w:tcPr>
          <w:p w:rsidR="00EF0A3A" w:rsidRPr="00F40221" w:rsidRDefault="00E52096" w:rsidP="00AF517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52096">
              <w:rPr>
                <w:rFonts w:ascii="Times New Roman" w:hAnsi="Times New Roman"/>
                <w:color w:val="000000"/>
              </w:rPr>
              <w:t>ПК-4.3.3  Имеет навыки документирования  процесса  управления  в   чрезвычайных   и   кризисных ситуациях как часть процесса управления рисками</w:t>
            </w:r>
          </w:p>
        </w:tc>
      </w:tr>
      <w:tr w:rsidR="00EF0A3A" w:rsidRPr="00E72E9E" w:rsidTr="00A72491">
        <w:trPr>
          <w:jc w:val="center"/>
        </w:trPr>
        <w:tc>
          <w:tcPr>
            <w:tcW w:w="4644" w:type="dxa"/>
          </w:tcPr>
          <w:p w:rsidR="00EF0A3A" w:rsidRPr="00E72E9E" w:rsidRDefault="00A0195C" w:rsidP="00A7249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ПК-</w:t>
            </w:r>
            <w:r w:rsidR="00E52096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="00A72491">
              <w:rPr>
                <w:rFonts w:ascii="Times New Roman" w:hAnsi="Times New Roman"/>
                <w:iCs/>
                <w:sz w:val="24"/>
                <w:szCs w:val="24"/>
              </w:rPr>
              <w:t xml:space="preserve">: </w:t>
            </w:r>
            <w:r w:rsidR="00A72491" w:rsidRPr="00A72491">
              <w:rPr>
                <w:rFonts w:ascii="Times New Roman" w:hAnsi="Times New Roman"/>
                <w:iCs/>
                <w:sz w:val="24"/>
                <w:szCs w:val="24"/>
              </w:rPr>
              <w:t>Оказание методической помощи и поддержка процесса управления рисками для ответственных за риск сотрудников организации – владельцев риска</w:t>
            </w:r>
          </w:p>
        </w:tc>
        <w:tc>
          <w:tcPr>
            <w:tcW w:w="4701" w:type="dxa"/>
            <w:shd w:val="clear" w:color="auto" w:fill="auto"/>
          </w:tcPr>
          <w:p w:rsidR="00EF0A3A" w:rsidRPr="00F40221" w:rsidRDefault="00E52096" w:rsidP="00AF517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52096">
              <w:rPr>
                <w:rFonts w:ascii="Times New Roman" w:hAnsi="Times New Roman"/>
                <w:color w:val="000000"/>
              </w:rPr>
              <w:t>ПК-5.2.2 Умеет применять корпоративные документы и процедуры</w:t>
            </w:r>
          </w:p>
        </w:tc>
      </w:tr>
    </w:tbl>
    <w:p w:rsidR="00DD3CB9" w:rsidRDefault="00DD3CB9" w:rsidP="00DD3CB9">
      <w:pPr>
        <w:spacing w:after="0" w:line="240" w:lineRule="auto"/>
        <w:jc w:val="both"/>
        <w:rPr>
          <w:rFonts w:ascii="Times New Roman" w:eastAsia="Calibri" w:hAnsi="Times New Roman"/>
          <w:sz w:val="24"/>
          <w:szCs w:val="28"/>
        </w:rPr>
      </w:pPr>
    </w:p>
    <w:p w:rsidR="00DD3CB9" w:rsidRPr="00DD3CB9" w:rsidRDefault="00DD3CB9" w:rsidP="00DD3CB9">
      <w:pPr>
        <w:spacing w:after="0" w:line="240" w:lineRule="auto"/>
        <w:jc w:val="both"/>
        <w:rPr>
          <w:rFonts w:ascii="Times New Roman" w:eastAsia="Calibri" w:hAnsi="Times New Roman"/>
          <w:sz w:val="24"/>
          <w:szCs w:val="28"/>
        </w:rPr>
      </w:pPr>
      <w:r w:rsidRPr="00DD3CB9">
        <w:rPr>
          <w:rFonts w:ascii="Times New Roman" w:eastAsia="Calibri" w:hAnsi="Times New Roman"/>
          <w:sz w:val="24"/>
          <w:szCs w:val="28"/>
        </w:rPr>
        <w:t xml:space="preserve">В рамках изучения дисциплины осуществляется практическая подготовка обучающихся к будущей профессиональной деятельности. Результатом обучения по </w:t>
      </w:r>
      <w:r w:rsidR="00E52096">
        <w:rPr>
          <w:rFonts w:ascii="Times New Roman" w:eastAsia="Calibri" w:hAnsi="Times New Roman"/>
          <w:sz w:val="24"/>
          <w:szCs w:val="28"/>
        </w:rPr>
        <w:t>дисциплине является формирование</w:t>
      </w:r>
      <w:r w:rsidRPr="00DD3CB9">
        <w:rPr>
          <w:rFonts w:ascii="Times New Roman" w:eastAsia="Calibri" w:hAnsi="Times New Roman"/>
          <w:sz w:val="24"/>
          <w:szCs w:val="28"/>
        </w:rPr>
        <w:t xml:space="preserve"> у о</w:t>
      </w:r>
      <w:r w:rsidR="00A0195C">
        <w:rPr>
          <w:rFonts w:ascii="Times New Roman" w:eastAsia="Calibri" w:hAnsi="Times New Roman"/>
          <w:sz w:val="24"/>
          <w:szCs w:val="28"/>
        </w:rPr>
        <w:t xml:space="preserve">бучающихся практических навыков </w:t>
      </w:r>
      <w:r w:rsidR="004D4480" w:rsidRPr="00E52096">
        <w:rPr>
          <w:rFonts w:ascii="Times New Roman" w:eastAsia="Calibri" w:hAnsi="Times New Roman"/>
          <w:sz w:val="24"/>
          <w:szCs w:val="28"/>
        </w:rPr>
        <w:t>документирования процесса управления в</w:t>
      </w:r>
      <w:r w:rsidR="00F02E05">
        <w:rPr>
          <w:rFonts w:ascii="Times New Roman" w:eastAsia="Calibri" w:hAnsi="Times New Roman"/>
          <w:sz w:val="24"/>
          <w:szCs w:val="28"/>
        </w:rPr>
        <w:t xml:space="preserve"> чрезвычайных и</w:t>
      </w:r>
      <w:r w:rsidR="00E52096" w:rsidRPr="00E52096">
        <w:rPr>
          <w:rFonts w:ascii="Times New Roman" w:eastAsia="Calibri" w:hAnsi="Times New Roman"/>
          <w:sz w:val="24"/>
          <w:szCs w:val="28"/>
        </w:rPr>
        <w:t xml:space="preserve"> кризисных ситуациях как часть процесса управления рисками</w:t>
      </w:r>
      <w:r w:rsidR="00E52096">
        <w:rPr>
          <w:rFonts w:ascii="Times New Roman" w:eastAsia="Calibri" w:hAnsi="Times New Roman"/>
          <w:sz w:val="24"/>
          <w:szCs w:val="28"/>
        </w:rPr>
        <w:t>.</w:t>
      </w:r>
    </w:p>
    <w:p w:rsidR="009E23EB" w:rsidRPr="008824F7" w:rsidRDefault="009E23EB" w:rsidP="008C6DF5">
      <w:pPr>
        <w:pStyle w:val="a4"/>
        <w:spacing w:before="0" w:beforeAutospacing="0" w:after="0" w:afterAutospacing="0" w:line="276" w:lineRule="auto"/>
        <w:contextualSpacing/>
        <w:jc w:val="both"/>
        <w:rPr>
          <w:b/>
          <w:bCs/>
        </w:rPr>
      </w:pPr>
      <w:r w:rsidRPr="008824F7">
        <w:rPr>
          <w:b/>
          <w:bCs/>
        </w:rPr>
        <w:lastRenderedPageBreak/>
        <w:t>4. Содержание и структура дисциплины</w:t>
      </w:r>
    </w:p>
    <w:p w:rsidR="0091461B" w:rsidRDefault="009E23EB" w:rsidP="008E5310">
      <w:p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91461B" w:rsidRPr="0091461B">
        <w:rPr>
          <w:rFonts w:ascii="Times New Roman" w:hAnsi="Times New Roman"/>
          <w:sz w:val="24"/>
          <w:szCs w:val="24"/>
        </w:rPr>
        <w:t>Организационные и нормативно-правовые основы документационного обеспечения управления</w:t>
      </w:r>
      <w:r w:rsidR="00296953">
        <w:rPr>
          <w:rFonts w:ascii="Times New Roman" w:hAnsi="Times New Roman"/>
          <w:sz w:val="24"/>
          <w:szCs w:val="24"/>
        </w:rPr>
        <w:t>.</w:t>
      </w:r>
    </w:p>
    <w:p w:rsidR="009E23EB" w:rsidRPr="00551FC5" w:rsidRDefault="009E23EB" w:rsidP="008E5310">
      <w:p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636873" w:rsidRPr="00636873">
        <w:rPr>
          <w:rFonts w:ascii="Times New Roman" w:hAnsi="Times New Roman"/>
          <w:sz w:val="24"/>
          <w:szCs w:val="24"/>
        </w:rPr>
        <w:t>Введение в делопроизводство. Общие правила оформления документов</w:t>
      </w:r>
      <w:r w:rsidR="00296953">
        <w:rPr>
          <w:rFonts w:ascii="Times New Roman" w:hAnsi="Times New Roman"/>
          <w:sz w:val="24"/>
          <w:szCs w:val="24"/>
        </w:rPr>
        <w:t>.</w:t>
      </w:r>
    </w:p>
    <w:p w:rsidR="00636873" w:rsidRDefault="009E23EB" w:rsidP="008E5310">
      <w:p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636873" w:rsidRPr="00636873">
        <w:rPr>
          <w:rFonts w:ascii="Times New Roman" w:hAnsi="Times New Roman"/>
          <w:sz w:val="24"/>
          <w:szCs w:val="24"/>
        </w:rPr>
        <w:t>Оформление управленческой документации</w:t>
      </w:r>
      <w:r w:rsidR="00296953">
        <w:rPr>
          <w:rFonts w:ascii="Times New Roman" w:hAnsi="Times New Roman"/>
          <w:sz w:val="24"/>
          <w:szCs w:val="24"/>
        </w:rPr>
        <w:t>.</w:t>
      </w:r>
      <w:r w:rsidR="00F02E05" w:rsidRPr="00F02E05">
        <w:t xml:space="preserve"> </w:t>
      </w:r>
    </w:p>
    <w:p w:rsidR="009E23EB" w:rsidRPr="00551FC5" w:rsidRDefault="009E23EB" w:rsidP="008E5310">
      <w:p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8E5310" w:rsidRPr="008E5310">
        <w:rPr>
          <w:rFonts w:ascii="Times New Roman" w:hAnsi="Times New Roman"/>
          <w:sz w:val="24"/>
          <w:szCs w:val="24"/>
        </w:rPr>
        <w:t>Организация документооборота, систематизация и хранение документов</w:t>
      </w:r>
      <w:r w:rsidR="00296953">
        <w:rPr>
          <w:rFonts w:ascii="Times New Roman" w:hAnsi="Times New Roman"/>
          <w:sz w:val="24"/>
          <w:szCs w:val="24"/>
        </w:rPr>
        <w:t>.</w:t>
      </w:r>
      <w:r w:rsidR="00F02E05" w:rsidRPr="00F02E05">
        <w:rPr>
          <w:rFonts w:ascii="Times New Roman" w:hAnsi="Times New Roman"/>
          <w:sz w:val="24"/>
          <w:szCs w:val="24"/>
        </w:rPr>
        <w:t xml:space="preserve"> </w:t>
      </w:r>
      <w:r w:rsidR="00F02E05">
        <w:rPr>
          <w:rFonts w:ascii="Times New Roman" w:hAnsi="Times New Roman"/>
          <w:sz w:val="24"/>
          <w:szCs w:val="24"/>
        </w:rPr>
        <w:t>Т</w:t>
      </w:r>
      <w:r w:rsidR="00F02E05" w:rsidRPr="00F02E05">
        <w:rPr>
          <w:rFonts w:ascii="Times New Roman" w:hAnsi="Times New Roman"/>
          <w:sz w:val="24"/>
          <w:szCs w:val="24"/>
        </w:rPr>
        <w:t>ребования к обеспечению сохранения коммерческой тайны</w:t>
      </w:r>
    </w:p>
    <w:p w:rsidR="004D69AD" w:rsidRDefault="009E23EB" w:rsidP="004D69A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4D69AD" w:rsidRPr="004D69AD">
        <w:rPr>
          <w:rFonts w:ascii="Times New Roman" w:hAnsi="Times New Roman"/>
          <w:sz w:val="24"/>
          <w:szCs w:val="24"/>
        </w:rPr>
        <w:t xml:space="preserve">Документирование процесса управления рисками </w:t>
      </w:r>
    </w:p>
    <w:p w:rsidR="009E23EB" w:rsidRPr="00551FC5" w:rsidRDefault="009E23EB" w:rsidP="004D69AD">
      <w:pPr>
        <w:spacing w:after="0"/>
        <w:rPr>
          <w:rFonts w:ascii="Times New Roman" w:hAnsi="Times New Roman"/>
          <w:sz w:val="24"/>
          <w:szCs w:val="24"/>
        </w:rPr>
      </w:pPr>
      <w:r w:rsidRPr="00B237D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 w:rsidR="008E5310" w:rsidRPr="008E5310">
        <w:rPr>
          <w:rFonts w:ascii="Times New Roman" w:hAnsi="Times New Roman"/>
          <w:sz w:val="24"/>
          <w:szCs w:val="24"/>
        </w:rPr>
        <w:t xml:space="preserve">Информационные технологии в </w:t>
      </w:r>
      <w:r w:rsidR="00B237D1" w:rsidRPr="00B237D1">
        <w:rPr>
          <w:rFonts w:ascii="Times New Roman" w:hAnsi="Times New Roman"/>
          <w:sz w:val="24"/>
          <w:szCs w:val="24"/>
        </w:rPr>
        <w:t>документировании управленческой деятельности</w:t>
      </w:r>
      <w:r w:rsidR="00B237D1">
        <w:rPr>
          <w:rFonts w:ascii="Times New Roman" w:hAnsi="Times New Roman"/>
          <w:sz w:val="24"/>
          <w:szCs w:val="24"/>
        </w:rPr>
        <w:t xml:space="preserve">. </w:t>
      </w:r>
      <w:r w:rsidR="008E5310" w:rsidRPr="008E5310">
        <w:rPr>
          <w:rFonts w:ascii="Times New Roman" w:hAnsi="Times New Roman"/>
          <w:sz w:val="24"/>
          <w:szCs w:val="24"/>
        </w:rPr>
        <w:t>Электронный документооборот и электронный архив</w:t>
      </w:r>
      <w:r w:rsidR="008E5310">
        <w:rPr>
          <w:rFonts w:ascii="Times New Roman" w:hAnsi="Times New Roman"/>
          <w:sz w:val="24"/>
          <w:szCs w:val="24"/>
        </w:rPr>
        <w:t>.</w:t>
      </w:r>
    </w:p>
    <w:p w:rsidR="009E23EB" w:rsidRDefault="009E23EB" w:rsidP="008C6DF5">
      <w:pPr>
        <w:pStyle w:val="a4"/>
        <w:spacing w:before="0" w:beforeAutospacing="0" w:after="0" w:afterAutospacing="0" w:line="276" w:lineRule="auto"/>
      </w:pPr>
      <w:r w:rsidRPr="00702E37">
        <w:rPr>
          <w:b/>
          <w:bCs/>
        </w:rPr>
        <w:t>5. Объем дисциплины и виды учебной работы</w:t>
      </w:r>
      <w:r w:rsidRPr="00702E37">
        <w:t xml:space="preserve"> </w:t>
      </w:r>
    </w:p>
    <w:p w:rsidR="009E23EB" w:rsidRPr="006E3435" w:rsidRDefault="009E23EB" w:rsidP="008C6DF5">
      <w:pPr>
        <w:pStyle w:val="a4"/>
        <w:spacing w:before="0" w:beforeAutospacing="0" w:after="0" w:afterAutospacing="0" w:line="276" w:lineRule="auto"/>
        <w:contextualSpacing/>
        <w:jc w:val="both"/>
      </w:pPr>
      <w:r w:rsidRPr="006E3435">
        <w:t xml:space="preserve">Объем дисциплины – </w:t>
      </w:r>
      <w:r w:rsidR="00AF5172">
        <w:t>4</w:t>
      </w:r>
      <w:r w:rsidR="00C77935">
        <w:t xml:space="preserve"> зачетных единиц</w:t>
      </w:r>
      <w:r w:rsidR="00AF5172">
        <w:t>ы</w:t>
      </w:r>
      <w:r w:rsidRPr="006E3435">
        <w:t xml:space="preserve"> (</w:t>
      </w:r>
      <w:r w:rsidR="00C77935">
        <w:t>1</w:t>
      </w:r>
      <w:r w:rsidR="00AF5172">
        <w:t>44</w:t>
      </w:r>
      <w:r w:rsidR="00855189">
        <w:t xml:space="preserve"> </w:t>
      </w:r>
      <w:r w:rsidRPr="006E3435">
        <w:t>час.), в том числе:</w:t>
      </w:r>
    </w:p>
    <w:p w:rsidR="009E23EB" w:rsidRPr="00551FC5" w:rsidRDefault="009E23EB" w:rsidP="008C6DF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</w:t>
      </w:r>
      <w:r w:rsidRPr="00551FC5">
        <w:rPr>
          <w:rFonts w:ascii="Times New Roman" w:hAnsi="Times New Roman"/>
          <w:sz w:val="24"/>
          <w:szCs w:val="24"/>
        </w:rPr>
        <w:t xml:space="preserve"> очной форм</w:t>
      </w:r>
      <w:r>
        <w:rPr>
          <w:rFonts w:ascii="Times New Roman" w:hAnsi="Times New Roman"/>
          <w:sz w:val="24"/>
          <w:szCs w:val="24"/>
        </w:rPr>
        <w:t>ы</w:t>
      </w:r>
      <w:r w:rsidRPr="00551FC5">
        <w:rPr>
          <w:rFonts w:ascii="Times New Roman" w:hAnsi="Times New Roman"/>
          <w:sz w:val="24"/>
          <w:szCs w:val="24"/>
        </w:rPr>
        <w:t xml:space="preserve"> обучения:</w:t>
      </w:r>
    </w:p>
    <w:p w:rsidR="009E23EB" w:rsidRPr="006E3435" w:rsidRDefault="009E23EB" w:rsidP="008C6DF5">
      <w:pPr>
        <w:pStyle w:val="a4"/>
        <w:spacing w:before="0" w:beforeAutospacing="0" w:after="0" w:afterAutospacing="0" w:line="276" w:lineRule="auto"/>
        <w:contextualSpacing/>
        <w:jc w:val="both"/>
      </w:pPr>
      <w:r w:rsidRPr="006E3435">
        <w:t xml:space="preserve">лекции – </w:t>
      </w:r>
      <w:r w:rsidR="00E52096">
        <w:t>32</w:t>
      </w:r>
      <w:r w:rsidRPr="006E3435">
        <w:t xml:space="preserve"> час.</w:t>
      </w:r>
    </w:p>
    <w:p w:rsidR="009E23EB" w:rsidRPr="006E3435" w:rsidRDefault="009E23EB" w:rsidP="008C6DF5">
      <w:pPr>
        <w:pStyle w:val="a4"/>
        <w:spacing w:before="0" w:beforeAutospacing="0" w:after="0" w:afterAutospacing="0" w:line="276" w:lineRule="auto"/>
        <w:contextualSpacing/>
        <w:jc w:val="both"/>
      </w:pPr>
      <w:r w:rsidRPr="006E3435">
        <w:t xml:space="preserve">практические занятия – </w:t>
      </w:r>
      <w:r w:rsidR="00AF5172">
        <w:t>16</w:t>
      </w:r>
      <w:r w:rsidRPr="006E3435">
        <w:t xml:space="preserve"> час.</w:t>
      </w:r>
    </w:p>
    <w:p w:rsidR="008039F5" w:rsidRDefault="008039F5" w:rsidP="008C6DF5">
      <w:pPr>
        <w:pStyle w:val="a4"/>
        <w:spacing w:before="0" w:beforeAutospacing="0" w:after="0" w:afterAutospacing="0" w:line="276" w:lineRule="auto"/>
        <w:contextualSpacing/>
        <w:jc w:val="both"/>
      </w:pPr>
      <w:r>
        <w:t xml:space="preserve">самостоятельная работа – </w:t>
      </w:r>
      <w:r w:rsidR="00E52096">
        <w:t xml:space="preserve">92 </w:t>
      </w:r>
      <w:r w:rsidR="009E23EB" w:rsidRPr="006E3435">
        <w:t>час</w:t>
      </w:r>
      <w:r w:rsidR="009E23EB">
        <w:t>.</w:t>
      </w:r>
    </w:p>
    <w:p w:rsidR="009E23EB" w:rsidRDefault="008039F5" w:rsidP="008C6DF5">
      <w:pPr>
        <w:pStyle w:val="a4"/>
        <w:spacing w:before="0" w:beforeAutospacing="0" w:after="0" w:afterAutospacing="0" w:line="276" w:lineRule="auto"/>
        <w:contextualSpacing/>
        <w:jc w:val="both"/>
      </w:pPr>
      <w:r>
        <w:t xml:space="preserve">контроль – </w:t>
      </w:r>
      <w:r w:rsidR="00AF5172">
        <w:t>4</w:t>
      </w:r>
      <w:r>
        <w:t xml:space="preserve"> час.</w:t>
      </w:r>
    </w:p>
    <w:p w:rsidR="009E23EB" w:rsidRDefault="009E23EB" w:rsidP="008C6DF5">
      <w:pPr>
        <w:pStyle w:val="a4"/>
        <w:spacing w:before="0" w:beforeAutospacing="0" w:after="0" w:afterAutospacing="0" w:line="276" w:lineRule="auto"/>
        <w:contextualSpacing/>
        <w:jc w:val="both"/>
      </w:pPr>
      <w:r w:rsidRPr="00FA7DB6">
        <w:t xml:space="preserve">Форма контроля знаний – </w:t>
      </w:r>
      <w:r w:rsidR="00AF5172">
        <w:t>зачет</w:t>
      </w:r>
      <w:r w:rsidR="00E52096">
        <w:t>, курсовая работа</w:t>
      </w:r>
    </w:p>
    <w:p w:rsidR="007B07C5" w:rsidRDefault="007B07C5" w:rsidP="008C6DF5">
      <w:pPr>
        <w:pStyle w:val="a4"/>
        <w:spacing w:before="0" w:beforeAutospacing="0" w:after="0" w:afterAutospacing="0" w:line="276" w:lineRule="auto"/>
        <w:contextualSpacing/>
        <w:jc w:val="both"/>
      </w:pPr>
    </w:p>
    <w:p w:rsidR="007B07C5" w:rsidRDefault="007B07C5" w:rsidP="007B07C5">
      <w:pPr>
        <w:pStyle w:val="a4"/>
        <w:spacing w:after="0"/>
        <w:contextualSpacing/>
        <w:jc w:val="both"/>
      </w:pPr>
    </w:p>
    <w:p w:rsidR="007B07C5" w:rsidRPr="000A5C19" w:rsidRDefault="007B07C5" w:rsidP="007B07C5">
      <w:pPr>
        <w:pStyle w:val="a4"/>
        <w:spacing w:after="0"/>
        <w:contextualSpacing/>
        <w:jc w:val="both"/>
      </w:pPr>
      <w:bookmarkStart w:id="0" w:name="_GoBack"/>
      <w:bookmarkEnd w:id="0"/>
    </w:p>
    <w:sectPr w:rsidR="007B07C5" w:rsidRPr="000A5C19" w:rsidSect="003B0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C4361"/>
    <w:multiLevelType w:val="hybridMultilevel"/>
    <w:tmpl w:val="54C8D1CC"/>
    <w:lvl w:ilvl="0" w:tplc="573066D0">
      <w:start w:val="1"/>
      <w:numFmt w:val="bullet"/>
      <w:lvlText w:val=""/>
      <w:lvlJc w:val="left"/>
      <w:pPr>
        <w:ind w:left="13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" w15:restartNumberingAfterBreak="0">
    <w:nsid w:val="28C55143"/>
    <w:multiLevelType w:val="hybridMultilevel"/>
    <w:tmpl w:val="AE44079A"/>
    <w:lvl w:ilvl="0" w:tplc="573066D0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28FB6159"/>
    <w:multiLevelType w:val="hybridMultilevel"/>
    <w:tmpl w:val="7848F310"/>
    <w:lvl w:ilvl="0" w:tplc="573066D0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2AFB14E1"/>
    <w:multiLevelType w:val="hybridMultilevel"/>
    <w:tmpl w:val="0CDCC31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D99084F"/>
    <w:multiLevelType w:val="multilevel"/>
    <w:tmpl w:val="DFA2D95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465C66"/>
    <w:multiLevelType w:val="hybridMultilevel"/>
    <w:tmpl w:val="538A2E86"/>
    <w:lvl w:ilvl="0" w:tplc="79D20E50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38E32147"/>
    <w:multiLevelType w:val="hybridMultilevel"/>
    <w:tmpl w:val="CBF4F604"/>
    <w:lvl w:ilvl="0" w:tplc="573066D0">
      <w:start w:val="1"/>
      <w:numFmt w:val="bullet"/>
      <w:lvlText w:val=""/>
      <w:lvlJc w:val="left"/>
      <w:pPr>
        <w:ind w:left="1995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7" w15:restartNumberingAfterBreak="0">
    <w:nsid w:val="44C74F81"/>
    <w:multiLevelType w:val="hybridMultilevel"/>
    <w:tmpl w:val="A3ACA9BA"/>
    <w:lvl w:ilvl="0" w:tplc="79D20E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591162"/>
    <w:multiLevelType w:val="hybridMultilevel"/>
    <w:tmpl w:val="ECE47042"/>
    <w:lvl w:ilvl="0" w:tplc="E63C399A">
      <w:start w:val="1"/>
      <w:numFmt w:val="bullet"/>
      <w:lvlText w:val="­"/>
      <w:lvlJc w:val="left"/>
      <w:pPr>
        <w:ind w:left="171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54AC067C"/>
    <w:multiLevelType w:val="multilevel"/>
    <w:tmpl w:val="EE7C94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B40EE9"/>
    <w:multiLevelType w:val="hybridMultilevel"/>
    <w:tmpl w:val="6E308B62"/>
    <w:lvl w:ilvl="0" w:tplc="FDF09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7765229F"/>
    <w:multiLevelType w:val="hybridMultilevel"/>
    <w:tmpl w:val="D286F53C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77B81CCD"/>
    <w:multiLevelType w:val="hybridMultilevel"/>
    <w:tmpl w:val="C644A2A4"/>
    <w:lvl w:ilvl="0" w:tplc="573066D0">
      <w:start w:val="1"/>
      <w:numFmt w:val="bullet"/>
      <w:lvlText w:val=""/>
      <w:lvlJc w:val="left"/>
      <w:pPr>
        <w:ind w:left="2355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14" w15:restartNumberingAfterBreak="0">
    <w:nsid w:val="7ADA59C1"/>
    <w:multiLevelType w:val="hybridMultilevel"/>
    <w:tmpl w:val="59B61CB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4"/>
  </w:num>
  <w:num w:numId="2">
    <w:abstractNumId w:val="3"/>
  </w:num>
  <w:num w:numId="3">
    <w:abstractNumId w:val="6"/>
  </w:num>
  <w:num w:numId="4">
    <w:abstractNumId w:val="13"/>
  </w:num>
  <w:num w:numId="5">
    <w:abstractNumId w:val="1"/>
  </w:num>
  <w:num w:numId="6">
    <w:abstractNumId w:val="2"/>
  </w:num>
  <w:num w:numId="7">
    <w:abstractNumId w:val="8"/>
  </w:num>
  <w:num w:numId="8">
    <w:abstractNumId w:val="11"/>
  </w:num>
  <w:num w:numId="9">
    <w:abstractNumId w:val="5"/>
  </w:num>
  <w:num w:numId="10">
    <w:abstractNumId w:val="9"/>
  </w:num>
  <w:num w:numId="11">
    <w:abstractNumId w:val="4"/>
  </w:num>
  <w:num w:numId="12">
    <w:abstractNumId w:val="7"/>
  </w:num>
  <w:num w:numId="13">
    <w:abstractNumId w:val="0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E16"/>
    <w:rsid w:val="00014C24"/>
    <w:rsid w:val="00035EE0"/>
    <w:rsid w:val="00044BCB"/>
    <w:rsid w:val="00082DFF"/>
    <w:rsid w:val="00083153"/>
    <w:rsid w:val="00090888"/>
    <w:rsid w:val="000A5C19"/>
    <w:rsid w:val="000E1C1A"/>
    <w:rsid w:val="001217C5"/>
    <w:rsid w:val="00152A7C"/>
    <w:rsid w:val="00256160"/>
    <w:rsid w:val="00261187"/>
    <w:rsid w:val="00267149"/>
    <w:rsid w:val="00296953"/>
    <w:rsid w:val="002D100A"/>
    <w:rsid w:val="003068EC"/>
    <w:rsid w:val="00314C02"/>
    <w:rsid w:val="00380489"/>
    <w:rsid w:val="003B027E"/>
    <w:rsid w:val="003F36AF"/>
    <w:rsid w:val="00401F30"/>
    <w:rsid w:val="00423215"/>
    <w:rsid w:val="004737A8"/>
    <w:rsid w:val="004D4480"/>
    <w:rsid w:val="004D69AD"/>
    <w:rsid w:val="00502A29"/>
    <w:rsid w:val="00551FC5"/>
    <w:rsid w:val="005A4FA7"/>
    <w:rsid w:val="005B3743"/>
    <w:rsid w:val="005C789C"/>
    <w:rsid w:val="005E23F4"/>
    <w:rsid w:val="00631987"/>
    <w:rsid w:val="0063678B"/>
    <w:rsid w:val="00636873"/>
    <w:rsid w:val="00647296"/>
    <w:rsid w:val="006B3E19"/>
    <w:rsid w:val="006C686A"/>
    <w:rsid w:val="006D110E"/>
    <w:rsid w:val="006E3435"/>
    <w:rsid w:val="00702E37"/>
    <w:rsid w:val="00740F5F"/>
    <w:rsid w:val="007507F8"/>
    <w:rsid w:val="00757101"/>
    <w:rsid w:val="007A05B5"/>
    <w:rsid w:val="007A5368"/>
    <w:rsid w:val="007B07C5"/>
    <w:rsid w:val="007D5047"/>
    <w:rsid w:val="008039F5"/>
    <w:rsid w:val="00804B83"/>
    <w:rsid w:val="00811F6A"/>
    <w:rsid w:val="00844C6F"/>
    <w:rsid w:val="00855189"/>
    <w:rsid w:val="0086419C"/>
    <w:rsid w:val="008824F7"/>
    <w:rsid w:val="00894619"/>
    <w:rsid w:val="008C6DF5"/>
    <w:rsid w:val="008D0E16"/>
    <w:rsid w:val="008E2CA3"/>
    <w:rsid w:val="008E5310"/>
    <w:rsid w:val="009023EA"/>
    <w:rsid w:val="00910212"/>
    <w:rsid w:val="00910478"/>
    <w:rsid w:val="0091461B"/>
    <w:rsid w:val="00925AAF"/>
    <w:rsid w:val="0099086C"/>
    <w:rsid w:val="009E23EB"/>
    <w:rsid w:val="009E7A0E"/>
    <w:rsid w:val="00A0195C"/>
    <w:rsid w:val="00A72491"/>
    <w:rsid w:val="00A77DE4"/>
    <w:rsid w:val="00A813A0"/>
    <w:rsid w:val="00A856CC"/>
    <w:rsid w:val="00AF5172"/>
    <w:rsid w:val="00B237D1"/>
    <w:rsid w:val="00B3371B"/>
    <w:rsid w:val="00B72913"/>
    <w:rsid w:val="00B762D2"/>
    <w:rsid w:val="00BB7D5A"/>
    <w:rsid w:val="00BC5552"/>
    <w:rsid w:val="00C03A32"/>
    <w:rsid w:val="00C14482"/>
    <w:rsid w:val="00C15E7A"/>
    <w:rsid w:val="00C24A26"/>
    <w:rsid w:val="00C77935"/>
    <w:rsid w:val="00CA118E"/>
    <w:rsid w:val="00CB34C5"/>
    <w:rsid w:val="00D705C7"/>
    <w:rsid w:val="00D76B1A"/>
    <w:rsid w:val="00DD0843"/>
    <w:rsid w:val="00DD3CB9"/>
    <w:rsid w:val="00E52096"/>
    <w:rsid w:val="00E62342"/>
    <w:rsid w:val="00E72E9E"/>
    <w:rsid w:val="00E837A0"/>
    <w:rsid w:val="00E87D9B"/>
    <w:rsid w:val="00EA5102"/>
    <w:rsid w:val="00ED2A45"/>
    <w:rsid w:val="00EE4B5C"/>
    <w:rsid w:val="00EF0A3A"/>
    <w:rsid w:val="00F02E05"/>
    <w:rsid w:val="00F47202"/>
    <w:rsid w:val="00FA59B1"/>
    <w:rsid w:val="00FA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4C4122"/>
  <w15:docId w15:val="{2BF0DF07-BD6F-481E-81CE-34BA23D5D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E1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0E16"/>
    <w:pPr>
      <w:ind w:left="720"/>
      <w:contextualSpacing/>
    </w:pPr>
  </w:style>
  <w:style w:type="paragraph" w:styleId="a4">
    <w:name w:val="Normal (Web)"/>
    <w:basedOn w:val="a"/>
    <w:uiPriority w:val="99"/>
    <w:rsid w:val="008D0E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8D0E16"/>
    <w:pPr>
      <w:spacing w:after="0" w:line="240" w:lineRule="auto"/>
      <w:jc w:val="center"/>
    </w:pPr>
    <w:rPr>
      <w:rFonts w:ascii="Times New Roman" w:eastAsia="Calibri" w:hAnsi="Times New Roman"/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8D0E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+ Полужирный"/>
    <w:uiPriority w:val="99"/>
    <w:rsid w:val="008D0E16"/>
    <w:rPr>
      <w:rFonts w:ascii="Times New Roman" w:hAnsi="Times New Roman"/>
      <w:b/>
      <w:sz w:val="27"/>
      <w:shd w:val="clear" w:color="auto" w:fill="FFFFFF"/>
      <w:lang w:eastAsia="ru-RU"/>
    </w:rPr>
  </w:style>
  <w:style w:type="paragraph" w:styleId="a8">
    <w:name w:val="Balloon Text"/>
    <w:basedOn w:val="a"/>
    <w:link w:val="a9"/>
    <w:uiPriority w:val="99"/>
    <w:semiHidden/>
    <w:rsid w:val="006D1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6D110E"/>
    <w:rPr>
      <w:rFonts w:ascii="Segoe UI" w:hAnsi="Segoe UI" w:cs="Segoe UI"/>
      <w:sz w:val="18"/>
      <w:szCs w:val="18"/>
      <w:lang w:eastAsia="ru-RU"/>
    </w:rPr>
  </w:style>
  <w:style w:type="paragraph" w:customStyle="1" w:styleId="western">
    <w:name w:val="western"/>
    <w:basedOn w:val="a"/>
    <w:uiPriority w:val="99"/>
    <w:rsid w:val="000A5C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a">
    <w:name w:val="Table Grid"/>
    <w:basedOn w:val="a1"/>
    <w:uiPriority w:val="39"/>
    <w:locked/>
    <w:rsid w:val="00E72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35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dcterms:created xsi:type="dcterms:W3CDTF">2021-03-24T14:24:00Z</dcterms:created>
  <dcterms:modified xsi:type="dcterms:W3CDTF">2021-05-05T08:48:00Z</dcterms:modified>
</cp:coreProperties>
</file>