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550274E4" w:rsidR="003749D2" w:rsidRPr="00152A7C" w:rsidRDefault="00DA0B82" w:rsidP="003749D2">
      <w:pPr>
        <w:contextualSpacing/>
        <w:jc w:val="center"/>
      </w:pPr>
      <w:r w:rsidRPr="00DA0B82">
        <w:t>Б</w:t>
      </w:r>
      <w:proofErr w:type="gramStart"/>
      <w:r w:rsidRPr="00DA0B82">
        <w:t>1</w:t>
      </w:r>
      <w:proofErr w:type="gramEnd"/>
      <w:r w:rsidRPr="00DA0B82">
        <w:t>.В.10 ВНУТРЕННИЙ КОНТРОЛЬ И АУДИТ</w:t>
      </w:r>
    </w:p>
    <w:p w14:paraId="11C1B94E" w14:textId="77777777" w:rsidR="003749D2" w:rsidRDefault="003749D2" w:rsidP="003749D2">
      <w:pPr>
        <w:contextualSpacing/>
      </w:pPr>
    </w:p>
    <w:p w14:paraId="42F8BF54" w14:textId="77777777" w:rsidR="00DA0B82" w:rsidRPr="00DA0B82" w:rsidRDefault="00DA0B82" w:rsidP="00DA0B82">
      <w:pPr>
        <w:contextualSpacing/>
        <w:jc w:val="both"/>
      </w:pPr>
      <w:r w:rsidRPr="00DA0B82">
        <w:t xml:space="preserve">Направление подготовки – </w:t>
      </w:r>
      <w:r w:rsidRPr="00DA0B82">
        <w:rPr>
          <w:i/>
        </w:rPr>
        <w:t>38.03.01 «Экономика»</w:t>
      </w:r>
    </w:p>
    <w:p w14:paraId="5BD0CAD0" w14:textId="77777777" w:rsidR="00DA0B82" w:rsidRPr="00DA0B82" w:rsidRDefault="00DA0B82" w:rsidP="00DA0B82">
      <w:pPr>
        <w:contextualSpacing/>
        <w:jc w:val="both"/>
        <w:rPr>
          <w:i/>
        </w:rPr>
      </w:pPr>
      <w:r w:rsidRPr="00DA0B82">
        <w:t xml:space="preserve">Квалификация (степень) выпускника – </w:t>
      </w:r>
      <w:r w:rsidRPr="00DA0B82">
        <w:rPr>
          <w:i/>
        </w:rPr>
        <w:t>бакалавр</w:t>
      </w:r>
    </w:p>
    <w:p w14:paraId="74016A79" w14:textId="77777777" w:rsidR="00DA0B82" w:rsidRPr="00DA0B82" w:rsidRDefault="00DA0B82" w:rsidP="00DA0B82">
      <w:pPr>
        <w:contextualSpacing/>
        <w:jc w:val="both"/>
      </w:pPr>
      <w:r w:rsidRPr="00DA0B82">
        <w:t>Профиль – «</w:t>
      </w:r>
      <w:r w:rsidRPr="00DA0B82">
        <w:rPr>
          <w:i/>
        </w:rPr>
        <w:t>Управление рисками и экономическая безопасность</w:t>
      </w:r>
      <w:r w:rsidRPr="00DA0B82">
        <w:rPr>
          <w:sz w:val="28"/>
          <w:szCs w:val="28"/>
        </w:rPr>
        <w:t>»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665BD56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4DEDAA5" w14:textId="77777777" w:rsidR="00DA0B82" w:rsidRPr="00DA0B82" w:rsidRDefault="00DA0B82" w:rsidP="00DA0B82">
      <w:pPr>
        <w:rPr>
          <w:i/>
        </w:rPr>
      </w:pPr>
      <w:r w:rsidRPr="00DA0B82">
        <w:t>Целью изучения дисциплины является приобретение будущими бакалаврами необходимых знаний, умений и навыков в области внутреннего контроля и аудита.</w:t>
      </w:r>
    </w:p>
    <w:p w14:paraId="3476C615" w14:textId="77777777" w:rsidR="00DA0B82" w:rsidRPr="00DA0B82" w:rsidRDefault="00DA0B82" w:rsidP="00DA0B82">
      <w:r w:rsidRPr="00DA0B82">
        <w:t>Для достижения цели дисциплины решаются следующие задачи:</w:t>
      </w:r>
    </w:p>
    <w:p w14:paraId="4B99DACF" w14:textId="77777777" w:rsidR="00DA0B82" w:rsidRPr="00DA0B82" w:rsidRDefault="00DA0B82" w:rsidP="00DA0B82">
      <w:pPr>
        <w:numPr>
          <w:ilvl w:val="0"/>
          <w:numId w:val="12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DA0B82">
        <w:rPr>
          <w:rFonts w:eastAsia="Calibri"/>
          <w:lang w:eastAsia="en-US"/>
        </w:rPr>
        <w:t>знание видов, методов, форм и инструментов контрольно-ревизионных мероприятий в организации;</w:t>
      </w:r>
    </w:p>
    <w:p w14:paraId="686C2677" w14:textId="77777777" w:rsidR="00DA0B82" w:rsidRPr="00DA0B82" w:rsidRDefault="00DA0B82" w:rsidP="00DA0B82">
      <w:pPr>
        <w:numPr>
          <w:ilvl w:val="0"/>
          <w:numId w:val="12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DA0B82">
        <w:rPr>
          <w:rFonts w:eastAsia="Calibri"/>
          <w:lang w:eastAsia="en-US"/>
        </w:rPr>
        <w:t xml:space="preserve">знание </w:t>
      </w:r>
      <w:proofErr w:type="gramStart"/>
      <w:r w:rsidRPr="00DA0B82">
        <w:rPr>
          <w:rFonts w:eastAsia="Calibri"/>
          <w:lang w:eastAsia="en-US"/>
        </w:rPr>
        <w:t>инструментов анализа существующих методов контроля деятельности объектов экономической безопасности</w:t>
      </w:r>
      <w:proofErr w:type="gramEnd"/>
      <w:r w:rsidRPr="00DA0B82">
        <w:rPr>
          <w:rFonts w:eastAsia="Calibri"/>
          <w:lang w:eastAsia="en-US"/>
        </w:rPr>
        <w:t>;</w:t>
      </w:r>
    </w:p>
    <w:p w14:paraId="180C9952" w14:textId="77777777" w:rsidR="00DA0B82" w:rsidRPr="00DA0B82" w:rsidRDefault="00DA0B82" w:rsidP="00DA0B82">
      <w:pPr>
        <w:numPr>
          <w:ilvl w:val="0"/>
          <w:numId w:val="12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DA0B82">
        <w:rPr>
          <w:rFonts w:eastAsia="Calibri"/>
          <w:lang w:eastAsia="en-US"/>
        </w:rPr>
        <w:t>знание видов, методов, форм и инструментов внутреннего контроля;</w:t>
      </w:r>
    </w:p>
    <w:p w14:paraId="36629C75" w14:textId="77777777" w:rsidR="00DA0B82" w:rsidRPr="00DA0B82" w:rsidRDefault="00DA0B82" w:rsidP="00DA0B82">
      <w:pPr>
        <w:numPr>
          <w:ilvl w:val="0"/>
          <w:numId w:val="12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DA0B82">
        <w:rPr>
          <w:rFonts w:eastAsia="Calibri"/>
          <w:lang w:eastAsia="en-US"/>
        </w:rPr>
        <w:t xml:space="preserve">умение проводить внутренний контроль и аудит деятельности объектов экономической безопасности; </w:t>
      </w:r>
    </w:p>
    <w:p w14:paraId="0018FACA" w14:textId="77777777" w:rsidR="00DA0B82" w:rsidRPr="00DA0B82" w:rsidRDefault="00DA0B82" w:rsidP="00DA0B82">
      <w:pPr>
        <w:numPr>
          <w:ilvl w:val="0"/>
          <w:numId w:val="12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DA0B82">
        <w:rPr>
          <w:rFonts w:eastAsia="Calibri"/>
          <w:lang w:eastAsia="en-US"/>
        </w:rPr>
        <w:t>умение собирать, обобщать, систематизировать информацию и проводить анализ финансово-хозяйственной деятельности объектов экономической безопасности;</w:t>
      </w:r>
    </w:p>
    <w:p w14:paraId="5959D965" w14:textId="77777777" w:rsidR="00DA0B82" w:rsidRPr="00DA0B82" w:rsidRDefault="00DA0B82" w:rsidP="00DA0B82">
      <w:pPr>
        <w:numPr>
          <w:ilvl w:val="0"/>
          <w:numId w:val="12"/>
        </w:numPr>
        <w:ind w:left="0" w:firstLine="0"/>
        <w:contextualSpacing/>
        <w:jc w:val="both"/>
        <w:rPr>
          <w:rFonts w:eastAsia="Calibri"/>
          <w:lang w:eastAsia="en-US"/>
        </w:rPr>
      </w:pPr>
      <w:r w:rsidRPr="00DA0B82">
        <w:rPr>
          <w:rFonts w:eastAsia="Calibri"/>
          <w:lang w:eastAsia="en-US"/>
        </w:rPr>
        <w:t xml:space="preserve">владение навыками оценки информации по результатам проведения контрольно-ревизионных мероприятий. 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73A79333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014A6" w14:paraId="406F2A0B" w14:textId="77777777" w:rsidTr="008C2DD8">
        <w:trPr>
          <w:tblHeader/>
        </w:trPr>
        <w:tc>
          <w:tcPr>
            <w:tcW w:w="4672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8C2DD8">
        <w:tc>
          <w:tcPr>
            <w:tcW w:w="4672" w:type="dxa"/>
          </w:tcPr>
          <w:p w14:paraId="03ACB51A" w14:textId="3F86B6FD" w:rsidR="002014A6" w:rsidRPr="002E5B52" w:rsidRDefault="002014A6" w:rsidP="002014A6">
            <w:pPr>
              <w:jc w:val="both"/>
              <w:rPr>
                <w:i/>
              </w:rPr>
            </w:pPr>
            <w:r w:rsidRPr="002E5B52">
              <w:rPr>
                <w:i/>
                <w:iCs/>
              </w:rPr>
              <w:t>Код. Наименование компетенции</w:t>
            </w:r>
          </w:p>
        </w:tc>
        <w:tc>
          <w:tcPr>
            <w:tcW w:w="4672" w:type="dxa"/>
          </w:tcPr>
          <w:p w14:paraId="13AC5667" w14:textId="2E26EAAB" w:rsidR="002014A6" w:rsidRPr="002E5B52" w:rsidRDefault="002014A6" w:rsidP="002014A6">
            <w:pPr>
              <w:jc w:val="both"/>
              <w:rPr>
                <w:i/>
              </w:rPr>
            </w:pPr>
            <w:r w:rsidRPr="002E5B52">
              <w:rPr>
                <w:i/>
                <w:iCs/>
              </w:rPr>
              <w:t>Код. Наименование индикатора освоения компетенции</w:t>
            </w:r>
          </w:p>
        </w:tc>
      </w:tr>
      <w:tr w:rsidR="008C2DD8" w14:paraId="2430221B" w14:textId="77777777" w:rsidTr="008C2DD8">
        <w:tc>
          <w:tcPr>
            <w:tcW w:w="4672" w:type="dxa"/>
            <w:vMerge w:val="restart"/>
          </w:tcPr>
          <w:p w14:paraId="7AB0F24E" w14:textId="536351E3" w:rsidR="008C2DD8" w:rsidRPr="002E5B52" w:rsidRDefault="008C2DD8" w:rsidP="002014A6">
            <w:pPr>
              <w:jc w:val="both"/>
              <w:rPr>
                <w:highlight w:val="yellow"/>
              </w:rPr>
            </w:pPr>
            <w:r w:rsidRPr="002E5B52">
              <w:t>ПК-1 Планирование и проведение мероприятий по обеспечению экономической безопасности</w:t>
            </w:r>
          </w:p>
        </w:tc>
        <w:tc>
          <w:tcPr>
            <w:tcW w:w="4672" w:type="dxa"/>
          </w:tcPr>
          <w:p w14:paraId="714CA3AD" w14:textId="366FE561" w:rsidR="008C2DD8" w:rsidRPr="002E5B52" w:rsidRDefault="008C2DD8" w:rsidP="002014A6">
            <w:pPr>
              <w:jc w:val="both"/>
              <w:rPr>
                <w:highlight w:val="yellow"/>
              </w:rPr>
            </w:pPr>
            <w:r w:rsidRPr="002E5B52">
              <w:t>ПК-1.1.3</w:t>
            </w:r>
            <w:proofErr w:type="gramStart"/>
            <w:r w:rsidRPr="002E5B52">
              <w:t xml:space="preserve"> З</w:t>
            </w:r>
            <w:proofErr w:type="gramEnd"/>
            <w:r w:rsidRPr="002E5B52">
              <w:t>нает виды, методы, формы и инструменты контрольно-ревизионных мероприятий в организации</w:t>
            </w:r>
          </w:p>
        </w:tc>
      </w:tr>
      <w:tr w:rsidR="008C2DD8" w14:paraId="6EE60EA9" w14:textId="77777777" w:rsidTr="008C2DD8">
        <w:tc>
          <w:tcPr>
            <w:tcW w:w="4672" w:type="dxa"/>
            <w:vMerge/>
          </w:tcPr>
          <w:p w14:paraId="508CC56D" w14:textId="77777777" w:rsidR="008C2DD8" w:rsidRPr="002E5B52" w:rsidRDefault="008C2DD8" w:rsidP="002014A6">
            <w:pPr>
              <w:jc w:val="both"/>
            </w:pPr>
          </w:p>
        </w:tc>
        <w:tc>
          <w:tcPr>
            <w:tcW w:w="4672" w:type="dxa"/>
          </w:tcPr>
          <w:p w14:paraId="437EB4AC" w14:textId="21D2E029" w:rsidR="008C2DD8" w:rsidRPr="002E5B52" w:rsidRDefault="008C2DD8" w:rsidP="002014A6">
            <w:pPr>
              <w:jc w:val="both"/>
            </w:pPr>
            <w:r w:rsidRPr="002E5B52">
              <w:t>ПК-1.2.3</w:t>
            </w:r>
            <w:proofErr w:type="gramStart"/>
            <w:r w:rsidRPr="002E5B52">
              <w:t xml:space="preserve"> У</w:t>
            </w:r>
            <w:proofErr w:type="gramEnd"/>
            <w:r w:rsidRPr="002E5B52">
              <w:t>меет проводить внутренний контроль и аудит деятельности объектов экономической безопасности</w:t>
            </w:r>
          </w:p>
        </w:tc>
      </w:tr>
      <w:tr w:rsidR="008C2DD8" w14:paraId="7E04FB01" w14:textId="77777777" w:rsidTr="008C2DD8">
        <w:tc>
          <w:tcPr>
            <w:tcW w:w="4672" w:type="dxa"/>
            <w:vMerge/>
          </w:tcPr>
          <w:p w14:paraId="6F986533" w14:textId="77777777" w:rsidR="008C2DD8" w:rsidRPr="002E5B52" w:rsidRDefault="008C2DD8" w:rsidP="002014A6">
            <w:pPr>
              <w:jc w:val="both"/>
            </w:pPr>
          </w:p>
        </w:tc>
        <w:tc>
          <w:tcPr>
            <w:tcW w:w="4672" w:type="dxa"/>
          </w:tcPr>
          <w:p w14:paraId="446F5462" w14:textId="7217F68B" w:rsidR="008C2DD8" w:rsidRPr="002E5B52" w:rsidRDefault="008C2DD8" w:rsidP="002014A6">
            <w:pPr>
              <w:jc w:val="both"/>
            </w:pPr>
            <w:r w:rsidRPr="002E5B52">
              <w:t>ПК-1.3.1</w:t>
            </w:r>
            <w:proofErr w:type="gramStart"/>
            <w:r w:rsidRPr="002E5B52">
              <w:t xml:space="preserve"> И</w:t>
            </w:r>
            <w:proofErr w:type="gramEnd"/>
            <w:r w:rsidRPr="002E5B52">
              <w:t>меет навыки оценки информации по результатам проведения контрольно-ревизионных мероприятий</w:t>
            </w:r>
          </w:p>
        </w:tc>
      </w:tr>
      <w:tr w:rsidR="008C2DD8" w14:paraId="7F7217B4" w14:textId="77777777" w:rsidTr="008C2DD8">
        <w:tc>
          <w:tcPr>
            <w:tcW w:w="4672" w:type="dxa"/>
            <w:vMerge w:val="restart"/>
          </w:tcPr>
          <w:p w14:paraId="7394B4EC" w14:textId="06F72FED" w:rsidR="008C2DD8" w:rsidRPr="002E5B52" w:rsidRDefault="008C2DD8" w:rsidP="002014A6">
            <w:pPr>
              <w:jc w:val="both"/>
            </w:pPr>
            <w:r w:rsidRPr="002E5B52">
              <w:t>ПК-2 Мониторинг финансово-хозяйственной деятельности объектов экономической безопасности</w:t>
            </w:r>
          </w:p>
        </w:tc>
        <w:tc>
          <w:tcPr>
            <w:tcW w:w="4672" w:type="dxa"/>
          </w:tcPr>
          <w:p w14:paraId="2AEDCA2E" w14:textId="6E8BEA33" w:rsidR="008C2DD8" w:rsidRPr="002E5B52" w:rsidRDefault="008C2DD8" w:rsidP="002014A6">
            <w:pPr>
              <w:jc w:val="both"/>
            </w:pPr>
            <w:r w:rsidRPr="002E5B52">
              <w:t>ПК-2.1.2</w:t>
            </w:r>
            <w:proofErr w:type="gramStart"/>
            <w:r w:rsidRPr="002E5B52">
              <w:t xml:space="preserve"> З</w:t>
            </w:r>
            <w:proofErr w:type="gramEnd"/>
            <w:r w:rsidRPr="002E5B52">
              <w:t>нает инструменты анализа существующих методов контроля деятельности объектов экономической безопасности</w:t>
            </w:r>
          </w:p>
        </w:tc>
      </w:tr>
      <w:tr w:rsidR="008C2DD8" w14:paraId="379ECC95" w14:textId="77777777" w:rsidTr="008C2DD8">
        <w:tc>
          <w:tcPr>
            <w:tcW w:w="4672" w:type="dxa"/>
            <w:vMerge/>
          </w:tcPr>
          <w:p w14:paraId="67E00E6D" w14:textId="77777777" w:rsidR="008C2DD8" w:rsidRPr="002E5B52" w:rsidRDefault="008C2DD8" w:rsidP="002014A6">
            <w:pPr>
              <w:jc w:val="both"/>
            </w:pPr>
          </w:p>
        </w:tc>
        <w:tc>
          <w:tcPr>
            <w:tcW w:w="4672" w:type="dxa"/>
          </w:tcPr>
          <w:p w14:paraId="19965746" w14:textId="2B89B830" w:rsidR="008C2DD8" w:rsidRPr="002E5B52" w:rsidRDefault="008C2DD8" w:rsidP="002014A6">
            <w:pPr>
              <w:jc w:val="both"/>
            </w:pPr>
            <w:r w:rsidRPr="002E5B52">
              <w:t>ПК-2.2.1</w:t>
            </w:r>
            <w:proofErr w:type="gramStart"/>
            <w:r w:rsidRPr="002E5B52">
              <w:t xml:space="preserve"> У</w:t>
            </w:r>
            <w:proofErr w:type="gramEnd"/>
            <w:r w:rsidRPr="002E5B52">
              <w:t>меет собирать, обобщать, систематизировать информацию и проводить анализ финансово-хозяйственной деятельности объектов экономической безопасности</w:t>
            </w:r>
          </w:p>
        </w:tc>
      </w:tr>
      <w:tr w:rsidR="008C2DD8" w14:paraId="046574F3" w14:textId="77777777" w:rsidTr="008C2DD8">
        <w:tc>
          <w:tcPr>
            <w:tcW w:w="4672" w:type="dxa"/>
          </w:tcPr>
          <w:p w14:paraId="097B48F6" w14:textId="2A782941" w:rsidR="008C2DD8" w:rsidRPr="002E5B52" w:rsidRDefault="008C2DD8" w:rsidP="008C2DD8">
            <w:r w:rsidRPr="002E5B52">
              <w:lastRenderedPageBreak/>
              <w:t xml:space="preserve">ПК-3 Выработка мероприятий по воздействию на риск в </w:t>
            </w:r>
            <w:proofErr w:type="gramStart"/>
            <w:r w:rsidRPr="002E5B52">
              <w:t>раз-резе</w:t>
            </w:r>
            <w:proofErr w:type="gramEnd"/>
            <w:r w:rsidRPr="002E5B52">
              <w:t xml:space="preserve"> отдельных видов и их экономическая оценка</w:t>
            </w:r>
          </w:p>
        </w:tc>
        <w:tc>
          <w:tcPr>
            <w:tcW w:w="4672" w:type="dxa"/>
          </w:tcPr>
          <w:p w14:paraId="59AAB16C" w14:textId="089FFA64" w:rsidR="008C2DD8" w:rsidRPr="002E5B52" w:rsidRDefault="008C2DD8" w:rsidP="002014A6">
            <w:pPr>
              <w:jc w:val="both"/>
            </w:pPr>
            <w:r w:rsidRPr="002E5B52">
              <w:t>ПК-3.1.5</w:t>
            </w:r>
            <w:proofErr w:type="gramStart"/>
            <w:r w:rsidRPr="002E5B52">
              <w:t xml:space="preserve"> З</w:t>
            </w:r>
            <w:proofErr w:type="gramEnd"/>
            <w:r w:rsidRPr="002E5B52">
              <w:t>нает виды, методы, формы и инструменты внутреннего контроля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A809F8B" w14:textId="293138E6" w:rsidR="000853D9" w:rsidRDefault="000853D9" w:rsidP="000853D9">
      <w:pPr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</w:t>
      </w:r>
      <w:proofErr w:type="gramStart"/>
      <w:r>
        <w:t>обучения по дисциплине</w:t>
      </w:r>
      <w:proofErr w:type="gramEnd"/>
      <w:r>
        <w:t xml:space="preserve"> явля</w:t>
      </w:r>
      <w:r w:rsidR="002E5B52">
        <w:t>ется формирования у обучающихся</w:t>
      </w:r>
      <w:r>
        <w:t xml:space="preserve"> практических навыков.</w:t>
      </w:r>
    </w:p>
    <w:p w14:paraId="7FE15B63" w14:textId="77777777" w:rsidR="002E5B52" w:rsidRPr="002E5B52" w:rsidRDefault="002E5B52" w:rsidP="002E5B52">
      <w:pPr>
        <w:pStyle w:val="aff3"/>
        <w:numPr>
          <w:ilvl w:val="0"/>
          <w:numId w:val="37"/>
        </w:numPr>
        <w:ind w:left="0" w:firstLine="0"/>
        <w:rPr>
          <w:rFonts w:ascii="Times New Roman" w:hAnsi="Times New Roman"/>
          <w:sz w:val="24"/>
          <w:szCs w:val="24"/>
        </w:rPr>
      </w:pPr>
      <w:r w:rsidRPr="002E5B52">
        <w:rPr>
          <w:rFonts w:ascii="Times New Roman" w:hAnsi="Times New Roman"/>
          <w:sz w:val="24"/>
          <w:szCs w:val="24"/>
        </w:rPr>
        <w:t>ПК-1.3.1</w:t>
      </w:r>
      <w:proofErr w:type="gramStart"/>
      <w:r w:rsidRPr="002E5B52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2E5B52">
        <w:rPr>
          <w:rFonts w:ascii="Times New Roman" w:hAnsi="Times New Roman"/>
          <w:sz w:val="24"/>
          <w:szCs w:val="24"/>
        </w:rPr>
        <w:t>меет навыки оценки информации по результатам проведения контрольно-ревизионных мероприятий.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D115DA2" w14:textId="1F48F0BC" w:rsidR="002E5B52" w:rsidRPr="002E5B52" w:rsidRDefault="002E5B52" w:rsidP="002E5B52">
      <w:pPr>
        <w:contextualSpacing/>
        <w:jc w:val="both"/>
      </w:pPr>
      <w:r>
        <w:rPr>
          <w:i/>
        </w:rPr>
        <w:t xml:space="preserve">1. </w:t>
      </w:r>
      <w:r w:rsidRPr="002E5B52">
        <w:t>Содержание и нормативное регулирование внутреннего контроля и аудиторской деятельности</w:t>
      </w:r>
    </w:p>
    <w:p w14:paraId="2E41F0E3" w14:textId="7ACA132A" w:rsidR="002E5B52" w:rsidRPr="002E5B52" w:rsidRDefault="002E5B52" w:rsidP="002E5B52">
      <w:pPr>
        <w:contextualSpacing/>
        <w:jc w:val="both"/>
      </w:pPr>
      <w:r>
        <w:t xml:space="preserve">2. </w:t>
      </w:r>
      <w:r w:rsidRPr="002E5B52">
        <w:t xml:space="preserve">Планирование внутреннего контроля и аудита </w:t>
      </w:r>
    </w:p>
    <w:p w14:paraId="32C2F08F" w14:textId="357E8EC9" w:rsidR="002E5B52" w:rsidRPr="002E5B52" w:rsidRDefault="002E5B52" w:rsidP="002E5B52">
      <w:pPr>
        <w:contextualSpacing/>
        <w:jc w:val="both"/>
      </w:pPr>
      <w:r>
        <w:t xml:space="preserve">3. </w:t>
      </w:r>
      <w:r w:rsidRPr="002E5B52">
        <w:t>Информационная база внутреннего контроля и аудиторской деятельности, и аудиторские доказательства</w:t>
      </w:r>
    </w:p>
    <w:p w14:paraId="7B936B59" w14:textId="52CD3852" w:rsidR="002E5B52" w:rsidRPr="002E5B52" w:rsidRDefault="002E5B52" w:rsidP="002E5B52">
      <w:pPr>
        <w:contextualSpacing/>
        <w:jc w:val="both"/>
      </w:pPr>
      <w:r>
        <w:t xml:space="preserve">4. </w:t>
      </w:r>
      <w:r w:rsidRPr="002E5B52">
        <w:t>Заключительный этап внутреннего контроля и аудита</w:t>
      </w:r>
    </w:p>
    <w:p w14:paraId="618A2785" w14:textId="6BD8BF9F" w:rsidR="002E5B52" w:rsidRPr="002E5B52" w:rsidRDefault="002E5B52" w:rsidP="002E5B52">
      <w:pPr>
        <w:contextualSpacing/>
        <w:jc w:val="both"/>
      </w:pPr>
      <w:r>
        <w:t xml:space="preserve">5. </w:t>
      </w:r>
      <w:r w:rsidRPr="002E5B52">
        <w:t xml:space="preserve">Внутренний контроль и аудит </w:t>
      </w:r>
      <w:proofErr w:type="spellStart"/>
      <w:r w:rsidRPr="002E5B52">
        <w:t>внеоборотных</w:t>
      </w:r>
      <w:proofErr w:type="spellEnd"/>
      <w:r w:rsidRPr="002E5B52">
        <w:t xml:space="preserve"> активов</w:t>
      </w:r>
    </w:p>
    <w:p w14:paraId="0C1B12A1" w14:textId="6552558F" w:rsidR="002E5B52" w:rsidRPr="002E5B52" w:rsidRDefault="002E5B52" w:rsidP="002E5B52">
      <w:pPr>
        <w:contextualSpacing/>
        <w:jc w:val="both"/>
      </w:pPr>
      <w:r>
        <w:t xml:space="preserve">6. </w:t>
      </w:r>
      <w:r w:rsidRPr="002E5B52">
        <w:t>Внутренний контроль и аудит оборотных активов</w:t>
      </w:r>
    </w:p>
    <w:p w14:paraId="05A660E4" w14:textId="004943C0" w:rsidR="002E5B52" w:rsidRPr="002E5B52" w:rsidRDefault="002E5B52" w:rsidP="002E5B52">
      <w:pPr>
        <w:contextualSpacing/>
        <w:jc w:val="both"/>
      </w:pPr>
      <w:r>
        <w:t xml:space="preserve">7. </w:t>
      </w:r>
      <w:r w:rsidRPr="002E5B52">
        <w:t>Внутренний контроль и аудит расчетов</w:t>
      </w:r>
    </w:p>
    <w:p w14:paraId="61D8882C" w14:textId="1FD3DD69" w:rsidR="002E5B52" w:rsidRPr="002E5B52" w:rsidRDefault="002E5B52" w:rsidP="002E5B52">
      <w:pPr>
        <w:contextualSpacing/>
        <w:jc w:val="both"/>
      </w:pPr>
      <w:r>
        <w:t xml:space="preserve">8. </w:t>
      </w:r>
      <w:r w:rsidRPr="002E5B52">
        <w:t>Внутренний контроль и аудит собственного капитала</w:t>
      </w:r>
    </w:p>
    <w:p w14:paraId="323978F2" w14:textId="11D635BF" w:rsidR="003749D2" w:rsidRPr="00152A7C" w:rsidRDefault="003749D2" w:rsidP="002E5B5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3CF1F1FC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2E5B52">
        <w:t>4</w:t>
      </w:r>
      <w:r w:rsidRPr="00152A7C">
        <w:t xml:space="preserve"> зачетные единицы (</w:t>
      </w:r>
      <w:r w:rsidR="002E5B52">
        <w:t>144</w:t>
      </w:r>
      <w:r w:rsidRPr="00152A7C">
        <w:t xml:space="preserve"> час.), в том числе:</w:t>
      </w:r>
    </w:p>
    <w:p w14:paraId="2AFAFF4E" w14:textId="7A38AE09" w:rsidR="003749D2" w:rsidRPr="00152A7C" w:rsidRDefault="003749D2" w:rsidP="003749D2">
      <w:pPr>
        <w:contextualSpacing/>
        <w:jc w:val="both"/>
      </w:pPr>
      <w:r w:rsidRPr="00152A7C">
        <w:t>лекции –</w:t>
      </w:r>
      <w:r w:rsidR="002E5B52">
        <w:t>32</w:t>
      </w:r>
      <w:r w:rsidRPr="00152A7C">
        <w:t xml:space="preserve"> час.</w:t>
      </w:r>
    </w:p>
    <w:p w14:paraId="7A2116D8" w14:textId="6E2DE29A" w:rsidR="003749D2" w:rsidRPr="00152A7C" w:rsidRDefault="003749D2" w:rsidP="003749D2">
      <w:pPr>
        <w:contextualSpacing/>
        <w:jc w:val="both"/>
      </w:pPr>
      <w:r w:rsidRPr="00152A7C">
        <w:t>практические занятия –</w:t>
      </w:r>
      <w:r w:rsidR="002E5B52">
        <w:t>32</w:t>
      </w:r>
      <w:r w:rsidRPr="00152A7C">
        <w:t xml:space="preserve"> час.</w:t>
      </w:r>
    </w:p>
    <w:p w14:paraId="62764F8F" w14:textId="2DAAB064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2E5B52">
        <w:t>76</w:t>
      </w:r>
      <w:r w:rsidRPr="00152A7C">
        <w:t xml:space="preserve"> час.</w:t>
      </w:r>
    </w:p>
    <w:p w14:paraId="2F591288" w14:textId="45834D13" w:rsidR="004E4373" w:rsidRPr="00152A7C" w:rsidRDefault="004E4373" w:rsidP="003749D2">
      <w:pPr>
        <w:contextualSpacing/>
        <w:jc w:val="both"/>
      </w:pPr>
      <w:r>
        <w:t>Контроль – 4 час.</w:t>
      </w:r>
      <w:bookmarkStart w:id="0" w:name="_GoBack"/>
      <w:bookmarkEnd w:id="0"/>
    </w:p>
    <w:p w14:paraId="6FD6FAC9" w14:textId="7FB85ED5" w:rsidR="003749D2" w:rsidRPr="00152A7C" w:rsidRDefault="003749D2" w:rsidP="003749D2">
      <w:pPr>
        <w:contextualSpacing/>
        <w:jc w:val="both"/>
      </w:pPr>
      <w:r w:rsidRPr="00152A7C">
        <w:t>Форма контроля знаний -</w:t>
      </w:r>
      <w:r w:rsidR="002E5B52" w:rsidRPr="002E5B52">
        <w:t xml:space="preserve"> </w:t>
      </w:r>
      <w:proofErr w:type="gramStart"/>
      <w:r w:rsidR="002E5B52" w:rsidRPr="002E5B52">
        <w:t>З</w:t>
      </w:r>
      <w:proofErr w:type="gramEnd"/>
      <w:r w:rsidR="002E5B52" w:rsidRPr="002E5B52">
        <w:t>, КП</w:t>
      </w:r>
      <w:r w:rsidR="002E5B52">
        <w:t>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D2A15" w14:textId="77777777" w:rsidR="00955B73" w:rsidRDefault="00955B73" w:rsidP="008655F0">
      <w:r>
        <w:separator/>
      </w:r>
    </w:p>
  </w:endnote>
  <w:endnote w:type="continuationSeparator" w:id="0">
    <w:p w14:paraId="6DA90E20" w14:textId="77777777" w:rsidR="00955B73" w:rsidRDefault="00955B7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B35D6" w14:textId="77777777" w:rsidR="00955B73" w:rsidRDefault="00955B73" w:rsidP="008655F0">
      <w:r>
        <w:separator/>
      </w:r>
    </w:p>
  </w:footnote>
  <w:footnote w:type="continuationSeparator" w:id="0">
    <w:p w14:paraId="407BC467" w14:textId="77777777" w:rsidR="00955B73" w:rsidRDefault="00955B7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1F71"/>
    <w:rsid w:val="002D2EA8"/>
    <w:rsid w:val="002D4F1E"/>
    <w:rsid w:val="002D508F"/>
    <w:rsid w:val="002E1687"/>
    <w:rsid w:val="002E359D"/>
    <w:rsid w:val="002E5336"/>
    <w:rsid w:val="002E5B52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4373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2AF4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2DD8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5B73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4CB5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3A56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0B82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D7946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D9CD-A54C-4726-8505-365B7FA2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3581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Екатерина</cp:lastModifiedBy>
  <cp:revision>6</cp:revision>
  <cp:lastPrinted>2021-02-17T07:12:00Z</cp:lastPrinted>
  <dcterms:created xsi:type="dcterms:W3CDTF">2021-06-01T11:40:00Z</dcterms:created>
  <dcterms:modified xsi:type="dcterms:W3CDTF">2022-05-04T14:19:00Z</dcterms:modified>
</cp:coreProperties>
</file>