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0ED85C70" w:rsidR="003749D2" w:rsidRPr="00152A7C" w:rsidRDefault="00595FC1" w:rsidP="003749D2">
      <w:pPr>
        <w:contextualSpacing/>
        <w:jc w:val="center"/>
      </w:pPr>
      <w:r w:rsidRPr="00595FC1">
        <w:t>Б1.О.19 «СТАТИСТИКА»</w:t>
      </w:r>
    </w:p>
    <w:p w14:paraId="11C1B94E" w14:textId="77777777" w:rsidR="003749D2" w:rsidRDefault="003749D2" w:rsidP="003749D2">
      <w:pPr>
        <w:contextualSpacing/>
      </w:pPr>
    </w:p>
    <w:p w14:paraId="4FEEA0E7" w14:textId="107B36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595FC1">
        <w:t xml:space="preserve"> </w:t>
      </w:r>
      <w:r w:rsidRPr="00152A7C">
        <w:t xml:space="preserve">– </w:t>
      </w:r>
      <w:r w:rsidR="00595FC1" w:rsidRPr="00595FC1">
        <w:t>38.03.01 «Экономика»</w:t>
      </w:r>
    </w:p>
    <w:p w14:paraId="109FA745" w14:textId="3E61AAFA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выпускника – </w:t>
      </w:r>
      <w:r w:rsidR="00595FC1" w:rsidRPr="00595FC1">
        <w:t>бакалавр</w:t>
      </w:r>
    </w:p>
    <w:p w14:paraId="57E0C460" w14:textId="461F67AB" w:rsidR="003749D2" w:rsidRPr="00152A7C" w:rsidRDefault="003749D2" w:rsidP="003749D2">
      <w:pPr>
        <w:contextualSpacing/>
        <w:jc w:val="both"/>
      </w:pPr>
      <w:r w:rsidRPr="00152A7C">
        <w:t>Профил</w:t>
      </w:r>
      <w:r w:rsidR="00595FC1">
        <w:t xml:space="preserve">и </w:t>
      </w:r>
      <w:r w:rsidRPr="00152A7C">
        <w:t>–</w:t>
      </w:r>
      <w:r w:rsidR="00081F98">
        <w:t xml:space="preserve"> </w:t>
      </w:r>
      <w:r w:rsidR="00595FC1" w:rsidRPr="00595FC1">
        <w:t>«Бухгалтерский учет, анализ и аудит», «Управление рисками и экономическая безопасность», «Экономика и управление транспортно-логистическим бизнесом», «Экономика строительных предприятий и организаций»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C2A9CE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90F6F60" w14:textId="77777777" w:rsidR="00595FC1" w:rsidRPr="00D324AE" w:rsidRDefault="00595FC1" w:rsidP="00595FC1">
      <w:pPr>
        <w:contextualSpacing/>
        <w:jc w:val="both"/>
      </w:pPr>
      <w:r w:rsidRPr="00D324AE">
        <w:t>Целью изучения дисциплины является приобретение будущими бакалаврами необходимых знаний, умений и навыков в области современной статистики, действующей в Российской Федерации и за рубежом системы социальной и экономической статистики; умений в области осуществления статистических расчетов и использования методов статистического анализа</w:t>
      </w:r>
      <w:r>
        <w:t xml:space="preserve">; овладение </w:t>
      </w:r>
      <w:r w:rsidRPr="00C677EC">
        <w:t>методами поиска, критическо</w:t>
      </w:r>
      <w:r>
        <w:t>го анализа и синтеза статистической информации</w:t>
      </w:r>
      <w:r w:rsidRPr="00D324AE">
        <w:t>.</w:t>
      </w:r>
    </w:p>
    <w:p w14:paraId="503079AF" w14:textId="77777777" w:rsidR="00595FC1" w:rsidRPr="00595FC1" w:rsidRDefault="00595FC1" w:rsidP="00595FC1">
      <w:pPr>
        <w:contextualSpacing/>
        <w:jc w:val="both"/>
      </w:pPr>
      <w:r w:rsidRPr="00595FC1">
        <w:t>Для достижения поставленной цели решаются следующие задачи:</w:t>
      </w:r>
    </w:p>
    <w:p w14:paraId="1BAFE226" w14:textId="77777777" w:rsidR="00644D44" w:rsidRPr="00644D44" w:rsidRDefault="00644D44" w:rsidP="00644D44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szCs w:val="20"/>
        </w:rPr>
      </w:pPr>
      <w:r w:rsidRPr="00644D44">
        <w:rPr>
          <w:rFonts w:ascii="Times New Roman" w:hAnsi="Times New Roman"/>
          <w:szCs w:val="20"/>
        </w:rPr>
        <w:t>изучение основных понятий статистики и методов сбора, обработки и статистического анализа данных для решения экономических задач;</w:t>
      </w:r>
    </w:p>
    <w:p w14:paraId="45839875" w14:textId="77777777" w:rsidR="00644D44" w:rsidRPr="00644D44" w:rsidRDefault="00644D44" w:rsidP="00644D44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szCs w:val="20"/>
        </w:rPr>
      </w:pPr>
      <w:r w:rsidRPr="00644D44">
        <w:rPr>
          <w:rFonts w:ascii="Times New Roman" w:hAnsi="Times New Roman"/>
          <w:szCs w:val="20"/>
        </w:rPr>
        <w:t>овладение статистическими методами сбора и обработки данных, анализа и содержательной интерпретации их для решения поставленных экономических задач;</w:t>
      </w:r>
    </w:p>
    <w:p w14:paraId="647C935F" w14:textId="77777777" w:rsidR="00644D44" w:rsidRPr="00644D44" w:rsidRDefault="00644D44" w:rsidP="00644D44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szCs w:val="20"/>
        </w:rPr>
      </w:pPr>
      <w:r w:rsidRPr="00644D44">
        <w:rPr>
          <w:rFonts w:ascii="Times New Roman" w:hAnsi="Times New Roman"/>
          <w:szCs w:val="20"/>
        </w:rPr>
        <w:t>овладение инструментами сбора, обработки и статистического анализа данных для решения экономических задач;</w:t>
      </w:r>
    </w:p>
    <w:p w14:paraId="1A2E9FAC" w14:textId="77777777" w:rsidR="00644D44" w:rsidRPr="00644D44" w:rsidRDefault="00644D44" w:rsidP="00644D44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szCs w:val="20"/>
        </w:rPr>
      </w:pPr>
      <w:r w:rsidRPr="00644D44">
        <w:rPr>
          <w:rFonts w:ascii="Times New Roman" w:hAnsi="Times New Roman"/>
          <w:szCs w:val="20"/>
        </w:rPr>
        <w:t>овладение инструментами решения аналитических и исследовательских задач, современными техническими средствами, информационными технологиями и программными средствами при решении профессиональных задач;</w:t>
      </w:r>
    </w:p>
    <w:p w14:paraId="09B03C24" w14:textId="77777777" w:rsidR="00644D44" w:rsidRPr="00644D44" w:rsidRDefault="00644D44" w:rsidP="00644D44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szCs w:val="20"/>
        </w:rPr>
      </w:pPr>
      <w:r w:rsidRPr="00644D44">
        <w:rPr>
          <w:rFonts w:ascii="Times New Roman" w:hAnsi="Times New Roman"/>
          <w:szCs w:val="20"/>
        </w:rPr>
        <w:t xml:space="preserve">овладение методами поиска, критического анализа и синтеза информации; </w:t>
      </w:r>
    </w:p>
    <w:p w14:paraId="48FFDC76" w14:textId="77777777" w:rsidR="00644D44" w:rsidRPr="00644D44" w:rsidRDefault="00644D44" w:rsidP="00644D44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szCs w:val="20"/>
        </w:rPr>
      </w:pPr>
      <w:r w:rsidRPr="00644D44">
        <w:rPr>
          <w:rFonts w:ascii="Times New Roman" w:hAnsi="Times New Roman"/>
          <w:szCs w:val="20"/>
        </w:rPr>
        <w:t>овладение элементами системного подхода при проведении статистического исследования социально-экономических явлений и процессов.</w:t>
      </w:r>
    </w:p>
    <w:p w14:paraId="6C47DA29" w14:textId="0770BFC3" w:rsidR="003749D2" w:rsidRPr="00152A7C" w:rsidRDefault="003749D2" w:rsidP="00595FC1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200F7770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812"/>
      </w:tblGrid>
      <w:tr w:rsidR="00595FC1" w:rsidRPr="00595FC1" w14:paraId="3CF0585F" w14:textId="77777777" w:rsidTr="00E02355">
        <w:trPr>
          <w:trHeight w:val="116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0995" w14:textId="0A568346" w:rsidR="00595FC1" w:rsidRPr="00595FC1" w:rsidRDefault="00595FC1" w:rsidP="00595F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7ECB">
              <w:rPr>
                <w:b/>
                <w:sz w:val="20"/>
                <w:szCs w:val="20"/>
              </w:rPr>
              <w:t>Компетенция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8D46" w14:textId="1B7FD68E" w:rsidR="00595FC1" w:rsidRPr="00595FC1" w:rsidRDefault="00595FC1" w:rsidP="00595FC1">
            <w:pPr>
              <w:widowControl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B7ECB">
              <w:rPr>
                <w:b/>
                <w:sz w:val="20"/>
                <w:szCs w:val="20"/>
              </w:rPr>
              <w:t>Индикатор компетенции</w:t>
            </w:r>
          </w:p>
        </w:tc>
      </w:tr>
      <w:tr w:rsidR="00595FC1" w:rsidRPr="00595FC1" w14:paraId="16017549" w14:textId="77777777" w:rsidTr="00E023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3DC3" w14:textId="11B18AEB" w:rsidR="00595FC1" w:rsidRPr="00595FC1" w:rsidRDefault="00595FC1" w:rsidP="00595FC1">
            <w:pPr>
              <w:widowControl w:val="0"/>
              <w:rPr>
                <w:sz w:val="20"/>
                <w:szCs w:val="20"/>
              </w:rPr>
            </w:pPr>
            <w:r w:rsidRPr="00595FC1">
              <w:rPr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03A4" w14:textId="41446BE0" w:rsidR="00595FC1" w:rsidRPr="00595FC1" w:rsidRDefault="00595FC1" w:rsidP="00CB7ECB">
            <w:pPr>
              <w:widowControl w:val="0"/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95FC1">
              <w:rPr>
                <w:color w:val="000000"/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595FC1" w:rsidRPr="00CB7ECB" w14:paraId="3FC668EE" w14:textId="77777777" w:rsidTr="00E02355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220BC" w14:textId="6C86C5B0" w:rsidR="00595FC1" w:rsidRPr="00595FC1" w:rsidRDefault="00595FC1" w:rsidP="00595FC1">
            <w:pPr>
              <w:widowControl w:val="0"/>
              <w:rPr>
                <w:color w:val="000000"/>
                <w:sz w:val="20"/>
                <w:szCs w:val="20"/>
              </w:rPr>
            </w:pPr>
            <w:r w:rsidRPr="00595FC1">
              <w:rPr>
                <w:sz w:val="20"/>
                <w:szCs w:val="20"/>
              </w:rPr>
              <w:t>ОПК-2.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52F4" w14:textId="342792EA" w:rsidR="00595FC1" w:rsidRPr="0015025E" w:rsidRDefault="0015025E" w:rsidP="0015025E">
            <w:pPr>
              <w:widowControl w:val="0"/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5025E">
              <w:rPr>
                <w:color w:val="000000"/>
                <w:sz w:val="20"/>
                <w:szCs w:val="20"/>
              </w:rPr>
              <w:t>ОПК-2.1.1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5025E">
              <w:rPr>
                <w:color w:val="000000"/>
                <w:sz w:val="20"/>
                <w:szCs w:val="20"/>
              </w:rPr>
              <w:t>Знает способы сбора, обработки и статистического анализа данных, необходимых для решения поставленных экономических задач</w:t>
            </w:r>
            <w:r w:rsidR="00595FC1" w:rsidRPr="00595FC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95FC1" w:rsidRPr="00CB7ECB" w14:paraId="683BDA9D" w14:textId="77777777" w:rsidTr="00E02355"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449E7" w14:textId="13702DCF" w:rsidR="00595FC1" w:rsidRPr="00595FC1" w:rsidRDefault="00595FC1" w:rsidP="00595FC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11D4" w14:textId="4AE1E733" w:rsidR="00595FC1" w:rsidRPr="00595FC1" w:rsidRDefault="0015025E" w:rsidP="00CB7ECB">
            <w:pPr>
              <w:widowControl w:val="0"/>
              <w:ind w:left="3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5025E">
              <w:rPr>
                <w:color w:val="000000"/>
                <w:sz w:val="20"/>
                <w:szCs w:val="2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595FC1" w:rsidRPr="00CB7ECB" w14:paraId="52D0952F" w14:textId="77777777" w:rsidTr="00E02355"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A8C0" w14:textId="519A1353" w:rsidR="00595FC1" w:rsidRPr="00595FC1" w:rsidRDefault="00595FC1" w:rsidP="00595FC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06D2" w14:textId="1E9F3F07" w:rsidR="00595FC1" w:rsidRPr="00595FC1" w:rsidRDefault="0015025E" w:rsidP="00CB7ECB">
            <w:pPr>
              <w:widowControl w:val="0"/>
              <w:ind w:left="3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5025E">
              <w:rPr>
                <w:color w:val="000000"/>
                <w:sz w:val="20"/>
                <w:szCs w:val="20"/>
              </w:rPr>
              <w:t>ОПК-2.3.1 Владеет навыками использования принципов работы современных информационных технологий для решения задач профессиональной деятельности</w:t>
            </w:r>
          </w:p>
        </w:tc>
      </w:tr>
      <w:tr w:rsidR="00CB7ECB" w:rsidRPr="00595FC1" w14:paraId="213646DF" w14:textId="77777777" w:rsidTr="00E023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8D39" w14:textId="1E446662" w:rsidR="00CB7ECB" w:rsidRPr="00595FC1" w:rsidRDefault="00CB7ECB" w:rsidP="00CB7ECB">
            <w:pPr>
              <w:widowControl w:val="0"/>
              <w:rPr>
                <w:color w:val="000000"/>
                <w:sz w:val="20"/>
                <w:szCs w:val="20"/>
              </w:rPr>
            </w:pPr>
            <w:r w:rsidRPr="00595FC1">
              <w:rPr>
                <w:sz w:val="20"/>
                <w:szCs w:val="20"/>
              </w:rPr>
              <w:t>ОПК-5.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4045" w14:textId="3C010F51" w:rsidR="00CB7ECB" w:rsidRPr="0015025E" w:rsidRDefault="0015025E" w:rsidP="0015025E">
            <w:pPr>
              <w:widowControl w:val="0"/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5025E">
              <w:rPr>
                <w:color w:val="000000"/>
                <w:sz w:val="20"/>
                <w:szCs w:val="20"/>
              </w:rPr>
              <w:t>ОПК-5.3.1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5025E">
              <w:rPr>
                <w:color w:val="000000"/>
                <w:sz w:val="20"/>
                <w:szCs w:val="20"/>
              </w:rPr>
              <w:t>Имеет навык использования современных информационных технологий и программных средств при решении профессиональных задач</w:t>
            </w:r>
          </w:p>
        </w:tc>
      </w:tr>
    </w:tbl>
    <w:p w14:paraId="5D025E9A" w14:textId="353657AC" w:rsidR="000853D9" w:rsidRDefault="000853D9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023742A" w14:textId="77777777" w:rsidR="00CB7ECB" w:rsidRPr="00CB7ECB" w:rsidRDefault="00CB7ECB" w:rsidP="00CB7ECB">
      <w:pPr>
        <w:contextualSpacing/>
        <w:jc w:val="both"/>
      </w:pPr>
      <w:r w:rsidRPr="00CB7ECB">
        <w:t>1</w:t>
      </w:r>
      <w:r w:rsidRPr="00CB7ECB">
        <w:tab/>
        <w:t>Предмет, метод и задачи статистики. Основные понятия теории статистики</w:t>
      </w:r>
    </w:p>
    <w:p w14:paraId="5B2C3671" w14:textId="77777777" w:rsidR="00CB7ECB" w:rsidRPr="00CB7ECB" w:rsidRDefault="00CB7ECB" w:rsidP="00CB7ECB">
      <w:pPr>
        <w:contextualSpacing/>
        <w:jc w:val="both"/>
      </w:pPr>
      <w:r w:rsidRPr="00CB7ECB">
        <w:t>2</w:t>
      </w:r>
      <w:r w:rsidRPr="00CB7ECB">
        <w:tab/>
        <w:t>Статистическое наблюдение</w:t>
      </w:r>
    </w:p>
    <w:p w14:paraId="4A316CF5" w14:textId="77777777" w:rsidR="00CB7ECB" w:rsidRPr="00CB7ECB" w:rsidRDefault="00CB7ECB" w:rsidP="00CB7ECB">
      <w:pPr>
        <w:contextualSpacing/>
        <w:jc w:val="both"/>
      </w:pPr>
      <w:r w:rsidRPr="00CB7ECB">
        <w:t>3</w:t>
      </w:r>
      <w:r w:rsidRPr="00CB7ECB">
        <w:tab/>
        <w:t>Сводка и группировка статистических данных</w:t>
      </w:r>
    </w:p>
    <w:p w14:paraId="652DE006" w14:textId="77777777" w:rsidR="00CB7ECB" w:rsidRPr="00CB7ECB" w:rsidRDefault="00CB7ECB" w:rsidP="00CB7ECB">
      <w:pPr>
        <w:contextualSpacing/>
        <w:jc w:val="both"/>
      </w:pPr>
      <w:r w:rsidRPr="00CB7ECB">
        <w:t>4</w:t>
      </w:r>
      <w:r w:rsidRPr="00CB7ECB">
        <w:tab/>
        <w:t>Абсолютные и относительные величины. Статистические таблицы и графики</w:t>
      </w:r>
    </w:p>
    <w:p w14:paraId="2BF82B09" w14:textId="77777777" w:rsidR="00CB7ECB" w:rsidRPr="00CB7ECB" w:rsidRDefault="00CB7ECB" w:rsidP="00CB7ECB">
      <w:pPr>
        <w:contextualSpacing/>
        <w:jc w:val="both"/>
      </w:pPr>
      <w:r w:rsidRPr="00CB7ECB">
        <w:t>5</w:t>
      </w:r>
      <w:r w:rsidRPr="00CB7ECB">
        <w:tab/>
        <w:t>Средние величины</w:t>
      </w:r>
    </w:p>
    <w:p w14:paraId="6A97BE7A" w14:textId="77777777" w:rsidR="00CB7ECB" w:rsidRPr="00CB7ECB" w:rsidRDefault="00CB7ECB" w:rsidP="00CB7ECB">
      <w:pPr>
        <w:contextualSpacing/>
        <w:jc w:val="both"/>
      </w:pPr>
      <w:r w:rsidRPr="00CB7ECB">
        <w:t>6</w:t>
      </w:r>
      <w:r w:rsidRPr="00CB7ECB">
        <w:tab/>
        <w:t>Показатели вариации</w:t>
      </w:r>
    </w:p>
    <w:p w14:paraId="5A732FBA" w14:textId="77777777" w:rsidR="00CB7ECB" w:rsidRPr="00CB7ECB" w:rsidRDefault="00CB7ECB" w:rsidP="00CB7ECB">
      <w:pPr>
        <w:contextualSpacing/>
        <w:jc w:val="both"/>
      </w:pPr>
      <w:r w:rsidRPr="00CB7ECB">
        <w:t>7</w:t>
      </w:r>
      <w:r w:rsidRPr="00CB7ECB">
        <w:tab/>
        <w:t>Статистическое изучение динамики</w:t>
      </w:r>
    </w:p>
    <w:p w14:paraId="0FFAD182" w14:textId="77777777" w:rsidR="00CB7ECB" w:rsidRPr="00CB7ECB" w:rsidRDefault="00CB7ECB" w:rsidP="00CB7ECB">
      <w:pPr>
        <w:contextualSpacing/>
        <w:jc w:val="both"/>
      </w:pPr>
      <w:r w:rsidRPr="00CB7ECB">
        <w:t>8</w:t>
      </w:r>
      <w:r w:rsidRPr="00CB7ECB">
        <w:tab/>
        <w:t>Выборочное наблюдение</w:t>
      </w:r>
    </w:p>
    <w:p w14:paraId="24442106" w14:textId="77777777" w:rsidR="00CB7ECB" w:rsidRPr="00CB7ECB" w:rsidRDefault="00CB7ECB" w:rsidP="00CB7ECB">
      <w:pPr>
        <w:contextualSpacing/>
        <w:jc w:val="both"/>
      </w:pPr>
      <w:r w:rsidRPr="00CB7ECB">
        <w:t>9</w:t>
      </w:r>
      <w:r w:rsidRPr="00CB7ECB">
        <w:tab/>
        <w:t>Экономические индексы</w:t>
      </w:r>
    </w:p>
    <w:p w14:paraId="70ACA482" w14:textId="77777777" w:rsidR="00CB7ECB" w:rsidRPr="00CB7ECB" w:rsidRDefault="00CB7ECB" w:rsidP="00CB7ECB">
      <w:pPr>
        <w:contextualSpacing/>
        <w:jc w:val="both"/>
      </w:pPr>
      <w:r w:rsidRPr="00CB7ECB">
        <w:t>10</w:t>
      </w:r>
      <w:r w:rsidRPr="00CB7ECB">
        <w:tab/>
        <w:t>Статистическое изучение взаимосвязей социально-экономических явлений</w:t>
      </w:r>
    </w:p>
    <w:p w14:paraId="323978F2" w14:textId="5C958F70" w:rsidR="003749D2" w:rsidRPr="00152A7C" w:rsidRDefault="003749D2" w:rsidP="00CB7EC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EC6200F" w:rsidR="003749D2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CB7ECB" w:rsidRPr="00CB7ECB">
        <w:t>4</w:t>
      </w:r>
      <w:r w:rsidRPr="00152A7C">
        <w:t xml:space="preserve"> зачетные единицы (</w:t>
      </w:r>
      <w:r w:rsidR="00CB7ECB" w:rsidRPr="00CB7ECB">
        <w:t>144</w:t>
      </w:r>
      <w:r w:rsidRPr="00152A7C">
        <w:t xml:space="preserve"> час.), в том числе:</w:t>
      </w:r>
    </w:p>
    <w:p w14:paraId="6C617612" w14:textId="7D0C145D" w:rsidR="0086140F" w:rsidRPr="00152A7C" w:rsidRDefault="0086140F" w:rsidP="003749D2">
      <w:pPr>
        <w:contextualSpacing/>
        <w:jc w:val="both"/>
      </w:pPr>
      <w:r>
        <w:t>очная форма обучения</w:t>
      </w:r>
    </w:p>
    <w:p w14:paraId="2AFAFF4E" w14:textId="660F9898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CB7ECB" w:rsidRPr="00CB7ECB">
        <w:t>32</w:t>
      </w:r>
      <w:r w:rsidRPr="00152A7C">
        <w:t xml:space="preserve"> час.</w:t>
      </w:r>
    </w:p>
    <w:p w14:paraId="7A2116D8" w14:textId="6FDAD841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CB7ECB" w:rsidRPr="00CB7ECB">
        <w:t>16</w:t>
      </w:r>
      <w:r w:rsidRPr="00152A7C">
        <w:t xml:space="preserve"> час.</w:t>
      </w:r>
    </w:p>
    <w:p w14:paraId="62764F8F" w14:textId="3EEE0F13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CB7ECB" w:rsidRPr="00CB7ECB">
        <w:t>60</w:t>
      </w:r>
      <w:r w:rsidRPr="00152A7C">
        <w:t xml:space="preserve"> час.</w:t>
      </w:r>
    </w:p>
    <w:p w14:paraId="6FD6FAC9" w14:textId="57F2CCBA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CB7ECB">
        <w:t>–</w:t>
      </w:r>
      <w:r w:rsidRPr="00152A7C">
        <w:t xml:space="preserve"> </w:t>
      </w:r>
      <w:r w:rsidR="00CB7ECB">
        <w:t>экзамен, курсовая работа.</w:t>
      </w:r>
    </w:p>
    <w:p w14:paraId="655ABEB4" w14:textId="77777777" w:rsidR="0086140F" w:rsidRDefault="0086140F" w:rsidP="003749D2">
      <w:pPr>
        <w:contextualSpacing/>
        <w:jc w:val="both"/>
      </w:pPr>
    </w:p>
    <w:p w14:paraId="3A32F244" w14:textId="5F838F3F" w:rsidR="0086140F" w:rsidRDefault="0086140F" w:rsidP="003749D2">
      <w:pPr>
        <w:contextualSpacing/>
        <w:jc w:val="both"/>
      </w:pPr>
      <w:r>
        <w:t>очно-заочная форма обучения</w:t>
      </w:r>
    </w:p>
    <w:p w14:paraId="1114C937" w14:textId="77777777" w:rsidR="0086140F" w:rsidRPr="00152A7C" w:rsidRDefault="0086140F" w:rsidP="0086140F">
      <w:pPr>
        <w:contextualSpacing/>
        <w:jc w:val="both"/>
      </w:pPr>
      <w:r w:rsidRPr="00152A7C">
        <w:t xml:space="preserve">лекции – </w:t>
      </w:r>
      <w:r w:rsidRPr="00CB7ECB">
        <w:t>32</w:t>
      </w:r>
      <w:r w:rsidRPr="00152A7C">
        <w:t xml:space="preserve"> час.</w:t>
      </w:r>
    </w:p>
    <w:p w14:paraId="6577FC39" w14:textId="77777777" w:rsidR="0086140F" w:rsidRPr="00152A7C" w:rsidRDefault="0086140F" w:rsidP="0086140F">
      <w:pPr>
        <w:contextualSpacing/>
        <w:jc w:val="both"/>
      </w:pPr>
      <w:r w:rsidRPr="00152A7C">
        <w:t xml:space="preserve">практические занятия – </w:t>
      </w:r>
      <w:r w:rsidRPr="00CB7ECB">
        <w:t>16</w:t>
      </w:r>
      <w:r w:rsidRPr="00152A7C">
        <w:t xml:space="preserve"> час.</w:t>
      </w:r>
    </w:p>
    <w:p w14:paraId="47140E38" w14:textId="77777777" w:rsidR="0086140F" w:rsidRPr="00152A7C" w:rsidRDefault="0086140F" w:rsidP="0086140F">
      <w:pPr>
        <w:contextualSpacing/>
        <w:jc w:val="both"/>
      </w:pPr>
      <w:r w:rsidRPr="00152A7C">
        <w:t xml:space="preserve">самостоятельная работа – </w:t>
      </w:r>
      <w:r w:rsidRPr="00CB7ECB">
        <w:t>60</w:t>
      </w:r>
      <w:r w:rsidRPr="00152A7C">
        <w:t xml:space="preserve"> час.</w:t>
      </w:r>
    </w:p>
    <w:p w14:paraId="67724951" w14:textId="77777777" w:rsidR="0086140F" w:rsidRDefault="0086140F" w:rsidP="0086140F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экзамен, курсовая работа.</w:t>
      </w:r>
    </w:p>
    <w:p w14:paraId="151E0C13" w14:textId="77777777" w:rsidR="0086140F" w:rsidRPr="0086140F" w:rsidRDefault="0086140F" w:rsidP="003749D2">
      <w:pPr>
        <w:contextualSpacing/>
        <w:jc w:val="both"/>
      </w:pPr>
    </w:p>
    <w:p w14:paraId="7947DC22" w14:textId="77FFF75C" w:rsidR="0086140F" w:rsidRDefault="0086140F">
      <w:pPr>
        <w:rPr>
          <w:b/>
          <w:snapToGrid w:val="0"/>
          <w:sz w:val="28"/>
          <w:szCs w:val="28"/>
          <w:lang w:eastAsia="x-none"/>
        </w:rPr>
      </w:pPr>
    </w:p>
    <w:sectPr w:rsidR="0086140F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A911" w14:textId="77777777" w:rsidR="00B0789B" w:rsidRDefault="00B0789B" w:rsidP="008655F0">
      <w:r>
        <w:separator/>
      </w:r>
    </w:p>
  </w:endnote>
  <w:endnote w:type="continuationSeparator" w:id="0">
    <w:p w14:paraId="21345595" w14:textId="77777777" w:rsidR="00B0789B" w:rsidRDefault="00B0789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8F8C" w14:textId="77777777" w:rsidR="00B0789B" w:rsidRDefault="00B0789B" w:rsidP="008655F0">
      <w:r>
        <w:separator/>
      </w:r>
    </w:p>
  </w:footnote>
  <w:footnote w:type="continuationSeparator" w:id="0">
    <w:p w14:paraId="38A47A90" w14:textId="77777777" w:rsidR="00B0789B" w:rsidRDefault="00B0789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1AB375A2"/>
    <w:multiLevelType w:val="hybridMultilevel"/>
    <w:tmpl w:val="35BA6DE8"/>
    <w:lvl w:ilvl="0" w:tplc="D2BE6E06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B67D6"/>
    <w:multiLevelType w:val="hybridMultilevel"/>
    <w:tmpl w:val="AB320C14"/>
    <w:lvl w:ilvl="0" w:tplc="60145908">
      <w:start w:val="5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DD97C3B"/>
    <w:multiLevelType w:val="multilevel"/>
    <w:tmpl w:val="277ABED0"/>
    <w:styleLink w:val="1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35381216">
    <w:abstractNumId w:val="4"/>
  </w:num>
  <w:num w:numId="2" w16cid:durableId="222182612">
    <w:abstractNumId w:val="2"/>
  </w:num>
  <w:num w:numId="3" w16cid:durableId="1495417372">
    <w:abstractNumId w:val="0"/>
  </w:num>
  <w:num w:numId="4" w16cid:durableId="1826166563">
    <w:abstractNumId w:val="5"/>
  </w:num>
  <w:num w:numId="5" w16cid:durableId="1340816918">
    <w:abstractNumId w:val="1"/>
  </w:num>
  <w:num w:numId="6" w16cid:durableId="41185310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25E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489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5FC1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D44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140F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47D71"/>
    <w:rsid w:val="00B53339"/>
    <w:rsid w:val="00B53E13"/>
    <w:rsid w:val="00B54457"/>
    <w:rsid w:val="00B5519D"/>
    <w:rsid w:val="00B5608B"/>
    <w:rsid w:val="00B61E95"/>
    <w:rsid w:val="00B633A7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7ECB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355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0B3306"/>
  <w15:docId w15:val="{D5ADA621-B401-4A74-AA21-A37B2E9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6140F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1"/>
    <w:next w:val="a1"/>
    <w:link w:val="12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link w:val="10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3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4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5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0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7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8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numbering" w:customStyle="1" w:styleId="1">
    <w:name w:val="Стиль1"/>
    <w:uiPriority w:val="99"/>
    <w:rsid w:val="00595FC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8685-AEE9-472F-83DA-EA6E8CBE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3984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Волкова</cp:lastModifiedBy>
  <cp:revision>3</cp:revision>
  <cp:lastPrinted>2021-02-17T07:12:00Z</cp:lastPrinted>
  <dcterms:created xsi:type="dcterms:W3CDTF">2023-04-30T07:20:00Z</dcterms:created>
  <dcterms:modified xsi:type="dcterms:W3CDTF">2023-05-04T18:26:00Z</dcterms:modified>
</cp:coreProperties>
</file>