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F1" w:rsidRPr="00A549E5" w:rsidRDefault="00D47AF1" w:rsidP="00D47A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D47AF1" w:rsidRPr="00A549E5" w:rsidRDefault="00383D23" w:rsidP="00D47AF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47AF1"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исциплины</w:t>
      </w:r>
    </w:p>
    <w:p w:rsidR="00D47AF1" w:rsidRPr="00D47AF1" w:rsidRDefault="001A2ABA" w:rsidP="00D47AF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Б1.В.</w:t>
      </w:r>
      <w:r w:rsidR="00477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47AF1" w:rsidRPr="00D47A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77D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БИЗНЕС-ПЛАНИРОВАНИЕ</w:t>
      </w:r>
      <w:r w:rsidR="00D47AF1" w:rsidRPr="00D47A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</w:t>
      </w:r>
    </w:p>
    <w:p w:rsidR="00D47AF1" w:rsidRPr="00A549E5" w:rsidRDefault="00D47AF1" w:rsidP="00D47AF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AF1" w:rsidRPr="00A549E5" w:rsidRDefault="00D47AF1" w:rsidP="00D47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38.03.01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FD15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бакалавр</w:t>
      </w:r>
    </w:p>
    <w:p w:rsidR="00D47AF1" w:rsidRPr="00A549E5" w:rsidRDefault="00D47AF1" w:rsidP="00D47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</w:t>
      </w:r>
      <w:r w:rsidRPr="00A549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Экономика и управление транспортно-логистическим бизнесом</w:t>
      </w:r>
      <w:r w:rsidR="00477D9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1A2ABA" w:rsidRDefault="00D47AF1" w:rsidP="00FA41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D47AF1" w:rsidRPr="00A549E5" w:rsidRDefault="00D47AF1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477D95" w:rsidRPr="002368F9" w:rsidRDefault="00477D95" w:rsidP="00FA4172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Целью изучения дисциплины «Бизнес-планирование» является приобретение студентами необходимых в профессиональной деятельности знаний, умений и навыков, в том числе: знаний в области планирования деятельности организации; умений в области разработки комплекса планов, обеспечивающих эффективное функционирование предприятий; навыков самостоятельного, творческого использования теоретических знаний в практической деятельности.</w:t>
      </w:r>
    </w:p>
    <w:p w:rsidR="00477D95" w:rsidRPr="002368F9" w:rsidRDefault="00477D95" w:rsidP="00FA4172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изучение теоретических и методологических основ бизнес-планирования;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ознакомление с методиками планирования эффективного использования материальных, финансовых, трудовых, временных ресурсов предприятия для достижения стратегических целей, разработки бизнес-планов организаций, бизнес-проектов;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освоение методов оценки коммерческой, экономической, бюджетной, социально-экологической оценки эффективности бизнес-проекта;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 xml:space="preserve">ознакомление с возможностями использования </w:t>
      </w:r>
      <w:r>
        <w:rPr>
          <w:rFonts w:ascii="Times New Roman" w:hAnsi="Times New Roman"/>
          <w:sz w:val="24"/>
          <w:szCs w:val="24"/>
        </w:rPr>
        <w:t>информационных технологий</w:t>
      </w:r>
      <w:r w:rsidRPr="002368F9">
        <w:rPr>
          <w:rFonts w:ascii="Times New Roman" w:hAnsi="Times New Roman"/>
          <w:sz w:val="24"/>
          <w:szCs w:val="24"/>
        </w:rPr>
        <w:t xml:space="preserve"> при прогнозировании социально-экономических процессов, моделировании сценариев развития предприятия, формировании бизнес-плана и подготовке презентации результатов разработки;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получение навыков самостоятельного овладения новыми знаниями в области бизнес-планирования;</w:t>
      </w:r>
    </w:p>
    <w:p w:rsidR="00477D95" w:rsidRPr="002368F9" w:rsidRDefault="00477D95" w:rsidP="00477D95">
      <w:pPr>
        <w:pStyle w:val="a6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68F9">
        <w:rPr>
          <w:rFonts w:ascii="Times New Roman" w:hAnsi="Times New Roman"/>
          <w:sz w:val="24"/>
          <w:szCs w:val="24"/>
        </w:rPr>
        <w:t>овладение навыками организационно-управленческой деятельности, работы в команде, формирования бизнес-плана организации и презентации результатов разработки.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407F51" w:rsidRDefault="00D47AF1" w:rsidP="00FA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</w:t>
      </w:r>
      <w:r w:rsidR="00F8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6592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665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с помощью индикаторов достижения компетенций:</w:t>
      </w:r>
    </w:p>
    <w:p w:rsidR="00B26E29" w:rsidRDefault="00B26E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26E29" w:rsidRPr="001A2ABA" w:rsidRDefault="00B26E29" w:rsidP="00D47A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D47AF1" w:rsidRPr="00A549E5" w:rsidTr="00383D23">
        <w:tc>
          <w:tcPr>
            <w:tcW w:w="2263" w:type="dxa"/>
          </w:tcPr>
          <w:p w:rsidR="00D47AF1" w:rsidRPr="00E2702A" w:rsidRDefault="00D47AF1" w:rsidP="00E270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702A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082" w:type="dxa"/>
          </w:tcPr>
          <w:p w:rsidR="00D47AF1" w:rsidRPr="00E2702A" w:rsidRDefault="00D47AF1" w:rsidP="00F86A6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E2702A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44E52" w:rsidRPr="00A549E5" w:rsidTr="00B44E52">
        <w:trPr>
          <w:trHeight w:val="5235"/>
        </w:trPr>
        <w:tc>
          <w:tcPr>
            <w:tcW w:w="2263" w:type="dxa"/>
          </w:tcPr>
          <w:p w:rsidR="00B44E52" w:rsidRDefault="00B44E52" w:rsidP="00477D95">
            <w:pPr>
              <w:widowControl w:val="0"/>
              <w:jc w:val="both"/>
              <w:rPr>
                <w:rFonts w:ascii="Times New Roman" w:hAnsi="Times New Roman"/>
                <w:snapToGrid w:val="0"/>
                <w:szCs w:val="24"/>
                <w:lang w:eastAsia="en-US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 xml:space="preserve">ПК-1 </w:t>
            </w:r>
            <w:r w:rsidRPr="005F7A23">
              <w:rPr>
                <w:rFonts w:ascii="Times New Roman" w:hAnsi="Times New Roman"/>
                <w:snapToGrid w:val="0"/>
                <w:szCs w:val="24"/>
                <w:lang w:eastAsia="en-US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  <w:p w:rsidR="00B44E52" w:rsidRPr="00383D23" w:rsidRDefault="00B44E52" w:rsidP="00477D95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082" w:type="dxa"/>
          </w:tcPr>
          <w:p w:rsidR="00B44E52" w:rsidRPr="00E00947" w:rsidRDefault="00B44E52" w:rsidP="00B44E52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E00947">
              <w:rPr>
                <w:rFonts w:ascii="Times New Roman" w:hAnsi="Times New Roman"/>
              </w:rPr>
              <w:t>ПК-1.1.1 Знает нормативные правовые акты, регулирующие финансово-хозяйственную деятельность организации</w:t>
            </w:r>
            <w:r w:rsidRPr="00E00947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  <w:p w:rsidR="00B44E52" w:rsidRPr="00E00947" w:rsidRDefault="00B44E52" w:rsidP="00B44E52">
            <w:pPr>
              <w:jc w:val="both"/>
              <w:rPr>
                <w:rFonts w:ascii="Times New Roman" w:hAnsi="Times New Roman"/>
              </w:rPr>
            </w:pPr>
            <w:r w:rsidRPr="00E00947">
              <w:rPr>
                <w:rFonts w:ascii="Times New Roman" w:hAnsi="Times New Roman"/>
              </w:rPr>
              <w:t>ПК-1.1.2 Знает методы оптимизации использования материальных, трудовых и финансовых ресурсов</w:t>
            </w:r>
          </w:p>
          <w:p w:rsidR="00B44E52" w:rsidRPr="00E00947" w:rsidRDefault="00B44E52" w:rsidP="00B44E52">
            <w:pPr>
              <w:jc w:val="both"/>
              <w:rPr>
                <w:rFonts w:ascii="Times New Roman" w:hAnsi="Times New Roman"/>
              </w:rPr>
            </w:pPr>
            <w:r w:rsidRPr="00E00947">
              <w:rPr>
                <w:rFonts w:ascii="Times New Roman" w:hAnsi="Times New Roman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  <w:p w:rsidR="00B44E52" w:rsidRPr="00E00947" w:rsidRDefault="00B44E52" w:rsidP="00B44E52">
            <w:pPr>
              <w:jc w:val="both"/>
              <w:rPr>
                <w:rFonts w:ascii="Times New Roman" w:hAnsi="Times New Roman"/>
              </w:rPr>
            </w:pPr>
            <w:r w:rsidRPr="00E00947">
              <w:rPr>
                <w:rFonts w:ascii="Times New Roman" w:hAnsi="Times New Roman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  <w:p w:rsidR="00B44E52" w:rsidRPr="00E2702A" w:rsidRDefault="00B44E52" w:rsidP="00B44E5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00947">
              <w:rPr>
                <w:rFonts w:ascii="Times New Roman" w:eastAsia="Times New Roman" w:hAnsi="Times New Roman"/>
                <w:color w:val="000000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:rsidR="00B44E52" w:rsidRPr="00E00947" w:rsidRDefault="00B44E52" w:rsidP="00B44E5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00947">
              <w:rPr>
                <w:rFonts w:ascii="Times New Roman" w:eastAsia="Times New Roman" w:hAnsi="Times New Roman"/>
                <w:color w:val="000000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  <w:p w:rsidR="00B44E52" w:rsidRPr="00E00947" w:rsidRDefault="00B44E52" w:rsidP="00B44E5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00947">
              <w:rPr>
                <w:rFonts w:ascii="Times New Roman" w:eastAsia="Times New Roman" w:hAnsi="Times New Roman"/>
                <w:color w:val="000000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  <w:p w:rsidR="00B44E52" w:rsidRPr="00E00947" w:rsidRDefault="00B44E52" w:rsidP="00B44E52">
            <w:pPr>
              <w:jc w:val="both"/>
              <w:rPr>
                <w:rFonts w:ascii="Times New Roman" w:hAnsi="Times New Roman"/>
              </w:rPr>
            </w:pPr>
            <w:r w:rsidRPr="00E00947">
              <w:rPr>
                <w:rFonts w:ascii="Times New Roman" w:hAnsi="Times New Roman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  <w:p w:rsidR="00B44E52" w:rsidRPr="00E00947" w:rsidRDefault="00B44E52" w:rsidP="00B44E52">
            <w:pPr>
              <w:jc w:val="both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E00947">
              <w:rPr>
                <w:rFonts w:ascii="Times New Roman" w:hAnsi="Times New Roman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  <w:r w:rsidRPr="00E00947">
              <w:rPr>
                <w:rFonts w:ascii="Times New Roman" w:eastAsia="Times New Roman" w:hAnsi="Times New Roman"/>
                <w:color w:val="000000"/>
                <w:highlight w:val="yellow"/>
              </w:rPr>
              <w:t xml:space="preserve"> </w:t>
            </w:r>
          </w:p>
          <w:p w:rsidR="00B44E52" w:rsidRPr="00E2702A" w:rsidRDefault="00B44E52" w:rsidP="00B44E5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00947">
              <w:rPr>
                <w:rFonts w:ascii="Times New Roman" w:hAnsi="Times New Roman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B44E52" w:rsidRPr="00A549E5" w:rsidTr="00E41298">
        <w:trPr>
          <w:trHeight w:val="2070"/>
        </w:trPr>
        <w:tc>
          <w:tcPr>
            <w:tcW w:w="2263" w:type="dxa"/>
          </w:tcPr>
          <w:p w:rsidR="00B44E52" w:rsidRPr="00383D23" w:rsidRDefault="00B44E52" w:rsidP="00B44E5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Cs w:val="24"/>
                <w:lang w:eastAsia="en-US"/>
              </w:rPr>
              <w:t xml:space="preserve">ПК-2 </w:t>
            </w:r>
            <w:r w:rsidRPr="005F7A23">
              <w:rPr>
                <w:rFonts w:ascii="Times New Roman" w:hAnsi="Times New Roman"/>
                <w:snapToGrid w:val="0"/>
                <w:szCs w:val="24"/>
                <w:lang w:eastAsia="en-US"/>
              </w:rPr>
              <w:t>Расчет и анализ экономических показателей результатов деятельности организации</w:t>
            </w:r>
          </w:p>
        </w:tc>
        <w:tc>
          <w:tcPr>
            <w:tcW w:w="7082" w:type="dxa"/>
          </w:tcPr>
          <w:p w:rsidR="00B44E52" w:rsidRPr="00E2702A" w:rsidRDefault="00B44E52" w:rsidP="00B44E5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00947">
              <w:rPr>
                <w:rFonts w:ascii="Times New Roman" w:hAnsi="Times New Roman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  <w:p w:rsidR="00B44E52" w:rsidRPr="00E00947" w:rsidRDefault="00B44E52" w:rsidP="00B44E52">
            <w:pPr>
              <w:jc w:val="both"/>
              <w:rPr>
                <w:rFonts w:ascii="Times New Roman" w:hAnsi="Times New Roman"/>
              </w:rPr>
            </w:pPr>
            <w:r w:rsidRPr="00E00947">
              <w:rPr>
                <w:rFonts w:ascii="Times New Roman" w:hAnsi="Times New Roman"/>
              </w:rPr>
              <w:t>ПК-2.3.1 Имеет навыки по формированию и проверке планов финансово-экономического развития организации</w:t>
            </w:r>
          </w:p>
          <w:p w:rsidR="00B44E52" w:rsidRPr="00E00947" w:rsidRDefault="00B44E52" w:rsidP="00B44E52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00947">
              <w:rPr>
                <w:rFonts w:ascii="Times New Roman" w:eastAsia="Times New Roman" w:hAnsi="Times New Roman"/>
                <w:color w:val="000000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  <w:p w:rsidR="00B44E52" w:rsidRPr="00E2702A" w:rsidRDefault="00B44E52" w:rsidP="00B44E52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E00947">
              <w:rPr>
                <w:rFonts w:ascii="Times New Roman" w:hAnsi="Times New Roman"/>
              </w:rPr>
              <w:t>ПК-2.3.9 Имеет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:rsidR="00D47AF1" w:rsidRPr="00A549E5" w:rsidRDefault="00D47AF1" w:rsidP="00D47A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D47AF1" w:rsidRPr="00A549E5" w:rsidRDefault="00D47AF1" w:rsidP="00FA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</w:t>
      </w:r>
      <w:r w:rsidRPr="001A2A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 являе</w:t>
      </w:r>
      <w:r w:rsidR="001A2ABA" w:rsidRPr="001A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формирования у обучающихся </w:t>
      </w:r>
      <w:r w:rsidRPr="001A2A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практических навыков</w:t>
      </w:r>
      <w:r w:rsidR="001A2ABA" w:rsidRPr="001A2ABA">
        <w:rPr>
          <w:rFonts w:ascii="Times New Roman" w:hAnsi="Times New Roman" w:cs="Times New Roman"/>
          <w:color w:val="000000"/>
        </w:rPr>
        <w:t xml:space="preserve"> по анализу решений с точки зрения достижения целевых показателей деятельности (ПК-1.3.1</w:t>
      </w:r>
      <w:r w:rsidR="00B44E52">
        <w:rPr>
          <w:rFonts w:ascii="Times New Roman" w:hAnsi="Times New Roman" w:cs="Times New Roman"/>
          <w:color w:val="000000"/>
        </w:rPr>
        <w:t>,</w:t>
      </w:r>
      <w:r w:rsidR="00B44E52" w:rsidRPr="00B44E52">
        <w:rPr>
          <w:rFonts w:ascii="Times New Roman" w:hAnsi="Times New Roman" w:cs="Times New Roman"/>
          <w:color w:val="000000"/>
        </w:rPr>
        <w:t xml:space="preserve"> </w:t>
      </w:r>
      <w:r w:rsidR="00B44E52" w:rsidRPr="001A2ABA">
        <w:rPr>
          <w:rFonts w:ascii="Times New Roman" w:hAnsi="Times New Roman" w:cs="Times New Roman"/>
          <w:color w:val="000000"/>
        </w:rPr>
        <w:t>ПК-1.3.</w:t>
      </w:r>
      <w:r w:rsidR="00B44E52">
        <w:rPr>
          <w:rFonts w:ascii="Times New Roman" w:hAnsi="Times New Roman" w:cs="Times New Roman"/>
          <w:color w:val="000000"/>
        </w:rPr>
        <w:t>2</w:t>
      </w:r>
      <w:r w:rsidR="00B44E52" w:rsidRPr="00B44E52">
        <w:rPr>
          <w:rFonts w:ascii="Times New Roman" w:hAnsi="Times New Roman" w:cs="Times New Roman"/>
        </w:rPr>
        <w:t xml:space="preserve"> </w:t>
      </w:r>
      <w:r w:rsidR="00B44E52">
        <w:rPr>
          <w:rFonts w:ascii="Times New Roman" w:hAnsi="Times New Roman" w:cs="Times New Roman"/>
        </w:rPr>
        <w:t>ПК-2.3.1,</w:t>
      </w:r>
      <w:r w:rsidR="00B44E52" w:rsidRPr="00B44E52">
        <w:rPr>
          <w:rFonts w:ascii="Times New Roman" w:hAnsi="Times New Roman" w:cs="Times New Roman"/>
        </w:rPr>
        <w:t xml:space="preserve"> </w:t>
      </w:r>
      <w:r w:rsidR="00B44E52" w:rsidRPr="00E00947">
        <w:rPr>
          <w:rFonts w:ascii="Times New Roman" w:hAnsi="Times New Roman" w:cs="Times New Roman"/>
        </w:rPr>
        <w:t>ПК-2.3.</w:t>
      </w:r>
      <w:r w:rsidR="00B44E52">
        <w:rPr>
          <w:rFonts w:ascii="Times New Roman" w:hAnsi="Times New Roman" w:cs="Times New Roman"/>
        </w:rPr>
        <w:t>4</w:t>
      </w:r>
      <w:r w:rsidR="001A2ABA" w:rsidRPr="001A2ABA">
        <w:rPr>
          <w:rFonts w:ascii="Times New Roman" w:hAnsi="Times New Roman" w:cs="Times New Roman"/>
          <w:color w:val="000000"/>
        </w:rPr>
        <w:t>.</w:t>
      </w:r>
      <w:r w:rsidR="00B44E52" w:rsidRPr="00B44E52">
        <w:rPr>
          <w:rFonts w:ascii="Times New Roman" w:hAnsi="Times New Roman" w:cs="Times New Roman"/>
        </w:rPr>
        <w:t xml:space="preserve"> </w:t>
      </w:r>
      <w:r w:rsidR="00B44E52" w:rsidRPr="00E00947">
        <w:rPr>
          <w:rFonts w:ascii="Times New Roman" w:hAnsi="Times New Roman" w:cs="Times New Roman"/>
        </w:rPr>
        <w:t>ПК-2.3.</w:t>
      </w:r>
      <w:r w:rsidR="00B44E52">
        <w:rPr>
          <w:rFonts w:ascii="Times New Roman" w:hAnsi="Times New Roman" w:cs="Times New Roman"/>
        </w:rPr>
        <w:t>9)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Бизнес-планирование в системе стратегического управления.</w:t>
      </w:r>
    </w:p>
    <w:p w:rsidR="00153B8F" w:rsidRPr="00153B8F" w:rsidRDefault="00153B8F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</w:rPr>
        <w:t>Порядок разработки бизнес-плана и особенности его формирования для транспортной организации в условиях новых рыночных возможностей</w:t>
      </w:r>
      <w:r w:rsidRPr="0015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Маркетинговый план как составная часть бизнес-плана организации.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Производственный план как составная часть бизнес-плана организации.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Организационный план как составная часть бизнес-плана организации.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Финансовый план как составная часть бизнес-плана организации.</w:t>
      </w:r>
    </w:p>
    <w:p w:rsidR="00477D95" w:rsidRPr="00153B8F" w:rsidRDefault="00477D95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  <w:sz w:val="24"/>
          <w:szCs w:val="24"/>
        </w:rPr>
        <w:t>Программа управления рисками как составная часть бизнес-плана организации.</w:t>
      </w:r>
    </w:p>
    <w:p w:rsidR="00153B8F" w:rsidRPr="00153B8F" w:rsidRDefault="00153B8F" w:rsidP="00153B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</w:rPr>
        <w:t>Разработка системы целевых показателей эффективности бизнес-плана.</w:t>
      </w:r>
    </w:p>
    <w:p w:rsidR="00153B8F" w:rsidRPr="00153B8F" w:rsidRDefault="00153B8F" w:rsidP="00477D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3B8F">
        <w:rPr>
          <w:rFonts w:ascii="Times New Roman" w:hAnsi="Times New Roman" w:cs="Times New Roman"/>
        </w:rPr>
        <w:t>Оценка эффективности реализации различных вариантов бизнес-проектов в изменяющейся рыночной среде.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FA4172" w:rsidRPr="00FA4172" w:rsidRDefault="00FA4172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Очная форма обучения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FD15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 w:rsidR="00FD15D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15D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(180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практические занятия – 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D47AF1" w:rsidRPr="00A549E5" w:rsidRDefault="00D47AF1" w:rsidP="00D47A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1C453D" w:rsidRDefault="00477D95" w:rsidP="00080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F9">
        <w:rPr>
          <w:rFonts w:ascii="Times New Roman" w:hAnsi="Times New Roman"/>
          <w:sz w:val="24"/>
          <w:szCs w:val="24"/>
        </w:rPr>
        <w:t>Форма контроля зн</w:t>
      </w:r>
      <w:r w:rsidR="00B44E52">
        <w:rPr>
          <w:rFonts w:ascii="Times New Roman" w:hAnsi="Times New Roman"/>
          <w:sz w:val="24"/>
          <w:szCs w:val="24"/>
        </w:rPr>
        <w:t>аний – экзамен, курсовой проект</w:t>
      </w:r>
      <w:r w:rsidR="00D47AF1"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43CE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</w:t>
      </w:r>
    </w:p>
    <w:p w:rsidR="00FA4172" w:rsidRDefault="00FA4172" w:rsidP="00080C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4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Очно-заочная форма обучения</w:t>
      </w:r>
    </w:p>
    <w:p w:rsidR="00FA4172" w:rsidRDefault="00FA4172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 (180 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час.), в том числе:</w:t>
      </w:r>
    </w:p>
    <w:p w:rsidR="00FA4172" w:rsidRPr="00A549E5" w:rsidRDefault="00FA4172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A4172" w:rsidRPr="00A549E5" w:rsidRDefault="00FA4172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A4172" w:rsidRPr="00A549E5" w:rsidRDefault="00FA4172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:rsidR="00FA4172" w:rsidRDefault="00FA4172" w:rsidP="00FA41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8F9">
        <w:rPr>
          <w:rFonts w:ascii="Times New Roman" w:hAnsi="Times New Roman"/>
          <w:sz w:val="24"/>
          <w:szCs w:val="24"/>
        </w:rPr>
        <w:t>Форма контроля зн</w:t>
      </w:r>
      <w:r>
        <w:rPr>
          <w:rFonts w:ascii="Times New Roman" w:hAnsi="Times New Roman"/>
          <w:sz w:val="24"/>
          <w:szCs w:val="24"/>
        </w:rPr>
        <w:t>аний – экзамен, курсовой проект</w:t>
      </w:r>
      <w:r w:rsidRPr="00A54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36час.</w:t>
      </w:r>
      <w:bookmarkStart w:id="0" w:name="_GoBack"/>
      <w:bookmarkEnd w:id="0"/>
    </w:p>
    <w:p w:rsidR="00FA4172" w:rsidRPr="00FA4172" w:rsidRDefault="00FA4172" w:rsidP="00080C60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sectPr w:rsidR="00FA4172" w:rsidRPr="00FA4172" w:rsidSect="00407F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ACC31E1"/>
    <w:multiLevelType w:val="hybridMultilevel"/>
    <w:tmpl w:val="88303F64"/>
    <w:lvl w:ilvl="0" w:tplc="B02027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B3"/>
    <w:rsid w:val="00080C60"/>
    <w:rsid w:val="00153B8F"/>
    <w:rsid w:val="001A2ABA"/>
    <w:rsid w:val="001C453D"/>
    <w:rsid w:val="00383D23"/>
    <w:rsid w:val="00407F51"/>
    <w:rsid w:val="00477D95"/>
    <w:rsid w:val="0066592A"/>
    <w:rsid w:val="00843CEB"/>
    <w:rsid w:val="009131D9"/>
    <w:rsid w:val="00B26E29"/>
    <w:rsid w:val="00B44E52"/>
    <w:rsid w:val="00BA39B3"/>
    <w:rsid w:val="00D47AF1"/>
    <w:rsid w:val="00E2702A"/>
    <w:rsid w:val="00F86A69"/>
    <w:rsid w:val="00FA4172"/>
    <w:rsid w:val="00FD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35BF0-8FE0-4632-94D5-081F3CB7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A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2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477D9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CB058-61F2-43E8-A736-BC211B00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Экономика транспорта</cp:lastModifiedBy>
  <cp:revision>8</cp:revision>
  <cp:lastPrinted>2022-05-05T05:38:00Z</cp:lastPrinted>
  <dcterms:created xsi:type="dcterms:W3CDTF">2021-04-16T14:02:00Z</dcterms:created>
  <dcterms:modified xsi:type="dcterms:W3CDTF">2023-05-11T07:04:00Z</dcterms:modified>
</cp:coreProperties>
</file>