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D5" w:rsidRPr="00152A7C" w:rsidRDefault="00500FD5" w:rsidP="00500FD5">
      <w:pPr>
        <w:contextualSpacing/>
        <w:jc w:val="center"/>
      </w:pPr>
      <w:r w:rsidRPr="00152A7C">
        <w:t>АННОТАЦИЯ</w:t>
      </w:r>
    </w:p>
    <w:p w:rsidR="00500FD5" w:rsidRPr="00152A7C" w:rsidRDefault="00500FD5" w:rsidP="00500FD5">
      <w:pPr>
        <w:contextualSpacing/>
        <w:jc w:val="center"/>
      </w:pPr>
      <w:r w:rsidRPr="00152A7C">
        <w:t>Дисциплины</w:t>
      </w:r>
    </w:p>
    <w:p w:rsidR="00500FD5" w:rsidRPr="003B7F88" w:rsidRDefault="00E15FF2" w:rsidP="00500FD5">
      <w:pPr>
        <w:jc w:val="center"/>
      </w:pPr>
      <w:r>
        <w:t>Б1.В.17 «ОРГАНИЗАЦИЯ И УПРАВЛЕНИЕ ПРОЦЕССАМИ ПЕРЕВОЗОК</w:t>
      </w:r>
      <w:r w:rsidR="00500FD5" w:rsidRPr="003B7F88">
        <w:t xml:space="preserve">» </w:t>
      </w:r>
    </w:p>
    <w:p w:rsidR="00500FD5" w:rsidRDefault="00500FD5" w:rsidP="00500FD5">
      <w:pPr>
        <w:contextualSpacing/>
      </w:pPr>
    </w:p>
    <w:p w:rsidR="00500FD5" w:rsidRDefault="00500FD5" w:rsidP="00500FD5">
      <w:pPr>
        <w:contextualSpacing/>
        <w:jc w:val="both"/>
        <w:rPr>
          <w:i/>
        </w:rPr>
      </w:pPr>
      <w:r w:rsidRPr="00152A7C">
        <w:t xml:space="preserve">Направление </w:t>
      </w:r>
      <w:r>
        <w:t>подготовки</w:t>
      </w:r>
      <w:r w:rsidRPr="00152A7C">
        <w:t xml:space="preserve"> – </w:t>
      </w:r>
      <w:r w:rsidRPr="00500FD5">
        <w:t>38.03.01 «Экономика»</w:t>
      </w:r>
      <w:r w:rsidRPr="00500FD5">
        <w:rPr>
          <w:i/>
        </w:rPr>
        <w:t xml:space="preserve"> </w:t>
      </w:r>
    </w:p>
    <w:p w:rsidR="00500FD5" w:rsidRDefault="00500FD5" w:rsidP="00500FD5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500FD5">
        <w:t>бакалавр</w:t>
      </w:r>
    </w:p>
    <w:p w:rsidR="00500FD5" w:rsidRPr="00152A7C" w:rsidRDefault="00500FD5" w:rsidP="00500FD5">
      <w:pPr>
        <w:contextualSpacing/>
        <w:jc w:val="both"/>
      </w:pPr>
      <w:r w:rsidRPr="00152A7C">
        <w:t>Профиль–</w:t>
      </w:r>
      <w:r>
        <w:t xml:space="preserve"> </w:t>
      </w:r>
      <w:r w:rsidRPr="00500FD5">
        <w:t>"Экономика и управление транспортно-логистическим бизнесом"</w:t>
      </w:r>
    </w:p>
    <w:p w:rsidR="00500FD5" w:rsidRPr="00152A7C" w:rsidRDefault="00500FD5" w:rsidP="00500FD5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500FD5" w:rsidRDefault="00500FD5" w:rsidP="00500FD5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:rsidR="00500FD5" w:rsidRPr="00152A7C" w:rsidRDefault="00500FD5" w:rsidP="00500FD5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E15FF2" w:rsidRPr="00A53CF7" w:rsidRDefault="00E15FF2" w:rsidP="00E15FF2">
      <w:pPr>
        <w:widowControl w:val="0"/>
        <w:tabs>
          <w:tab w:val="num" w:pos="720"/>
        </w:tabs>
        <w:autoSpaceDE w:val="0"/>
        <w:autoSpaceDN w:val="0"/>
        <w:adjustRightInd w:val="0"/>
        <w:jc w:val="both"/>
      </w:pPr>
      <w:r w:rsidRPr="00A53CF7">
        <w:t>Целью изу</w:t>
      </w:r>
      <w:r w:rsidR="00C87DB1">
        <w:t>чения дисциплины является знание основ процессного управления,</w:t>
      </w:r>
      <w:r w:rsidR="002567D1">
        <w:t xml:space="preserve"> </w:t>
      </w:r>
      <w:r w:rsidR="00C87DB1">
        <w:t>методологию</w:t>
      </w:r>
      <w:r w:rsidR="009B24C7">
        <w:t xml:space="preserve"> организации перевозок в соответствии с правилами перевозки грузов и оформления </w:t>
      </w:r>
      <w:r w:rsidR="00C709DB">
        <w:t xml:space="preserve">документов включая специальные </w:t>
      </w:r>
      <w:r w:rsidR="009B24C7">
        <w:t>опасные негабаритные грузы; умение анализировать информацию и формировать отчеты</w:t>
      </w:r>
      <w:r w:rsidR="008B5FC5">
        <w:t>; приобретение навыков по постановке целей и задач, по анализу информации и составлению графиков при организации перевозки грузов.</w:t>
      </w:r>
    </w:p>
    <w:p w:rsidR="00E15FF2" w:rsidRPr="00A53CF7" w:rsidRDefault="00E15FF2" w:rsidP="00E15FF2">
      <w:pPr>
        <w:ind w:firstLine="709"/>
        <w:jc w:val="both"/>
      </w:pPr>
      <w:r w:rsidRPr="00A53CF7">
        <w:t xml:space="preserve">Для достижения цели дисциплины решаются следующие </w:t>
      </w:r>
      <w:r w:rsidRPr="003F2199">
        <w:t>задачи:</w:t>
      </w:r>
      <w:r w:rsidR="00247C6B" w:rsidRPr="003F2199">
        <w:t xml:space="preserve"> </w:t>
      </w:r>
    </w:p>
    <w:p w:rsidR="00E15FF2" w:rsidRPr="00A53CF7" w:rsidRDefault="00E15FF2" w:rsidP="00E15FF2">
      <w:pPr>
        <w:pStyle w:val="a4"/>
        <w:numPr>
          <w:ilvl w:val="0"/>
          <w:numId w:val="3"/>
        </w:numPr>
        <w:tabs>
          <w:tab w:val="left" w:pos="1418"/>
        </w:tabs>
        <w:ind w:left="0" w:firstLine="709"/>
        <w:rPr>
          <w:rFonts w:ascii="Times New Roman" w:hAnsi="Times New Roman"/>
          <w:sz w:val="24"/>
          <w:szCs w:val="24"/>
        </w:rPr>
      </w:pPr>
      <w:r w:rsidRPr="00A53CF7">
        <w:rPr>
          <w:rFonts w:ascii="Times New Roman" w:hAnsi="Times New Roman"/>
          <w:sz w:val="24"/>
          <w:szCs w:val="24"/>
        </w:rPr>
        <w:t>изучение базовых понятий и терминов организации перевозок;</w:t>
      </w:r>
    </w:p>
    <w:p w:rsidR="00E15FF2" w:rsidRDefault="00E15FF2" w:rsidP="00E15FF2">
      <w:pPr>
        <w:pStyle w:val="a4"/>
        <w:widowControl w:val="0"/>
        <w:numPr>
          <w:ilvl w:val="0"/>
          <w:numId w:val="3"/>
        </w:numPr>
        <w:tabs>
          <w:tab w:val="left" w:pos="1418"/>
        </w:tabs>
        <w:ind w:left="0" w:firstLine="709"/>
        <w:rPr>
          <w:rFonts w:ascii="Times New Roman" w:hAnsi="Times New Roman"/>
          <w:sz w:val="24"/>
          <w:szCs w:val="24"/>
        </w:rPr>
      </w:pPr>
      <w:r w:rsidRPr="00A53CF7">
        <w:rPr>
          <w:rFonts w:ascii="Times New Roman" w:hAnsi="Times New Roman"/>
          <w:sz w:val="24"/>
          <w:szCs w:val="24"/>
        </w:rPr>
        <w:t>изучение законодательных и нормативных правовых актов, регламентирующих перевозки грузов;</w:t>
      </w:r>
    </w:p>
    <w:p w:rsidR="00DB78F4" w:rsidRPr="00A53CF7" w:rsidRDefault="00DB78F4" w:rsidP="00E15FF2">
      <w:pPr>
        <w:pStyle w:val="a4"/>
        <w:widowControl w:val="0"/>
        <w:numPr>
          <w:ilvl w:val="0"/>
          <w:numId w:val="3"/>
        </w:numPr>
        <w:tabs>
          <w:tab w:val="left" w:pos="1418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базовых понятий, терминов и технологии организации перевозок</w:t>
      </w:r>
    </w:p>
    <w:p w:rsidR="00500FD5" w:rsidRPr="00152A7C" w:rsidRDefault="00500FD5" w:rsidP="00500FD5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500FD5" w:rsidRPr="00841326" w:rsidRDefault="00500FD5" w:rsidP="00500FD5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/>
      </w:tblPr>
      <w:tblGrid>
        <w:gridCol w:w="4673"/>
        <w:gridCol w:w="4672"/>
      </w:tblGrid>
      <w:tr w:rsidR="00500FD5" w:rsidRPr="00A53CF7" w:rsidTr="00500FD5">
        <w:tc>
          <w:tcPr>
            <w:tcW w:w="4673" w:type="dxa"/>
          </w:tcPr>
          <w:p w:rsidR="00500FD5" w:rsidRPr="00A53CF7" w:rsidRDefault="00500FD5" w:rsidP="00B66FE5">
            <w:pPr>
              <w:jc w:val="center"/>
              <w:rPr>
                <w:rFonts w:ascii="Times New Roman" w:hAnsi="Times New Roman"/>
                <w:sz w:val="24"/>
              </w:rPr>
            </w:pPr>
            <w:r w:rsidRPr="00A53CF7">
              <w:rPr>
                <w:rFonts w:ascii="Times New Roman" w:hAnsi="Times New Roman"/>
                <w:sz w:val="24"/>
              </w:rPr>
              <w:t>Компетенция</w:t>
            </w:r>
          </w:p>
        </w:tc>
        <w:tc>
          <w:tcPr>
            <w:tcW w:w="4672" w:type="dxa"/>
          </w:tcPr>
          <w:p w:rsidR="00500FD5" w:rsidRPr="00A53CF7" w:rsidRDefault="00500FD5" w:rsidP="00B66FE5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A53CF7">
              <w:rPr>
                <w:rFonts w:ascii="Times New Roman" w:hAnsi="Times New Roman"/>
                <w:sz w:val="24"/>
              </w:rPr>
              <w:t>Индикатор компетенции</w:t>
            </w:r>
          </w:p>
        </w:tc>
      </w:tr>
      <w:tr w:rsidR="00BA5C7F" w:rsidRPr="00A53CF7" w:rsidTr="00500FD5">
        <w:tc>
          <w:tcPr>
            <w:tcW w:w="4673" w:type="dxa"/>
            <w:vMerge w:val="restart"/>
          </w:tcPr>
          <w:p w:rsidR="00BA5C7F" w:rsidRPr="00A53CF7" w:rsidRDefault="00BA5C7F" w:rsidP="00C646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</w:t>
            </w:r>
            <w:r w:rsidRPr="00A53CF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Сбор, мониторинг и обработка данных для проведения расчетов экономических показателей организации</w:t>
            </w:r>
          </w:p>
        </w:tc>
        <w:tc>
          <w:tcPr>
            <w:tcW w:w="4672" w:type="dxa"/>
          </w:tcPr>
          <w:p w:rsidR="00BA5C7F" w:rsidRPr="00BA5C7F" w:rsidRDefault="00BA5C7F" w:rsidP="00BE30FC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BA5C7F">
              <w:rPr>
                <w:rFonts w:ascii="Times New Roman" w:hAnsi="Times New Roman"/>
                <w:color w:val="000000"/>
                <w:sz w:val="24"/>
              </w:rPr>
              <w:t>ПК-1.1.1</w:t>
            </w:r>
            <w:proofErr w:type="gramStart"/>
            <w:r w:rsidRPr="00BA5C7F">
              <w:rPr>
                <w:rFonts w:ascii="Times New Roman" w:hAnsi="Times New Roman"/>
                <w:color w:val="000000"/>
                <w:sz w:val="24"/>
              </w:rPr>
              <w:t xml:space="preserve"> З</w:t>
            </w:r>
            <w:proofErr w:type="gramEnd"/>
            <w:r w:rsidRPr="00BA5C7F">
              <w:rPr>
                <w:rFonts w:ascii="Times New Roman" w:hAnsi="Times New Roman"/>
                <w:color w:val="000000"/>
                <w:sz w:val="24"/>
              </w:rPr>
              <w:t>нает нормативные правовые акты, регулирующие финансово-хозяйственную деятельность организации</w:t>
            </w:r>
          </w:p>
        </w:tc>
      </w:tr>
      <w:tr w:rsidR="00BA5C7F" w:rsidRPr="00A53CF7" w:rsidTr="003D5E67">
        <w:tc>
          <w:tcPr>
            <w:tcW w:w="4673" w:type="dxa"/>
            <w:vMerge/>
          </w:tcPr>
          <w:p w:rsidR="00BA5C7F" w:rsidRPr="00A53CF7" w:rsidRDefault="00BA5C7F" w:rsidP="00F82F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2" w:type="dxa"/>
          </w:tcPr>
          <w:p w:rsidR="00BA5C7F" w:rsidRPr="00BA5C7F" w:rsidRDefault="00BA5C7F" w:rsidP="00FD3685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BA5C7F">
              <w:rPr>
                <w:rFonts w:ascii="Times New Roman" w:hAnsi="Times New Roman"/>
                <w:color w:val="000000"/>
                <w:sz w:val="24"/>
              </w:rPr>
              <w:t>ПК-1.1.2</w:t>
            </w:r>
            <w:proofErr w:type="gramStart"/>
            <w:r w:rsidRPr="00BA5C7F">
              <w:rPr>
                <w:rFonts w:ascii="Times New Roman" w:hAnsi="Times New Roman"/>
                <w:color w:val="000000"/>
                <w:sz w:val="24"/>
              </w:rPr>
              <w:t xml:space="preserve"> З</w:t>
            </w:r>
            <w:proofErr w:type="gramEnd"/>
            <w:r w:rsidRPr="00BA5C7F">
              <w:rPr>
                <w:rFonts w:ascii="Times New Roman" w:hAnsi="Times New Roman"/>
                <w:color w:val="000000"/>
                <w:sz w:val="24"/>
              </w:rPr>
              <w:t>нает методы оптимизации использования материальных, трудовых и финансовых ресурсов</w:t>
            </w:r>
          </w:p>
        </w:tc>
      </w:tr>
      <w:tr w:rsidR="00BA5C7F" w:rsidRPr="00A53CF7" w:rsidTr="00500FD5">
        <w:tc>
          <w:tcPr>
            <w:tcW w:w="4673" w:type="dxa"/>
            <w:vMerge/>
          </w:tcPr>
          <w:p w:rsidR="00BA5C7F" w:rsidRPr="00A53CF7" w:rsidRDefault="00BA5C7F" w:rsidP="00377C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2" w:type="dxa"/>
          </w:tcPr>
          <w:p w:rsidR="00BA5C7F" w:rsidRPr="00BA5C7F" w:rsidRDefault="00BA5C7F" w:rsidP="00933CDB">
            <w:pPr>
              <w:rPr>
                <w:rFonts w:ascii="Times New Roman" w:hAnsi="Times New Roman"/>
                <w:color w:val="000000"/>
                <w:sz w:val="24"/>
              </w:rPr>
            </w:pPr>
            <w:r w:rsidRPr="00BA5C7F">
              <w:rPr>
                <w:rFonts w:ascii="Times New Roman" w:hAnsi="Times New Roman"/>
                <w:color w:val="000000"/>
                <w:sz w:val="24"/>
              </w:rPr>
              <w:t>ПК-1.1.4. Знает порядок разработки нормативов материальных, трудовых, финансовых ресурсов организации в соответствии с отраслевой направленностью</w:t>
            </w:r>
          </w:p>
        </w:tc>
      </w:tr>
      <w:tr w:rsidR="00BA5C7F" w:rsidRPr="00A53CF7" w:rsidTr="00500FD5">
        <w:tc>
          <w:tcPr>
            <w:tcW w:w="4673" w:type="dxa"/>
            <w:vMerge/>
          </w:tcPr>
          <w:p w:rsidR="00BA5C7F" w:rsidRPr="00A53CF7" w:rsidRDefault="00BA5C7F" w:rsidP="00377C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2" w:type="dxa"/>
          </w:tcPr>
          <w:p w:rsidR="00BA5C7F" w:rsidRPr="00BA5C7F" w:rsidRDefault="00BA5C7F" w:rsidP="00B335C2">
            <w:pPr>
              <w:rPr>
                <w:rFonts w:ascii="Times New Roman" w:hAnsi="Times New Roman"/>
                <w:color w:val="000000"/>
                <w:sz w:val="24"/>
              </w:rPr>
            </w:pPr>
            <w:r w:rsidRPr="00BA5C7F">
              <w:rPr>
                <w:rFonts w:ascii="Times New Roman" w:hAnsi="Times New Roman"/>
                <w:color w:val="000000"/>
                <w:sz w:val="24"/>
              </w:rPr>
              <w:t>ПК-1.1.6. Знает порядок разработки перспективных и годовых планов хозяйственно-финансовой и производственной деятельности организации</w:t>
            </w:r>
          </w:p>
        </w:tc>
      </w:tr>
      <w:tr w:rsidR="00BA5C7F" w:rsidRPr="00A53CF7" w:rsidTr="00E15FF2">
        <w:tc>
          <w:tcPr>
            <w:tcW w:w="4673" w:type="dxa"/>
            <w:vMerge/>
          </w:tcPr>
          <w:p w:rsidR="00BA5C7F" w:rsidRPr="00A53CF7" w:rsidRDefault="00BA5C7F" w:rsidP="00377C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2" w:type="dxa"/>
          </w:tcPr>
          <w:p w:rsidR="00BA5C7F" w:rsidRPr="00BA5C7F" w:rsidRDefault="00BA5C7F" w:rsidP="00FD3685">
            <w:pPr>
              <w:rPr>
                <w:rFonts w:ascii="Times New Roman" w:hAnsi="Times New Roman"/>
                <w:sz w:val="24"/>
              </w:rPr>
            </w:pPr>
            <w:r w:rsidRPr="00BA5C7F">
              <w:rPr>
                <w:rFonts w:ascii="Times New Roman" w:hAnsi="Times New Roman"/>
                <w:color w:val="000000"/>
                <w:sz w:val="24"/>
              </w:rPr>
              <w:t>ПК-1.1.7. Знает порядок ведения планово-учетной документации организации</w:t>
            </w:r>
          </w:p>
        </w:tc>
      </w:tr>
      <w:tr w:rsidR="00BA5C7F" w:rsidRPr="00A53CF7" w:rsidTr="00E15FF2">
        <w:tc>
          <w:tcPr>
            <w:tcW w:w="4673" w:type="dxa"/>
            <w:vMerge/>
          </w:tcPr>
          <w:p w:rsidR="00BA5C7F" w:rsidRPr="00A53CF7" w:rsidRDefault="00BA5C7F" w:rsidP="00377C98"/>
        </w:tc>
        <w:tc>
          <w:tcPr>
            <w:tcW w:w="4672" w:type="dxa"/>
          </w:tcPr>
          <w:p w:rsidR="00BA5C7F" w:rsidRPr="00BA5C7F" w:rsidRDefault="00BA5C7F" w:rsidP="00FD3685">
            <w:pPr>
              <w:rPr>
                <w:rFonts w:ascii="Times New Roman" w:hAnsi="Times New Roman"/>
                <w:color w:val="000000"/>
                <w:sz w:val="24"/>
              </w:rPr>
            </w:pPr>
            <w:r w:rsidRPr="00BA5C7F">
              <w:rPr>
                <w:rFonts w:ascii="Times New Roman" w:hAnsi="Times New Roman"/>
                <w:color w:val="000000"/>
                <w:sz w:val="24"/>
              </w:rPr>
              <w:t>ПК-1.1.8</w:t>
            </w:r>
            <w:proofErr w:type="gramStart"/>
            <w:r w:rsidRPr="00BA5C7F">
              <w:rPr>
                <w:rFonts w:ascii="Times New Roman" w:hAnsi="Times New Roman"/>
                <w:color w:val="000000"/>
                <w:sz w:val="24"/>
              </w:rPr>
              <w:t xml:space="preserve">  З</w:t>
            </w:r>
            <w:proofErr w:type="gramEnd"/>
            <w:r w:rsidRPr="00BA5C7F">
              <w:rPr>
                <w:rFonts w:ascii="Times New Roman" w:hAnsi="Times New Roman"/>
                <w:color w:val="000000"/>
                <w:sz w:val="24"/>
              </w:rPr>
              <w:t>нает методические материалы по планированию, учету и анализу финансово-хозяйственной деятельности</w:t>
            </w:r>
          </w:p>
        </w:tc>
      </w:tr>
      <w:tr w:rsidR="00BA5C7F" w:rsidRPr="00A53CF7" w:rsidTr="00E15FF2">
        <w:tc>
          <w:tcPr>
            <w:tcW w:w="4673" w:type="dxa"/>
            <w:vMerge/>
          </w:tcPr>
          <w:p w:rsidR="00BA5C7F" w:rsidRPr="00A53CF7" w:rsidRDefault="00BA5C7F" w:rsidP="00377C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2" w:type="dxa"/>
          </w:tcPr>
          <w:p w:rsidR="00BA5C7F" w:rsidRPr="00BA5C7F" w:rsidRDefault="00BA5C7F" w:rsidP="00B335C2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BA5C7F">
              <w:rPr>
                <w:rFonts w:ascii="Times New Roman" w:hAnsi="Times New Roman"/>
                <w:color w:val="000000"/>
                <w:sz w:val="24"/>
              </w:rPr>
              <w:t xml:space="preserve">ПК-1.1.9. Знает технологические и организационно-экономические условия производства в соответствии с отраслевой </w:t>
            </w:r>
            <w:r w:rsidRPr="00BA5C7F">
              <w:rPr>
                <w:rFonts w:ascii="Times New Roman" w:hAnsi="Times New Roman"/>
                <w:color w:val="000000"/>
                <w:sz w:val="24"/>
              </w:rPr>
              <w:lastRenderedPageBreak/>
              <w:t>направленностью деятельности организации</w:t>
            </w:r>
          </w:p>
        </w:tc>
      </w:tr>
      <w:tr w:rsidR="00BA5C7F" w:rsidRPr="00A53CF7" w:rsidTr="00E15FF2">
        <w:tc>
          <w:tcPr>
            <w:tcW w:w="4673" w:type="dxa"/>
            <w:vMerge/>
          </w:tcPr>
          <w:p w:rsidR="00BA5C7F" w:rsidRPr="00A53CF7" w:rsidRDefault="00BA5C7F" w:rsidP="00377C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2" w:type="dxa"/>
          </w:tcPr>
          <w:p w:rsidR="00BA5C7F" w:rsidRPr="00BA5C7F" w:rsidRDefault="00BA5C7F" w:rsidP="00B335C2">
            <w:pPr>
              <w:rPr>
                <w:rFonts w:ascii="Times New Roman" w:hAnsi="Times New Roman"/>
                <w:color w:val="000000"/>
                <w:sz w:val="24"/>
              </w:rPr>
            </w:pPr>
            <w:r w:rsidRPr="00BA5C7F">
              <w:rPr>
                <w:rFonts w:ascii="Times New Roman" w:hAnsi="Times New Roman"/>
                <w:color w:val="000000"/>
                <w:sz w:val="24"/>
              </w:rPr>
              <w:t>ПК-1.2.1</w:t>
            </w:r>
            <w:proofErr w:type="gramStart"/>
            <w:r w:rsidRPr="00BA5C7F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BA5C7F">
              <w:rPr>
                <w:rFonts w:ascii="Times New Roman" w:hAnsi="Times New Roman"/>
                <w:color w:val="000000"/>
                <w:sz w:val="24"/>
              </w:rPr>
              <w:t>меет составлять проекты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BA5C7F" w:rsidRPr="00A53CF7" w:rsidTr="00E15FF2">
        <w:tc>
          <w:tcPr>
            <w:tcW w:w="4673" w:type="dxa"/>
            <w:vMerge/>
          </w:tcPr>
          <w:p w:rsidR="00BA5C7F" w:rsidRPr="00A53CF7" w:rsidRDefault="00BA5C7F" w:rsidP="00377C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2" w:type="dxa"/>
          </w:tcPr>
          <w:p w:rsidR="00BA5C7F" w:rsidRPr="00BA5C7F" w:rsidRDefault="00BA5C7F" w:rsidP="00471B5A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BA5C7F">
              <w:rPr>
                <w:rFonts w:ascii="Times New Roman" w:hAnsi="Times New Roman"/>
                <w:color w:val="000000"/>
                <w:sz w:val="24"/>
              </w:rPr>
              <w:t>ПК-1.2.4</w:t>
            </w:r>
            <w:proofErr w:type="gramStart"/>
            <w:r w:rsidRPr="00BA5C7F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BA5C7F">
              <w:rPr>
                <w:rFonts w:ascii="Times New Roman" w:hAnsi="Times New Roman"/>
                <w:color w:val="000000"/>
                <w:sz w:val="24"/>
              </w:rPr>
              <w:t>меет оптимально использовать материальные, трудовые и финансовые ресурсы организации</w:t>
            </w:r>
          </w:p>
        </w:tc>
      </w:tr>
      <w:tr w:rsidR="00BA5C7F" w:rsidRPr="00A53CF7" w:rsidTr="00E15FF2">
        <w:tc>
          <w:tcPr>
            <w:tcW w:w="4673" w:type="dxa"/>
            <w:vMerge/>
          </w:tcPr>
          <w:p w:rsidR="00BA5C7F" w:rsidRDefault="00BA5C7F" w:rsidP="00377C98"/>
        </w:tc>
        <w:tc>
          <w:tcPr>
            <w:tcW w:w="4672" w:type="dxa"/>
          </w:tcPr>
          <w:p w:rsidR="00BA5C7F" w:rsidRPr="00BA5C7F" w:rsidRDefault="00BA5C7F" w:rsidP="00933CDB">
            <w:pPr>
              <w:rPr>
                <w:rFonts w:ascii="Times New Roman" w:hAnsi="Times New Roman"/>
                <w:color w:val="000000"/>
                <w:sz w:val="24"/>
              </w:rPr>
            </w:pPr>
            <w:r w:rsidRPr="00BA5C7F">
              <w:rPr>
                <w:rFonts w:ascii="Times New Roman" w:hAnsi="Times New Roman"/>
                <w:color w:val="000000"/>
                <w:sz w:val="24"/>
              </w:rPr>
              <w:t>ПК-1.2.7</w:t>
            </w:r>
            <w:proofErr w:type="gramStart"/>
            <w:r w:rsidRPr="00BA5C7F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BA5C7F">
              <w:rPr>
                <w:rFonts w:ascii="Times New Roman" w:hAnsi="Times New Roman"/>
                <w:color w:val="000000"/>
                <w:sz w:val="24"/>
              </w:rPr>
              <w:t>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  <w:tr w:rsidR="00BA5C7F" w:rsidRPr="00A53CF7" w:rsidTr="00E15FF2">
        <w:tc>
          <w:tcPr>
            <w:tcW w:w="4673" w:type="dxa"/>
            <w:vMerge/>
          </w:tcPr>
          <w:p w:rsidR="00BA5C7F" w:rsidRPr="00A53CF7" w:rsidRDefault="00BA5C7F" w:rsidP="00377C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2" w:type="dxa"/>
          </w:tcPr>
          <w:p w:rsidR="00BA5C7F" w:rsidRPr="00BA5C7F" w:rsidRDefault="00BA5C7F" w:rsidP="00933CDB">
            <w:pPr>
              <w:rPr>
                <w:rFonts w:ascii="Times New Roman" w:hAnsi="Times New Roman"/>
                <w:color w:val="000000"/>
                <w:sz w:val="24"/>
              </w:rPr>
            </w:pPr>
            <w:r w:rsidRPr="00BA5C7F">
              <w:rPr>
                <w:rFonts w:ascii="Times New Roman" w:hAnsi="Times New Roman"/>
                <w:color w:val="000000"/>
                <w:sz w:val="24"/>
              </w:rPr>
              <w:t>ПК-1.3.1</w:t>
            </w:r>
            <w:proofErr w:type="gramStart"/>
            <w:r w:rsidRPr="00BA5C7F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BA5C7F">
              <w:rPr>
                <w:rFonts w:ascii="Times New Roman" w:hAnsi="Times New Roman"/>
                <w:color w:val="000000"/>
                <w:sz w:val="24"/>
              </w:rPr>
              <w:t>меет навыки сбора и обработки исходных данных 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BA5C7F" w:rsidRPr="00A53CF7" w:rsidTr="00E15FF2">
        <w:tc>
          <w:tcPr>
            <w:tcW w:w="4673" w:type="dxa"/>
            <w:vMerge/>
          </w:tcPr>
          <w:p w:rsidR="00BA5C7F" w:rsidRPr="00A53CF7" w:rsidRDefault="00BA5C7F" w:rsidP="00377C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2" w:type="dxa"/>
          </w:tcPr>
          <w:p w:rsidR="00BA5C7F" w:rsidRPr="00BA5C7F" w:rsidRDefault="00BA5C7F" w:rsidP="00933CDB">
            <w:pPr>
              <w:rPr>
                <w:rFonts w:ascii="Times New Roman" w:hAnsi="Times New Roman"/>
                <w:color w:val="000000"/>
                <w:sz w:val="24"/>
              </w:rPr>
            </w:pPr>
            <w:r w:rsidRPr="00BA5C7F">
              <w:rPr>
                <w:rFonts w:ascii="Times New Roman" w:hAnsi="Times New Roman"/>
                <w:color w:val="000000"/>
                <w:sz w:val="24"/>
              </w:rPr>
              <w:t>ПК-1.3.2</w:t>
            </w:r>
            <w:proofErr w:type="gramStart"/>
            <w:r w:rsidRPr="00BA5C7F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BA5C7F">
              <w:rPr>
                <w:rFonts w:ascii="Times New Roman" w:hAnsi="Times New Roman"/>
                <w:color w:val="000000"/>
                <w:sz w:val="24"/>
              </w:rPr>
              <w:t>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BA5C7F" w:rsidRPr="00A53CF7" w:rsidTr="00E15FF2">
        <w:tc>
          <w:tcPr>
            <w:tcW w:w="4673" w:type="dxa"/>
            <w:vMerge w:val="restart"/>
          </w:tcPr>
          <w:p w:rsidR="00BA5C7F" w:rsidRPr="00A53CF7" w:rsidRDefault="00BA5C7F" w:rsidP="00377C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ПК-2</w:t>
            </w:r>
            <w:r w:rsidRPr="00A53CF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Расчет и анализ экономических показателей результатов деятельности организации</w:t>
            </w:r>
          </w:p>
        </w:tc>
        <w:tc>
          <w:tcPr>
            <w:tcW w:w="4672" w:type="dxa"/>
          </w:tcPr>
          <w:p w:rsidR="00BA5C7F" w:rsidRPr="00BA5C7F" w:rsidRDefault="00BA5C7F" w:rsidP="00BA5C7F">
            <w:pPr>
              <w:rPr>
                <w:rFonts w:ascii="Times New Roman" w:hAnsi="Times New Roman"/>
                <w:color w:val="000000"/>
                <w:sz w:val="24"/>
              </w:rPr>
            </w:pPr>
            <w:r w:rsidRPr="00BA5C7F">
              <w:rPr>
                <w:rFonts w:ascii="Times New Roman" w:hAnsi="Times New Roman"/>
                <w:color w:val="000000"/>
                <w:sz w:val="24"/>
              </w:rPr>
              <w:t>ПК-2.1.4</w:t>
            </w:r>
            <w:proofErr w:type="gramStart"/>
            <w:r w:rsidRPr="00BA5C7F">
              <w:rPr>
                <w:rFonts w:ascii="Times New Roman" w:hAnsi="Times New Roman"/>
                <w:color w:val="000000"/>
                <w:sz w:val="24"/>
              </w:rPr>
              <w:t xml:space="preserve"> З</w:t>
            </w:r>
            <w:proofErr w:type="gramEnd"/>
            <w:r w:rsidRPr="00BA5C7F">
              <w:rPr>
                <w:rFonts w:ascii="Times New Roman" w:hAnsi="Times New Roman"/>
                <w:color w:val="000000"/>
                <w:sz w:val="24"/>
              </w:rPr>
              <w:t>нает порядок ведения договорной работы</w:t>
            </w:r>
          </w:p>
        </w:tc>
      </w:tr>
      <w:tr w:rsidR="00BA5C7F" w:rsidRPr="00A53CF7" w:rsidTr="00E15FF2">
        <w:tc>
          <w:tcPr>
            <w:tcW w:w="4673" w:type="dxa"/>
            <w:vMerge/>
          </w:tcPr>
          <w:p w:rsidR="00BA5C7F" w:rsidRPr="00A53CF7" w:rsidRDefault="00BA5C7F" w:rsidP="00377C9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2" w:type="dxa"/>
          </w:tcPr>
          <w:p w:rsidR="00BA5C7F" w:rsidRPr="00BA5C7F" w:rsidRDefault="00BA5C7F" w:rsidP="00CB5589">
            <w:pPr>
              <w:rPr>
                <w:rFonts w:ascii="Times New Roman" w:hAnsi="Times New Roman"/>
                <w:color w:val="000000"/>
                <w:sz w:val="24"/>
              </w:rPr>
            </w:pPr>
            <w:r w:rsidRPr="00BA5C7F">
              <w:rPr>
                <w:rFonts w:ascii="Times New Roman" w:hAnsi="Times New Roman"/>
                <w:color w:val="000000"/>
                <w:sz w:val="24"/>
              </w:rPr>
              <w:t>ПК-2.2.2</w:t>
            </w:r>
            <w:proofErr w:type="gramStart"/>
            <w:r w:rsidRPr="00BA5C7F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BA5C7F">
              <w:rPr>
                <w:rFonts w:ascii="Times New Roman" w:hAnsi="Times New Roman"/>
                <w:color w:val="000000"/>
                <w:sz w:val="24"/>
              </w:rPr>
              <w:t>меет анализировать производственно-хозяйственные планы организации</w:t>
            </w:r>
          </w:p>
        </w:tc>
      </w:tr>
      <w:tr w:rsidR="00BA5C7F" w:rsidRPr="00A53CF7" w:rsidTr="00E15FF2">
        <w:tc>
          <w:tcPr>
            <w:tcW w:w="4673" w:type="dxa"/>
            <w:vMerge/>
          </w:tcPr>
          <w:p w:rsidR="00BA5C7F" w:rsidRDefault="00BA5C7F" w:rsidP="00377C98"/>
        </w:tc>
        <w:tc>
          <w:tcPr>
            <w:tcW w:w="4672" w:type="dxa"/>
          </w:tcPr>
          <w:p w:rsidR="00BA5C7F" w:rsidRPr="00BA5C7F" w:rsidRDefault="00BA5C7F" w:rsidP="00BA5C7F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BA5C7F">
              <w:rPr>
                <w:rFonts w:ascii="Times New Roman" w:hAnsi="Times New Roman"/>
                <w:color w:val="000000"/>
                <w:sz w:val="24"/>
              </w:rPr>
              <w:t>ПК-2.3.8</w:t>
            </w:r>
            <w:proofErr w:type="gramStart"/>
            <w:r w:rsidRPr="00BA5C7F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BA5C7F">
              <w:rPr>
                <w:rFonts w:ascii="Times New Roman" w:hAnsi="Times New Roman"/>
                <w:color w:val="000000"/>
                <w:sz w:val="24"/>
              </w:rPr>
              <w:t>меет навыки по определению резервов повышения эффективности деятельности организации</w:t>
            </w:r>
          </w:p>
        </w:tc>
      </w:tr>
      <w:tr w:rsidR="00BA5C7F" w:rsidRPr="00A53CF7" w:rsidTr="00E15FF2">
        <w:tc>
          <w:tcPr>
            <w:tcW w:w="4673" w:type="dxa"/>
            <w:vMerge/>
          </w:tcPr>
          <w:p w:rsidR="00BA5C7F" w:rsidRDefault="00BA5C7F" w:rsidP="00377C98"/>
        </w:tc>
        <w:tc>
          <w:tcPr>
            <w:tcW w:w="4672" w:type="dxa"/>
          </w:tcPr>
          <w:p w:rsidR="00BA5C7F" w:rsidRPr="00BA5C7F" w:rsidRDefault="00BA5C7F" w:rsidP="00933CDB">
            <w:pPr>
              <w:rPr>
                <w:rFonts w:ascii="Times New Roman" w:hAnsi="Times New Roman"/>
                <w:color w:val="000000"/>
                <w:sz w:val="24"/>
              </w:rPr>
            </w:pPr>
            <w:r w:rsidRPr="00BA5C7F">
              <w:rPr>
                <w:rFonts w:ascii="Times New Roman" w:hAnsi="Times New Roman"/>
                <w:color w:val="000000"/>
                <w:sz w:val="24"/>
              </w:rPr>
              <w:t>ПК-2.3.9</w:t>
            </w:r>
            <w:proofErr w:type="gramStart"/>
            <w:r w:rsidRPr="00BA5C7F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BA5C7F">
              <w:rPr>
                <w:rFonts w:ascii="Times New Roman" w:hAnsi="Times New Roman"/>
                <w:color w:val="000000"/>
                <w:sz w:val="24"/>
              </w:rPr>
              <w:t>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</w:tbl>
    <w:p w:rsidR="00FA17AA" w:rsidRPr="003F2199" w:rsidRDefault="00FA17AA" w:rsidP="00FA17AA">
      <w:pPr>
        <w:jc w:val="both"/>
      </w:pPr>
      <w:r w:rsidRPr="003F2199"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</w:t>
      </w:r>
      <w:proofErr w:type="gramStart"/>
      <w:r w:rsidRPr="003F2199">
        <w:t>обучения по дисциплине</w:t>
      </w:r>
      <w:proofErr w:type="gramEnd"/>
      <w:r w:rsidRPr="003F2199">
        <w:t xml:space="preserve"> является формирования у обучающихся  практических навыков.</w:t>
      </w:r>
    </w:p>
    <w:p w:rsidR="00FA17AA" w:rsidRPr="003F2199" w:rsidRDefault="00FA17AA" w:rsidP="00FA17AA">
      <w:pPr>
        <w:rPr>
          <w:sz w:val="22"/>
          <w:szCs w:val="22"/>
        </w:rPr>
      </w:pPr>
      <w:r w:rsidRPr="00451341">
        <w:t>Обучающийся умеет</w:t>
      </w:r>
      <w:r w:rsidRPr="003F2199">
        <w:rPr>
          <w:sz w:val="22"/>
          <w:szCs w:val="22"/>
        </w:rPr>
        <w:t xml:space="preserve">: </w:t>
      </w:r>
    </w:p>
    <w:p w:rsidR="00FA17AA" w:rsidRPr="003F2199" w:rsidRDefault="003F2199" w:rsidP="00FA17AA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709DB" w:rsidRPr="003F2199">
        <w:rPr>
          <w:color w:val="000000"/>
        </w:rPr>
        <w:t xml:space="preserve"> анализировать информацию и оперативно формировать отчеты о результатах перевозки</w:t>
      </w:r>
    </w:p>
    <w:p w:rsidR="00875088" w:rsidRDefault="00875088" w:rsidP="00500FD5">
      <w:pPr>
        <w:jc w:val="both"/>
        <w:rPr>
          <w:rFonts w:eastAsia="Calibri"/>
          <w:snapToGrid w:val="0"/>
          <w:sz w:val="20"/>
          <w:lang w:eastAsia="en-US"/>
        </w:rPr>
      </w:pPr>
      <w:r w:rsidRPr="00875088">
        <w:rPr>
          <w:rFonts w:eastAsia="Calibri"/>
          <w:snapToGrid w:val="0"/>
          <w:lang w:eastAsia="en-US"/>
        </w:rPr>
        <w:t>Обучающийся имеет</w:t>
      </w:r>
      <w:r>
        <w:rPr>
          <w:rFonts w:eastAsia="Calibri"/>
          <w:snapToGrid w:val="0"/>
          <w:lang w:eastAsia="en-US"/>
        </w:rPr>
        <w:t>:</w:t>
      </w:r>
    </w:p>
    <w:p w:rsidR="00976AA2" w:rsidRDefault="00875088" w:rsidP="00500FD5">
      <w:pPr>
        <w:jc w:val="both"/>
        <w:rPr>
          <w:color w:val="000000"/>
        </w:rPr>
      </w:pPr>
      <w:r>
        <w:rPr>
          <w:color w:val="000000"/>
        </w:rPr>
        <w:t>-</w:t>
      </w:r>
      <w:r w:rsidR="00C709DB" w:rsidRPr="003F2199">
        <w:rPr>
          <w:color w:val="000000"/>
        </w:rPr>
        <w:t xml:space="preserve"> навыки по постановке целей, задач работникам подразделений,  участвующим в процессе груза в цепи</w:t>
      </w:r>
    </w:p>
    <w:p w:rsidR="0098272C" w:rsidRPr="003F2199" w:rsidRDefault="0098272C" w:rsidP="0098272C">
      <w:pPr>
        <w:rPr>
          <w:color w:val="000000"/>
        </w:rPr>
      </w:pPr>
      <w:r>
        <w:rPr>
          <w:color w:val="000000"/>
        </w:rPr>
        <w:t xml:space="preserve">-     </w:t>
      </w:r>
      <w:r w:rsidRPr="0098272C">
        <w:rPr>
          <w:color w:val="000000"/>
          <w:shd w:val="clear" w:color="auto" w:fill="FFFFFF" w:themeFill="background1"/>
        </w:rPr>
        <w:t>навыки по контролю выполнения операционных заданий, своевременного выполнения поручений работниками, вовлеченными в оказание транспортно-логистической</w:t>
      </w:r>
      <w:r w:rsidRPr="0098272C">
        <w:rPr>
          <w:color w:val="000000"/>
        </w:rPr>
        <w:t xml:space="preserve"> услуги</w:t>
      </w:r>
    </w:p>
    <w:p w:rsidR="00976AA2" w:rsidRPr="003F2199" w:rsidRDefault="003F2199" w:rsidP="00500FD5">
      <w:pPr>
        <w:jc w:val="both"/>
        <w:rPr>
          <w:color w:val="000000"/>
        </w:rPr>
      </w:pPr>
      <w:r>
        <w:rPr>
          <w:color w:val="000000"/>
        </w:rPr>
        <w:t>-</w:t>
      </w:r>
      <w:r w:rsidR="00976AA2" w:rsidRPr="003F2199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976AA2" w:rsidRPr="003F2199">
        <w:rPr>
          <w:color w:val="000000"/>
        </w:rPr>
        <w:t>навыки по получению и анализу информации о планируемых мероприятиях по приемке и отправке грузов, их периодичности</w:t>
      </w:r>
      <w:proofErr w:type="gramStart"/>
      <w:r w:rsidR="00976AA2" w:rsidRPr="003F2199">
        <w:rPr>
          <w:color w:val="000000"/>
        </w:rPr>
        <w:t xml:space="preserve"> ,</w:t>
      </w:r>
      <w:proofErr w:type="gramEnd"/>
      <w:r w:rsidR="00976AA2" w:rsidRPr="003F2199">
        <w:rPr>
          <w:color w:val="000000"/>
        </w:rPr>
        <w:t>количественных характеристиках</w:t>
      </w:r>
    </w:p>
    <w:p w:rsidR="00976AA2" w:rsidRDefault="003F2199" w:rsidP="00500FD5">
      <w:pPr>
        <w:jc w:val="both"/>
        <w:rPr>
          <w:color w:val="000000"/>
        </w:rPr>
      </w:pPr>
      <w:r>
        <w:rPr>
          <w:color w:val="000000"/>
        </w:rPr>
        <w:t>-</w:t>
      </w:r>
      <w:r w:rsidR="00976AA2" w:rsidRPr="003F2199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976AA2" w:rsidRPr="003F2199">
        <w:rPr>
          <w:color w:val="000000"/>
        </w:rPr>
        <w:t xml:space="preserve"> навыки</w:t>
      </w:r>
      <w:r w:rsidR="00976AA2" w:rsidRPr="00A53CF7">
        <w:rPr>
          <w:color w:val="000000"/>
        </w:rPr>
        <w:t xml:space="preserve"> по составлению графиков грузопотоков</w:t>
      </w:r>
    </w:p>
    <w:p w:rsidR="00976AA2" w:rsidRDefault="003F2199" w:rsidP="00500FD5">
      <w:pPr>
        <w:jc w:val="both"/>
        <w:rPr>
          <w:color w:val="000000"/>
        </w:rPr>
      </w:pPr>
      <w:r>
        <w:rPr>
          <w:color w:val="000000"/>
        </w:rPr>
        <w:t>-</w:t>
      </w:r>
      <w:r w:rsidR="00976AA2" w:rsidRPr="00976AA2">
        <w:rPr>
          <w:color w:val="000000"/>
        </w:rPr>
        <w:t xml:space="preserve"> </w:t>
      </w:r>
      <w:r w:rsidR="00976AA2" w:rsidRPr="00A53CF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976AA2" w:rsidRPr="00A53CF7">
        <w:rPr>
          <w:color w:val="000000"/>
        </w:rPr>
        <w:t>навыки по организации формирования пакета документов для отправки грузов</w:t>
      </w:r>
    </w:p>
    <w:p w:rsidR="00976AA2" w:rsidRPr="00976AA2" w:rsidRDefault="003F2199" w:rsidP="00500FD5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976AA2" w:rsidRPr="00A53CF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976AA2" w:rsidRPr="00A53CF7">
        <w:rPr>
          <w:color w:val="000000"/>
        </w:rPr>
        <w:t>навыки по контролю поступления информации о прибытии грузов</w:t>
      </w:r>
    </w:p>
    <w:p w:rsidR="00500FD5" w:rsidRPr="00152A7C" w:rsidRDefault="00500FD5" w:rsidP="00500FD5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:rsidR="00F93B4C" w:rsidRDefault="00F93B4C" w:rsidP="00500FD5">
      <w:pPr>
        <w:contextualSpacing/>
        <w:jc w:val="both"/>
        <w:rPr>
          <w:b/>
        </w:rPr>
      </w:pPr>
      <w:r>
        <w:rPr>
          <w:bCs/>
        </w:rPr>
        <w:t>Основы и методология процессного управления в организации перевозки грузов</w:t>
      </w:r>
    </w:p>
    <w:p w:rsidR="00F93B4C" w:rsidRPr="00B34DED" w:rsidRDefault="00F93B4C" w:rsidP="00F93B4C">
      <w:pPr>
        <w:jc w:val="both"/>
        <w:rPr>
          <w:sz w:val="28"/>
          <w:szCs w:val="28"/>
        </w:rPr>
      </w:pPr>
      <w:r>
        <w:t>Норм</w:t>
      </w:r>
      <w:r w:rsidR="00F5597C">
        <w:t>а</w:t>
      </w:r>
      <w:r>
        <w:t>тивно -правовое обеспечение перевозок грузов на транспорте</w:t>
      </w:r>
    </w:p>
    <w:p w:rsidR="00F93B4C" w:rsidRDefault="00F93B4C" w:rsidP="00500FD5">
      <w:pPr>
        <w:contextualSpacing/>
        <w:jc w:val="both"/>
        <w:rPr>
          <w:b/>
        </w:rPr>
      </w:pPr>
      <w:r>
        <w:t>Технология организации процессов перевозок</w:t>
      </w:r>
    </w:p>
    <w:p w:rsidR="00F93B4C" w:rsidRDefault="00F93B4C" w:rsidP="00500FD5">
      <w:pPr>
        <w:contextualSpacing/>
        <w:jc w:val="both"/>
        <w:rPr>
          <w:b/>
        </w:rPr>
      </w:pPr>
      <w:r>
        <w:t>Организация перевозочного процесса с применением информационных технологий</w:t>
      </w:r>
    </w:p>
    <w:p w:rsidR="00F93B4C" w:rsidRDefault="00F93B4C" w:rsidP="00500FD5">
      <w:pPr>
        <w:contextualSpacing/>
        <w:jc w:val="both"/>
        <w:rPr>
          <w:b/>
        </w:rPr>
      </w:pPr>
      <w:r>
        <w:t>Особенности транспортно-экспедиционной деятельности</w:t>
      </w:r>
    </w:p>
    <w:p w:rsidR="00500FD5" w:rsidRPr="00152A7C" w:rsidRDefault="00500FD5" w:rsidP="00500FD5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  <w:r w:rsidR="005335A1">
        <w:rPr>
          <w:b/>
        </w:rPr>
        <w:t xml:space="preserve"> для очной формы обучения</w:t>
      </w:r>
    </w:p>
    <w:p w:rsidR="00500FD5" w:rsidRPr="00152A7C" w:rsidRDefault="00500FD5" w:rsidP="00500FD5">
      <w:pPr>
        <w:contextualSpacing/>
        <w:jc w:val="both"/>
      </w:pPr>
      <w:r w:rsidRPr="00152A7C">
        <w:t xml:space="preserve">Объем дисциплины – </w:t>
      </w:r>
      <w:r w:rsidR="00F93B4C">
        <w:t>4</w:t>
      </w:r>
      <w:r w:rsidRPr="00152A7C">
        <w:t xml:space="preserve"> зачетные единицы (</w:t>
      </w:r>
      <w:r w:rsidR="00F93B4C">
        <w:t>14</w:t>
      </w:r>
      <w:r w:rsidR="00A53CF7">
        <w:t>4</w:t>
      </w:r>
      <w:r w:rsidRPr="00152A7C">
        <w:t xml:space="preserve"> час.), в том числе:</w:t>
      </w:r>
    </w:p>
    <w:p w:rsidR="00500FD5" w:rsidRPr="00152A7C" w:rsidRDefault="00500FD5" w:rsidP="00500FD5">
      <w:pPr>
        <w:contextualSpacing/>
        <w:jc w:val="both"/>
      </w:pPr>
      <w:r w:rsidRPr="00152A7C">
        <w:t xml:space="preserve">лекции – </w:t>
      </w:r>
      <w:r w:rsidR="00F93B4C">
        <w:t>32</w:t>
      </w:r>
      <w:r w:rsidRPr="00152A7C">
        <w:t xml:space="preserve"> час.</w:t>
      </w:r>
    </w:p>
    <w:p w:rsidR="00500FD5" w:rsidRPr="00152A7C" w:rsidRDefault="00500FD5" w:rsidP="00500FD5">
      <w:pPr>
        <w:contextualSpacing/>
        <w:jc w:val="both"/>
      </w:pPr>
      <w:r w:rsidRPr="00152A7C">
        <w:t xml:space="preserve">практические занятия – </w:t>
      </w:r>
      <w:r w:rsidR="00CB57F1">
        <w:t>48</w:t>
      </w:r>
      <w:r w:rsidRPr="00152A7C">
        <w:t xml:space="preserve"> час.</w:t>
      </w:r>
    </w:p>
    <w:p w:rsidR="00500FD5" w:rsidRDefault="00500FD5" w:rsidP="00500FD5">
      <w:pPr>
        <w:contextualSpacing/>
        <w:jc w:val="both"/>
      </w:pPr>
      <w:r w:rsidRPr="00152A7C">
        <w:t xml:space="preserve">самостоятельная работа – </w:t>
      </w:r>
      <w:r w:rsidR="00CB57F1">
        <w:t xml:space="preserve">60 </w:t>
      </w:r>
      <w:r w:rsidRPr="00152A7C">
        <w:t>час.</w:t>
      </w:r>
    </w:p>
    <w:p w:rsidR="00FA17AA" w:rsidRPr="00152A7C" w:rsidRDefault="00FA17AA" w:rsidP="00500FD5">
      <w:pPr>
        <w:contextualSpacing/>
        <w:jc w:val="both"/>
      </w:pPr>
      <w:r w:rsidRPr="009B24C7">
        <w:t>Контроль – 4 час</w:t>
      </w:r>
      <w:r w:rsidR="009B24C7">
        <w:t>.</w:t>
      </w:r>
    </w:p>
    <w:p w:rsidR="00500FD5" w:rsidRDefault="00500FD5" w:rsidP="00ED4205">
      <w:pPr>
        <w:contextualSpacing/>
        <w:jc w:val="both"/>
        <w:rPr>
          <w:b/>
          <w:snapToGrid w:val="0"/>
          <w:sz w:val="28"/>
          <w:szCs w:val="28"/>
        </w:rPr>
      </w:pPr>
      <w:r w:rsidRPr="00152A7C">
        <w:t xml:space="preserve">Форма контроля знаний </w:t>
      </w:r>
      <w:r w:rsidR="00F93B4C">
        <w:t>–</w:t>
      </w:r>
      <w:r w:rsidRPr="00152A7C">
        <w:t xml:space="preserve"> </w:t>
      </w:r>
      <w:r w:rsidR="002859D3">
        <w:t>зачёт</w:t>
      </w:r>
      <w:r w:rsidR="00F93B4C">
        <w:t xml:space="preserve">, </w:t>
      </w:r>
      <w:r w:rsidR="009B24C7">
        <w:t>курсовой проект</w:t>
      </w:r>
    </w:p>
    <w:p w:rsidR="005335A1" w:rsidRPr="00152A7C" w:rsidRDefault="005335A1" w:rsidP="005335A1">
      <w:pPr>
        <w:contextualSpacing/>
        <w:jc w:val="both"/>
        <w:rPr>
          <w:b/>
        </w:rPr>
      </w:pPr>
      <w:r>
        <w:rPr>
          <w:b/>
        </w:rPr>
        <w:t xml:space="preserve">для </w:t>
      </w:r>
      <w:proofErr w:type="spellStart"/>
      <w:r>
        <w:rPr>
          <w:b/>
        </w:rPr>
        <w:t>очно-зочной</w:t>
      </w:r>
      <w:proofErr w:type="spellEnd"/>
      <w:r>
        <w:rPr>
          <w:b/>
        </w:rPr>
        <w:t xml:space="preserve"> формы обучения</w:t>
      </w:r>
    </w:p>
    <w:p w:rsidR="005335A1" w:rsidRPr="00152A7C" w:rsidRDefault="005335A1" w:rsidP="005335A1">
      <w:pPr>
        <w:contextualSpacing/>
        <w:jc w:val="both"/>
      </w:pPr>
      <w:r w:rsidRPr="00152A7C">
        <w:t xml:space="preserve">Объем дисциплины – </w:t>
      </w:r>
      <w:r>
        <w:t>4</w:t>
      </w:r>
      <w:r w:rsidRPr="00152A7C">
        <w:t xml:space="preserve"> зачетные единицы (</w:t>
      </w:r>
      <w:r>
        <w:t>144</w:t>
      </w:r>
      <w:r w:rsidRPr="00152A7C">
        <w:t xml:space="preserve"> час.), в том числе:</w:t>
      </w:r>
    </w:p>
    <w:p w:rsidR="005335A1" w:rsidRPr="00152A7C" w:rsidRDefault="005335A1" w:rsidP="005335A1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:rsidR="005335A1" w:rsidRPr="00152A7C" w:rsidRDefault="005335A1" w:rsidP="005335A1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5335A1" w:rsidRDefault="005335A1" w:rsidP="005335A1">
      <w:pPr>
        <w:contextualSpacing/>
        <w:jc w:val="both"/>
      </w:pPr>
      <w:r w:rsidRPr="00152A7C">
        <w:t xml:space="preserve">самостоятельная работа – </w:t>
      </w:r>
      <w:r>
        <w:t xml:space="preserve">92 </w:t>
      </w:r>
      <w:r w:rsidRPr="00152A7C">
        <w:t>час.</w:t>
      </w:r>
    </w:p>
    <w:p w:rsidR="005335A1" w:rsidRPr="00152A7C" w:rsidRDefault="005335A1" w:rsidP="005335A1">
      <w:pPr>
        <w:contextualSpacing/>
        <w:jc w:val="both"/>
      </w:pPr>
      <w:r w:rsidRPr="009B24C7">
        <w:t>Контроль – 4 час</w:t>
      </w:r>
      <w:r>
        <w:t>.</w:t>
      </w:r>
    </w:p>
    <w:p w:rsidR="005335A1" w:rsidRPr="00152A7C" w:rsidRDefault="005335A1" w:rsidP="005335A1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зачёт, курсовой проект</w:t>
      </w:r>
    </w:p>
    <w:p w:rsidR="00BC392F" w:rsidRDefault="00BC392F"/>
    <w:sectPr w:rsidR="00BC392F" w:rsidSect="00D7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7BD7AA7"/>
    <w:multiLevelType w:val="hybridMultilevel"/>
    <w:tmpl w:val="369EDA5A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FD5"/>
    <w:rsid w:val="0002749F"/>
    <w:rsid w:val="0008217D"/>
    <w:rsid w:val="001C5792"/>
    <w:rsid w:val="001F3873"/>
    <w:rsid w:val="002428FF"/>
    <w:rsid w:val="00242BD0"/>
    <w:rsid w:val="00247C6B"/>
    <w:rsid w:val="002567D1"/>
    <w:rsid w:val="002859D3"/>
    <w:rsid w:val="003F2199"/>
    <w:rsid w:val="00451341"/>
    <w:rsid w:val="004560F2"/>
    <w:rsid w:val="004C4065"/>
    <w:rsid w:val="00500FD5"/>
    <w:rsid w:val="0052466F"/>
    <w:rsid w:val="005335A1"/>
    <w:rsid w:val="006171C8"/>
    <w:rsid w:val="006547D1"/>
    <w:rsid w:val="00676C3D"/>
    <w:rsid w:val="006B3975"/>
    <w:rsid w:val="006C6B5F"/>
    <w:rsid w:val="007D2C08"/>
    <w:rsid w:val="007D5451"/>
    <w:rsid w:val="00875088"/>
    <w:rsid w:val="008B5FC5"/>
    <w:rsid w:val="00910616"/>
    <w:rsid w:val="009558C4"/>
    <w:rsid w:val="00976AA2"/>
    <w:rsid w:val="0098272C"/>
    <w:rsid w:val="009A5F45"/>
    <w:rsid w:val="009B24C7"/>
    <w:rsid w:val="009C42EE"/>
    <w:rsid w:val="00A53CF7"/>
    <w:rsid w:val="00A73800"/>
    <w:rsid w:val="00B30B6F"/>
    <w:rsid w:val="00B335C2"/>
    <w:rsid w:val="00BA5C7F"/>
    <w:rsid w:val="00BC392F"/>
    <w:rsid w:val="00BE30FC"/>
    <w:rsid w:val="00C64666"/>
    <w:rsid w:val="00C709DB"/>
    <w:rsid w:val="00C8489C"/>
    <w:rsid w:val="00C87DB1"/>
    <w:rsid w:val="00CB57F1"/>
    <w:rsid w:val="00D4626A"/>
    <w:rsid w:val="00D723D2"/>
    <w:rsid w:val="00DB78F4"/>
    <w:rsid w:val="00E15FF2"/>
    <w:rsid w:val="00ED4205"/>
    <w:rsid w:val="00F30E65"/>
    <w:rsid w:val="00F5597C"/>
    <w:rsid w:val="00F93B4C"/>
    <w:rsid w:val="00FA17AA"/>
    <w:rsid w:val="00FD1FA1"/>
    <w:rsid w:val="00FD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D5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FD5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0FD5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76C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6C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 транспорта</dc:creator>
  <cp:lastModifiedBy>vova</cp:lastModifiedBy>
  <cp:revision>4</cp:revision>
  <cp:lastPrinted>2021-09-08T11:16:00Z</cp:lastPrinted>
  <dcterms:created xsi:type="dcterms:W3CDTF">2023-05-17T06:46:00Z</dcterms:created>
  <dcterms:modified xsi:type="dcterms:W3CDTF">2023-05-29T08:45:00Z</dcterms:modified>
</cp:coreProperties>
</file>