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84" w:rsidRPr="00A761A0" w:rsidRDefault="00790184" w:rsidP="00790184">
      <w:pPr>
        <w:contextualSpacing/>
        <w:jc w:val="center"/>
        <w:rPr>
          <w:b/>
        </w:rPr>
      </w:pPr>
      <w:r w:rsidRPr="00A761A0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790184" w:rsidRPr="00AF64A9" w:rsidRDefault="00790184" w:rsidP="00790184">
      <w:pPr>
        <w:jc w:val="center"/>
      </w:pPr>
      <w:r w:rsidRPr="00AF64A9">
        <w:t>Б1.О.</w:t>
      </w:r>
      <w:r w:rsidR="00AF64A9" w:rsidRPr="00AF64A9">
        <w:t>7</w:t>
      </w:r>
      <w:r w:rsidRPr="00AF64A9">
        <w:t xml:space="preserve"> «</w:t>
      </w:r>
      <w:r w:rsidR="00AF64A9" w:rsidRPr="00AF64A9">
        <w:t>СОЦИАЛЬНОЕ ВЗАИМОДЕЙСТВИЕ</w:t>
      </w:r>
      <w:r w:rsidRPr="00AF64A9">
        <w:t>»</w:t>
      </w:r>
    </w:p>
    <w:p w:rsidR="00790184" w:rsidRPr="00AF64A9" w:rsidRDefault="00790184" w:rsidP="00790184">
      <w:pPr>
        <w:contextualSpacing/>
      </w:pPr>
    </w:p>
    <w:p w:rsidR="00790184" w:rsidRPr="00AF64A9" w:rsidRDefault="00937D16" w:rsidP="00790184">
      <w:pPr>
        <w:contextualSpacing/>
        <w:jc w:val="both"/>
        <w:rPr>
          <w:i/>
        </w:rPr>
      </w:pPr>
      <w:r w:rsidRPr="00AF64A9">
        <w:t xml:space="preserve">Направление подготовки </w:t>
      </w:r>
      <w:r w:rsidR="00790184" w:rsidRPr="00AF64A9">
        <w:t xml:space="preserve">– </w:t>
      </w:r>
      <w:r w:rsidR="00E37A87">
        <w:rPr>
          <w:i/>
        </w:rPr>
        <w:t>38</w:t>
      </w:r>
      <w:r w:rsidR="00E37A87" w:rsidRPr="00275269">
        <w:rPr>
          <w:i/>
        </w:rPr>
        <w:t>.03.01 «</w:t>
      </w:r>
      <w:r w:rsidR="00E37A87">
        <w:rPr>
          <w:i/>
        </w:rPr>
        <w:t>Экономика</w:t>
      </w:r>
      <w:r w:rsidR="00E37A87" w:rsidRPr="001F37C5">
        <w:rPr>
          <w:i/>
        </w:rPr>
        <w:t>»</w:t>
      </w:r>
    </w:p>
    <w:p w:rsidR="00937D16" w:rsidRPr="00AF64A9" w:rsidRDefault="00937D16" w:rsidP="00937D16">
      <w:pPr>
        <w:contextualSpacing/>
        <w:jc w:val="both"/>
        <w:rPr>
          <w:i/>
        </w:rPr>
      </w:pPr>
      <w:r w:rsidRPr="00AF64A9">
        <w:t>Квалификация (степень) выпускника</w:t>
      </w:r>
      <w:r w:rsidRPr="00AF64A9">
        <w:rPr>
          <w:i/>
        </w:rPr>
        <w:t xml:space="preserve"> – бакалавр</w:t>
      </w:r>
    </w:p>
    <w:p w:rsidR="005D2FE2" w:rsidRPr="005D2FE2" w:rsidRDefault="00937D16" w:rsidP="00C53239">
      <w:pPr>
        <w:contextualSpacing/>
        <w:jc w:val="both"/>
      </w:pPr>
      <w:r w:rsidRPr="00AF64A9">
        <w:t>Профил</w:t>
      </w:r>
      <w:r w:rsidR="00E37A87">
        <w:t>и</w:t>
      </w:r>
      <w:r w:rsidR="00790184" w:rsidRPr="00AF64A9">
        <w:t xml:space="preserve"> </w:t>
      </w:r>
      <w:r w:rsidR="00AF64A9" w:rsidRPr="00AF64A9">
        <w:t>–</w:t>
      </w:r>
      <w:r w:rsidR="00C53239" w:rsidRPr="00AF64A9">
        <w:rPr>
          <w:i/>
        </w:rPr>
        <w:t xml:space="preserve"> «</w:t>
      </w:r>
      <w:r w:rsidR="00E37A87" w:rsidRPr="00EC6E25">
        <w:rPr>
          <w:i/>
        </w:rPr>
        <w:t>Бухгалтерский учет, анализ и аудит</w:t>
      </w:r>
      <w:r w:rsidR="00C53239" w:rsidRPr="00AF64A9">
        <w:rPr>
          <w:i/>
        </w:rPr>
        <w:t>»</w:t>
      </w:r>
      <w:r w:rsidR="00E37A87">
        <w:rPr>
          <w:i/>
        </w:rPr>
        <w:t xml:space="preserve">; </w:t>
      </w:r>
      <w:r w:rsidR="00E37A87" w:rsidRPr="00EC6E25">
        <w:rPr>
          <w:i/>
        </w:rPr>
        <w:t>«Финансовый инжиниринг»</w:t>
      </w:r>
      <w:r w:rsidR="00E37A87">
        <w:rPr>
          <w:i/>
        </w:rPr>
        <w:t xml:space="preserve">; </w:t>
      </w:r>
      <w:r w:rsidR="00E37A87" w:rsidRPr="00EC6E25">
        <w:rPr>
          <w:i/>
        </w:rPr>
        <w:t>«Управление рисками и экономическая безопасность»</w:t>
      </w:r>
      <w:r w:rsidR="00E37A87">
        <w:rPr>
          <w:i/>
        </w:rPr>
        <w:t xml:space="preserve">; </w:t>
      </w:r>
      <w:r w:rsidR="00E37A87" w:rsidRPr="00EC6E25">
        <w:rPr>
          <w:i/>
        </w:rPr>
        <w:t>«Экономика и управление транспортно-логистическим бизнесом»</w:t>
      </w:r>
      <w:r w:rsidR="00E37A87">
        <w:rPr>
          <w:i/>
        </w:rPr>
        <w:t xml:space="preserve">; </w:t>
      </w:r>
      <w:r w:rsidR="00E37A87" w:rsidRPr="00EC6E25">
        <w:rPr>
          <w:i/>
        </w:rPr>
        <w:t>«Экономика строительных предприятий и организаций»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790184" w:rsidRDefault="00790184" w:rsidP="00790184">
      <w:pPr>
        <w:contextualSpacing/>
        <w:jc w:val="both"/>
        <w:rPr>
          <w:i/>
        </w:rPr>
      </w:pPr>
      <w:r w:rsidRPr="00AF64A9">
        <w:t>Дисциплина относится к обязательной части блока 1 «Дисциплины (модули)».</w:t>
      </w:r>
      <w:r w:rsidRPr="00790184">
        <w:t xml:space="preserve"> 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</w:t>
      </w:r>
      <w:r w:rsidR="00AF64A9" w:rsidRPr="00F7139B">
        <w:t xml:space="preserve">овладение обучающимися знаниями и навыками формирования эффективного социального взаимодействия в профессиональной </w:t>
      </w:r>
      <w:r w:rsidR="00AF64A9" w:rsidRPr="00AF64A9">
        <w:t>деятельности</w:t>
      </w:r>
      <w:r w:rsidRPr="00AF64A9">
        <w:rPr>
          <w:bCs/>
        </w:rPr>
        <w:t>.</w:t>
      </w:r>
    </w:p>
    <w:p w:rsidR="00790184" w:rsidRPr="00790184" w:rsidRDefault="00790184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:rsidR="00AF64A9" w:rsidRPr="00BD0C72" w:rsidRDefault="00AF64A9" w:rsidP="00AF64A9">
      <w:pPr>
        <w:numPr>
          <w:ilvl w:val="0"/>
          <w:numId w:val="4"/>
        </w:numPr>
        <w:ind w:left="0" w:firstLine="851"/>
        <w:contextualSpacing/>
        <w:jc w:val="both"/>
        <w:rPr>
          <w:rFonts w:eastAsia="Calibri"/>
          <w:lang w:eastAsia="en-US"/>
        </w:rPr>
      </w:pPr>
      <w:r w:rsidRPr="00BD0C72">
        <w:t>формирование знаний о социально-психологических и межкультурных особенностях социального взаимодействия в профессиональной деятельности</w:t>
      </w:r>
      <w:r w:rsidRPr="00BD0C72">
        <w:rPr>
          <w:rFonts w:eastAsia="Calibri"/>
          <w:lang w:eastAsia="en-US"/>
        </w:rPr>
        <w:t>;</w:t>
      </w:r>
    </w:p>
    <w:p w:rsidR="00AF64A9" w:rsidRPr="00BD0C72" w:rsidRDefault="00AF64A9" w:rsidP="00AF64A9">
      <w:pPr>
        <w:numPr>
          <w:ilvl w:val="0"/>
          <w:numId w:val="4"/>
        </w:numPr>
        <w:ind w:left="0" w:firstLine="851"/>
        <w:contextualSpacing/>
        <w:jc w:val="both"/>
        <w:rPr>
          <w:rFonts w:eastAsia="Calibri"/>
          <w:lang w:eastAsia="en-US"/>
        </w:rPr>
      </w:pPr>
      <w:r w:rsidRPr="00BD0C72">
        <w:t>формирование основ личности и развития профессиональных качеств с целью побуждения к саморазвитию, самообразованию и самовоспитанию</w:t>
      </w:r>
      <w:r w:rsidRPr="00BD0C72">
        <w:rPr>
          <w:rFonts w:eastAsia="Calibri"/>
          <w:lang w:eastAsia="en-US"/>
        </w:rPr>
        <w:t>;</w:t>
      </w:r>
    </w:p>
    <w:p w:rsidR="00AF64A9" w:rsidRPr="00BD0C72" w:rsidRDefault="00AF64A9" w:rsidP="00AF64A9">
      <w:pPr>
        <w:numPr>
          <w:ilvl w:val="0"/>
          <w:numId w:val="4"/>
        </w:numPr>
        <w:ind w:left="0" w:firstLine="851"/>
        <w:contextualSpacing/>
        <w:jc w:val="both"/>
        <w:rPr>
          <w:rFonts w:eastAsia="Calibri"/>
          <w:lang w:eastAsia="en-US"/>
        </w:rPr>
      </w:pPr>
      <w:r w:rsidRPr="00BD0C72">
        <w:t>ознакомление с теоретическими основами конфликта, закономерностями его возникновения и многообразием протекания;</w:t>
      </w:r>
    </w:p>
    <w:p w:rsidR="00AF64A9" w:rsidRPr="00BD0C72" w:rsidRDefault="00AF64A9" w:rsidP="00AF64A9">
      <w:pPr>
        <w:numPr>
          <w:ilvl w:val="0"/>
          <w:numId w:val="4"/>
        </w:numPr>
        <w:ind w:left="0" w:firstLine="851"/>
        <w:contextualSpacing/>
        <w:jc w:val="both"/>
        <w:rPr>
          <w:rFonts w:eastAsia="Calibri"/>
          <w:lang w:eastAsia="en-US"/>
        </w:rPr>
      </w:pPr>
      <w:r w:rsidRPr="00BD0C72">
        <w:t>овладение этическими нормами поведения и правилами делового взаимодействия в коллективе.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:rsidR="00790184" w:rsidRDefault="00790184" w:rsidP="00790184">
      <w:pPr>
        <w:jc w:val="both"/>
      </w:pPr>
      <w:r w:rsidRPr="00790184">
        <w:t xml:space="preserve">Изучение дисциплины направлено на формирование следующих </w:t>
      </w:r>
      <w:r w:rsidR="00DD3E34" w:rsidRPr="00790184">
        <w:t>компетенций, сформированность</w:t>
      </w:r>
      <w:r w:rsidRPr="00790184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65"/>
        <w:gridCol w:w="4679"/>
      </w:tblGrid>
      <w:tr w:rsidR="00023E08" w:rsidRPr="00023E08" w:rsidTr="00023E08">
        <w:tc>
          <w:tcPr>
            <w:tcW w:w="4785" w:type="dxa"/>
          </w:tcPr>
          <w:p w:rsidR="00023E08" w:rsidRPr="00023E08" w:rsidRDefault="00023E08" w:rsidP="009A5C49">
            <w:pPr>
              <w:jc w:val="center"/>
              <w:rPr>
                <w:sz w:val="22"/>
                <w:szCs w:val="20"/>
              </w:rPr>
            </w:pPr>
            <w:r w:rsidRPr="00023E08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023E08" w:rsidRPr="00023E08" w:rsidRDefault="00023E08" w:rsidP="009A5C49">
            <w:pPr>
              <w:jc w:val="center"/>
              <w:rPr>
                <w:sz w:val="22"/>
                <w:szCs w:val="20"/>
              </w:rPr>
            </w:pPr>
            <w:r w:rsidRPr="00023E08">
              <w:rPr>
                <w:sz w:val="22"/>
                <w:szCs w:val="20"/>
              </w:rPr>
              <w:t>Индикатор компетенции</w:t>
            </w:r>
          </w:p>
        </w:tc>
      </w:tr>
      <w:tr w:rsidR="00023E08" w:rsidRPr="00023E08" w:rsidTr="00023E08"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rPr>
                <w:bCs/>
              </w:rPr>
              <w:t>УК-3.</w:t>
            </w:r>
            <w:r w:rsidRPr="00023E08"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</w:pPr>
            <w:r w:rsidRPr="00023E08">
              <w:t>УК-3.1.1. Знает основные приемы и нормы социального взаимодействия; основные понятия и методы ко</w:t>
            </w:r>
            <w:r w:rsidR="00DD3E34">
              <w:t>н</w:t>
            </w:r>
            <w:r w:rsidRPr="00023E08">
              <w:t>фликтологии, технологии межличностной и групповой коммуникации в деловом взаимодействии</w:t>
            </w:r>
          </w:p>
          <w:p w:rsidR="00023E08" w:rsidRPr="00023E08" w:rsidRDefault="00023E08" w:rsidP="009A5C49">
            <w:pPr>
              <w:contextualSpacing/>
              <w:jc w:val="both"/>
            </w:pPr>
            <w:r w:rsidRPr="00023E08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УК-3.3.1. Владение простейшими методами и приемами социального взаимодействия и работы в команде</w:t>
            </w:r>
          </w:p>
        </w:tc>
      </w:tr>
      <w:tr w:rsidR="00023E08" w:rsidRPr="00023E08" w:rsidTr="00023E08"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</w:pPr>
            <w:r w:rsidRPr="00023E08">
              <w:t>УК-5.1.1. Знание закономерностей и особенностей социально-исторического развития различных культур в этическом и философском контексте</w:t>
            </w:r>
          </w:p>
          <w:p w:rsidR="00023E08" w:rsidRPr="00023E08" w:rsidRDefault="00023E08" w:rsidP="009A5C49">
            <w:pPr>
              <w:contextualSpacing/>
              <w:jc w:val="both"/>
            </w:pPr>
            <w:r w:rsidRPr="00023E08">
              <w:lastRenderedPageBreak/>
              <w:t>УК-5.2.1. Умение понимать и воспринимать разнообразие общества в социально-историческом, этическом и философском контекстах</w:t>
            </w:r>
          </w:p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УК-5.3.1. Владение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023E08" w:rsidRPr="00023E08" w:rsidTr="00023E08"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785" w:type="dxa"/>
          </w:tcPr>
          <w:p w:rsidR="00023E08" w:rsidRPr="00023E08" w:rsidRDefault="00023E08" w:rsidP="009A5C49">
            <w:pPr>
              <w:contextualSpacing/>
              <w:jc w:val="both"/>
            </w:pPr>
            <w:r w:rsidRPr="00023E08"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023E08" w:rsidRPr="00023E08" w:rsidRDefault="00023E08" w:rsidP="009A5C49">
            <w:pPr>
              <w:contextualSpacing/>
              <w:jc w:val="both"/>
            </w:pPr>
            <w:r w:rsidRPr="00023E08"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</w:tbl>
    <w:p w:rsidR="005D2FE2" w:rsidRDefault="005D2FE2" w:rsidP="00790184">
      <w:pPr>
        <w:contextualSpacing/>
        <w:jc w:val="both"/>
        <w:rPr>
          <w:b/>
        </w:rPr>
      </w:pPr>
    </w:p>
    <w:p w:rsid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:rsidR="00023E08" w:rsidRPr="00023E08" w:rsidRDefault="00023E08" w:rsidP="00023E08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Социальное взаимодействие как объект изучения научных дисциплин. Методы исследования социального взаимодействия.</w:t>
      </w:r>
    </w:p>
    <w:p w:rsidR="00023E08" w:rsidRPr="00023E08" w:rsidRDefault="00023E08" w:rsidP="00023E08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Социальное взаимодействие, его структура, уровни, виды и сферы реализации. Человек (личность) как источник и участник социального взаимодействия.</w:t>
      </w:r>
    </w:p>
    <w:p w:rsidR="00023E08" w:rsidRPr="00023E08" w:rsidRDefault="00023E08" w:rsidP="00023E08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Межкультурные асп</w:t>
      </w:r>
      <w:r w:rsidR="00987E12">
        <w:rPr>
          <w:rFonts w:ascii="Times New Roman" w:hAnsi="Times New Roman"/>
          <w:iCs/>
          <w:sz w:val="24"/>
          <w:szCs w:val="24"/>
        </w:rPr>
        <w:t>екты социального взаимодействия.</w:t>
      </w:r>
    </w:p>
    <w:p w:rsidR="00023E08" w:rsidRPr="00023E08" w:rsidRDefault="00023E08" w:rsidP="00023E08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Социальное взаимодействие в группе. Конфликт как форма социального взаимодействия. Управление</w:t>
      </w:r>
      <w:r w:rsidR="00987E12">
        <w:rPr>
          <w:rFonts w:ascii="Times New Roman" w:hAnsi="Times New Roman"/>
          <w:iCs/>
          <w:sz w:val="24"/>
          <w:szCs w:val="24"/>
        </w:rPr>
        <w:t xml:space="preserve"> как социальное взаимодействие.</w:t>
      </w:r>
    </w:p>
    <w:p w:rsidR="00023E08" w:rsidRPr="00023E08" w:rsidRDefault="00023E08" w:rsidP="00790184">
      <w:pPr>
        <w:contextualSpacing/>
        <w:jc w:val="both"/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:rsidR="00023E08" w:rsidRDefault="00023E08" w:rsidP="00023E08">
      <w:pPr>
        <w:contextualSpacing/>
        <w:jc w:val="both"/>
      </w:pPr>
      <w:r w:rsidRPr="0025781F">
        <w:t xml:space="preserve">Объем дисциплины – </w:t>
      </w:r>
      <w:r w:rsidR="007F73FD">
        <w:t>2</w:t>
      </w:r>
      <w:r w:rsidRPr="0025781F">
        <w:t xml:space="preserve"> зачетные единицы (</w:t>
      </w:r>
      <w:r w:rsidR="007F73FD">
        <w:t>72</w:t>
      </w:r>
      <w:r w:rsidRPr="0025781F">
        <w:t xml:space="preserve"> час</w:t>
      </w:r>
      <w:r w:rsidR="007F73FD">
        <w:t>а</w:t>
      </w:r>
      <w:r w:rsidRPr="0025781F">
        <w:t>), в том числе:</w:t>
      </w:r>
    </w:p>
    <w:p w:rsidR="00A860CF" w:rsidRPr="0025781F" w:rsidRDefault="00A860CF" w:rsidP="00023E08">
      <w:pPr>
        <w:contextualSpacing/>
        <w:jc w:val="both"/>
      </w:pPr>
      <w:r>
        <w:t xml:space="preserve">Для </w:t>
      </w:r>
      <w:r w:rsidR="000A789A">
        <w:t>очной формы обучения</w:t>
      </w:r>
      <w:bookmarkStart w:id="0" w:name="_GoBack"/>
      <w:bookmarkEnd w:id="0"/>
    </w:p>
    <w:p w:rsidR="00023E08" w:rsidRPr="0025781F" w:rsidRDefault="00023E08" w:rsidP="00023E08">
      <w:pPr>
        <w:contextualSpacing/>
        <w:jc w:val="both"/>
      </w:pPr>
      <w:r w:rsidRPr="0025781F">
        <w:t>лекции – 32 час</w:t>
      </w:r>
      <w:r>
        <w:t>а</w:t>
      </w:r>
      <w:r w:rsidRPr="0025781F">
        <w:t>.</w:t>
      </w:r>
    </w:p>
    <w:p w:rsidR="00023E08" w:rsidRPr="0025781F" w:rsidRDefault="00023E08" w:rsidP="00023E08">
      <w:pPr>
        <w:contextualSpacing/>
        <w:jc w:val="both"/>
      </w:pPr>
      <w:r w:rsidRPr="0025781F">
        <w:t xml:space="preserve">практические занятия – </w:t>
      </w:r>
      <w:r>
        <w:t>16</w:t>
      </w:r>
      <w:r w:rsidRPr="0025781F">
        <w:t xml:space="preserve"> час</w:t>
      </w:r>
      <w:r>
        <w:t>а</w:t>
      </w:r>
      <w:r w:rsidRPr="0025781F">
        <w:t>.</w:t>
      </w:r>
    </w:p>
    <w:p w:rsidR="00023E08" w:rsidRDefault="00023E08" w:rsidP="00023E08">
      <w:pPr>
        <w:contextualSpacing/>
        <w:jc w:val="both"/>
      </w:pPr>
      <w:r w:rsidRPr="0025781F">
        <w:t xml:space="preserve">самостоятельная работа – </w:t>
      </w:r>
      <w:r w:rsidR="007F73FD">
        <w:t>20</w:t>
      </w:r>
      <w:r w:rsidRPr="0025781F">
        <w:t xml:space="preserve"> час</w:t>
      </w:r>
      <w:r>
        <w:t>ов,</w:t>
      </w:r>
    </w:p>
    <w:p w:rsidR="00023E08" w:rsidRDefault="00023E08" w:rsidP="00023E08">
      <w:pPr>
        <w:contextualSpacing/>
        <w:jc w:val="both"/>
      </w:pPr>
      <w:r>
        <w:t>контроль – 4 часа.</w:t>
      </w:r>
    </w:p>
    <w:p w:rsidR="00A860CF" w:rsidRPr="0025781F" w:rsidRDefault="00A860CF" w:rsidP="00A860CF">
      <w:pPr>
        <w:contextualSpacing/>
        <w:jc w:val="both"/>
      </w:pPr>
      <w:r>
        <w:t>Для очно</w:t>
      </w:r>
      <w:r>
        <w:t>-заочно</w:t>
      </w:r>
      <w:r w:rsidR="000A789A">
        <w:t>й формы обучения</w:t>
      </w:r>
    </w:p>
    <w:p w:rsidR="00A860CF" w:rsidRPr="0025781F" w:rsidRDefault="00A860CF" w:rsidP="00A860CF">
      <w:pPr>
        <w:contextualSpacing/>
        <w:jc w:val="both"/>
      </w:pPr>
      <w:r w:rsidRPr="0025781F">
        <w:t xml:space="preserve">лекции – </w:t>
      </w:r>
      <w:r>
        <w:t>14</w:t>
      </w:r>
      <w:r w:rsidRPr="0025781F">
        <w:t xml:space="preserve"> час</w:t>
      </w:r>
      <w:r>
        <w:t>ов</w:t>
      </w:r>
      <w:r w:rsidRPr="0025781F">
        <w:t>.</w:t>
      </w:r>
    </w:p>
    <w:p w:rsidR="00A860CF" w:rsidRPr="0025781F" w:rsidRDefault="00A860CF" w:rsidP="00A860CF">
      <w:pPr>
        <w:contextualSpacing/>
        <w:jc w:val="both"/>
      </w:pPr>
      <w:r w:rsidRPr="0025781F">
        <w:t xml:space="preserve">практические занятия – </w:t>
      </w:r>
      <w:r>
        <w:t>1</w:t>
      </w:r>
      <w:r>
        <w:t>4</w:t>
      </w:r>
      <w:r w:rsidRPr="0025781F">
        <w:t xml:space="preserve"> час</w:t>
      </w:r>
      <w:r>
        <w:t>ов</w:t>
      </w:r>
      <w:r w:rsidRPr="0025781F">
        <w:t>.</w:t>
      </w:r>
    </w:p>
    <w:p w:rsidR="00A860CF" w:rsidRDefault="00A860CF" w:rsidP="00A860CF">
      <w:pPr>
        <w:contextualSpacing/>
        <w:jc w:val="both"/>
      </w:pPr>
      <w:r w:rsidRPr="0025781F">
        <w:t xml:space="preserve">самостоятельная работа – </w:t>
      </w:r>
      <w:r>
        <w:t>4</w:t>
      </w:r>
      <w:r>
        <w:t>0</w:t>
      </w:r>
      <w:r w:rsidRPr="0025781F">
        <w:t xml:space="preserve"> час</w:t>
      </w:r>
      <w:r>
        <w:t>ов,</w:t>
      </w:r>
    </w:p>
    <w:p w:rsidR="00A860CF" w:rsidRPr="0025781F" w:rsidRDefault="00A860CF" w:rsidP="00A860CF">
      <w:pPr>
        <w:contextualSpacing/>
        <w:jc w:val="both"/>
      </w:pPr>
      <w:r>
        <w:t>контроль – 4 часа.</w:t>
      </w:r>
    </w:p>
    <w:p w:rsidR="00790184" w:rsidRPr="00790184" w:rsidRDefault="00023E08" w:rsidP="00790184">
      <w:pPr>
        <w:contextualSpacing/>
        <w:jc w:val="both"/>
        <w:rPr>
          <w:i/>
        </w:rPr>
      </w:pPr>
      <w:r w:rsidRPr="0025781F">
        <w:t>Форма контроля знаний – зачет.</w:t>
      </w: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34" w:rsidRDefault="006C4A34" w:rsidP="008655F0">
      <w:r>
        <w:separator/>
      </w:r>
    </w:p>
  </w:endnote>
  <w:endnote w:type="continuationSeparator" w:id="0">
    <w:p w:rsidR="006C4A34" w:rsidRDefault="006C4A3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34" w:rsidRDefault="006C4A34" w:rsidP="008655F0">
      <w:r>
        <w:separator/>
      </w:r>
    </w:p>
  </w:footnote>
  <w:footnote w:type="continuationSeparator" w:id="0">
    <w:p w:rsidR="006C4A34" w:rsidRDefault="006C4A3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207E7"/>
    <w:multiLevelType w:val="hybridMultilevel"/>
    <w:tmpl w:val="D46A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3E08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6997"/>
    <w:rsid w:val="000A78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D492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83A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6D77"/>
    <w:rsid w:val="002E1687"/>
    <w:rsid w:val="002E359D"/>
    <w:rsid w:val="002E5336"/>
    <w:rsid w:val="002E5B81"/>
    <w:rsid w:val="002F157B"/>
    <w:rsid w:val="002F2A9C"/>
    <w:rsid w:val="002F364F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385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356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43E8"/>
    <w:rsid w:val="004E058C"/>
    <w:rsid w:val="004E1034"/>
    <w:rsid w:val="004E59B4"/>
    <w:rsid w:val="004E6E65"/>
    <w:rsid w:val="004E7599"/>
    <w:rsid w:val="004F0A10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1B49"/>
    <w:rsid w:val="00673B75"/>
    <w:rsid w:val="0067540B"/>
    <w:rsid w:val="006759BC"/>
    <w:rsid w:val="00676FFA"/>
    <w:rsid w:val="00680651"/>
    <w:rsid w:val="006818E3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4A34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6FB0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1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3FD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EC8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0116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75C6F"/>
    <w:rsid w:val="0098105B"/>
    <w:rsid w:val="00981289"/>
    <w:rsid w:val="009813AB"/>
    <w:rsid w:val="00983143"/>
    <w:rsid w:val="00983409"/>
    <w:rsid w:val="00985076"/>
    <w:rsid w:val="00985D40"/>
    <w:rsid w:val="00987E1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6AE4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761A0"/>
    <w:rsid w:val="00A8103F"/>
    <w:rsid w:val="00A81539"/>
    <w:rsid w:val="00A81C00"/>
    <w:rsid w:val="00A8200D"/>
    <w:rsid w:val="00A82614"/>
    <w:rsid w:val="00A860CF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64A9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609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3E34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4F32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7A87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D5C1B"/>
  <w15:docId w15:val="{A421CD06-68C4-4902-8BC6-55D64406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BB96-39E9-4B1E-9A50-5CEC7422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4301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_преподаватели</cp:lastModifiedBy>
  <cp:revision>4</cp:revision>
  <cp:lastPrinted>2022-05-11T06:35:00Z</cp:lastPrinted>
  <dcterms:created xsi:type="dcterms:W3CDTF">2023-04-28T07:36:00Z</dcterms:created>
  <dcterms:modified xsi:type="dcterms:W3CDTF">2023-05-04T09:50:00Z</dcterms:modified>
</cp:coreProperties>
</file>