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1EDDE" w14:textId="77777777" w:rsidR="00257C8A" w:rsidRPr="00C837B1" w:rsidRDefault="00257C8A" w:rsidP="00257C8A">
      <w:pPr>
        <w:contextualSpacing/>
        <w:jc w:val="center"/>
      </w:pPr>
      <w:r w:rsidRPr="00C837B1">
        <w:t>АННОТАЦИЯ</w:t>
      </w:r>
    </w:p>
    <w:p w14:paraId="6A9F1804" w14:textId="1EAA31C6" w:rsidR="00257C8A" w:rsidRPr="00C837B1" w:rsidRDefault="00257C8A" w:rsidP="00257C8A">
      <w:pPr>
        <w:jc w:val="center"/>
        <w:rPr>
          <w:i/>
          <w:iCs/>
        </w:rPr>
      </w:pPr>
      <w:r w:rsidRPr="00C837B1">
        <w:rPr>
          <w:iCs/>
        </w:rPr>
        <w:t xml:space="preserve">практики производственной </w:t>
      </w:r>
    </w:p>
    <w:p w14:paraId="74693E65" w14:textId="37BE598B" w:rsidR="00257C8A" w:rsidRPr="00C837B1" w:rsidRDefault="00DC754D" w:rsidP="00257C8A">
      <w:pPr>
        <w:contextualSpacing/>
        <w:jc w:val="center"/>
      </w:pPr>
      <w:r w:rsidRPr="00C837B1">
        <w:t>Б2.П.В.</w:t>
      </w:r>
      <w:r w:rsidR="002F2407" w:rsidRPr="00C837B1">
        <w:t>3</w:t>
      </w:r>
      <w:r w:rsidRPr="00C837B1">
        <w:rPr>
          <w:sz w:val="28"/>
        </w:rPr>
        <w:t xml:space="preserve"> </w:t>
      </w:r>
      <w:r w:rsidRPr="00C837B1">
        <w:t>«</w:t>
      </w:r>
      <w:r w:rsidRPr="00C837B1">
        <w:rPr>
          <w:szCs w:val="28"/>
        </w:rPr>
        <w:t>ОРГАНИЗАЦИОННО-УПРАВЛЕНЧЕСКАЯ (ЛОГИСТИЧЕСКАЯ) ПРАКТИКА</w:t>
      </w:r>
      <w:r w:rsidRPr="00C837B1">
        <w:rPr>
          <w:i/>
        </w:rPr>
        <w:t>»</w:t>
      </w:r>
    </w:p>
    <w:p w14:paraId="048BACF2" w14:textId="77777777" w:rsidR="00257C8A" w:rsidRPr="00C837B1" w:rsidRDefault="00257C8A" w:rsidP="00257C8A">
      <w:pPr>
        <w:contextualSpacing/>
      </w:pPr>
    </w:p>
    <w:p w14:paraId="48985308" w14:textId="77777777" w:rsidR="00DC754D" w:rsidRPr="00C837B1" w:rsidRDefault="00DC754D" w:rsidP="00DC754D">
      <w:r w:rsidRPr="00C837B1">
        <w:t xml:space="preserve">Направление подготовки – </w:t>
      </w:r>
      <w:r w:rsidRPr="00C837B1">
        <w:rPr>
          <w:i/>
        </w:rPr>
        <w:t xml:space="preserve">38.03.02 </w:t>
      </w:r>
      <w:r w:rsidRPr="00C837B1">
        <w:t>«</w:t>
      </w:r>
      <w:r w:rsidRPr="00C837B1">
        <w:rPr>
          <w:i/>
        </w:rPr>
        <w:t>Менеджмент</w:t>
      </w:r>
      <w:r w:rsidRPr="00C837B1">
        <w:t xml:space="preserve">» </w:t>
      </w:r>
    </w:p>
    <w:p w14:paraId="16B628F5" w14:textId="77777777" w:rsidR="00DC754D" w:rsidRPr="00C837B1" w:rsidRDefault="00DC754D" w:rsidP="00DC754D">
      <w:pPr>
        <w:contextualSpacing/>
        <w:jc w:val="both"/>
        <w:rPr>
          <w:i/>
        </w:rPr>
      </w:pPr>
      <w:r w:rsidRPr="00C837B1">
        <w:t xml:space="preserve">Квалификация (степень) выпускника – </w:t>
      </w:r>
      <w:r w:rsidRPr="00C837B1">
        <w:rPr>
          <w:i/>
        </w:rPr>
        <w:t>бакалавр</w:t>
      </w:r>
    </w:p>
    <w:p w14:paraId="19F8C4EA" w14:textId="654E0AAE" w:rsidR="00257C8A" w:rsidRPr="00C837B1" w:rsidRDefault="00DC754D" w:rsidP="00DC754D">
      <w:pPr>
        <w:contextualSpacing/>
        <w:jc w:val="both"/>
      </w:pPr>
      <w:r w:rsidRPr="00C837B1">
        <w:t>Профиль – «</w:t>
      </w:r>
      <w:r w:rsidRPr="00C837B1">
        <w:rPr>
          <w:i/>
        </w:rPr>
        <w:t>Логистика</w:t>
      </w:r>
      <w:r w:rsidRPr="00C837B1">
        <w:rPr>
          <w:sz w:val="28"/>
          <w:szCs w:val="28"/>
        </w:rPr>
        <w:t>»</w:t>
      </w:r>
    </w:p>
    <w:p w14:paraId="77A712C8" w14:textId="77777777" w:rsidR="00257C8A" w:rsidRPr="00C837B1" w:rsidRDefault="00257C8A" w:rsidP="00257C8A">
      <w:pPr>
        <w:contextualSpacing/>
        <w:jc w:val="both"/>
        <w:rPr>
          <w:b/>
        </w:rPr>
      </w:pPr>
      <w:r w:rsidRPr="00C837B1">
        <w:rPr>
          <w:b/>
        </w:rPr>
        <w:t>1. Вид практики, способы и формы ее проведения</w:t>
      </w:r>
    </w:p>
    <w:p w14:paraId="5F887153" w14:textId="2E8ED7E4" w:rsidR="00257C8A" w:rsidRPr="00C837B1" w:rsidRDefault="00257C8A" w:rsidP="00257C8A">
      <w:pPr>
        <w:jc w:val="both"/>
        <w:rPr>
          <w:i/>
        </w:rPr>
      </w:pPr>
      <w:r w:rsidRPr="00C837B1">
        <w:t>Практика относится к части, формируемой участниками образовательных отношений Блока 2 «</w:t>
      </w:r>
      <w:r w:rsidR="00DC754D" w:rsidRPr="00C837B1">
        <w:rPr>
          <w:i/>
        </w:rPr>
        <w:t>Практика</w:t>
      </w:r>
      <w:r w:rsidRPr="00C837B1">
        <w:t xml:space="preserve">» и является обязательной. </w:t>
      </w:r>
    </w:p>
    <w:p w14:paraId="12FC6011" w14:textId="2379C498" w:rsidR="00DC754D" w:rsidRPr="00C837B1" w:rsidRDefault="00257C8A" w:rsidP="00DC754D">
      <w:pPr>
        <w:jc w:val="both"/>
      </w:pPr>
      <w:r w:rsidRPr="00C837B1">
        <w:t>Тип практики –</w:t>
      </w:r>
      <w:r w:rsidR="00DC754D" w:rsidRPr="00C837B1">
        <w:t xml:space="preserve"> т</w:t>
      </w:r>
      <w:r w:rsidR="00DC754D" w:rsidRPr="00C837B1">
        <w:rPr>
          <w:sz w:val="22"/>
        </w:rPr>
        <w:t>ехнологическая (проектно-технологическая) практика</w:t>
      </w:r>
      <w:r w:rsidR="00DC754D" w:rsidRPr="00C837B1">
        <w:rPr>
          <w:i/>
        </w:rPr>
        <w:t>.</w:t>
      </w:r>
    </w:p>
    <w:p w14:paraId="69351C2A" w14:textId="77777777" w:rsidR="00257C8A" w:rsidRPr="00C837B1" w:rsidRDefault="00257C8A" w:rsidP="00257C8A">
      <w:pPr>
        <w:contextualSpacing/>
        <w:jc w:val="both"/>
        <w:rPr>
          <w:b/>
        </w:rPr>
      </w:pPr>
      <w:r w:rsidRPr="00C837B1">
        <w:rPr>
          <w:b/>
        </w:rPr>
        <w:t>2. Перечень планируемых результатов обучения при прохождении практики</w:t>
      </w:r>
    </w:p>
    <w:p w14:paraId="35865A17" w14:textId="3FE085CC" w:rsidR="00257C8A" w:rsidRPr="00C837B1" w:rsidRDefault="00257C8A" w:rsidP="00257C8A">
      <w:pPr>
        <w:jc w:val="both"/>
      </w:pPr>
      <w:r w:rsidRPr="00C837B1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14:paraId="7E3AEE3B" w14:textId="0C82F7D1" w:rsidR="00257C8A" w:rsidRPr="00C837B1" w:rsidRDefault="00257C8A" w:rsidP="00257C8A">
      <w:pPr>
        <w:jc w:val="both"/>
      </w:pPr>
      <w:r w:rsidRPr="00C837B1"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14:paraId="35D25162" w14:textId="56034B20" w:rsidR="00257C8A" w:rsidRPr="00C837B1" w:rsidRDefault="00257C8A" w:rsidP="00257C8A">
      <w:pPr>
        <w:jc w:val="both"/>
        <w:rPr>
          <w:i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257C8A" w:rsidRPr="00C837B1" w14:paraId="64772BD0" w14:textId="77777777" w:rsidTr="004B259B">
        <w:tc>
          <w:tcPr>
            <w:tcW w:w="2235" w:type="dxa"/>
          </w:tcPr>
          <w:p w14:paraId="6088F17E" w14:textId="77777777" w:rsidR="00257C8A" w:rsidRPr="00C837B1" w:rsidRDefault="00257C8A" w:rsidP="00AC5914">
            <w:pPr>
              <w:jc w:val="center"/>
              <w:rPr>
                <w:b/>
                <w:sz w:val="22"/>
                <w:szCs w:val="22"/>
              </w:rPr>
            </w:pPr>
            <w:r w:rsidRPr="00C837B1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7335" w:type="dxa"/>
          </w:tcPr>
          <w:p w14:paraId="00A56743" w14:textId="0E571FD3" w:rsidR="00257C8A" w:rsidRPr="00C837B1" w:rsidRDefault="00257C8A" w:rsidP="00AC5914">
            <w:pPr>
              <w:jc w:val="center"/>
              <w:rPr>
                <w:b/>
                <w:sz w:val="22"/>
                <w:szCs w:val="22"/>
              </w:rPr>
            </w:pPr>
            <w:r w:rsidRPr="00C837B1">
              <w:rPr>
                <w:b/>
                <w:sz w:val="22"/>
                <w:szCs w:val="22"/>
              </w:rPr>
              <w:t>Индикатор</w:t>
            </w:r>
            <w:r w:rsidR="00CF050A" w:rsidRPr="00C837B1">
              <w:rPr>
                <w:b/>
                <w:sz w:val="22"/>
                <w:szCs w:val="22"/>
              </w:rPr>
              <w:t xml:space="preserve"> достижения</w:t>
            </w:r>
            <w:r w:rsidRPr="00C837B1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4B259B" w:rsidRPr="00C837B1" w14:paraId="5A4BA401" w14:textId="77777777" w:rsidTr="008F428C">
        <w:tc>
          <w:tcPr>
            <w:tcW w:w="2235" w:type="dxa"/>
            <w:vMerge w:val="restart"/>
            <w:vAlign w:val="center"/>
          </w:tcPr>
          <w:p w14:paraId="4AD8A66D" w14:textId="1EF9AEDC" w:rsidR="004B259B" w:rsidRPr="00C837B1" w:rsidRDefault="004B259B" w:rsidP="008F428C">
            <w:pPr>
              <w:jc w:val="center"/>
              <w:rPr>
                <w:i/>
              </w:rPr>
            </w:pPr>
            <w:r w:rsidRPr="00C837B1">
              <w:rPr>
                <w:sz w:val="22"/>
                <w:szCs w:val="20"/>
              </w:rPr>
              <w:t xml:space="preserve">ПК-1 </w:t>
            </w:r>
            <w:r w:rsidRPr="00C837B1">
              <w:rPr>
                <w:rFonts w:eastAsiaTheme="minorHAnsi"/>
                <w:sz w:val="22"/>
                <w:szCs w:val="20"/>
                <w:lang w:eastAsia="en-US"/>
              </w:rPr>
              <w:t>Организация логистической деятельности по перевозке грузов в цепи поставок</w:t>
            </w:r>
          </w:p>
        </w:tc>
        <w:tc>
          <w:tcPr>
            <w:tcW w:w="7335" w:type="dxa"/>
          </w:tcPr>
          <w:p w14:paraId="74757D0F" w14:textId="3AD120E9" w:rsidR="004B259B" w:rsidRPr="00C837B1" w:rsidRDefault="004B259B" w:rsidP="00AC5914">
            <w:pPr>
              <w:jc w:val="both"/>
              <w:rPr>
                <w:i/>
              </w:rPr>
            </w:pPr>
            <w:r w:rsidRPr="00C837B1">
              <w:rPr>
                <w:sz w:val="22"/>
                <w:szCs w:val="22"/>
              </w:rPr>
              <w:t xml:space="preserve">ПК-1.3.1 </w:t>
            </w:r>
            <w:r w:rsidRPr="00C837B1">
              <w:rPr>
                <w:iCs/>
                <w:sz w:val="22"/>
                <w:szCs w:val="22"/>
              </w:rPr>
              <w:t xml:space="preserve">Имеет навыки </w:t>
            </w:r>
            <w:r w:rsidRPr="00C837B1">
              <w:rPr>
                <w:rFonts w:eastAsia="Calibri"/>
                <w:sz w:val="22"/>
                <w:szCs w:val="22"/>
              </w:rPr>
              <w:t>постановки целей, задач работникам подразделений, участвующим в процессе перевозки груза в цепи поставок</w:t>
            </w:r>
          </w:p>
        </w:tc>
      </w:tr>
      <w:tr w:rsidR="004B259B" w:rsidRPr="00C837B1" w14:paraId="393CFB5E" w14:textId="77777777" w:rsidTr="004B259B">
        <w:tc>
          <w:tcPr>
            <w:tcW w:w="2235" w:type="dxa"/>
            <w:vMerge/>
          </w:tcPr>
          <w:p w14:paraId="67A08FA8" w14:textId="77777777" w:rsidR="004B259B" w:rsidRPr="00C837B1" w:rsidRDefault="004B259B" w:rsidP="004B259B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7335" w:type="dxa"/>
          </w:tcPr>
          <w:p w14:paraId="15B41958" w14:textId="55819204" w:rsidR="004B259B" w:rsidRPr="00C837B1" w:rsidRDefault="004B259B" w:rsidP="004B259B">
            <w:pPr>
              <w:jc w:val="both"/>
              <w:rPr>
                <w:sz w:val="22"/>
                <w:szCs w:val="22"/>
              </w:rPr>
            </w:pPr>
            <w:r w:rsidRPr="00C837B1">
              <w:rPr>
                <w:sz w:val="22"/>
                <w:szCs w:val="22"/>
              </w:rPr>
              <w:t xml:space="preserve">ПК-1.3.2 </w:t>
            </w:r>
            <w:r w:rsidRPr="00C837B1">
              <w:rPr>
                <w:iCs/>
                <w:sz w:val="22"/>
                <w:szCs w:val="22"/>
              </w:rPr>
              <w:t xml:space="preserve">Имеет навыки </w:t>
            </w:r>
            <w:r w:rsidRPr="00C837B1">
              <w:rPr>
                <w:rFonts w:eastAsia="Calibri"/>
                <w:sz w:val="22"/>
                <w:szCs w:val="22"/>
              </w:rPr>
              <w:t>контроля выполнения операционных заданий, своевременного выполнения поручений работниками, вовлеченными в оказание логистической услуги</w:t>
            </w:r>
          </w:p>
        </w:tc>
      </w:tr>
      <w:tr w:rsidR="004B259B" w:rsidRPr="00C837B1" w14:paraId="7851DFE4" w14:textId="77777777" w:rsidTr="004B259B">
        <w:tc>
          <w:tcPr>
            <w:tcW w:w="2235" w:type="dxa"/>
            <w:vMerge/>
          </w:tcPr>
          <w:p w14:paraId="350D5DBC" w14:textId="77777777" w:rsidR="004B259B" w:rsidRPr="00C837B1" w:rsidRDefault="004B259B" w:rsidP="004B259B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7335" w:type="dxa"/>
          </w:tcPr>
          <w:p w14:paraId="5CD1D128" w14:textId="66CB8D1A" w:rsidR="004B259B" w:rsidRPr="00C837B1" w:rsidRDefault="004B259B" w:rsidP="004B259B">
            <w:pPr>
              <w:jc w:val="both"/>
              <w:rPr>
                <w:sz w:val="22"/>
                <w:szCs w:val="22"/>
              </w:rPr>
            </w:pPr>
            <w:r w:rsidRPr="00C837B1">
              <w:rPr>
                <w:sz w:val="22"/>
                <w:szCs w:val="22"/>
              </w:rPr>
              <w:t xml:space="preserve">ПК-1.3.3 </w:t>
            </w:r>
            <w:r w:rsidRPr="00C837B1">
              <w:rPr>
                <w:iCs/>
                <w:sz w:val="22"/>
                <w:szCs w:val="22"/>
              </w:rPr>
              <w:t>Имеет навыки р</w:t>
            </w:r>
            <w:r w:rsidRPr="00C837B1">
              <w:rPr>
                <w:rFonts w:eastAsia="Calibri"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</w:tc>
      </w:tr>
      <w:tr w:rsidR="004B259B" w:rsidRPr="00C837B1" w14:paraId="75F3F6B3" w14:textId="77777777" w:rsidTr="004B259B">
        <w:tc>
          <w:tcPr>
            <w:tcW w:w="2235" w:type="dxa"/>
            <w:vMerge/>
          </w:tcPr>
          <w:p w14:paraId="500C4A58" w14:textId="77777777" w:rsidR="004B259B" w:rsidRPr="00C837B1" w:rsidRDefault="004B259B" w:rsidP="004B259B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7335" w:type="dxa"/>
          </w:tcPr>
          <w:p w14:paraId="028CFDDF" w14:textId="29F0FCA2" w:rsidR="004B259B" w:rsidRPr="00C837B1" w:rsidRDefault="004B259B" w:rsidP="004B259B">
            <w:pPr>
              <w:jc w:val="both"/>
              <w:rPr>
                <w:sz w:val="22"/>
                <w:szCs w:val="22"/>
              </w:rPr>
            </w:pPr>
            <w:r w:rsidRPr="00C837B1">
              <w:rPr>
                <w:iCs/>
                <w:sz w:val="22"/>
                <w:szCs w:val="22"/>
              </w:rPr>
              <w:t>ПК-1.3.4 Имеет навыки с</w:t>
            </w:r>
            <w:r w:rsidRPr="00C837B1">
              <w:rPr>
                <w:rFonts w:eastAsia="Calibri"/>
                <w:sz w:val="22"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</w:tc>
      </w:tr>
      <w:tr w:rsidR="004B259B" w:rsidRPr="00C837B1" w14:paraId="5B9E6914" w14:textId="77777777" w:rsidTr="004B259B">
        <w:tc>
          <w:tcPr>
            <w:tcW w:w="2235" w:type="dxa"/>
            <w:vMerge/>
          </w:tcPr>
          <w:p w14:paraId="28968B51" w14:textId="77777777" w:rsidR="004B259B" w:rsidRPr="00C837B1" w:rsidRDefault="004B259B" w:rsidP="004B259B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7335" w:type="dxa"/>
          </w:tcPr>
          <w:p w14:paraId="326B5B68" w14:textId="1D1892B1" w:rsidR="004B259B" w:rsidRPr="00C837B1" w:rsidRDefault="004B259B" w:rsidP="004B259B">
            <w:pPr>
              <w:jc w:val="both"/>
              <w:rPr>
                <w:sz w:val="22"/>
                <w:szCs w:val="22"/>
              </w:rPr>
            </w:pPr>
            <w:r w:rsidRPr="00C837B1">
              <w:rPr>
                <w:iCs/>
                <w:sz w:val="22"/>
                <w:szCs w:val="22"/>
              </w:rPr>
              <w:t xml:space="preserve">ПК-1.3.5 Имеет навыки </w:t>
            </w:r>
            <w:r w:rsidRPr="00C837B1">
              <w:rPr>
                <w:rFonts w:eastAsia="Calibri"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</w:tc>
      </w:tr>
      <w:tr w:rsidR="004B259B" w:rsidRPr="00C837B1" w14:paraId="65080C41" w14:textId="77777777" w:rsidTr="004B259B">
        <w:tc>
          <w:tcPr>
            <w:tcW w:w="2235" w:type="dxa"/>
            <w:vMerge/>
          </w:tcPr>
          <w:p w14:paraId="6B66AF7E" w14:textId="77777777" w:rsidR="004B259B" w:rsidRPr="00C837B1" w:rsidRDefault="004B259B" w:rsidP="004B259B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7335" w:type="dxa"/>
          </w:tcPr>
          <w:p w14:paraId="5D677533" w14:textId="52C060D9" w:rsidR="004B259B" w:rsidRPr="00C837B1" w:rsidRDefault="004B259B" w:rsidP="004B259B">
            <w:pPr>
              <w:jc w:val="both"/>
              <w:rPr>
                <w:sz w:val="22"/>
                <w:szCs w:val="22"/>
              </w:rPr>
            </w:pPr>
            <w:r w:rsidRPr="00C837B1">
              <w:rPr>
                <w:iCs/>
                <w:sz w:val="22"/>
                <w:szCs w:val="22"/>
              </w:rPr>
              <w:t xml:space="preserve">ПК-1.3.6 Имеет навыки </w:t>
            </w:r>
            <w:r w:rsidRPr="00C837B1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</w:tc>
      </w:tr>
      <w:tr w:rsidR="004B259B" w:rsidRPr="00C837B1" w14:paraId="6DFF2CE5" w14:textId="77777777" w:rsidTr="004B259B">
        <w:tc>
          <w:tcPr>
            <w:tcW w:w="2235" w:type="dxa"/>
            <w:vMerge/>
          </w:tcPr>
          <w:p w14:paraId="2FE31482" w14:textId="77777777" w:rsidR="004B259B" w:rsidRPr="00C837B1" w:rsidRDefault="004B259B" w:rsidP="004B259B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7335" w:type="dxa"/>
          </w:tcPr>
          <w:p w14:paraId="35969C83" w14:textId="395048C9" w:rsidR="004B259B" w:rsidRPr="00C837B1" w:rsidRDefault="004B259B" w:rsidP="004B259B">
            <w:pPr>
              <w:jc w:val="both"/>
              <w:rPr>
                <w:sz w:val="22"/>
                <w:szCs w:val="22"/>
              </w:rPr>
            </w:pPr>
            <w:r w:rsidRPr="00C837B1">
              <w:rPr>
                <w:iCs/>
                <w:sz w:val="22"/>
                <w:szCs w:val="22"/>
              </w:rPr>
              <w:t xml:space="preserve">ПК-1.3.7 Имеет навыки </w:t>
            </w:r>
            <w:r w:rsidRPr="00C837B1">
              <w:rPr>
                <w:rFonts w:eastAsia="Calibri"/>
                <w:sz w:val="22"/>
                <w:szCs w:val="22"/>
              </w:rPr>
              <w:t>организации планирования услуг, этапов, сроков доставки</w:t>
            </w:r>
          </w:p>
        </w:tc>
      </w:tr>
      <w:tr w:rsidR="004B259B" w:rsidRPr="00C837B1" w14:paraId="1F4260BA" w14:textId="77777777" w:rsidTr="004B259B">
        <w:tc>
          <w:tcPr>
            <w:tcW w:w="2235" w:type="dxa"/>
            <w:vMerge/>
          </w:tcPr>
          <w:p w14:paraId="42CC364F" w14:textId="77777777" w:rsidR="004B259B" w:rsidRPr="00C837B1" w:rsidRDefault="004B259B" w:rsidP="004B259B">
            <w:pPr>
              <w:jc w:val="both"/>
              <w:rPr>
                <w:b/>
                <w:sz w:val="22"/>
                <w:szCs w:val="20"/>
              </w:rPr>
            </w:pPr>
          </w:p>
        </w:tc>
        <w:tc>
          <w:tcPr>
            <w:tcW w:w="7335" w:type="dxa"/>
          </w:tcPr>
          <w:p w14:paraId="2F4C5AC1" w14:textId="58052CB2" w:rsidR="004B259B" w:rsidRPr="00C837B1" w:rsidRDefault="004B259B" w:rsidP="004B259B">
            <w:pPr>
              <w:jc w:val="both"/>
              <w:rPr>
                <w:sz w:val="22"/>
                <w:szCs w:val="22"/>
              </w:rPr>
            </w:pPr>
            <w:r w:rsidRPr="00C837B1">
              <w:rPr>
                <w:iCs/>
                <w:sz w:val="22"/>
                <w:szCs w:val="22"/>
              </w:rPr>
              <w:t xml:space="preserve">ПК-1.3.8 Имеет навыки </w:t>
            </w:r>
            <w:r w:rsidRPr="00C837B1">
              <w:rPr>
                <w:rFonts w:eastAsia="Calibri"/>
                <w:sz w:val="22"/>
                <w:szCs w:val="22"/>
              </w:rPr>
              <w:t>организации формирования пакета документов для отправки груза</w:t>
            </w:r>
          </w:p>
        </w:tc>
      </w:tr>
      <w:tr w:rsidR="004B259B" w:rsidRPr="00C837B1" w14:paraId="2CD9FC2F" w14:textId="77777777" w:rsidTr="004B259B">
        <w:tc>
          <w:tcPr>
            <w:tcW w:w="2235" w:type="dxa"/>
            <w:vMerge/>
          </w:tcPr>
          <w:p w14:paraId="22DFA86F" w14:textId="77777777" w:rsidR="004B259B" w:rsidRPr="00C837B1" w:rsidRDefault="004B259B" w:rsidP="004B259B">
            <w:pPr>
              <w:jc w:val="both"/>
              <w:rPr>
                <w:i/>
              </w:rPr>
            </w:pPr>
          </w:p>
        </w:tc>
        <w:tc>
          <w:tcPr>
            <w:tcW w:w="7335" w:type="dxa"/>
          </w:tcPr>
          <w:p w14:paraId="794D7DA4" w14:textId="59909529" w:rsidR="004B259B" w:rsidRPr="00C837B1" w:rsidRDefault="004B259B" w:rsidP="004B259B">
            <w:pPr>
              <w:jc w:val="both"/>
              <w:rPr>
                <w:i/>
              </w:rPr>
            </w:pPr>
            <w:r w:rsidRPr="00C837B1">
              <w:rPr>
                <w:iCs/>
                <w:sz w:val="22"/>
              </w:rPr>
              <w:t xml:space="preserve">ПК-1.3.9 Имеет навыки </w:t>
            </w:r>
            <w:r w:rsidRPr="00C837B1">
              <w:rPr>
                <w:rFonts w:eastAsia="Calibri"/>
                <w:sz w:val="22"/>
              </w:rPr>
              <w:t>контроля поступления информации о прибытии груза</w:t>
            </w:r>
          </w:p>
        </w:tc>
      </w:tr>
    </w:tbl>
    <w:p w14:paraId="41AC5770" w14:textId="77777777" w:rsidR="00257C8A" w:rsidRPr="00C837B1" w:rsidRDefault="00257C8A" w:rsidP="00257C8A">
      <w:pPr>
        <w:contextualSpacing/>
        <w:jc w:val="both"/>
        <w:rPr>
          <w:b/>
        </w:rPr>
      </w:pPr>
    </w:p>
    <w:p w14:paraId="0BA33EA7" w14:textId="77777777" w:rsidR="00257C8A" w:rsidRPr="00C837B1" w:rsidRDefault="00257C8A" w:rsidP="00257C8A">
      <w:pPr>
        <w:contextualSpacing/>
        <w:jc w:val="both"/>
        <w:rPr>
          <w:b/>
        </w:rPr>
      </w:pPr>
      <w:r w:rsidRPr="00C837B1">
        <w:rPr>
          <w:b/>
        </w:rPr>
        <w:t>3. Объем практики и ее продолжительность</w:t>
      </w:r>
    </w:p>
    <w:p w14:paraId="10A753C7" w14:textId="03AA2D0E" w:rsidR="00257C8A" w:rsidRPr="00C837B1" w:rsidRDefault="00257C8A" w:rsidP="00257C8A">
      <w:pPr>
        <w:jc w:val="both"/>
      </w:pPr>
      <w:r w:rsidRPr="00C837B1">
        <w:t>Практика проводится концентрировано.</w:t>
      </w:r>
    </w:p>
    <w:p w14:paraId="7E45BB3A" w14:textId="77777777" w:rsidR="00257C8A" w:rsidRDefault="00257C8A" w:rsidP="00257C8A">
      <w:pPr>
        <w:contextualSpacing/>
        <w:jc w:val="both"/>
        <w:rPr>
          <w:b/>
        </w:rPr>
      </w:pPr>
    </w:p>
    <w:p w14:paraId="42531388" w14:textId="79DE000C" w:rsidR="00D921D0" w:rsidRPr="00C837B1" w:rsidRDefault="00D921D0" w:rsidP="00257C8A">
      <w:pPr>
        <w:contextualSpacing/>
        <w:jc w:val="both"/>
        <w:rPr>
          <w:b/>
        </w:rPr>
      </w:pPr>
      <w:r>
        <w:rPr>
          <w:b/>
        </w:rPr>
        <w:t>Для очной и очно-заочной формы обучения</w:t>
      </w:r>
      <w:bookmarkStart w:id="0" w:name="_GoBack"/>
      <w:bookmarkEnd w:id="0"/>
    </w:p>
    <w:p w14:paraId="542C9A47" w14:textId="14EEF7BC" w:rsidR="00257C8A" w:rsidRPr="00C837B1" w:rsidRDefault="00257C8A" w:rsidP="00257C8A">
      <w:pPr>
        <w:contextualSpacing/>
        <w:jc w:val="both"/>
      </w:pPr>
      <w:r w:rsidRPr="00C837B1">
        <w:t>Объем практики –</w:t>
      </w:r>
      <w:r w:rsidR="004B259B" w:rsidRPr="00C837B1">
        <w:t xml:space="preserve"> 6</w:t>
      </w:r>
      <w:r w:rsidRPr="00C837B1">
        <w:t xml:space="preserve"> зачетны</w:t>
      </w:r>
      <w:r w:rsidR="004B259B" w:rsidRPr="00C837B1">
        <w:t>х</w:t>
      </w:r>
      <w:r w:rsidRPr="00C837B1">
        <w:t xml:space="preserve"> единиц (</w:t>
      </w:r>
      <w:r w:rsidR="004B259B" w:rsidRPr="00C837B1">
        <w:t>216</w:t>
      </w:r>
      <w:r w:rsidRPr="00C837B1">
        <w:t xml:space="preserve"> час.,</w:t>
      </w:r>
      <w:r w:rsidR="004B259B" w:rsidRPr="00C837B1">
        <w:t xml:space="preserve"> 6</w:t>
      </w:r>
      <w:r w:rsidRPr="00C837B1">
        <w:t xml:space="preserve"> нед.)</w:t>
      </w:r>
    </w:p>
    <w:p w14:paraId="4E277986" w14:textId="35AF6FA5" w:rsidR="00257C8A" w:rsidRPr="00152A7C" w:rsidRDefault="00257C8A" w:rsidP="00257C8A">
      <w:pPr>
        <w:contextualSpacing/>
        <w:jc w:val="both"/>
      </w:pPr>
      <w:r w:rsidRPr="00C837B1">
        <w:t xml:space="preserve">Форма контроля знаний - </w:t>
      </w:r>
      <w:r w:rsidR="004B259B" w:rsidRPr="00C837B1">
        <w:t>зачет</w:t>
      </w:r>
      <w:r w:rsidRPr="00C837B1">
        <w:t>.</w:t>
      </w:r>
    </w:p>
    <w:sectPr w:rsidR="00257C8A" w:rsidRPr="00152A7C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180DF" w14:textId="77777777" w:rsidR="00051753" w:rsidRDefault="00051753" w:rsidP="008655F0">
      <w:r>
        <w:separator/>
      </w:r>
    </w:p>
  </w:endnote>
  <w:endnote w:type="continuationSeparator" w:id="0">
    <w:p w14:paraId="5FB4F84F" w14:textId="77777777" w:rsidR="00051753" w:rsidRDefault="0005175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84466" w14:textId="77777777" w:rsidR="00AC5914" w:rsidRDefault="00AC59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AC5914" w:rsidRDefault="00AC591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DBF65" w14:textId="77777777" w:rsidR="00051753" w:rsidRDefault="00051753" w:rsidP="008655F0">
      <w:r>
        <w:separator/>
      </w:r>
    </w:p>
  </w:footnote>
  <w:footnote w:type="continuationSeparator" w:id="0">
    <w:p w14:paraId="661F843F" w14:textId="77777777" w:rsidR="00051753" w:rsidRDefault="0005175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52EA1"/>
    <w:multiLevelType w:val="hybridMultilevel"/>
    <w:tmpl w:val="2A7C4A40"/>
    <w:lvl w:ilvl="0" w:tplc="D93C4ECE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2CC1"/>
    <w:multiLevelType w:val="hybridMultilevel"/>
    <w:tmpl w:val="FA6E02E6"/>
    <w:lvl w:ilvl="0" w:tplc="8F0AF116">
      <w:start w:val="1"/>
      <w:numFmt w:val="decimal"/>
      <w:lvlText w:val="%1."/>
      <w:lvlJc w:val="left"/>
      <w:pPr>
        <w:ind w:left="1415" w:hanging="5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4"/>
  </w:num>
  <w:num w:numId="31">
    <w:abstractNumId w:val="5"/>
  </w:num>
  <w:num w:numId="32">
    <w:abstractNumId w:val="14"/>
  </w:num>
  <w:num w:numId="33">
    <w:abstractNumId w:val="33"/>
  </w:num>
  <w:num w:numId="34">
    <w:abstractNumId w:val="37"/>
  </w:num>
  <w:num w:numId="35">
    <w:abstractNumId w:val="21"/>
  </w:num>
  <w:num w:numId="36">
    <w:abstractNumId w:val="36"/>
  </w:num>
  <w:num w:numId="37">
    <w:abstractNumId w:val="7"/>
  </w:num>
  <w:num w:numId="38">
    <w:abstractNumId w:val="30"/>
  </w:num>
  <w:num w:numId="39">
    <w:abstractNumId w:val="6"/>
  </w:num>
  <w:num w:numId="40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27FE0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753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3113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10DE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077C8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405E"/>
    <w:rsid w:val="00257C8A"/>
    <w:rsid w:val="00257CAE"/>
    <w:rsid w:val="00260CE4"/>
    <w:rsid w:val="0026118A"/>
    <w:rsid w:val="00263E33"/>
    <w:rsid w:val="00265568"/>
    <w:rsid w:val="0026702C"/>
    <w:rsid w:val="002673EB"/>
    <w:rsid w:val="00271C33"/>
    <w:rsid w:val="00272A27"/>
    <w:rsid w:val="002735BE"/>
    <w:rsid w:val="00274BE9"/>
    <w:rsid w:val="00276AEC"/>
    <w:rsid w:val="00280109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B7957"/>
    <w:rsid w:val="002C0A91"/>
    <w:rsid w:val="002C2322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407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465C"/>
    <w:rsid w:val="003256B3"/>
    <w:rsid w:val="00325FD7"/>
    <w:rsid w:val="0032661A"/>
    <w:rsid w:val="00333005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54364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0CF7"/>
    <w:rsid w:val="004066EA"/>
    <w:rsid w:val="004116E0"/>
    <w:rsid w:val="004158DC"/>
    <w:rsid w:val="0041771E"/>
    <w:rsid w:val="00421DED"/>
    <w:rsid w:val="00424D64"/>
    <w:rsid w:val="00425522"/>
    <w:rsid w:val="00425C46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63AC2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9746C"/>
    <w:rsid w:val="004A1BC0"/>
    <w:rsid w:val="004A7639"/>
    <w:rsid w:val="004B259B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36E49"/>
    <w:rsid w:val="00540DEC"/>
    <w:rsid w:val="005419A6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5BC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160B"/>
    <w:rsid w:val="005A5296"/>
    <w:rsid w:val="005A541E"/>
    <w:rsid w:val="005A782D"/>
    <w:rsid w:val="005B0A9B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0B72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A7B47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4C38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3DF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880"/>
    <w:rsid w:val="00811C87"/>
    <w:rsid w:val="00813EC8"/>
    <w:rsid w:val="00814403"/>
    <w:rsid w:val="00821CE9"/>
    <w:rsid w:val="00823F35"/>
    <w:rsid w:val="008241C4"/>
    <w:rsid w:val="008248F4"/>
    <w:rsid w:val="0082531D"/>
    <w:rsid w:val="00830709"/>
    <w:rsid w:val="00841326"/>
    <w:rsid w:val="0084148F"/>
    <w:rsid w:val="008418D4"/>
    <w:rsid w:val="00843325"/>
    <w:rsid w:val="008438FA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428C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2482"/>
    <w:rsid w:val="009454A2"/>
    <w:rsid w:val="009454A6"/>
    <w:rsid w:val="009460DB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09AB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41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A7A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5914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27895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4815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3D4"/>
    <w:rsid w:val="00BC3F97"/>
    <w:rsid w:val="00BC7E6A"/>
    <w:rsid w:val="00BD04E9"/>
    <w:rsid w:val="00BD2206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3235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670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537F"/>
    <w:rsid w:val="00C769CF"/>
    <w:rsid w:val="00C806E5"/>
    <w:rsid w:val="00C80896"/>
    <w:rsid w:val="00C814AA"/>
    <w:rsid w:val="00C8251C"/>
    <w:rsid w:val="00C83350"/>
    <w:rsid w:val="00C837B1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050A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3C89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68BA"/>
    <w:rsid w:val="00D87872"/>
    <w:rsid w:val="00D909BD"/>
    <w:rsid w:val="00D91458"/>
    <w:rsid w:val="00D921D0"/>
    <w:rsid w:val="00DA029D"/>
    <w:rsid w:val="00DA1384"/>
    <w:rsid w:val="00DA1680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C5058"/>
    <w:rsid w:val="00DC754D"/>
    <w:rsid w:val="00DD1D66"/>
    <w:rsid w:val="00DD2FAF"/>
    <w:rsid w:val="00DD3267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4DA2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655A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1C63"/>
    <w:rsid w:val="00EB504E"/>
    <w:rsid w:val="00EB5839"/>
    <w:rsid w:val="00EC0B58"/>
    <w:rsid w:val="00EC22D0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66AA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3EC6"/>
    <w:rsid w:val="00F54C07"/>
    <w:rsid w:val="00F54C26"/>
    <w:rsid w:val="00F558C7"/>
    <w:rsid w:val="00F56068"/>
    <w:rsid w:val="00F5636F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36C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54DD15C1-AEF0-4B21-AAC3-385ABA0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character" w:customStyle="1" w:styleId="mw-headline">
    <w:name w:val="mw-headline"/>
    <w:basedOn w:val="a2"/>
    <w:rsid w:val="009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6D996-D35A-4FE4-9122-AE78940B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2501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Медведь</cp:lastModifiedBy>
  <cp:revision>23</cp:revision>
  <cp:lastPrinted>2021-02-17T07:12:00Z</cp:lastPrinted>
  <dcterms:created xsi:type="dcterms:W3CDTF">2021-03-01T11:33:00Z</dcterms:created>
  <dcterms:modified xsi:type="dcterms:W3CDTF">2023-05-15T11:34:00Z</dcterms:modified>
</cp:coreProperties>
</file>