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F30B1D" w:rsidRDefault="003749D2" w:rsidP="003749D2">
      <w:pPr>
        <w:contextualSpacing/>
        <w:jc w:val="center"/>
      </w:pPr>
      <w:bookmarkStart w:id="0" w:name="_GoBack"/>
      <w:bookmarkEnd w:id="0"/>
      <w:r w:rsidRPr="00F30B1D">
        <w:t>АННОТАЦИЯ</w:t>
      </w:r>
    </w:p>
    <w:p w14:paraId="4466CFFD" w14:textId="77777777" w:rsidR="003749D2" w:rsidRPr="00F30B1D" w:rsidRDefault="003749D2" w:rsidP="003749D2">
      <w:pPr>
        <w:contextualSpacing/>
        <w:jc w:val="center"/>
      </w:pPr>
      <w:r w:rsidRPr="00F30B1D">
        <w:t>Дисциплины</w:t>
      </w:r>
    </w:p>
    <w:p w14:paraId="6D6251A6" w14:textId="1B63A55B" w:rsidR="00475F19" w:rsidRPr="00F30B1D" w:rsidRDefault="00475F19" w:rsidP="007C53E8">
      <w:pPr>
        <w:suppressAutoHyphens/>
        <w:jc w:val="center"/>
        <w:rPr>
          <w:szCs w:val="28"/>
        </w:rPr>
      </w:pPr>
      <w:r w:rsidRPr="00F30B1D">
        <w:rPr>
          <w:szCs w:val="28"/>
        </w:rPr>
        <w:t>Б1.В.</w:t>
      </w:r>
      <w:r w:rsidR="00794EB0">
        <w:rPr>
          <w:szCs w:val="28"/>
        </w:rPr>
        <w:t>11</w:t>
      </w:r>
      <w:r w:rsidRPr="00F30B1D">
        <w:rPr>
          <w:szCs w:val="28"/>
        </w:rPr>
        <w:t xml:space="preserve"> «</w:t>
      </w:r>
      <w:r w:rsidR="00FB1938" w:rsidRPr="00F30B1D">
        <w:rPr>
          <w:caps/>
          <w:szCs w:val="28"/>
        </w:rPr>
        <w:t xml:space="preserve">Технология </w:t>
      </w:r>
      <w:r w:rsidR="00794EB0">
        <w:rPr>
          <w:caps/>
          <w:szCs w:val="28"/>
        </w:rPr>
        <w:t xml:space="preserve">и организация </w:t>
      </w:r>
      <w:r w:rsidR="00FB1938" w:rsidRPr="00F30B1D">
        <w:rPr>
          <w:caps/>
          <w:szCs w:val="28"/>
        </w:rPr>
        <w:t xml:space="preserve">возведения </w:t>
      </w:r>
      <w:r w:rsidR="00794EB0">
        <w:rPr>
          <w:caps/>
          <w:szCs w:val="28"/>
        </w:rPr>
        <w:t xml:space="preserve">высотных и большепролетных </w:t>
      </w:r>
      <w:r w:rsidR="00FB1938" w:rsidRPr="00F30B1D">
        <w:rPr>
          <w:caps/>
          <w:szCs w:val="28"/>
        </w:rPr>
        <w:t>зданий и сооружений</w:t>
      </w:r>
      <w:r w:rsidRPr="00F30B1D">
        <w:rPr>
          <w:szCs w:val="28"/>
        </w:rPr>
        <w:t>»</w:t>
      </w:r>
    </w:p>
    <w:p w14:paraId="11C1B94E" w14:textId="77777777" w:rsidR="003749D2" w:rsidRPr="00F30B1D" w:rsidRDefault="003749D2" w:rsidP="003749D2">
      <w:pPr>
        <w:contextualSpacing/>
      </w:pPr>
    </w:p>
    <w:p w14:paraId="5368439D" w14:textId="77777777" w:rsidR="00E47868" w:rsidRPr="00A62C98" w:rsidRDefault="00E47868" w:rsidP="00E47868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A62C98">
        <w:rPr>
          <w:color w:val="000000" w:themeColor="text1"/>
          <w:sz w:val="23"/>
          <w:szCs w:val="23"/>
        </w:rPr>
        <w:t>Специальность - 08.05.01 «Строительство уникальных зданий и сооружений»</w:t>
      </w:r>
    </w:p>
    <w:p w14:paraId="61F6B061" w14:textId="77777777" w:rsidR="00E47868" w:rsidRPr="00A62C98" w:rsidRDefault="00E47868" w:rsidP="00E47868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A62C98">
        <w:rPr>
          <w:color w:val="000000" w:themeColor="text1"/>
          <w:sz w:val="23"/>
          <w:szCs w:val="23"/>
        </w:rPr>
        <w:t>Специализация - «Строительство высотных и большепролетных зданий и сооружений»</w:t>
      </w:r>
    </w:p>
    <w:p w14:paraId="4FD96AFB" w14:textId="77777777" w:rsidR="00E47868" w:rsidRPr="00A62C98" w:rsidRDefault="00E47868" w:rsidP="00E47868">
      <w:pPr>
        <w:contextualSpacing/>
        <w:jc w:val="both"/>
        <w:rPr>
          <w:i/>
          <w:sz w:val="23"/>
          <w:szCs w:val="23"/>
        </w:rPr>
      </w:pPr>
      <w:r w:rsidRPr="00A62C98">
        <w:rPr>
          <w:sz w:val="23"/>
          <w:szCs w:val="23"/>
        </w:rPr>
        <w:t>Квалификация (степень) выпускника – инженер-строитель</w:t>
      </w:r>
    </w:p>
    <w:p w14:paraId="64DA8D8F" w14:textId="77777777" w:rsidR="003749D2" w:rsidRPr="001B1AC8" w:rsidRDefault="003749D2" w:rsidP="003749D2">
      <w:pPr>
        <w:contextualSpacing/>
        <w:jc w:val="both"/>
        <w:rPr>
          <w:b/>
        </w:rPr>
      </w:pPr>
      <w:r w:rsidRPr="00F30B1D">
        <w:rPr>
          <w:b/>
        </w:rPr>
        <w:t>1. Место дисциплины в структуре основной профессиональной образовательной про</w:t>
      </w:r>
      <w:r w:rsidRPr="001B1AC8">
        <w:rPr>
          <w:b/>
        </w:rPr>
        <w:t>граммы</w:t>
      </w:r>
    </w:p>
    <w:p w14:paraId="2F759C5D" w14:textId="5A4BE176" w:rsidR="003749D2" w:rsidRDefault="00081F98" w:rsidP="003749D2">
      <w:pPr>
        <w:contextualSpacing/>
        <w:jc w:val="both"/>
      </w:pPr>
      <w:r w:rsidRPr="001B1AC8">
        <w:t>Дисциплина относится к части, формируемой участниками образовательных отношений блока 1 «Дисциплины (модули)».</w:t>
      </w:r>
      <w:r w:rsidRPr="00F30B1D">
        <w:t xml:space="preserve"> </w:t>
      </w:r>
    </w:p>
    <w:p w14:paraId="4DFC6776" w14:textId="734D6775" w:rsidR="003749D2" w:rsidRPr="00F30B1D" w:rsidRDefault="003749D2" w:rsidP="003749D2">
      <w:pPr>
        <w:contextualSpacing/>
        <w:jc w:val="both"/>
        <w:rPr>
          <w:b/>
        </w:rPr>
      </w:pPr>
      <w:r w:rsidRPr="00F30B1D">
        <w:rPr>
          <w:b/>
        </w:rPr>
        <w:t>2. Цель и задачи дисциплины</w:t>
      </w:r>
    </w:p>
    <w:p w14:paraId="39F64D7C" w14:textId="3F9B90AD" w:rsidR="00F30B1D" w:rsidRPr="00F30B1D" w:rsidRDefault="00475F19" w:rsidP="00F30B1D">
      <w:pPr>
        <w:jc w:val="both"/>
        <w:rPr>
          <w:rFonts w:eastAsia="Calibri"/>
          <w:szCs w:val="20"/>
        </w:rPr>
      </w:pPr>
      <w:r w:rsidRPr="00F30B1D">
        <w:rPr>
          <w:rFonts w:eastAsia="Calibri"/>
          <w:szCs w:val="28"/>
        </w:rPr>
        <w:t xml:space="preserve">Целью изучения дисциплины является </w:t>
      </w:r>
      <w:r w:rsidR="00F30B1D" w:rsidRPr="00F30B1D">
        <w:rPr>
          <w:rFonts w:eastAsia="Calibri"/>
          <w:szCs w:val="28"/>
        </w:rPr>
        <w:t>ф</w:t>
      </w:r>
      <w:r w:rsidR="00F30B1D" w:rsidRPr="00F30B1D">
        <w:rPr>
          <w:rFonts w:eastAsia="Calibri"/>
          <w:szCs w:val="20"/>
        </w:rPr>
        <w:t xml:space="preserve">ормирование профессиональных знаний и практических навыков по возведению </w:t>
      </w:r>
      <w:r w:rsidR="00794EB0">
        <w:rPr>
          <w:rFonts w:eastAsia="Calibri"/>
          <w:szCs w:val="20"/>
        </w:rPr>
        <w:t xml:space="preserve">высотных и большепролетных </w:t>
      </w:r>
      <w:r w:rsidR="00F30B1D" w:rsidRPr="00F30B1D">
        <w:rPr>
          <w:rFonts w:eastAsia="Calibri"/>
          <w:szCs w:val="20"/>
        </w:rPr>
        <w:t>зданий и сооружений с нормативным уровнем качества на основе изучения индустриальных методов возведения различных типов зданий и сооружений, базирующихся на эффективных строительных материалах и технологиях, с учетом различных условий строительства.</w:t>
      </w:r>
    </w:p>
    <w:p w14:paraId="56DB2AF4" w14:textId="4CAA3D16" w:rsidR="00475F19" w:rsidRPr="00F30B1D" w:rsidRDefault="00475F19" w:rsidP="00F30B1D">
      <w:pPr>
        <w:jc w:val="both"/>
        <w:rPr>
          <w:rFonts w:eastAsia="Calibri"/>
          <w:szCs w:val="28"/>
        </w:rPr>
      </w:pPr>
      <w:r w:rsidRPr="00F30B1D">
        <w:rPr>
          <w:rFonts w:eastAsia="Calibri"/>
          <w:szCs w:val="28"/>
        </w:rPr>
        <w:t>Для достижения цели дисциплины решаются следующие задачи:</w:t>
      </w:r>
    </w:p>
    <w:p w14:paraId="310BB061" w14:textId="2D76569C" w:rsidR="00475F19" w:rsidRPr="00F30B1D" w:rsidRDefault="00475F19" w:rsidP="00460E1D">
      <w:pPr>
        <w:numPr>
          <w:ilvl w:val="0"/>
          <w:numId w:val="35"/>
        </w:numPr>
        <w:ind w:left="426"/>
        <w:jc w:val="both"/>
        <w:rPr>
          <w:rFonts w:eastAsia="Calibri"/>
          <w:szCs w:val="28"/>
        </w:rPr>
      </w:pPr>
      <w:bookmarkStart w:id="1" w:name="_Hlk94910532"/>
      <w:r w:rsidRPr="00F30B1D">
        <w:rPr>
          <w:rFonts w:eastAsia="Calibri"/>
          <w:szCs w:val="28"/>
        </w:rPr>
        <w:t xml:space="preserve">освоить и знать </w:t>
      </w:r>
      <w:r w:rsidR="00EC71C6" w:rsidRPr="00EC71C6">
        <w:rPr>
          <w:rFonts w:eastAsia="Calibri"/>
          <w:szCs w:val="28"/>
        </w:rPr>
        <w:t>общие понятия и положения технологии возведения различных</w:t>
      </w:r>
      <w:r w:rsidR="00EC71C6">
        <w:rPr>
          <w:rFonts w:eastAsia="Calibri"/>
          <w:szCs w:val="28"/>
        </w:rPr>
        <w:t xml:space="preserve"> </w:t>
      </w:r>
      <w:r w:rsidR="00EC71C6" w:rsidRPr="00EC71C6">
        <w:rPr>
          <w:rFonts w:eastAsia="Calibri"/>
          <w:szCs w:val="28"/>
        </w:rPr>
        <w:t>зданий и сооружений</w:t>
      </w:r>
      <w:r w:rsidRPr="00F30B1D">
        <w:rPr>
          <w:rFonts w:eastAsia="Calibri"/>
          <w:szCs w:val="28"/>
        </w:rPr>
        <w:t>;</w:t>
      </w:r>
    </w:p>
    <w:p w14:paraId="287A35A2" w14:textId="33687A9F" w:rsidR="00475F19" w:rsidRPr="00F30B1D" w:rsidRDefault="00475F19" w:rsidP="00460E1D">
      <w:pPr>
        <w:numPr>
          <w:ilvl w:val="0"/>
          <w:numId w:val="35"/>
        </w:numPr>
        <w:ind w:left="426"/>
        <w:jc w:val="both"/>
        <w:rPr>
          <w:rFonts w:eastAsia="Calibri"/>
          <w:szCs w:val="28"/>
        </w:rPr>
      </w:pPr>
      <w:r w:rsidRPr="00F30B1D">
        <w:rPr>
          <w:rFonts w:eastAsia="Calibri"/>
          <w:szCs w:val="28"/>
        </w:rPr>
        <w:t xml:space="preserve">изучить </w:t>
      </w:r>
      <w:r w:rsidR="00EC71C6" w:rsidRPr="00EC71C6">
        <w:rPr>
          <w:rFonts w:eastAsia="Calibri"/>
          <w:szCs w:val="28"/>
        </w:rPr>
        <w:t xml:space="preserve">проектирование и подготовку производства работ </w:t>
      </w:r>
      <w:r w:rsidR="007C53E8">
        <w:rPr>
          <w:rFonts w:eastAsia="Calibri"/>
          <w:szCs w:val="28"/>
        </w:rPr>
        <w:t xml:space="preserve">по возведению объекта </w:t>
      </w:r>
      <w:r w:rsidR="00EC71C6" w:rsidRPr="00EC71C6">
        <w:rPr>
          <w:rFonts w:eastAsia="Calibri"/>
          <w:szCs w:val="28"/>
        </w:rPr>
        <w:t>на</w:t>
      </w:r>
      <w:r w:rsidR="00EC71C6">
        <w:rPr>
          <w:rFonts w:eastAsia="Calibri"/>
          <w:szCs w:val="28"/>
        </w:rPr>
        <w:t xml:space="preserve"> </w:t>
      </w:r>
      <w:r w:rsidR="00EC71C6" w:rsidRPr="00EC71C6">
        <w:rPr>
          <w:rFonts w:eastAsia="Calibri"/>
          <w:szCs w:val="28"/>
        </w:rPr>
        <w:t>строительной площадке</w:t>
      </w:r>
      <w:r w:rsidRPr="00F30B1D">
        <w:rPr>
          <w:rFonts w:eastAsia="Calibri"/>
          <w:szCs w:val="28"/>
        </w:rPr>
        <w:t>;</w:t>
      </w:r>
    </w:p>
    <w:p w14:paraId="73684AC2" w14:textId="34931731" w:rsidR="00475F19" w:rsidRPr="00F30B1D" w:rsidRDefault="00475F19" w:rsidP="00460E1D">
      <w:pPr>
        <w:numPr>
          <w:ilvl w:val="0"/>
          <w:numId w:val="35"/>
        </w:numPr>
        <w:ind w:left="426"/>
        <w:jc w:val="both"/>
        <w:rPr>
          <w:rFonts w:eastAsia="Calibri"/>
          <w:szCs w:val="28"/>
        </w:rPr>
      </w:pPr>
      <w:r w:rsidRPr="00F30B1D">
        <w:rPr>
          <w:rFonts w:eastAsia="Calibri"/>
          <w:szCs w:val="28"/>
        </w:rPr>
        <w:t xml:space="preserve">изучить современные </w:t>
      </w:r>
      <w:r w:rsidR="00EC71C6" w:rsidRPr="00EC71C6">
        <w:rPr>
          <w:rFonts w:eastAsia="Calibri"/>
          <w:szCs w:val="28"/>
        </w:rPr>
        <w:t>методы и способы производства работ по возведению</w:t>
      </w:r>
      <w:r w:rsidR="00EC71C6">
        <w:rPr>
          <w:rFonts w:eastAsia="Calibri"/>
          <w:szCs w:val="28"/>
        </w:rPr>
        <w:t xml:space="preserve"> </w:t>
      </w:r>
      <w:r w:rsidR="007C53E8">
        <w:rPr>
          <w:rFonts w:eastAsia="Calibri"/>
          <w:szCs w:val="28"/>
        </w:rPr>
        <w:t xml:space="preserve">различных </w:t>
      </w:r>
      <w:r w:rsidR="00EC71C6" w:rsidRPr="00EC71C6">
        <w:rPr>
          <w:rFonts w:eastAsia="Calibri"/>
          <w:szCs w:val="28"/>
        </w:rPr>
        <w:t>зданий и инженерных сооружений</w:t>
      </w:r>
      <w:r w:rsidR="00EC71C6">
        <w:rPr>
          <w:rFonts w:eastAsia="Calibri"/>
          <w:szCs w:val="28"/>
        </w:rPr>
        <w:t>;</w:t>
      </w:r>
    </w:p>
    <w:p w14:paraId="0308FC8D" w14:textId="5053B62F" w:rsidR="00475F19" w:rsidRDefault="00475F19" w:rsidP="00460E1D">
      <w:pPr>
        <w:numPr>
          <w:ilvl w:val="0"/>
          <w:numId w:val="35"/>
        </w:numPr>
        <w:ind w:left="426"/>
        <w:jc w:val="both"/>
        <w:rPr>
          <w:rFonts w:eastAsia="Calibri"/>
          <w:szCs w:val="28"/>
        </w:rPr>
      </w:pPr>
      <w:r w:rsidRPr="00F30B1D">
        <w:rPr>
          <w:rFonts w:eastAsia="Calibri"/>
          <w:szCs w:val="28"/>
        </w:rPr>
        <w:t xml:space="preserve">получить знания для профессионального решения задач проектирования </w:t>
      </w:r>
      <w:r w:rsidR="00EC71C6">
        <w:rPr>
          <w:rFonts w:eastAsia="Calibri"/>
          <w:szCs w:val="28"/>
        </w:rPr>
        <w:t xml:space="preserve">возведения </w:t>
      </w:r>
      <w:r w:rsidR="007C53E8">
        <w:rPr>
          <w:rFonts w:eastAsia="Calibri"/>
          <w:szCs w:val="28"/>
        </w:rPr>
        <w:t xml:space="preserve">уникальных </w:t>
      </w:r>
      <w:r w:rsidRPr="00F30B1D">
        <w:rPr>
          <w:rFonts w:eastAsia="Calibri"/>
          <w:szCs w:val="28"/>
        </w:rPr>
        <w:t>объектов гражданского и промышленного назначения.</w:t>
      </w:r>
    </w:p>
    <w:bookmarkEnd w:id="1"/>
    <w:p w14:paraId="6C47DA29" w14:textId="77777777" w:rsidR="003749D2" w:rsidRPr="00F30B1D" w:rsidRDefault="003749D2" w:rsidP="003749D2">
      <w:pPr>
        <w:contextualSpacing/>
        <w:jc w:val="both"/>
        <w:rPr>
          <w:b/>
        </w:rPr>
      </w:pPr>
      <w:r w:rsidRPr="00F30B1D">
        <w:rPr>
          <w:b/>
        </w:rPr>
        <w:t>3. Перечень планируемых результатов обучения по дисциплине</w:t>
      </w:r>
    </w:p>
    <w:p w14:paraId="67693AAA" w14:textId="04963448" w:rsidR="00423CA1" w:rsidRDefault="00423CA1" w:rsidP="00423CA1">
      <w:pPr>
        <w:jc w:val="both"/>
      </w:pPr>
      <w:r w:rsidRPr="00F30B1D">
        <w:t>Изучение дисциплины направлено на формирование следующих компетенций</w:t>
      </w:r>
      <w:r w:rsidR="00475F19" w:rsidRPr="00F30B1D">
        <w:t xml:space="preserve">, </w:t>
      </w:r>
      <w:r w:rsidRPr="00F30B1D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2014A6" w:rsidRPr="00E47868" w14:paraId="406F2A0B" w14:textId="77777777" w:rsidTr="00E47868">
        <w:trPr>
          <w:cantSplit/>
          <w:trHeight w:val="20"/>
        </w:trPr>
        <w:tc>
          <w:tcPr>
            <w:tcW w:w="3964" w:type="dxa"/>
          </w:tcPr>
          <w:p w14:paraId="6180A365" w14:textId="3CA31745" w:rsidR="002014A6" w:rsidRPr="00E47868" w:rsidRDefault="002014A6" w:rsidP="002014A6">
            <w:pPr>
              <w:jc w:val="center"/>
              <w:rPr>
                <w:b/>
                <w:sz w:val="23"/>
                <w:szCs w:val="23"/>
              </w:rPr>
            </w:pPr>
            <w:r w:rsidRPr="00E47868">
              <w:rPr>
                <w:b/>
                <w:sz w:val="23"/>
                <w:szCs w:val="23"/>
              </w:rPr>
              <w:t>Компетенция</w:t>
            </w:r>
          </w:p>
        </w:tc>
        <w:tc>
          <w:tcPr>
            <w:tcW w:w="5380" w:type="dxa"/>
          </w:tcPr>
          <w:p w14:paraId="1F093CD3" w14:textId="42EDECD2" w:rsidR="002014A6" w:rsidRPr="00E47868" w:rsidRDefault="002014A6" w:rsidP="002014A6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 w:rsidRPr="00E47868">
              <w:rPr>
                <w:b/>
                <w:sz w:val="23"/>
                <w:szCs w:val="23"/>
              </w:rPr>
              <w:t>Индикатор компетенции</w:t>
            </w:r>
          </w:p>
        </w:tc>
      </w:tr>
      <w:tr w:rsidR="001D2BC6" w:rsidRPr="00E47868" w14:paraId="4562E6C5" w14:textId="77777777" w:rsidTr="00E47868">
        <w:trPr>
          <w:cantSplit/>
          <w:trHeight w:val="20"/>
        </w:trPr>
        <w:tc>
          <w:tcPr>
            <w:tcW w:w="3964" w:type="dxa"/>
            <w:vMerge w:val="restart"/>
            <w:hideMark/>
          </w:tcPr>
          <w:p w14:paraId="0DA25542" w14:textId="11C0EE42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  <w:r w:rsidRPr="00A567CD">
              <w:rPr>
                <w:rFonts w:eastAsia="Calibri"/>
                <w:sz w:val="22"/>
              </w:rPr>
              <w:t>ПК-7 Управление строительством объектов капитального строительства</w:t>
            </w:r>
          </w:p>
        </w:tc>
        <w:tc>
          <w:tcPr>
            <w:tcW w:w="5380" w:type="dxa"/>
            <w:hideMark/>
          </w:tcPr>
          <w:p w14:paraId="27AD7B60" w14:textId="6753243A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  <w:r w:rsidRPr="00A567CD">
              <w:rPr>
                <w:color w:val="000000"/>
                <w:sz w:val="22"/>
              </w:rPr>
              <w:t>ПК-7.1.1 Знает методы и средства календарного и оперативного планирования строительства объекта капитального строительства</w:t>
            </w:r>
          </w:p>
        </w:tc>
      </w:tr>
      <w:tr w:rsidR="001D2BC6" w:rsidRPr="00E47868" w14:paraId="7B6B20DD" w14:textId="77777777" w:rsidTr="00E47868">
        <w:trPr>
          <w:cantSplit/>
          <w:trHeight w:val="20"/>
        </w:trPr>
        <w:tc>
          <w:tcPr>
            <w:tcW w:w="3964" w:type="dxa"/>
            <w:vMerge/>
            <w:hideMark/>
          </w:tcPr>
          <w:p w14:paraId="7E3BE5AF" w14:textId="77777777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5380" w:type="dxa"/>
            <w:hideMark/>
          </w:tcPr>
          <w:p w14:paraId="5AE76DC6" w14:textId="035FB68D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  <w:r w:rsidRPr="00A567CD">
              <w:rPr>
                <w:color w:val="000000"/>
                <w:sz w:val="22"/>
              </w:rPr>
              <w:t>ПК-7.1.2 Знает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1D2BC6" w:rsidRPr="00E47868" w14:paraId="640C42DD" w14:textId="77777777" w:rsidTr="00E47868">
        <w:trPr>
          <w:cantSplit/>
          <w:trHeight w:val="20"/>
        </w:trPr>
        <w:tc>
          <w:tcPr>
            <w:tcW w:w="3964" w:type="dxa"/>
            <w:vMerge/>
            <w:hideMark/>
          </w:tcPr>
          <w:p w14:paraId="57D8B99E" w14:textId="77777777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5380" w:type="dxa"/>
            <w:hideMark/>
          </w:tcPr>
          <w:p w14:paraId="3055BBA4" w14:textId="16A9C07A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  <w:r w:rsidRPr="00A567CD">
              <w:rPr>
                <w:color w:val="000000"/>
                <w:sz w:val="22"/>
              </w:rPr>
              <w:t>ПК-7.1.3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</w:tr>
      <w:tr w:rsidR="001D2BC6" w:rsidRPr="00E47868" w14:paraId="3E28CC8C" w14:textId="77777777" w:rsidTr="00E47868">
        <w:trPr>
          <w:cantSplit/>
          <w:trHeight w:val="20"/>
        </w:trPr>
        <w:tc>
          <w:tcPr>
            <w:tcW w:w="3964" w:type="dxa"/>
            <w:vMerge/>
            <w:hideMark/>
          </w:tcPr>
          <w:p w14:paraId="456E12A5" w14:textId="77777777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5380" w:type="dxa"/>
            <w:hideMark/>
          </w:tcPr>
          <w:p w14:paraId="2ACE0F2C" w14:textId="180185C2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ПК-7.2.1 Умеет</w:t>
            </w:r>
            <w:r w:rsidRPr="00A567CD">
              <w:rPr>
                <w:color w:val="000000"/>
                <w:sz w:val="22"/>
              </w:rPr>
              <w:t xml:space="preserve"> 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</w:t>
            </w:r>
          </w:p>
        </w:tc>
      </w:tr>
      <w:tr w:rsidR="001D2BC6" w:rsidRPr="00E47868" w14:paraId="51120A06" w14:textId="77777777" w:rsidTr="00E47868">
        <w:trPr>
          <w:cantSplit/>
          <w:trHeight w:val="20"/>
        </w:trPr>
        <w:tc>
          <w:tcPr>
            <w:tcW w:w="3964" w:type="dxa"/>
            <w:vMerge/>
            <w:hideMark/>
          </w:tcPr>
          <w:p w14:paraId="3E3BEE3A" w14:textId="77777777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5380" w:type="dxa"/>
            <w:hideMark/>
          </w:tcPr>
          <w:p w14:paraId="1C2EF8F8" w14:textId="61FE094A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ПК-7.2.2 Умеет</w:t>
            </w:r>
            <w:r w:rsidRPr="00A567CD">
              <w:rPr>
                <w:color w:val="000000"/>
                <w:sz w:val="22"/>
              </w:rPr>
              <w:t xml:space="preserve"> определять последовательность и рассчитывать объемы производственных заданий при строительстве объекта капитального строительства</w:t>
            </w:r>
          </w:p>
        </w:tc>
      </w:tr>
      <w:tr w:rsidR="001D2BC6" w:rsidRPr="00E47868" w14:paraId="37189ECF" w14:textId="77777777" w:rsidTr="00E47868">
        <w:trPr>
          <w:cantSplit/>
          <w:trHeight w:val="20"/>
        </w:trPr>
        <w:tc>
          <w:tcPr>
            <w:tcW w:w="3964" w:type="dxa"/>
            <w:vMerge/>
            <w:hideMark/>
          </w:tcPr>
          <w:p w14:paraId="3C177068" w14:textId="77777777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  <w:bookmarkStart w:id="2" w:name="_Hlk93268713"/>
          </w:p>
        </w:tc>
        <w:tc>
          <w:tcPr>
            <w:tcW w:w="5380" w:type="dxa"/>
            <w:hideMark/>
          </w:tcPr>
          <w:p w14:paraId="6A4012A8" w14:textId="0D80CAF6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ПК-7.2.4 Умеет</w:t>
            </w:r>
            <w:r w:rsidRPr="00A567CD">
              <w:rPr>
                <w:color w:val="000000"/>
                <w:sz w:val="22"/>
              </w:rPr>
              <w:t xml:space="preserve"> разрабатывать и корректировать календарные и оперативные планы строительства объекта капитального строительства</w:t>
            </w:r>
          </w:p>
        </w:tc>
      </w:tr>
      <w:tr w:rsidR="001D2BC6" w:rsidRPr="00E47868" w14:paraId="5C158DAB" w14:textId="77777777" w:rsidTr="00E47868">
        <w:trPr>
          <w:cantSplit/>
          <w:trHeight w:val="20"/>
        </w:trPr>
        <w:tc>
          <w:tcPr>
            <w:tcW w:w="3964" w:type="dxa"/>
            <w:vMerge/>
            <w:hideMark/>
          </w:tcPr>
          <w:p w14:paraId="469134A1" w14:textId="77777777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5380" w:type="dxa"/>
            <w:hideMark/>
          </w:tcPr>
          <w:p w14:paraId="4B9CDEA0" w14:textId="3B7629A9" w:rsidR="001D2BC6" w:rsidRPr="00E47868" w:rsidRDefault="001D2BC6" w:rsidP="001D2BC6">
            <w:pPr>
              <w:jc w:val="both"/>
              <w:rPr>
                <w:color w:val="333333"/>
                <w:sz w:val="23"/>
                <w:szCs w:val="23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ПК-7.2.5 Умеет</w:t>
            </w:r>
            <w:r w:rsidRPr="00A567CD">
              <w:rPr>
                <w:color w:val="000000"/>
                <w:sz w:val="22"/>
              </w:rPr>
              <w:t xml:space="preserve"> 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</w:tr>
      <w:bookmarkEnd w:id="2"/>
    </w:tbl>
    <w:p w14:paraId="0DB509F2" w14:textId="77777777" w:rsidR="002014A6" w:rsidRPr="00E47868" w:rsidRDefault="002014A6" w:rsidP="00460E1D">
      <w:pPr>
        <w:jc w:val="both"/>
        <w:rPr>
          <w:iCs/>
          <w:sz w:val="16"/>
          <w:szCs w:val="16"/>
          <w:highlight w:val="yellow"/>
        </w:rPr>
      </w:pPr>
    </w:p>
    <w:p w14:paraId="0FE09D40" w14:textId="77777777" w:rsidR="003749D2" w:rsidRPr="00F30B1D" w:rsidRDefault="003749D2" w:rsidP="00460E1D">
      <w:pPr>
        <w:contextualSpacing/>
        <w:jc w:val="both"/>
        <w:rPr>
          <w:b/>
        </w:rPr>
      </w:pPr>
      <w:r w:rsidRPr="00F30B1D">
        <w:rPr>
          <w:b/>
        </w:rPr>
        <w:t>4. Содержание и структура дисциплины</w:t>
      </w:r>
    </w:p>
    <w:p w14:paraId="735B68A3" w14:textId="7807D493" w:rsidR="00BE1D8F" w:rsidRDefault="00BE1D8F" w:rsidP="00BE1D8F">
      <w:pPr>
        <w:ind w:firstLine="426"/>
        <w:contextualSpacing/>
        <w:jc w:val="both"/>
      </w:pPr>
      <w:r>
        <w:t>Тема 1</w:t>
      </w:r>
      <w:r w:rsidR="00B17647">
        <w:t>.</w:t>
      </w:r>
      <w:r>
        <w:t xml:space="preserve"> Основные положения технологий возведения зданий и сооружений</w:t>
      </w:r>
      <w:r w:rsidR="00B17647">
        <w:t>.</w:t>
      </w:r>
    </w:p>
    <w:p w14:paraId="14CA27C8" w14:textId="55AC0A72" w:rsidR="00BE1D8F" w:rsidRDefault="00BE1D8F" w:rsidP="00BE1D8F">
      <w:pPr>
        <w:ind w:firstLine="426"/>
        <w:contextualSpacing/>
        <w:jc w:val="both"/>
      </w:pPr>
      <w:r>
        <w:t>Тема 2</w:t>
      </w:r>
      <w:r w:rsidR="00B17647">
        <w:t>.</w:t>
      </w:r>
      <w:r>
        <w:t xml:space="preserve"> Проектирование технологий возведения </w:t>
      </w:r>
      <w:r w:rsidR="00795310">
        <w:t xml:space="preserve">высотных и большепролетных </w:t>
      </w:r>
      <w:r>
        <w:t>зданий и сооружений</w:t>
      </w:r>
      <w:r w:rsidR="00B17647">
        <w:t>.</w:t>
      </w:r>
    </w:p>
    <w:p w14:paraId="2A64F328" w14:textId="48C0A94B" w:rsidR="00BE1D8F" w:rsidRDefault="00BE1D8F" w:rsidP="00BE1D8F">
      <w:pPr>
        <w:ind w:firstLine="426"/>
        <w:contextualSpacing/>
        <w:jc w:val="both"/>
      </w:pPr>
      <w:r>
        <w:t>Тема 3</w:t>
      </w:r>
      <w:r w:rsidR="00B17647">
        <w:t>.</w:t>
      </w:r>
      <w:r>
        <w:t xml:space="preserve"> Подготовка строительного производства при возведении </w:t>
      </w:r>
      <w:r w:rsidR="00795310" w:rsidRPr="00795310">
        <w:t xml:space="preserve">высотных и большепролетных </w:t>
      </w:r>
      <w:r>
        <w:t>зданий и сооружений</w:t>
      </w:r>
      <w:r w:rsidR="00B17647">
        <w:t>.</w:t>
      </w:r>
    </w:p>
    <w:p w14:paraId="7DD114A7" w14:textId="40A6778A" w:rsidR="00BE1D8F" w:rsidRDefault="00BE1D8F" w:rsidP="00BE1D8F">
      <w:pPr>
        <w:ind w:firstLine="426"/>
        <w:contextualSpacing/>
        <w:jc w:val="both"/>
      </w:pPr>
      <w:r>
        <w:t>Тема 4</w:t>
      </w:r>
      <w:r w:rsidR="00B17647">
        <w:t>.</w:t>
      </w:r>
      <w:r>
        <w:t xml:space="preserve"> Технология производства</w:t>
      </w:r>
      <w:r w:rsidR="00795310">
        <w:t xml:space="preserve"> </w:t>
      </w:r>
      <w:r>
        <w:t>монтажных работ</w:t>
      </w:r>
      <w:r w:rsidR="00B17647">
        <w:t>.</w:t>
      </w:r>
    </w:p>
    <w:p w14:paraId="591243AD" w14:textId="3022471F" w:rsidR="00BE1D8F" w:rsidRDefault="00BE1D8F" w:rsidP="00BE1D8F">
      <w:pPr>
        <w:ind w:firstLine="426"/>
        <w:contextualSpacing/>
        <w:jc w:val="both"/>
      </w:pPr>
      <w:r>
        <w:t>Тема 5</w:t>
      </w:r>
      <w:r w:rsidR="00B17647">
        <w:t>.</w:t>
      </w:r>
      <w:r>
        <w:t xml:space="preserve"> </w:t>
      </w:r>
      <w:r w:rsidR="00CE2243">
        <w:t>Современные т</w:t>
      </w:r>
      <w:r>
        <w:t>ехнологи</w:t>
      </w:r>
      <w:r w:rsidR="00CE2243">
        <w:t>и</w:t>
      </w:r>
      <w:r>
        <w:t xml:space="preserve"> </w:t>
      </w:r>
      <w:r w:rsidR="00795310">
        <w:t>подземного строительства</w:t>
      </w:r>
      <w:r w:rsidR="00B17647">
        <w:t>.</w:t>
      </w:r>
    </w:p>
    <w:p w14:paraId="2CBB2B2D" w14:textId="5AA5412B" w:rsidR="00BE1D8F" w:rsidRDefault="00BE1D8F" w:rsidP="00BE1D8F">
      <w:pPr>
        <w:ind w:firstLine="426"/>
        <w:contextualSpacing/>
        <w:jc w:val="both"/>
      </w:pPr>
      <w:r>
        <w:t>Тема 6</w:t>
      </w:r>
      <w:r w:rsidR="00B17647">
        <w:t>.</w:t>
      </w:r>
      <w:r>
        <w:t xml:space="preserve"> </w:t>
      </w:r>
      <w:r w:rsidR="006A38CA">
        <w:t xml:space="preserve">Технологии возведения </w:t>
      </w:r>
      <w:r w:rsidR="00795310">
        <w:t>большепролетных</w:t>
      </w:r>
      <w:r w:rsidR="006A38CA">
        <w:t xml:space="preserve"> зданий</w:t>
      </w:r>
      <w:r w:rsidR="00795310">
        <w:t xml:space="preserve"> и сооружений</w:t>
      </w:r>
      <w:r w:rsidR="00B17647">
        <w:t>.</w:t>
      </w:r>
    </w:p>
    <w:p w14:paraId="23742355" w14:textId="6693D4B3" w:rsidR="00BE1D8F" w:rsidRDefault="00BE1D8F" w:rsidP="00BE1D8F">
      <w:pPr>
        <w:ind w:firstLine="426"/>
        <w:contextualSpacing/>
        <w:jc w:val="both"/>
      </w:pPr>
      <w:r>
        <w:t>Тема 7</w:t>
      </w:r>
      <w:r w:rsidR="00B17647">
        <w:t>.</w:t>
      </w:r>
      <w:r>
        <w:t xml:space="preserve"> </w:t>
      </w:r>
      <w:r w:rsidR="006A38CA">
        <w:t xml:space="preserve">Технология возведения </w:t>
      </w:r>
      <w:r w:rsidR="00795310">
        <w:t xml:space="preserve">высотных </w:t>
      </w:r>
      <w:r w:rsidR="006A38CA">
        <w:t>зданий</w:t>
      </w:r>
      <w:r w:rsidR="00795310">
        <w:t xml:space="preserve"> и сооружений</w:t>
      </w:r>
      <w:r w:rsidR="00B17647">
        <w:t>.</w:t>
      </w:r>
    </w:p>
    <w:p w14:paraId="397C4062" w14:textId="428EC9AF" w:rsidR="00BE1D8F" w:rsidRDefault="00BE1D8F" w:rsidP="00BE1D8F">
      <w:pPr>
        <w:ind w:firstLine="426"/>
        <w:contextualSpacing/>
        <w:jc w:val="both"/>
      </w:pPr>
      <w:r>
        <w:t>Тема 8</w:t>
      </w:r>
      <w:r w:rsidR="00B17647">
        <w:t>.</w:t>
      </w:r>
      <w:r w:rsidR="003E3967" w:rsidRPr="003E3967">
        <w:t xml:space="preserve"> </w:t>
      </w:r>
      <w:r w:rsidR="003E3967">
        <w:t>Технология возведения зданий и сооружений из монолитного железобетона.</w:t>
      </w:r>
    </w:p>
    <w:p w14:paraId="323978F2" w14:textId="72552F4F" w:rsidR="003749D2" w:rsidRPr="00F30B1D" w:rsidRDefault="003749D2" w:rsidP="00460E1D">
      <w:pPr>
        <w:contextualSpacing/>
        <w:jc w:val="both"/>
        <w:rPr>
          <w:b/>
        </w:rPr>
      </w:pPr>
      <w:r w:rsidRPr="00F30B1D">
        <w:rPr>
          <w:b/>
        </w:rPr>
        <w:t>5. Объем дисциплины и виды учебной работы</w:t>
      </w:r>
    </w:p>
    <w:p w14:paraId="34FB671D" w14:textId="6CC453C8" w:rsidR="00460E1D" w:rsidRPr="00F30B1D" w:rsidRDefault="00460E1D" w:rsidP="00460E1D">
      <w:pPr>
        <w:contextualSpacing/>
        <w:jc w:val="both"/>
      </w:pPr>
      <w:r w:rsidRPr="00F30B1D">
        <w:t xml:space="preserve">Объем дисциплины – </w:t>
      </w:r>
      <w:r w:rsidR="00D150FB">
        <w:t>5</w:t>
      </w:r>
      <w:r w:rsidRPr="00F30B1D">
        <w:t xml:space="preserve"> зачетны</w:t>
      </w:r>
      <w:r w:rsidR="00EC6E99">
        <w:t>х</w:t>
      </w:r>
      <w:r w:rsidRPr="00F30B1D">
        <w:t xml:space="preserve"> единиц (</w:t>
      </w:r>
      <w:r w:rsidR="00F126A6">
        <w:t>1</w:t>
      </w:r>
      <w:r w:rsidR="00D150FB">
        <w:t>80</w:t>
      </w:r>
      <w:r w:rsidRPr="00F30B1D">
        <w:t xml:space="preserve"> час.), в том числе:</w:t>
      </w:r>
    </w:p>
    <w:p w14:paraId="5B99BFBB" w14:textId="77777777" w:rsidR="00475F19" w:rsidRPr="00F30B1D" w:rsidRDefault="00475F19" w:rsidP="00460E1D">
      <w:pPr>
        <w:contextualSpacing/>
        <w:jc w:val="both"/>
        <w:rPr>
          <w:i/>
        </w:rPr>
      </w:pPr>
      <w:r w:rsidRPr="00F30B1D">
        <w:rPr>
          <w:i/>
        </w:rPr>
        <w:t>Для очной формы обучения:</w:t>
      </w:r>
    </w:p>
    <w:p w14:paraId="7B9D77A8" w14:textId="5E47DDEF" w:rsidR="00475F19" w:rsidRPr="00F30B1D" w:rsidRDefault="00475F19" w:rsidP="00460E1D">
      <w:pPr>
        <w:contextualSpacing/>
        <w:jc w:val="both"/>
      </w:pPr>
      <w:r w:rsidRPr="00F30B1D">
        <w:t xml:space="preserve">лекции – </w:t>
      </w:r>
      <w:r w:rsidR="00F126A6">
        <w:t>32</w:t>
      </w:r>
      <w:r w:rsidRPr="00F30B1D">
        <w:t xml:space="preserve"> час.</w:t>
      </w:r>
    </w:p>
    <w:p w14:paraId="63045354" w14:textId="743F9BCB" w:rsidR="00475F19" w:rsidRPr="00F30B1D" w:rsidRDefault="00475F19" w:rsidP="00460E1D">
      <w:pPr>
        <w:contextualSpacing/>
        <w:jc w:val="both"/>
      </w:pPr>
      <w:r w:rsidRPr="00F30B1D">
        <w:t xml:space="preserve">практические занятия – </w:t>
      </w:r>
      <w:r w:rsidR="00F126A6">
        <w:t>48</w:t>
      </w:r>
      <w:r w:rsidRPr="00F30B1D">
        <w:t xml:space="preserve"> час.</w:t>
      </w:r>
    </w:p>
    <w:p w14:paraId="37FD9B8D" w14:textId="0DE3D990" w:rsidR="00475F19" w:rsidRPr="00F30B1D" w:rsidRDefault="00475F19" w:rsidP="00460E1D">
      <w:pPr>
        <w:contextualSpacing/>
        <w:jc w:val="both"/>
      </w:pPr>
      <w:r w:rsidRPr="00F30B1D">
        <w:t xml:space="preserve">самостоятельная работа – </w:t>
      </w:r>
      <w:r w:rsidR="00F126A6">
        <w:t>6</w:t>
      </w:r>
      <w:r w:rsidR="00D150FB">
        <w:t>4</w:t>
      </w:r>
      <w:r w:rsidRPr="00F30B1D">
        <w:t xml:space="preserve"> час.</w:t>
      </w:r>
    </w:p>
    <w:p w14:paraId="1745487E" w14:textId="6414CA03" w:rsidR="00475F19" w:rsidRPr="00F30B1D" w:rsidRDefault="00475F19" w:rsidP="00460E1D">
      <w:pPr>
        <w:contextualSpacing/>
        <w:jc w:val="both"/>
      </w:pPr>
      <w:r w:rsidRPr="00F30B1D">
        <w:t xml:space="preserve">контроль – </w:t>
      </w:r>
      <w:r w:rsidR="00D150FB">
        <w:t>36</w:t>
      </w:r>
      <w:r w:rsidRPr="00F30B1D">
        <w:t xml:space="preserve"> час.</w:t>
      </w:r>
    </w:p>
    <w:p w14:paraId="57FABC33" w14:textId="514084C3" w:rsidR="00475F19" w:rsidRPr="00F30B1D" w:rsidRDefault="00475F19" w:rsidP="00460E1D">
      <w:pPr>
        <w:contextualSpacing/>
        <w:jc w:val="both"/>
      </w:pPr>
      <w:r w:rsidRPr="00F30B1D">
        <w:t xml:space="preserve">Форма контроля знаний – </w:t>
      </w:r>
      <w:r w:rsidR="001D2BC6">
        <w:t>экзамен,</w:t>
      </w:r>
      <w:r w:rsidR="00716378" w:rsidRPr="00F30B1D">
        <w:t xml:space="preserve"> К</w:t>
      </w:r>
      <w:r w:rsidR="00F126A6">
        <w:t>Р</w:t>
      </w:r>
      <w:r w:rsidR="00BE1D8F">
        <w:t>.</w:t>
      </w:r>
    </w:p>
    <w:p w14:paraId="4912D3BB" w14:textId="77777777" w:rsidR="00475F19" w:rsidRPr="00F30B1D" w:rsidRDefault="00475F19" w:rsidP="00460E1D">
      <w:pPr>
        <w:contextualSpacing/>
        <w:jc w:val="both"/>
      </w:pPr>
    </w:p>
    <w:sectPr w:rsidR="00475F19" w:rsidRPr="00F30B1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75351" w14:textId="77777777" w:rsidR="003F614F" w:rsidRDefault="003F614F" w:rsidP="008655F0">
      <w:r>
        <w:separator/>
      </w:r>
    </w:p>
  </w:endnote>
  <w:endnote w:type="continuationSeparator" w:id="0">
    <w:p w14:paraId="4AF58FA6" w14:textId="77777777" w:rsidR="003F614F" w:rsidRDefault="003F614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BE952" w14:textId="77777777" w:rsidR="003F614F" w:rsidRDefault="003F614F" w:rsidP="008655F0">
      <w:r>
        <w:separator/>
      </w:r>
    </w:p>
  </w:footnote>
  <w:footnote w:type="continuationSeparator" w:id="0">
    <w:p w14:paraId="1C895A04" w14:textId="77777777" w:rsidR="003F614F" w:rsidRDefault="003F614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16B26C7"/>
    <w:multiLevelType w:val="hybridMultilevel"/>
    <w:tmpl w:val="C9AA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886186"/>
    <w:multiLevelType w:val="multilevel"/>
    <w:tmpl w:val="162048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08B9441A"/>
    <w:multiLevelType w:val="hybridMultilevel"/>
    <w:tmpl w:val="194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96213"/>
    <w:multiLevelType w:val="multilevel"/>
    <w:tmpl w:val="162048A2"/>
    <w:styleLink w:val="1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095075A1"/>
    <w:multiLevelType w:val="hybridMultilevel"/>
    <w:tmpl w:val="3510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1E777782"/>
    <w:multiLevelType w:val="hybridMultilevel"/>
    <w:tmpl w:val="745E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30767C"/>
    <w:multiLevelType w:val="hybridMultilevel"/>
    <w:tmpl w:val="DE085F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D6387C"/>
    <w:multiLevelType w:val="hybridMultilevel"/>
    <w:tmpl w:val="3510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4BE9"/>
    <w:multiLevelType w:val="hybridMultilevel"/>
    <w:tmpl w:val="C9AA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59A8"/>
    <w:multiLevelType w:val="hybridMultilevel"/>
    <w:tmpl w:val="939E8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197C"/>
    <w:multiLevelType w:val="hybridMultilevel"/>
    <w:tmpl w:val="A612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A14D4E"/>
    <w:multiLevelType w:val="multilevel"/>
    <w:tmpl w:val="162048A2"/>
    <w:numStyleLink w:val="1"/>
  </w:abstractNum>
  <w:abstractNum w:abstractNumId="21" w15:restartNumberingAfterBreak="0">
    <w:nsid w:val="4600291F"/>
    <w:multiLevelType w:val="hybridMultilevel"/>
    <w:tmpl w:val="6D72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E3638C1"/>
    <w:multiLevelType w:val="hybridMultilevel"/>
    <w:tmpl w:val="E162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A12A1"/>
    <w:multiLevelType w:val="multilevel"/>
    <w:tmpl w:val="9B3CD3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u w:val="none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="Calibri" w:hint="default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Calibri"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Calibri"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Calibri"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Calibri"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Calibr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Calibr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Calibri" w:hint="default"/>
        <w:u w:val="none"/>
      </w:rPr>
    </w:lvl>
  </w:abstractNum>
  <w:abstractNum w:abstractNumId="25" w15:restartNumberingAfterBreak="0">
    <w:nsid w:val="52BF24AE"/>
    <w:multiLevelType w:val="hybridMultilevel"/>
    <w:tmpl w:val="0B22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00C0"/>
    <w:multiLevelType w:val="hybridMultilevel"/>
    <w:tmpl w:val="D48807E8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E7EE5"/>
    <w:multiLevelType w:val="hybridMultilevel"/>
    <w:tmpl w:val="C9AA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F42C5"/>
    <w:multiLevelType w:val="hybridMultilevel"/>
    <w:tmpl w:val="9398D7D2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2131ACF"/>
    <w:multiLevelType w:val="hybridMultilevel"/>
    <w:tmpl w:val="745E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852ED"/>
    <w:multiLevelType w:val="hybridMultilevel"/>
    <w:tmpl w:val="194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35EF4"/>
    <w:multiLevelType w:val="hybridMultilevel"/>
    <w:tmpl w:val="0B22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8"/>
  </w:num>
  <w:num w:numId="5">
    <w:abstractNumId w:val="22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4"/>
  </w:num>
  <w:num w:numId="11">
    <w:abstractNumId w:val="30"/>
  </w:num>
  <w:num w:numId="12">
    <w:abstractNumId w:val="4"/>
  </w:num>
  <w:num w:numId="13">
    <w:abstractNumId w:val="29"/>
  </w:num>
  <w:num w:numId="14">
    <w:abstractNumId w:val="9"/>
  </w:num>
  <w:num w:numId="15">
    <w:abstractNumId w:val="10"/>
  </w:num>
  <w:num w:numId="16">
    <w:abstractNumId w:val="23"/>
  </w:num>
  <w:num w:numId="17">
    <w:abstractNumId w:val="16"/>
  </w:num>
  <w:num w:numId="18">
    <w:abstractNumId w:val="8"/>
  </w:num>
  <w:num w:numId="19">
    <w:abstractNumId w:val="6"/>
  </w:num>
  <w:num w:numId="20">
    <w:abstractNumId w:val="31"/>
  </w:num>
  <w:num w:numId="21">
    <w:abstractNumId w:val="25"/>
  </w:num>
  <w:num w:numId="22">
    <w:abstractNumId w:val="1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27"/>
  </w:num>
  <w:num w:numId="30">
    <w:abstractNumId w:val="24"/>
  </w:num>
  <w:num w:numId="31">
    <w:abstractNumId w:val="20"/>
  </w:num>
  <w:num w:numId="32">
    <w:abstractNumId w:val="5"/>
  </w:num>
  <w:num w:numId="33">
    <w:abstractNumId w:val="21"/>
  </w:num>
  <w:num w:numId="34">
    <w:abstractNumId w:val="26"/>
  </w:num>
  <w:num w:numId="35">
    <w:abstractNumId w:val="17"/>
  </w:num>
  <w:num w:numId="3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19E"/>
    <w:rsid w:val="00022362"/>
    <w:rsid w:val="00022589"/>
    <w:rsid w:val="000233DD"/>
    <w:rsid w:val="00023A6D"/>
    <w:rsid w:val="00025973"/>
    <w:rsid w:val="00027275"/>
    <w:rsid w:val="00031FF2"/>
    <w:rsid w:val="00032EEE"/>
    <w:rsid w:val="0003482F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923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1AC7"/>
    <w:rsid w:val="000B2A71"/>
    <w:rsid w:val="000B5B57"/>
    <w:rsid w:val="000B676D"/>
    <w:rsid w:val="000B74D3"/>
    <w:rsid w:val="000C0212"/>
    <w:rsid w:val="000C45D8"/>
    <w:rsid w:val="000C48D7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3608"/>
    <w:rsid w:val="0017567C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1AC8"/>
    <w:rsid w:val="001B333F"/>
    <w:rsid w:val="001B33B6"/>
    <w:rsid w:val="001B3E71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BC6"/>
    <w:rsid w:val="001D2D31"/>
    <w:rsid w:val="001D2FD6"/>
    <w:rsid w:val="001D431B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17990"/>
    <w:rsid w:val="002201AB"/>
    <w:rsid w:val="002218FF"/>
    <w:rsid w:val="002219DA"/>
    <w:rsid w:val="002229E4"/>
    <w:rsid w:val="00224B76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449D"/>
    <w:rsid w:val="00255FC9"/>
    <w:rsid w:val="00257CAE"/>
    <w:rsid w:val="00260CE4"/>
    <w:rsid w:val="0026118A"/>
    <w:rsid w:val="00261703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435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1D1"/>
    <w:rsid w:val="002E1687"/>
    <w:rsid w:val="002E359D"/>
    <w:rsid w:val="002E5336"/>
    <w:rsid w:val="002E5B81"/>
    <w:rsid w:val="002F157B"/>
    <w:rsid w:val="002F2A9C"/>
    <w:rsid w:val="002F2B28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47F6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212"/>
    <w:rsid w:val="00366F6B"/>
    <w:rsid w:val="00370CF9"/>
    <w:rsid w:val="00372524"/>
    <w:rsid w:val="003749D2"/>
    <w:rsid w:val="003758B1"/>
    <w:rsid w:val="00375BA8"/>
    <w:rsid w:val="00376672"/>
    <w:rsid w:val="0038069C"/>
    <w:rsid w:val="003809C9"/>
    <w:rsid w:val="003827FB"/>
    <w:rsid w:val="003866C7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3967"/>
    <w:rsid w:val="003E481F"/>
    <w:rsid w:val="003E5170"/>
    <w:rsid w:val="003E737C"/>
    <w:rsid w:val="003E75C1"/>
    <w:rsid w:val="003E774C"/>
    <w:rsid w:val="003F07B9"/>
    <w:rsid w:val="003F1E23"/>
    <w:rsid w:val="003F27F6"/>
    <w:rsid w:val="003F53D0"/>
    <w:rsid w:val="003F5BC1"/>
    <w:rsid w:val="003F614F"/>
    <w:rsid w:val="003F6A1E"/>
    <w:rsid w:val="003F7D78"/>
    <w:rsid w:val="004066EA"/>
    <w:rsid w:val="004107E5"/>
    <w:rsid w:val="004116E0"/>
    <w:rsid w:val="004158DC"/>
    <w:rsid w:val="0041709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4FF2"/>
    <w:rsid w:val="00435A15"/>
    <w:rsid w:val="00440EFB"/>
    <w:rsid w:val="00446C5A"/>
    <w:rsid w:val="00450003"/>
    <w:rsid w:val="004506CB"/>
    <w:rsid w:val="00451B28"/>
    <w:rsid w:val="00456095"/>
    <w:rsid w:val="00456C32"/>
    <w:rsid w:val="00460E1D"/>
    <w:rsid w:val="00461412"/>
    <w:rsid w:val="00462871"/>
    <w:rsid w:val="00464583"/>
    <w:rsid w:val="0047167D"/>
    <w:rsid w:val="00474006"/>
    <w:rsid w:val="0047432F"/>
    <w:rsid w:val="00475F19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4E0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15A5"/>
    <w:rsid w:val="004E26D9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5E8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647F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22E3"/>
    <w:rsid w:val="00623471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60D8"/>
    <w:rsid w:val="00650009"/>
    <w:rsid w:val="006518C8"/>
    <w:rsid w:val="00651DB9"/>
    <w:rsid w:val="00652E1A"/>
    <w:rsid w:val="00654148"/>
    <w:rsid w:val="006542FF"/>
    <w:rsid w:val="00655AF3"/>
    <w:rsid w:val="0065682F"/>
    <w:rsid w:val="0065743E"/>
    <w:rsid w:val="006577E1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0A96"/>
    <w:rsid w:val="00673B75"/>
    <w:rsid w:val="0067540B"/>
    <w:rsid w:val="006759BC"/>
    <w:rsid w:val="00680651"/>
    <w:rsid w:val="00681FC8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38CA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3B69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D30"/>
    <w:rsid w:val="00714EB7"/>
    <w:rsid w:val="0071535D"/>
    <w:rsid w:val="00716378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0FD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4EB0"/>
    <w:rsid w:val="00795310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3E8"/>
    <w:rsid w:val="007C5B0C"/>
    <w:rsid w:val="007C72BA"/>
    <w:rsid w:val="007C7F6B"/>
    <w:rsid w:val="007D3504"/>
    <w:rsid w:val="007D382E"/>
    <w:rsid w:val="007D68CD"/>
    <w:rsid w:val="007E0AE3"/>
    <w:rsid w:val="007E2902"/>
    <w:rsid w:val="007E7DFE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4CD"/>
    <w:rsid w:val="00811C87"/>
    <w:rsid w:val="00813EC8"/>
    <w:rsid w:val="008173CA"/>
    <w:rsid w:val="00821CE9"/>
    <w:rsid w:val="00823F35"/>
    <w:rsid w:val="008241C4"/>
    <w:rsid w:val="008248F4"/>
    <w:rsid w:val="0082531D"/>
    <w:rsid w:val="008256E0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183F"/>
    <w:rsid w:val="008922C9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2FF0"/>
    <w:rsid w:val="008E57AE"/>
    <w:rsid w:val="008F18D2"/>
    <w:rsid w:val="008F6463"/>
    <w:rsid w:val="008F678B"/>
    <w:rsid w:val="008F7AF3"/>
    <w:rsid w:val="00906D1F"/>
    <w:rsid w:val="00907623"/>
    <w:rsid w:val="009123C4"/>
    <w:rsid w:val="009130AD"/>
    <w:rsid w:val="00913F3D"/>
    <w:rsid w:val="009143FB"/>
    <w:rsid w:val="00914623"/>
    <w:rsid w:val="00915F6D"/>
    <w:rsid w:val="00917B6B"/>
    <w:rsid w:val="00922317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27FB"/>
    <w:rsid w:val="009442AF"/>
    <w:rsid w:val="009454A2"/>
    <w:rsid w:val="009454A6"/>
    <w:rsid w:val="00952B24"/>
    <w:rsid w:val="00955925"/>
    <w:rsid w:val="00957FB3"/>
    <w:rsid w:val="00961E95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00B8"/>
    <w:rsid w:val="0098105B"/>
    <w:rsid w:val="00981289"/>
    <w:rsid w:val="009813AB"/>
    <w:rsid w:val="00983143"/>
    <w:rsid w:val="00983409"/>
    <w:rsid w:val="00985076"/>
    <w:rsid w:val="00985D40"/>
    <w:rsid w:val="00986C58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5D92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1EB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3268"/>
    <w:rsid w:val="00A061FC"/>
    <w:rsid w:val="00A06256"/>
    <w:rsid w:val="00A07D5F"/>
    <w:rsid w:val="00A10369"/>
    <w:rsid w:val="00A10847"/>
    <w:rsid w:val="00A12AA7"/>
    <w:rsid w:val="00A162E4"/>
    <w:rsid w:val="00A16F1E"/>
    <w:rsid w:val="00A210FF"/>
    <w:rsid w:val="00A24129"/>
    <w:rsid w:val="00A24B5B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884"/>
    <w:rsid w:val="00A63EB8"/>
    <w:rsid w:val="00A6580B"/>
    <w:rsid w:val="00A678C6"/>
    <w:rsid w:val="00A71607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2B3"/>
    <w:rsid w:val="00AC3483"/>
    <w:rsid w:val="00AC495F"/>
    <w:rsid w:val="00AC4CE6"/>
    <w:rsid w:val="00AC5303"/>
    <w:rsid w:val="00AC71EE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9E4"/>
    <w:rsid w:val="00B10DCC"/>
    <w:rsid w:val="00B12706"/>
    <w:rsid w:val="00B17647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23C1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96869"/>
    <w:rsid w:val="00BA0284"/>
    <w:rsid w:val="00BA279E"/>
    <w:rsid w:val="00BA4672"/>
    <w:rsid w:val="00BA4F4D"/>
    <w:rsid w:val="00BA6909"/>
    <w:rsid w:val="00BB2BC4"/>
    <w:rsid w:val="00BB3058"/>
    <w:rsid w:val="00BB34D5"/>
    <w:rsid w:val="00BB5FC6"/>
    <w:rsid w:val="00BB6858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D8F"/>
    <w:rsid w:val="00BE38D6"/>
    <w:rsid w:val="00BE696C"/>
    <w:rsid w:val="00BF1A3D"/>
    <w:rsid w:val="00BF2833"/>
    <w:rsid w:val="00BF3C67"/>
    <w:rsid w:val="00BF4969"/>
    <w:rsid w:val="00BF5D98"/>
    <w:rsid w:val="00BF6758"/>
    <w:rsid w:val="00BF6D30"/>
    <w:rsid w:val="00BF71A3"/>
    <w:rsid w:val="00C00356"/>
    <w:rsid w:val="00C00E38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A27"/>
    <w:rsid w:val="00C42B9C"/>
    <w:rsid w:val="00C42C36"/>
    <w:rsid w:val="00C42F81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1FF0"/>
    <w:rsid w:val="00C72A3F"/>
    <w:rsid w:val="00C72B47"/>
    <w:rsid w:val="00C73B31"/>
    <w:rsid w:val="00C73CE0"/>
    <w:rsid w:val="00C75262"/>
    <w:rsid w:val="00C769CF"/>
    <w:rsid w:val="00C806E5"/>
    <w:rsid w:val="00C80896"/>
    <w:rsid w:val="00C814AA"/>
    <w:rsid w:val="00C8251C"/>
    <w:rsid w:val="00C829A0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9779C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2E4B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243"/>
    <w:rsid w:val="00CE36D5"/>
    <w:rsid w:val="00CE49D5"/>
    <w:rsid w:val="00CE4A34"/>
    <w:rsid w:val="00CF2CEE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0FB"/>
    <w:rsid w:val="00D154C9"/>
    <w:rsid w:val="00D16711"/>
    <w:rsid w:val="00D1730A"/>
    <w:rsid w:val="00D173B1"/>
    <w:rsid w:val="00D174C9"/>
    <w:rsid w:val="00D178E2"/>
    <w:rsid w:val="00D207A3"/>
    <w:rsid w:val="00D21305"/>
    <w:rsid w:val="00D220BA"/>
    <w:rsid w:val="00D227D9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A77C0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4892"/>
    <w:rsid w:val="00DF548C"/>
    <w:rsid w:val="00DF7D09"/>
    <w:rsid w:val="00E027C7"/>
    <w:rsid w:val="00E038E7"/>
    <w:rsid w:val="00E03C1E"/>
    <w:rsid w:val="00E03C70"/>
    <w:rsid w:val="00E03F65"/>
    <w:rsid w:val="00E04CB0"/>
    <w:rsid w:val="00E04D3F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1EE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868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2507"/>
    <w:rsid w:val="00EB504E"/>
    <w:rsid w:val="00EB5839"/>
    <w:rsid w:val="00EC0B58"/>
    <w:rsid w:val="00EC238E"/>
    <w:rsid w:val="00EC6695"/>
    <w:rsid w:val="00EC6E99"/>
    <w:rsid w:val="00EC71C6"/>
    <w:rsid w:val="00ED3EE7"/>
    <w:rsid w:val="00ED3F07"/>
    <w:rsid w:val="00ED6878"/>
    <w:rsid w:val="00ED6918"/>
    <w:rsid w:val="00ED7A94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2C1"/>
    <w:rsid w:val="00F02494"/>
    <w:rsid w:val="00F031EC"/>
    <w:rsid w:val="00F034A3"/>
    <w:rsid w:val="00F04C23"/>
    <w:rsid w:val="00F07D43"/>
    <w:rsid w:val="00F126A6"/>
    <w:rsid w:val="00F12816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0B1D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38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964DE"/>
    <w:rsid w:val="00FA0EF8"/>
    <w:rsid w:val="00FA4BF3"/>
    <w:rsid w:val="00FA50FE"/>
    <w:rsid w:val="00FA53F4"/>
    <w:rsid w:val="00FA5E0C"/>
    <w:rsid w:val="00FB1938"/>
    <w:rsid w:val="00FB2FE9"/>
    <w:rsid w:val="00FB313E"/>
    <w:rsid w:val="00FB5A25"/>
    <w:rsid w:val="00FB644F"/>
    <w:rsid w:val="00FB7866"/>
    <w:rsid w:val="00FC0063"/>
    <w:rsid w:val="00FC67C6"/>
    <w:rsid w:val="00FC7F4C"/>
    <w:rsid w:val="00FD084A"/>
    <w:rsid w:val="00FD1DFE"/>
    <w:rsid w:val="00FD2DF5"/>
    <w:rsid w:val="00FD3C9F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2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link w:val="10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3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4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5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0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7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8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59"/>
    <w:rsid w:val="007D68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d"/>
    <w:uiPriority w:val="59"/>
    <w:rsid w:val="007D68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A0625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4F52-05A4-4D11-840E-9D406856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3895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Университета</cp:lastModifiedBy>
  <cp:revision>2</cp:revision>
  <cp:lastPrinted>2023-04-24T15:42:00Z</cp:lastPrinted>
  <dcterms:created xsi:type="dcterms:W3CDTF">2023-04-24T15:42:00Z</dcterms:created>
  <dcterms:modified xsi:type="dcterms:W3CDTF">2023-04-24T15:42:00Z</dcterms:modified>
</cp:coreProperties>
</file>