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7AE3" w14:textId="77777777" w:rsidR="00790184" w:rsidRPr="009014D1" w:rsidRDefault="00790184" w:rsidP="00790184">
      <w:pPr>
        <w:contextualSpacing/>
        <w:jc w:val="center"/>
        <w:rPr>
          <w:b/>
        </w:rPr>
      </w:pPr>
      <w:r w:rsidRPr="009014D1">
        <w:rPr>
          <w:b/>
        </w:rPr>
        <w:t>АННОТАЦИЯ</w:t>
      </w:r>
    </w:p>
    <w:p w14:paraId="591128BC" w14:textId="77777777" w:rsidR="00790184" w:rsidRPr="00790184" w:rsidRDefault="00790184" w:rsidP="00790184">
      <w:pPr>
        <w:contextualSpacing/>
        <w:jc w:val="center"/>
      </w:pPr>
      <w:r w:rsidRPr="00790184">
        <w:t>Дисциплины</w:t>
      </w:r>
    </w:p>
    <w:p w14:paraId="0367492A" w14:textId="1F9ECCC8" w:rsidR="00790184" w:rsidRDefault="00163C62" w:rsidP="00163C62">
      <w:pPr>
        <w:contextualSpacing/>
        <w:jc w:val="center"/>
      </w:pPr>
      <w:r w:rsidRPr="00163C62">
        <w:t>Б1.О.6 «Социальное взаимодействие в строительстве»</w:t>
      </w:r>
    </w:p>
    <w:p w14:paraId="05ADA959" w14:textId="77777777" w:rsidR="00163C62" w:rsidRPr="00790184" w:rsidRDefault="00163C62" w:rsidP="00790184">
      <w:pPr>
        <w:contextualSpacing/>
      </w:pPr>
    </w:p>
    <w:p w14:paraId="19D3BCF6" w14:textId="4D0BAA44" w:rsidR="00CC0848" w:rsidRPr="00163C62" w:rsidRDefault="00E95066" w:rsidP="00CC0848">
      <w:pPr>
        <w:contextualSpacing/>
        <w:jc w:val="both"/>
        <w:rPr>
          <w:i/>
        </w:rPr>
      </w:pPr>
      <w:r w:rsidRPr="00777204">
        <w:t>Специальность</w:t>
      </w:r>
      <w:bookmarkStart w:id="0" w:name="_GoBack"/>
      <w:bookmarkEnd w:id="0"/>
      <w:r w:rsidR="00937D16" w:rsidRPr="00163C62">
        <w:t xml:space="preserve"> </w:t>
      </w:r>
      <w:r w:rsidR="00790184" w:rsidRPr="00163C62">
        <w:t xml:space="preserve">– </w:t>
      </w:r>
      <w:r w:rsidR="00163C62" w:rsidRPr="00163C62">
        <w:rPr>
          <w:i/>
        </w:rPr>
        <w:t>08.05.01 «Строительство уникальных зданий и сооружений»</w:t>
      </w:r>
    </w:p>
    <w:p w14:paraId="7FF03575" w14:textId="1640D940" w:rsidR="00CC0848" w:rsidRPr="00163C62" w:rsidRDefault="00937D16" w:rsidP="00CC0848">
      <w:pPr>
        <w:contextualSpacing/>
        <w:jc w:val="both"/>
        <w:rPr>
          <w:i/>
        </w:rPr>
      </w:pPr>
      <w:r w:rsidRPr="00163C62">
        <w:t>Квалификация (степень) выпускника</w:t>
      </w:r>
      <w:r w:rsidRPr="00163C62">
        <w:rPr>
          <w:i/>
        </w:rPr>
        <w:t xml:space="preserve"> – </w:t>
      </w:r>
      <w:r w:rsidR="00CC0848" w:rsidRPr="00163C62">
        <w:t>и</w:t>
      </w:r>
      <w:r w:rsidR="00CC0848" w:rsidRPr="00163C62">
        <w:rPr>
          <w:rFonts w:eastAsia="Calibri"/>
          <w:lang w:eastAsia="en-US"/>
        </w:rPr>
        <w:t>нженер</w:t>
      </w:r>
      <w:r w:rsidR="00163C62" w:rsidRPr="00163C62">
        <w:rPr>
          <w:rFonts w:eastAsia="Calibri"/>
          <w:lang w:eastAsia="en-US"/>
        </w:rPr>
        <w:t>-строитель</w:t>
      </w:r>
    </w:p>
    <w:p w14:paraId="16484C5F" w14:textId="5AA816C4" w:rsidR="005D2FE2" w:rsidRPr="005D2FE2" w:rsidRDefault="00CC0848" w:rsidP="00C53239">
      <w:pPr>
        <w:contextualSpacing/>
        <w:jc w:val="both"/>
      </w:pPr>
      <w:r w:rsidRPr="00163C62">
        <w:t xml:space="preserve">Специализация </w:t>
      </w:r>
      <w:r w:rsidR="00790184" w:rsidRPr="00163C62">
        <w:t xml:space="preserve">– </w:t>
      </w:r>
      <w:r w:rsidR="00163C62" w:rsidRPr="00163C62">
        <w:rPr>
          <w:i/>
        </w:rPr>
        <w:t>«Строительство высотных и большепролетных зданий и сооружений»</w:t>
      </w:r>
    </w:p>
    <w:p w14:paraId="3EA25C1A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75B431F3" w14:textId="77777777" w:rsidR="00790184" w:rsidRPr="00A05283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 xml:space="preserve">1. Место дисциплины в структуре основной профессиональной образовательной </w:t>
      </w:r>
      <w:r w:rsidRPr="00A05283">
        <w:rPr>
          <w:b/>
        </w:rPr>
        <w:t>программы</w:t>
      </w:r>
    </w:p>
    <w:p w14:paraId="1CED35AF" w14:textId="77777777" w:rsidR="00790184" w:rsidRPr="00790184" w:rsidRDefault="00790184" w:rsidP="00790184">
      <w:pPr>
        <w:contextualSpacing/>
        <w:jc w:val="both"/>
        <w:rPr>
          <w:i/>
        </w:rPr>
      </w:pPr>
      <w:r w:rsidRPr="00A05283">
        <w:t>Дисциплина относится к обязательной части блока 1 «Дисциплины (модули)».</w:t>
      </w:r>
      <w:r w:rsidRPr="00790184">
        <w:t xml:space="preserve"> </w:t>
      </w:r>
    </w:p>
    <w:p w14:paraId="53313E89" w14:textId="77777777" w:rsidR="00790184" w:rsidRPr="00790184" w:rsidRDefault="00790184" w:rsidP="00790184">
      <w:pPr>
        <w:contextualSpacing/>
        <w:jc w:val="both"/>
        <w:rPr>
          <w:b/>
        </w:rPr>
      </w:pPr>
    </w:p>
    <w:p w14:paraId="2338DDF2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2. Цель и задачи дисциплины</w:t>
      </w:r>
    </w:p>
    <w:p w14:paraId="6C965564" w14:textId="10E233D7" w:rsidR="00BB5311" w:rsidRDefault="00790184" w:rsidP="00BB5311">
      <w:pPr>
        <w:contextualSpacing/>
        <w:jc w:val="both"/>
      </w:pPr>
      <w:r w:rsidRPr="00790184">
        <w:rPr>
          <w:i/>
        </w:rPr>
        <w:t>Целью изучения дисциплины</w:t>
      </w:r>
      <w:r w:rsidRPr="00790184">
        <w:t xml:space="preserve"> является </w:t>
      </w:r>
      <w:r w:rsidR="00BB5311">
        <w:t xml:space="preserve">овладение обучающимися знаниями и навыками формирования эффективного социального взаимодействия в профессиональной деятельности. </w:t>
      </w:r>
    </w:p>
    <w:p w14:paraId="48693676" w14:textId="1458F7EC" w:rsidR="00790184" w:rsidRPr="00790184" w:rsidRDefault="00790184" w:rsidP="00BB5311">
      <w:pPr>
        <w:contextualSpacing/>
        <w:jc w:val="both"/>
        <w:rPr>
          <w:i/>
        </w:rPr>
      </w:pPr>
      <w:r w:rsidRPr="00790184">
        <w:rPr>
          <w:i/>
        </w:rPr>
        <w:t>Для достижения цели дисциплины решаются следующие задачи:</w:t>
      </w:r>
    </w:p>
    <w:p w14:paraId="3FFC4609" w14:textId="77777777" w:rsidR="001924AC" w:rsidRDefault="001924AC" w:rsidP="001924AC">
      <w:pPr>
        <w:contextualSpacing/>
        <w:jc w:val="both"/>
      </w:pPr>
      <w:r>
        <w:t>- формирование знаний о социально-психологических и межкультурных особенностях формирования социального взаимодействия в профессиональной деятельности;</w:t>
      </w:r>
    </w:p>
    <w:p w14:paraId="4C17A3BB" w14:textId="77777777" w:rsidR="001924AC" w:rsidRDefault="001924AC" w:rsidP="001924AC">
      <w:pPr>
        <w:contextualSpacing/>
        <w:jc w:val="both"/>
      </w:pPr>
      <w:r>
        <w:t>- выработка коммуникативных и организационно-управленческих навыков формирования группового и командного социального взаимодействия с целью решения профессиональных задач в строительстве;</w:t>
      </w:r>
    </w:p>
    <w:p w14:paraId="7727928D" w14:textId="04F6A9A3" w:rsidR="00790184" w:rsidRDefault="001924AC" w:rsidP="001924AC">
      <w:pPr>
        <w:contextualSpacing/>
        <w:jc w:val="both"/>
      </w:pPr>
      <w:r>
        <w:t>- формирование основ личности профессионала и развития профессиональных качеств с целью индивидуальной и профессиональной самореализации.</w:t>
      </w:r>
    </w:p>
    <w:p w14:paraId="05D67F67" w14:textId="77777777" w:rsidR="001924AC" w:rsidRPr="00790184" w:rsidRDefault="001924AC" w:rsidP="001924AC">
      <w:pPr>
        <w:contextualSpacing/>
        <w:jc w:val="both"/>
        <w:rPr>
          <w:b/>
        </w:rPr>
      </w:pPr>
    </w:p>
    <w:p w14:paraId="442E2E1F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3. Перечень планируемых результатов обучения по дисциплине</w:t>
      </w:r>
    </w:p>
    <w:p w14:paraId="3AAC41B0" w14:textId="3375E4A0" w:rsidR="00790184" w:rsidRDefault="00790184" w:rsidP="00790184">
      <w:pPr>
        <w:jc w:val="both"/>
      </w:pPr>
      <w:r w:rsidRPr="00790184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14:paraId="66A24C6E" w14:textId="77777777" w:rsidR="00937D16" w:rsidRDefault="00937D16" w:rsidP="00790184">
      <w:pPr>
        <w:jc w:val="both"/>
      </w:pPr>
    </w:p>
    <w:tbl>
      <w:tblPr>
        <w:tblStyle w:val="ad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21"/>
        <w:gridCol w:w="6423"/>
      </w:tblGrid>
      <w:tr w:rsidR="00FD7977" w:rsidRPr="00A13408" w14:paraId="1A7341BB" w14:textId="77777777" w:rsidTr="004238E9">
        <w:trPr>
          <w:trHeight w:val="416"/>
          <w:tblHeader/>
        </w:trPr>
        <w:tc>
          <w:tcPr>
            <w:tcW w:w="2943" w:type="dxa"/>
            <w:hideMark/>
          </w:tcPr>
          <w:p w14:paraId="1F7C5CB7" w14:textId="5C060BB4" w:rsidR="00FD7977" w:rsidRPr="006C73FE" w:rsidRDefault="00FD7977" w:rsidP="004238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C73FE">
              <w:rPr>
                <w:b/>
                <w:bCs/>
                <w:sz w:val="20"/>
                <w:szCs w:val="20"/>
              </w:rPr>
              <w:t>Компетенция</w:t>
            </w:r>
          </w:p>
        </w:tc>
        <w:tc>
          <w:tcPr>
            <w:tcW w:w="6519" w:type="dxa"/>
            <w:hideMark/>
          </w:tcPr>
          <w:p w14:paraId="00FD8F68" w14:textId="4D5297E4" w:rsidR="00FD7977" w:rsidRPr="006C73FE" w:rsidRDefault="00FD7977" w:rsidP="004238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6C73FE">
              <w:rPr>
                <w:b/>
                <w:bCs/>
                <w:sz w:val="20"/>
                <w:szCs w:val="20"/>
              </w:rPr>
              <w:t>Индикатор компетенции</w:t>
            </w:r>
          </w:p>
        </w:tc>
      </w:tr>
      <w:tr w:rsidR="00FD7977" w:rsidRPr="00B66EB9" w14:paraId="596F2C74" w14:textId="77777777" w:rsidTr="004238E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5835" w14:textId="77777777" w:rsidR="00FD7977" w:rsidRPr="006C73FE" w:rsidRDefault="00FD7977" w:rsidP="004238E9">
            <w:pPr>
              <w:contextualSpacing/>
              <w:rPr>
                <w:sz w:val="20"/>
                <w:szCs w:val="20"/>
              </w:rPr>
            </w:pPr>
            <w:r w:rsidRPr="006C73FE">
              <w:rPr>
                <w:b/>
                <w:sz w:val="20"/>
                <w:szCs w:val="20"/>
              </w:rPr>
              <w:t>УК-3.</w:t>
            </w:r>
            <w:r w:rsidRPr="006C73FE">
              <w:rPr>
                <w:sz w:val="20"/>
                <w:szCs w:val="20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D436" w14:textId="77777777" w:rsidR="00FD7977" w:rsidRPr="006C73FE" w:rsidRDefault="00FD7977" w:rsidP="004238E9">
            <w:pPr>
              <w:widowControl w:val="0"/>
              <w:contextualSpacing/>
              <w:rPr>
                <w:sz w:val="20"/>
                <w:szCs w:val="20"/>
              </w:rPr>
            </w:pPr>
            <w:r w:rsidRPr="006C73FE">
              <w:rPr>
                <w:rFonts w:eastAsia="Calibri"/>
                <w:snapToGrid w:val="0"/>
                <w:color w:val="0D0D0D"/>
                <w:sz w:val="20"/>
                <w:szCs w:val="20"/>
              </w:rPr>
              <w:t xml:space="preserve">УК-3.1 </w:t>
            </w:r>
            <w:r w:rsidRPr="006C73FE">
              <w:rPr>
                <w:rFonts w:eastAsia="Calibri"/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6C73FE">
              <w:rPr>
                <w:rFonts w:eastAsia="Calibri"/>
                <w:snapToGrid w:val="0"/>
                <w:color w:val="0D0D0D"/>
                <w:sz w:val="20"/>
                <w:szCs w:val="20"/>
              </w:rPr>
              <w:t xml:space="preserve"> </w:t>
            </w:r>
            <w:r w:rsidRPr="006C73FE">
              <w:rPr>
                <w:sz w:val="20"/>
                <w:szCs w:val="20"/>
              </w:rPr>
              <w:t>методики формирования команд и методы эффективного руководства коллективом</w:t>
            </w:r>
          </w:p>
          <w:p w14:paraId="166313CE" w14:textId="5D6834B7" w:rsidR="00FD7977" w:rsidRPr="006C73FE" w:rsidRDefault="00FD7977" w:rsidP="004238E9">
            <w:pPr>
              <w:widowControl w:val="0"/>
              <w:contextualSpacing/>
              <w:rPr>
                <w:sz w:val="20"/>
                <w:szCs w:val="20"/>
              </w:rPr>
            </w:pPr>
            <w:r w:rsidRPr="006C73FE">
              <w:rPr>
                <w:color w:val="0D0D0D"/>
                <w:sz w:val="20"/>
                <w:szCs w:val="20"/>
              </w:rPr>
              <w:t xml:space="preserve">УК-3.2 </w:t>
            </w:r>
            <w:r w:rsidRPr="006C73FE">
              <w:rPr>
                <w:b/>
                <w:color w:val="0D0D0D"/>
                <w:sz w:val="20"/>
                <w:szCs w:val="20"/>
              </w:rPr>
              <w:t>Умеет</w:t>
            </w:r>
            <w:r w:rsidRPr="006C73FE">
              <w:rPr>
                <w:color w:val="0D0D0D"/>
                <w:sz w:val="20"/>
                <w:szCs w:val="20"/>
              </w:rPr>
              <w:t xml:space="preserve"> </w:t>
            </w:r>
            <w:r w:rsidRPr="006C73FE">
              <w:rPr>
                <w:sz w:val="20"/>
                <w:szCs w:val="20"/>
              </w:rPr>
              <w:t>разрабатывать командную стратегию для достижения поставленной цели, формулировать задачи членам команды</w:t>
            </w:r>
          </w:p>
          <w:p w14:paraId="71FB86CC" w14:textId="045EDCF3" w:rsidR="00FD7977" w:rsidRPr="006C73FE" w:rsidRDefault="00FD7977" w:rsidP="004238E9">
            <w:pPr>
              <w:widowControl w:val="0"/>
              <w:contextualSpacing/>
              <w:rPr>
                <w:snapToGrid w:val="0"/>
                <w:color w:val="0D0D0D"/>
                <w:sz w:val="20"/>
                <w:szCs w:val="20"/>
              </w:rPr>
            </w:pPr>
            <w:r w:rsidRPr="006C73FE">
              <w:rPr>
                <w:snapToGrid w:val="0"/>
                <w:color w:val="0D0D0D"/>
                <w:sz w:val="20"/>
                <w:szCs w:val="20"/>
              </w:rPr>
              <w:t xml:space="preserve">УК-3.3 </w:t>
            </w:r>
            <w:r w:rsidRPr="006C73FE">
              <w:rPr>
                <w:b/>
                <w:snapToGrid w:val="0"/>
                <w:color w:val="0D0D0D"/>
                <w:sz w:val="20"/>
                <w:szCs w:val="20"/>
              </w:rPr>
              <w:t>Владеет</w:t>
            </w:r>
            <w:r w:rsidRPr="006C73FE">
              <w:rPr>
                <w:sz w:val="20"/>
                <w:szCs w:val="20"/>
              </w:rPr>
              <w:t xml:space="preserve"> методами организации и управления коллективом</w:t>
            </w:r>
          </w:p>
        </w:tc>
      </w:tr>
      <w:tr w:rsidR="00FD7977" w:rsidRPr="00B66EB9" w14:paraId="7E5BAB98" w14:textId="77777777" w:rsidTr="006C73FE">
        <w:trPr>
          <w:trHeight w:val="166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095129" w14:textId="77777777" w:rsidR="00FD7977" w:rsidRPr="006C73FE" w:rsidRDefault="00FD7977" w:rsidP="004238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C73FE">
              <w:rPr>
                <w:b/>
                <w:bCs/>
                <w:sz w:val="20"/>
                <w:szCs w:val="20"/>
              </w:rPr>
              <w:t>УК-5.</w:t>
            </w:r>
            <w:r w:rsidRPr="006C73FE">
              <w:rPr>
                <w:bCs/>
                <w:sz w:val="20"/>
                <w:szCs w:val="20"/>
              </w:rPr>
              <w:t xml:space="preserve">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B3E68" w14:textId="77777777" w:rsidR="00FD7977" w:rsidRPr="006C73FE" w:rsidRDefault="00FD7977" w:rsidP="004238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C73FE">
              <w:rPr>
                <w:sz w:val="20"/>
                <w:szCs w:val="20"/>
              </w:rPr>
              <w:t xml:space="preserve">УК-5.1 </w:t>
            </w:r>
            <w:r w:rsidRPr="006C73FE">
              <w:rPr>
                <w:b/>
                <w:sz w:val="20"/>
                <w:szCs w:val="20"/>
              </w:rPr>
              <w:t>Знает</w:t>
            </w:r>
            <w:r w:rsidRPr="006C73FE">
              <w:rPr>
                <w:sz w:val="20"/>
                <w:szCs w:val="20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  <w:p w14:paraId="3415CB36" w14:textId="5EAC7701" w:rsidR="00FD7977" w:rsidRPr="006C73FE" w:rsidRDefault="00FD7977" w:rsidP="004238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C73FE">
              <w:rPr>
                <w:sz w:val="20"/>
                <w:szCs w:val="20"/>
              </w:rPr>
              <w:t xml:space="preserve">УК-5.2 </w:t>
            </w:r>
            <w:r w:rsidRPr="006C73FE">
              <w:rPr>
                <w:b/>
                <w:sz w:val="20"/>
                <w:szCs w:val="20"/>
              </w:rPr>
              <w:t>Умеет</w:t>
            </w:r>
            <w:r w:rsidRPr="006C73FE">
              <w:rPr>
                <w:sz w:val="20"/>
                <w:szCs w:val="20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  <w:p w14:paraId="4321AFA2" w14:textId="52B281CA" w:rsidR="00FD7977" w:rsidRPr="006C73FE" w:rsidRDefault="00FD7977" w:rsidP="004238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C73FE">
              <w:rPr>
                <w:sz w:val="20"/>
                <w:szCs w:val="20"/>
              </w:rPr>
              <w:t xml:space="preserve">УК-5.3 </w:t>
            </w:r>
            <w:r w:rsidRPr="006C73FE">
              <w:rPr>
                <w:b/>
                <w:sz w:val="20"/>
                <w:szCs w:val="20"/>
              </w:rPr>
              <w:t>Владеет</w:t>
            </w:r>
            <w:r w:rsidRPr="006C73FE">
              <w:rPr>
                <w:sz w:val="20"/>
                <w:szCs w:val="20"/>
              </w:rPr>
              <w:t xml:space="preserve"> навыками анализа философских и исторических фактов в области межкультурного взаимодействия</w:t>
            </w:r>
          </w:p>
        </w:tc>
      </w:tr>
      <w:tr w:rsidR="00FD7977" w:rsidRPr="00B66EB9" w14:paraId="0C3FE276" w14:textId="77777777" w:rsidTr="004238E9">
        <w:trPr>
          <w:trHeight w:val="2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ECF1" w14:textId="77777777" w:rsidR="00FD7977" w:rsidRPr="006C73FE" w:rsidRDefault="00FD7977" w:rsidP="004238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bCs/>
                <w:sz w:val="20"/>
                <w:szCs w:val="20"/>
              </w:rPr>
            </w:pPr>
            <w:r w:rsidRPr="006C73FE">
              <w:rPr>
                <w:b/>
                <w:bCs/>
                <w:sz w:val="20"/>
                <w:szCs w:val="20"/>
              </w:rPr>
              <w:t>УК-6</w:t>
            </w:r>
            <w:r w:rsidRPr="006C73FE">
              <w:rPr>
                <w:bCs/>
                <w:sz w:val="20"/>
                <w:szCs w:val="20"/>
              </w:rPr>
              <w:t>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A3CE" w14:textId="77777777" w:rsidR="00FD7977" w:rsidRPr="006C73FE" w:rsidRDefault="00FD7977" w:rsidP="004238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C73FE">
              <w:rPr>
                <w:sz w:val="20"/>
                <w:szCs w:val="20"/>
              </w:rPr>
              <w:t xml:space="preserve">УК-6.1 </w:t>
            </w:r>
            <w:r w:rsidRPr="006C73FE">
              <w:rPr>
                <w:b/>
                <w:sz w:val="20"/>
                <w:szCs w:val="20"/>
              </w:rPr>
              <w:t>Знает</w:t>
            </w:r>
            <w:r w:rsidRPr="006C73FE">
              <w:rPr>
                <w:sz w:val="20"/>
                <w:szCs w:val="20"/>
              </w:rPr>
              <w:t xml:space="preserve"> методики самооценки и способы определения и реализации приоритетов собственной деятельности </w:t>
            </w:r>
          </w:p>
          <w:p w14:paraId="7510EFE6" w14:textId="586A351C" w:rsidR="00FD7977" w:rsidRPr="006C73FE" w:rsidRDefault="00FD7977" w:rsidP="004238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C73FE">
              <w:rPr>
                <w:sz w:val="20"/>
                <w:szCs w:val="20"/>
              </w:rPr>
              <w:t xml:space="preserve">УК-6.2 </w:t>
            </w:r>
            <w:r w:rsidRPr="006C73FE">
              <w:rPr>
                <w:b/>
                <w:sz w:val="20"/>
                <w:szCs w:val="20"/>
              </w:rPr>
              <w:t>Умеет</w:t>
            </w:r>
            <w:r w:rsidRPr="006C73FE">
              <w:rPr>
                <w:sz w:val="20"/>
                <w:szCs w:val="20"/>
              </w:rPr>
              <w:t xml:space="preserve"> оценивать свою деятельность, соотносить цели, способы и средства выполнения деятельности с её результатами </w:t>
            </w:r>
          </w:p>
          <w:p w14:paraId="3EF9B274" w14:textId="57715EED" w:rsidR="00FD7977" w:rsidRPr="006C73FE" w:rsidRDefault="00FD7977" w:rsidP="004238E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  <w:r w:rsidRPr="006C73FE">
              <w:rPr>
                <w:sz w:val="20"/>
                <w:szCs w:val="20"/>
              </w:rPr>
              <w:t xml:space="preserve">УК-6.3 </w:t>
            </w:r>
            <w:r w:rsidRPr="006C73FE">
              <w:rPr>
                <w:b/>
                <w:sz w:val="20"/>
                <w:szCs w:val="20"/>
              </w:rPr>
              <w:t>Владеет</w:t>
            </w:r>
            <w:r w:rsidRPr="006C73FE">
              <w:rPr>
                <w:sz w:val="20"/>
                <w:szCs w:val="20"/>
              </w:rPr>
              <w:t xml:space="preserve"> технологиями управления своей познавательной деятельности и ее совершенствования</w:t>
            </w:r>
          </w:p>
        </w:tc>
      </w:tr>
    </w:tbl>
    <w:p w14:paraId="38431891" w14:textId="77777777" w:rsidR="005D2FE2" w:rsidRDefault="005D2FE2" w:rsidP="004238E9">
      <w:pPr>
        <w:contextualSpacing/>
        <w:jc w:val="both"/>
        <w:rPr>
          <w:b/>
        </w:rPr>
      </w:pPr>
    </w:p>
    <w:p w14:paraId="3C54B6BE" w14:textId="77777777" w:rsidR="00790184" w:rsidRPr="00790184" w:rsidRDefault="00790184" w:rsidP="00790184">
      <w:pPr>
        <w:contextualSpacing/>
        <w:jc w:val="both"/>
        <w:rPr>
          <w:b/>
        </w:rPr>
      </w:pPr>
      <w:r w:rsidRPr="00790184">
        <w:rPr>
          <w:b/>
        </w:rPr>
        <w:t>4. Содержание и структура дисциплины</w:t>
      </w:r>
    </w:p>
    <w:p w14:paraId="36E42C74" w14:textId="77777777" w:rsidR="00D93B7E" w:rsidRPr="00D93B7E" w:rsidRDefault="00D93B7E" w:rsidP="00D93B7E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93B7E">
        <w:rPr>
          <w:rFonts w:ascii="Times New Roman" w:hAnsi="Times New Roman"/>
          <w:sz w:val="24"/>
          <w:szCs w:val="24"/>
        </w:rPr>
        <w:t>Социальное взаимодействие как объект изучения научных дисциплин. Методы исследования социального взаимодействия.</w:t>
      </w:r>
    </w:p>
    <w:p w14:paraId="6A8A3F18" w14:textId="77777777" w:rsidR="00D93B7E" w:rsidRPr="00D93B7E" w:rsidRDefault="00D93B7E" w:rsidP="00D93B7E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93B7E">
        <w:rPr>
          <w:rFonts w:ascii="Times New Roman" w:hAnsi="Times New Roman"/>
          <w:sz w:val="24"/>
          <w:szCs w:val="24"/>
        </w:rPr>
        <w:t>Человек (личность) как источник и участник социального взаимодействия.</w:t>
      </w:r>
    </w:p>
    <w:p w14:paraId="54A37D92" w14:textId="77777777" w:rsidR="00D93B7E" w:rsidRPr="00D93B7E" w:rsidRDefault="00D93B7E" w:rsidP="00D93B7E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93B7E">
        <w:rPr>
          <w:rFonts w:ascii="Times New Roman" w:hAnsi="Times New Roman"/>
          <w:sz w:val="24"/>
          <w:szCs w:val="24"/>
        </w:rPr>
        <w:lastRenderedPageBreak/>
        <w:t>Межкультурные аспекты социального взаимодействия</w:t>
      </w:r>
    </w:p>
    <w:p w14:paraId="78019110" w14:textId="39E6454B" w:rsidR="00790184" w:rsidRPr="00D93B7E" w:rsidRDefault="00D93B7E" w:rsidP="00D93B7E">
      <w:pPr>
        <w:pStyle w:val="aff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D93B7E">
        <w:rPr>
          <w:rFonts w:ascii="Times New Roman" w:hAnsi="Times New Roman"/>
          <w:sz w:val="24"/>
          <w:szCs w:val="24"/>
        </w:rPr>
        <w:t>Социальное взаимодействие в группе. Управление как социальное взаимодействие.</w:t>
      </w:r>
    </w:p>
    <w:p w14:paraId="51FD2516" w14:textId="77777777" w:rsidR="00D93B7E" w:rsidRPr="00790184" w:rsidRDefault="00D93B7E" w:rsidP="00D93B7E">
      <w:pPr>
        <w:contextualSpacing/>
        <w:jc w:val="both"/>
        <w:rPr>
          <w:b/>
        </w:rPr>
      </w:pPr>
    </w:p>
    <w:p w14:paraId="6F270886" w14:textId="77777777" w:rsidR="00790184" w:rsidRPr="0081770A" w:rsidRDefault="00790184" w:rsidP="00790184">
      <w:pPr>
        <w:contextualSpacing/>
        <w:jc w:val="both"/>
        <w:rPr>
          <w:b/>
        </w:rPr>
      </w:pPr>
      <w:r w:rsidRPr="0081770A">
        <w:rPr>
          <w:b/>
        </w:rPr>
        <w:t>5. Объем дисциплины и виды учебной работы</w:t>
      </w:r>
    </w:p>
    <w:p w14:paraId="40D3534F" w14:textId="077F2509" w:rsidR="00B50D71" w:rsidRPr="0081770A" w:rsidRDefault="00B50D71" w:rsidP="00B50D71">
      <w:pPr>
        <w:contextualSpacing/>
        <w:jc w:val="both"/>
      </w:pPr>
      <w:r w:rsidRPr="0081770A">
        <w:t xml:space="preserve">Объем дисциплины – </w:t>
      </w:r>
      <w:r w:rsidR="0081770A" w:rsidRPr="0081770A">
        <w:t>3</w:t>
      </w:r>
      <w:r w:rsidRPr="0081770A">
        <w:t xml:space="preserve"> зачетные единицы (1</w:t>
      </w:r>
      <w:r w:rsidR="0081770A" w:rsidRPr="0081770A">
        <w:t>08</w:t>
      </w:r>
      <w:r w:rsidRPr="0081770A">
        <w:t xml:space="preserve"> час.), в том числе:</w:t>
      </w:r>
    </w:p>
    <w:p w14:paraId="062FDB4A" w14:textId="77777777" w:rsidR="00B50D71" w:rsidRPr="0081770A" w:rsidRDefault="00B50D71" w:rsidP="00B50D71">
      <w:pPr>
        <w:contextualSpacing/>
        <w:jc w:val="both"/>
      </w:pPr>
      <w:r w:rsidRPr="0081770A">
        <w:t>лекции – 32 час.</w:t>
      </w:r>
    </w:p>
    <w:p w14:paraId="74FC5456" w14:textId="42C30987" w:rsidR="00B50D71" w:rsidRPr="0081770A" w:rsidRDefault="00B50D71" w:rsidP="00B50D71">
      <w:pPr>
        <w:contextualSpacing/>
        <w:jc w:val="both"/>
      </w:pPr>
      <w:r w:rsidRPr="0081770A">
        <w:t xml:space="preserve">практические занятия – </w:t>
      </w:r>
      <w:r w:rsidR="0081770A" w:rsidRPr="0081770A">
        <w:t xml:space="preserve">32 </w:t>
      </w:r>
      <w:r w:rsidRPr="0081770A">
        <w:t>час.</w:t>
      </w:r>
    </w:p>
    <w:p w14:paraId="0F3C58C3" w14:textId="00DD8EAA" w:rsidR="00B50D71" w:rsidRPr="0081770A" w:rsidRDefault="00B50D71" w:rsidP="00B50D71">
      <w:pPr>
        <w:contextualSpacing/>
        <w:jc w:val="both"/>
      </w:pPr>
      <w:r w:rsidRPr="0081770A">
        <w:t xml:space="preserve">самостоятельная работа – </w:t>
      </w:r>
      <w:r w:rsidR="0081770A" w:rsidRPr="0081770A">
        <w:t>4</w:t>
      </w:r>
      <w:r w:rsidRPr="0081770A">
        <w:t>0 час.</w:t>
      </w:r>
    </w:p>
    <w:p w14:paraId="1925EB83" w14:textId="523C1FB0" w:rsidR="00B50D71" w:rsidRPr="0081770A" w:rsidRDefault="00B50D71" w:rsidP="00B50D71">
      <w:pPr>
        <w:contextualSpacing/>
        <w:jc w:val="both"/>
      </w:pPr>
      <w:r w:rsidRPr="0081770A">
        <w:t xml:space="preserve">контроль – </w:t>
      </w:r>
      <w:r w:rsidR="0081770A" w:rsidRPr="0081770A">
        <w:t>4</w:t>
      </w:r>
      <w:r w:rsidRPr="0081770A">
        <w:t xml:space="preserve"> час.</w:t>
      </w:r>
    </w:p>
    <w:p w14:paraId="5EC8BCAE" w14:textId="59CCE180" w:rsidR="00B50D71" w:rsidRPr="00B50D71" w:rsidRDefault="00B50D71" w:rsidP="00B50D71">
      <w:pPr>
        <w:contextualSpacing/>
        <w:jc w:val="both"/>
      </w:pPr>
      <w:r w:rsidRPr="0081770A">
        <w:t xml:space="preserve">Форма контроля знаний - </w:t>
      </w:r>
      <w:r w:rsidR="0081770A" w:rsidRPr="0081770A">
        <w:t>зачет</w:t>
      </w:r>
    </w:p>
    <w:p w14:paraId="55FB52F9" w14:textId="77777777" w:rsidR="00B50D71" w:rsidRPr="00B50D71" w:rsidRDefault="00B50D71" w:rsidP="00B50D71">
      <w:pPr>
        <w:contextualSpacing/>
        <w:jc w:val="both"/>
        <w:rPr>
          <w:i/>
        </w:rPr>
      </w:pPr>
    </w:p>
    <w:sectPr w:rsidR="00B50D71" w:rsidRPr="00B50D71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C649E" w14:textId="77777777" w:rsidR="00697652" w:rsidRDefault="00697652" w:rsidP="008655F0">
      <w:r>
        <w:separator/>
      </w:r>
    </w:p>
  </w:endnote>
  <w:endnote w:type="continuationSeparator" w:id="0">
    <w:p w14:paraId="0ED9763D" w14:textId="77777777" w:rsidR="00697652" w:rsidRDefault="0069765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8C63E" w14:textId="77777777" w:rsidR="00697652" w:rsidRDefault="00697652" w:rsidP="008655F0">
      <w:r>
        <w:separator/>
      </w:r>
    </w:p>
  </w:footnote>
  <w:footnote w:type="continuationSeparator" w:id="0">
    <w:p w14:paraId="477DB0F6" w14:textId="77777777" w:rsidR="00697652" w:rsidRDefault="0069765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1F83259"/>
    <w:multiLevelType w:val="hybridMultilevel"/>
    <w:tmpl w:val="911C7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7B6AC7"/>
    <w:multiLevelType w:val="hybridMultilevel"/>
    <w:tmpl w:val="28BE7D8A"/>
    <w:lvl w:ilvl="0" w:tplc="33408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4B03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388C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217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3C62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24AC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6169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D80"/>
    <w:rsid w:val="00226E76"/>
    <w:rsid w:val="0022731F"/>
    <w:rsid w:val="00227516"/>
    <w:rsid w:val="00231149"/>
    <w:rsid w:val="002341B5"/>
    <w:rsid w:val="002351E2"/>
    <w:rsid w:val="00236824"/>
    <w:rsid w:val="00236CB6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8E9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6A4E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545F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2FE2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078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97652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C73FE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5491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77204"/>
    <w:rsid w:val="00780CE9"/>
    <w:rsid w:val="007813D2"/>
    <w:rsid w:val="0078241C"/>
    <w:rsid w:val="00784A07"/>
    <w:rsid w:val="00785A27"/>
    <w:rsid w:val="007874FC"/>
    <w:rsid w:val="0079018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72A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770A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23D8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14D1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37D16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5283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181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305E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2233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4D9D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0D71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04A1"/>
    <w:rsid w:val="00BB2BC4"/>
    <w:rsid w:val="00BB34D5"/>
    <w:rsid w:val="00BB5311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A8C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239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0848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973"/>
    <w:rsid w:val="00D73E72"/>
    <w:rsid w:val="00D7667B"/>
    <w:rsid w:val="00D76CFC"/>
    <w:rsid w:val="00D804A3"/>
    <w:rsid w:val="00D83A09"/>
    <w:rsid w:val="00D863E2"/>
    <w:rsid w:val="00D87872"/>
    <w:rsid w:val="00D909BD"/>
    <w:rsid w:val="00D93B7E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467E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4A92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066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977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4AE26DE8-F3CD-40F8-83B0-4973A16A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table" w:customStyle="1" w:styleId="29">
    <w:name w:val="Сетка таблицы2"/>
    <w:basedOn w:val="a3"/>
    <w:next w:val="ad"/>
    <w:uiPriority w:val="39"/>
    <w:rsid w:val="00937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C9D23-5061-435C-9AC7-EE7B175C9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3338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2021-02-17T07:12:00Z</cp:lastPrinted>
  <dcterms:created xsi:type="dcterms:W3CDTF">2023-05-03T12:51:00Z</dcterms:created>
  <dcterms:modified xsi:type="dcterms:W3CDTF">2023-05-03T12:51:00Z</dcterms:modified>
</cp:coreProperties>
</file>